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88147C" w14:textId="77777777"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ВОСТОЧНО-СИБИРСКИЙ ФИЛИАЛ</w:t>
      </w:r>
    </w:p>
    <w:p w14:paraId="6286C158" w14:textId="77777777" w:rsidR="00353921" w:rsidRPr="00353921" w:rsidRDefault="00183F44" w:rsidP="00353921">
      <w:pPr>
        <w:spacing w:after="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</w:pPr>
      <w:r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федерального государственного б</w:t>
      </w:r>
      <w:r w:rsidR="00085398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юджетного образовательного учрежд</w:t>
      </w:r>
      <w:r w:rsidR="00353921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ения высшего образования</w:t>
      </w:r>
    </w:p>
    <w:p w14:paraId="66B4472D" w14:textId="77777777" w:rsidR="00183F44" w:rsidRPr="00183F44" w:rsidRDefault="00183F44" w:rsidP="003539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«РОССИЙСКИЙ ГОСУДАРСТВЕННЫЙ УНИВЕРСИТЕТ ПРАВОСУДИЯ</w:t>
      </w:r>
    </w:p>
    <w:p w14:paraId="2D1B6D01" w14:textId="77777777"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ИМЕНИ В.М. ЛЕБЕДЕВА»</w:t>
      </w:r>
    </w:p>
    <w:p w14:paraId="1031892C" w14:textId="77777777" w:rsidR="0066031A" w:rsidRDefault="0066031A"/>
    <w:p w14:paraId="57680D3D" w14:textId="77777777" w:rsidR="00183F44" w:rsidRPr="00183F44" w:rsidRDefault="00183F44" w:rsidP="00183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F44">
        <w:rPr>
          <w:rFonts w:ascii="Times New Roman" w:hAnsi="Times New Roman" w:cs="Times New Roman"/>
          <w:b/>
          <w:bCs/>
          <w:sz w:val="28"/>
          <w:szCs w:val="28"/>
        </w:rPr>
        <w:t>ПРИКАЗ</w:t>
      </w:r>
    </w:p>
    <w:p w14:paraId="4DD0B619" w14:textId="77777777" w:rsidR="00183F44" w:rsidRPr="00183F44" w:rsidRDefault="00353921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0024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024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ноября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2025 г.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commentRangeStart w:id="1"/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0024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</w:t>
      </w:r>
      <w:commentRangeEnd w:id="1"/>
      <w:r w:rsidR="00F73058">
        <w:rPr>
          <w:rStyle w:val="aa"/>
        </w:rPr>
        <w:commentReference w:id="1"/>
      </w:r>
    </w:p>
    <w:p w14:paraId="5AE6CE39" w14:textId="77777777" w:rsidR="00183F44" w:rsidRPr="00353921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6382452F" w14:textId="77777777"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Иркутск</w:t>
      </w:r>
    </w:p>
    <w:p w14:paraId="17A50C2B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D09D45" w14:textId="77777777" w:rsid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183F44" w:rsidSect="005475ED">
          <w:footerReference w:type="default" r:id="rId9"/>
          <w:pgSz w:w="11909" w:h="16834"/>
          <w:pgMar w:top="1134" w:right="567" w:bottom="1134" w:left="1701" w:header="0" w:footer="0" w:gutter="0"/>
          <w:cols w:space="720"/>
          <w:noEndnote/>
          <w:titlePg/>
          <w:docGrid w:linePitch="360"/>
        </w:sectPr>
      </w:pPr>
    </w:p>
    <w:p w14:paraId="2B2E3D21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7EBE565" w14:textId="77777777" w:rsidR="00183F44" w:rsidRPr="00353921" w:rsidRDefault="00BC422B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183F44" w:rsidRPr="00353921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 </w:t>
      </w:r>
      <w:r w:rsidR="003539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зачислении</w:t>
      </w:r>
    </w:p>
    <w:p w14:paraId="1FCC1555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183F44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</w:p>
    <w:p w14:paraId="735B15D9" w14:textId="77777777" w:rsidR="007F29AE" w:rsidRDefault="00353921" w:rsidP="0035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 соответствии с </w:t>
      </w:r>
      <w:r w:rsidR="000C2597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государственным контрактом на оказание услуг по повышению квалификации б/н от 28 мая 2025 года</w:t>
      </w:r>
      <w:r w:rsidR="000C25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 р и к а з ы в а ю :</w:t>
      </w:r>
    </w:p>
    <w:p w14:paraId="086219FA" w14:textId="77777777" w:rsidR="00353921" w:rsidRDefault="00353921" w:rsidP="0035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Зачислить в ВСФ ФГБОУВО «РГУП </w:t>
      </w:r>
      <w:r w:rsidR="000C25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им. В.М. Лебедева» на период </w:t>
      </w:r>
      <w:r w:rsidR="000C2597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с 12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 </w:t>
      </w:r>
      <w:r w:rsidR="000C2597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ноября 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2025 г. по </w:t>
      </w:r>
      <w:r w:rsidR="000C2597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18</w:t>
      </w:r>
      <w:r w:rsidR="009C08C1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 </w:t>
      </w:r>
      <w:r w:rsidR="000C2597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ноября 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2025 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состав слушателей факультета повышения квалификации и переподготовки судей, государственных гражданских служащих судов и Судебного департамента (ФПК судей и госслужащих судов) по дополнительной профессиональной программе: 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«</w:t>
      </w:r>
      <w:r w:rsidR="009C08C1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Организация работы администраторов районных (городских) судов, гарнизонных военных судов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»</w:t>
      </w:r>
      <w:r w:rsidR="009C08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объемом </w:t>
      </w:r>
      <w:r w:rsidR="009C08C1"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eastAsia="ru-RU"/>
        </w:rPr>
        <w:t>16 часов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blue"/>
          <w:lang w:eastAsia="ru-RU"/>
        </w:rPr>
        <w:t>очной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формы обучения </w:t>
      </w:r>
      <w:r w:rsidRPr="00F6081F">
        <w:rPr>
          <w:rFonts w:ascii="Times New Roman" w:eastAsia="Times New Roman" w:hAnsi="Times New Roman" w:cs="Times New Roman"/>
          <w:color w:val="000000"/>
          <w:sz w:val="28"/>
          <w:szCs w:val="28"/>
          <w:highlight w:val="red"/>
          <w:lang w:eastAsia="ru-RU"/>
        </w:rPr>
        <w:t>с применением электронного обучения, дистанционных образовательных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согласно списку (приложение 1).</w:t>
      </w:r>
    </w:p>
    <w:p w14:paraId="368B2DEA" w14:textId="77777777" w:rsidR="009C08C1" w:rsidRDefault="009C08C1" w:rsidP="009C08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6D364A" w14:textId="77777777" w:rsidR="00183F44" w:rsidRDefault="00183F44" w:rsidP="00183F4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C864EA" w14:textId="77777777" w:rsidR="00183F44" w:rsidRDefault="00183F44" w:rsidP="00183F4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D4290A" w14:textId="77777777" w:rsidR="00183F44" w:rsidRDefault="00183F44" w:rsidP="007F29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заместитель директора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</w:t>
      </w:r>
      <w:r w:rsidR="007F2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Е.Ю. Рузавина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C376223" w14:textId="77777777"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 вносит:</w:t>
      </w:r>
    </w:p>
    <w:p w14:paraId="53BCBC25" w14:textId="77777777"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Заместитель декана факультета повышения квалификации и переподготовки судей, государственных гражданских служащих судов и Судебного департамента (Ф</w:t>
      </w:r>
      <w:r w:rsidR="00341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ПК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судей и госслужащих судов)</w:t>
      </w:r>
    </w:p>
    <w:p w14:paraId="0A8AB2B5" w14:textId="77777777" w:rsid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F68660" w14:textId="77777777" w:rsidR="00183F44" w:rsidRDefault="00183F44" w:rsidP="00BC422B">
      <w:pPr>
        <w:spacing w:after="0" w:line="240" w:lineRule="auto"/>
        <w:ind w:right="-1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Т.В. Жиленкова</w:t>
      </w:r>
    </w:p>
    <w:p w14:paraId="5D8DC254" w14:textId="77777777"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</w:t>
      </w:r>
    </w:p>
    <w:p w14:paraId="2264E5DC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D2FE7E" w14:textId="77777777"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Исполнитель:</w:t>
      </w:r>
    </w:p>
    <w:p w14:paraId="2079EBE3" w14:textId="77777777" w:rsidR="00183F44" w:rsidRDefault="00D42740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 по учебной работе 1 категории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 повышения квалификации и профессиональной переподготовки судей, государственных гражданских служащих судов и Судебного департамента </w:t>
      </w:r>
    </w:p>
    <w:p w14:paraId="005B1B37" w14:textId="77777777"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+7(3952)41-07-40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Комлева</w:t>
      </w:r>
    </w:p>
    <w:p w14:paraId="422FC5DA" w14:textId="77777777" w:rsidR="00183F44" w:rsidRPr="00183F44" w:rsidRDefault="00183F44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C610DE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81E040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84DBA7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EB7EC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6C0598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1F5583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204C65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1F9550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AFD0A3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E3EE5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3BFDB1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80209A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6FA1B7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9BC74A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394B9C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165E76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32B6F2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A15932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E7D9F6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A18384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3F2DE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D1C82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F9091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DF822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915CE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A6B780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DAADA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458935" w14:textId="77777777"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Приложение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№ 1</w:t>
      </w:r>
    </w:p>
    <w:p w14:paraId="75AD9B67" w14:textId="77777777" w:rsidR="00D42740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приказу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ВСФ</w:t>
      </w:r>
      <w:r w:rsidR="001A6951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ФГБОУВО «РГУП</w:t>
      </w:r>
    </w:p>
    <w:p w14:paraId="202FC6DD" w14:textId="77777777"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им. В.М. Лебедева»</w:t>
      </w:r>
    </w:p>
    <w:p w14:paraId="63ECDD48" w14:textId="77777777"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 </w:t>
      </w:r>
      <w:r w:rsidR="000C2597">
        <w:rPr>
          <w:rFonts w:ascii="Times New Roman" w:eastAsia="Times New Roman" w:hAnsi="Times New Roman" w:cs="Times New Roman"/>
          <w:sz w:val="28"/>
          <w:szCs w:val="24"/>
          <w:lang w:eastAsia="ru-RU"/>
        </w:rPr>
        <w:t>12</w:t>
      </w:r>
      <w:r w:rsidR="002653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C259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ноября </w:t>
      </w:r>
      <w:r w:rsidR="001A6951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 w:rsidR="00265396">
        <w:rPr>
          <w:rFonts w:ascii="Times New Roman" w:eastAsia="Times New Roman" w:hAnsi="Times New Roman" w:cs="Times New Roman"/>
          <w:sz w:val="28"/>
          <w:szCs w:val="24"/>
          <w:lang w:eastAsia="ru-RU"/>
        </w:rPr>
        <w:t>25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 № </w:t>
      </w:r>
      <w:r w:rsidR="000C2597">
        <w:rPr>
          <w:rFonts w:ascii="Times New Roman" w:eastAsia="Times New Roman" w:hAnsi="Times New Roman" w:cs="Times New Roman"/>
          <w:sz w:val="28"/>
          <w:szCs w:val="24"/>
          <w:lang w:eastAsia="ru-RU"/>
        </w:rPr>
        <w:t>111</w:t>
      </w:r>
    </w:p>
    <w:p w14:paraId="10F1FA8F" w14:textId="77777777"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260CE7" w14:textId="77777777" w:rsidR="007F29AE" w:rsidRPr="00D42740" w:rsidRDefault="007F29AE" w:rsidP="007F29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Список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слушателей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факультет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повышения квалификации и переподготовки судей, государственных гражданских служащих судов и Судебного департамента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(ФПК судей и госслужащих судов), зачисленных на поток </w:t>
      </w:r>
      <w:r w:rsidR="001518D2" w:rsidRPr="00F6081F">
        <w:rPr>
          <w:rFonts w:ascii="Times New Roman" w:eastAsia="Times New Roman" w:hAnsi="Times New Roman" w:cs="Times New Roman"/>
          <w:sz w:val="28"/>
          <w:szCs w:val="24"/>
          <w:highlight w:val="darkCyan"/>
          <w:lang w:eastAsia="ru-RU"/>
        </w:rPr>
        <w:t>государственных гражданских служащих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дополнительной профессиональной программе</w:t>
      </w:r>
      <w:r w:rsidR="00BC422B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BC422B" w:rsidRPr="00F6081F">
        <w:rPr>
          <w:rFonts w:ascii="Times New Roman" w:eastAsia="Times New Roman" w:hAnsi="Times New Roman" w:cs="Times New Roman"/>
          <w:sz w:val="28"/>
          <w:szCs w:val="24"/>
          <w:highlight w:val="cyan"/>
          <w:lang w:eastAsia="ru-RU"/>
        </w:rPr>
        <w:t>«</w:t>
      </w:r>
      <w:r w:rsidR="00F4349E" w:rsidRPr="00F6081F">
        <w:rPr>
          <w:rFonts w:ascii="Times New Roman" w:eastAsia="Times New Roman" w:hAnsi="Times New Roman" w:cs="Times New Roman"/>
          <w:sz w:val="28"/>
          <w:szCs w:val="24"/>
          <w:highlight w:val="cyan"/>
          <w:lang w:eastAsia="ru-RU"/>
        </w:rPr>
        <w:t>Организация работы администраторов районных (городских) судов, гарнизонных военных судов</w:t>
      </w:r>
      <w:r w:rsidR="00BC422B" w:rsidRPr="00F6081F">
        <w:rPr>
          <w:rFonts w:ascii="Times New Roman" w:eastAsia="Times New Roman" w:hAnsi="Times New Roman" w:cs="Times New Roman"/>
          <w:sz w:val="28"/>
          <w:szCs w:val="24"/>
          <w:highlight w:val="cyan"/>
          <w:lang w:eastAsia="ru-RU"/>
        </w:rPr>
        <w:t>»</w:t>
      </w:r>
      <w:r w:rsidR="002F7B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2F7B13" w:rsidRPr="00F6081F">
        <w:rPr>
          <w:rFonts w:ascii="Times New Roman" w:eastAsia="Times New Roman" w:hAnsi="Times New Roman" w:cs="Times New Roman"/>
          <w:sz w:val="28"/>
          <w:szCs w:val="24"/>
          <w:highlight w:val="magenta"/>
          <w:lang w:eastAsia="ru-RU"/>
        </w:rPr>
        <w:t>16 часов</w:t>
      </w:r>
      <w:r w:rsidR="002F7B13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очной формы обучения </w:t>
      </w:r>
      <w:r w:rsidR="00D42740" w:rsidRPr="00F6081F">
        <w:rPr>
          <w:rFonts w:ascii="Times New Roman" w:eastAsia="Times New Roman" w:hAnsi="Times New Roman" w:cs="Times New Roman"/>
          <w:sz w:val="28"/>
          <w:szCs w:val="24"/>
          <w:highlight w:val="red"/>
          <w:lang w:eastAsia="ru-RU"/>
        </w:rPr>
        <w:t>с применением электронного обучения, дистанционных образовательных технологий</w:t>
      </w:r>
    </w:p>
    <w:p w14:paraId="04C9C24D" w14:textId="77777777" w:rsidR="007F29AE" w:rsidRPr="00D42740" w:rsidRDefault="007F29AE" w:rsidP="007F29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W w:w="9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2"/>
        <w:gridCol w:w="2407"/>
        <w:gridCol w:w="1984"/>
        <w:gridCol w:w="2832"/>
        <w:gridCol w:w="1938"/>
      </w:tblGrid>
      <w:tr w:rsidR="00EF3F69" w:rsidRPr="00942726" w14:paraId="38EFEA80" w14:textId="77777777" w:rsidTr="008B26C7">
        <w:trPr>
          <w:trHeight w:val="619"/>
          <w:jc w:val="center"/>
        </w:trPr>
        <w:tc>
          <w:tcPr>
            <w:tcW w:w="584" w:type="dxa"/>
            <w:shd w:val="clear" w:color="auto" w:fill="FFFFFF"/>
          </w:tcPr>
          <w:p w14:paraId="4B2FC948" w14:textId="77777777" w:rsidR="00EF3F69" w:rsidRPr="00942726" w:rsidRDefault="00EF3F69" w:rsidP="000C2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2"/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  <w:commentRangeEnd w:id="2"/>
            <w:r w:rsidR="00F73058">
              <w:rPr>
                <w:rStyle w:val="aa"/>
              </w:rPr>
              <w:commentReference w:id="2"/>
            </w:r>
          </w:p>
        </w:tc>
        <w:tc>
          <w:tcPr>
            <w:tcW w:w="2410" w:type="dxa"/>
            <w:shd w:val="clear" w:color="auto" w:fill="FFFFFF"/>
          </w:tcPr>
          <w:p w14:paraId="0349A9AC" w14:textId="77777777" w:rsidR="00EF3F69" w:rsidRPr="00F6081F" w:rsidRDefault="00EF3F69" w:rsidP="000C2597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commentRangeStart w:id="3"/>
            <w:r w:rsidRPr="00F6081F"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  <w:t>Фамилия Имя Отчество</w:t>
            </w:r>
          </w:p>
        </w:tc>
        <w:tc>
          <w:tcPr>
            <w:tcW w:w="1985" w:type="dxa"/>
            <w:shd w:val="clear" w:color="auto" w:fill="FFFFFF"/>
          </w:tcPr>
          <w:p w14:paraId="3BFEEF25" w14:textId="77777777" w:rsidR="00EF3F69" w:rsidRPr="00F6081F" w:rsidRDefault="00EF3F69" w:rsidP="000C2597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F6081F"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  <w:t>Должность</w:t>
            </w:r>
          </w:p>
        </w:tc>
        <w:tc>
          <w:tcPr>
            <w:tcW w:w="2835" w:type="dxa"/>
            <w:shd w:val="clear" w:color="auto" w:fill="FFFFFF"/>
          </w:tcPr>
          <w:p w14:paraId="3E29391B" w14:textId="77777777" w:rsidR="00EF3F69" w:rsidRPr="00F6081F" w:rsidRDefault="00EF3F69" w:rsidP="000C2597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F6081F"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  <w:t>Наименование суда</w:t>
            </w:r>
          </w:p>
        </w:tc>
        <w:tc>
          <w:tcPr>
            <w:tcW w:w="1939" w:type="dxa"/>
            <w:shd w:val="clear" w:color="auto" w:fill="FFFFFF"/>
          </w:tcPr>
          <w:p w14:paraId="4E80A968" w14:textId="77777777" w:rsidR="00EF3F69" w:rsidRPr="00F6081F" w:rsidRDefault="00EF3F69" w:rsidP="000C2597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F6081F"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  <w:t>Наименование субъекта Российской Федерации</w:t>
            </w:r>
            <w:commentRangeEnd w:id="3"/>
            <w:r w:rsidR="00F73058">
              <w:rPr>
                <w:rStyle w:val="aa"/>
              </w:rPr>
              <w:commentReference w:id="3"/>
            </w:r>
          </w:p>
        </w:tc>
      </w:tr>
      <w:tr w:rsidR="000C2597" w:rsidRPr="00942726" w14:paraId="26462907" w14:textId="77777777" w:rsidTr="000C259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14:paraId="670403AB" w14:textId="77777777" w:rsidR="000C2597" w:rsidRPr="00942726" w:rsidRDefault="000C2597" w:rsidP="000C2597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24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</w:tcPr>
          <w:p w14:paraId="200DA8CA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Беляева Евгения Алексеевна</w:t>
            </w:r>
          </w:p>
        </w:tc>
        <w:tc>
          <w:tcPr>
            <w:tcW w:w="1985" w:type="dxa"/>
            <w:shd w:val="clear" w:color="auto" w:fill="FFFFFF"/>
          </w:tcPr>
          <w:p w14:paraId="471115EA" w14:textId="77777777" w:rsidR="000C2597" w:rsidRPr="000C2597" w:rsidRDefault="000C2597" w:rsidP="000C2597">
            <w:pPr>
              <w:spacing w:after="0" w:line="240" w:lineRule="auto"/>
              <w:ind w:left="39" w:righ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2835" w:type="dxa"/>
            <w:shd w:val="clear" w:color="auto" w:fill="FFFFFF"/>
          </w:tcPr>
          <w:p w14:paraId="75828540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Судебного департамента в Карачаево-Черкесской Республике</w:t>
            </w:r>
          </w:p>
        </w:tc>
        <w:tc>
          <w:tcPr>
            <w:tcW w:w="1939" w:type="dxa"/>
            <w:shd w:val="clear" w:color="auto" w:fill="FFFFFF"/>
          </w:tcPr>
          <w:p w14:paraId="2B3EE0E3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Карачаево-Черкесская Республика</w:t>
            </w:r>
          </w:p>
        </w:tc>
      </w:tr>
      <w:tr w:rsidR="000C2597" w:rsidRPr="00942726" w14:paraId="68620C17" w14:textId="77777777" w:rsidTr="000C259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14:paraId="6CA0ACBC" w14:textId="77777777" w:rsidR="000C2597" w:rsidRPr="00942726" w:rsidRDefault="000C2597" w:rsidP="000C2597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2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</w:tcPr>
          <w:p w14:paraId="6B0F952A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Канаматов Мурат Борисович</w:t>
            </w:r>
          </w:p>
        </w:tc>
        <w:tc>
          <w:tcPr>
            <w:tcW w:w="1985" w:type="dxa"/>
            <w:shd w:val="clear" w:color="auto" w:fill="FFFFFF"/>
          </w:tcPr>
          <w:p w14:paraId="4FDA699D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2835" w:type="dxa"/>
            <w:shd w:val="clear" w:color="auto" w:fill="FFFFFF"/>
          </w:tcPr>
          <w:p w14:paraId="09128188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Судебного департамента в Карачаево-Черкесской Республике</w:t>
            </w:r>
          </w:p>
        </w:tc>
        <w:tc>
          <w:tcPr>
            <w:tcW w:w="1939" w:type="dxa"/>
            <w:shd w:val="clear" w:color="auto" w:fill="FFFFFF"/>
          </w:tcPr>
          <w:p w14:paraId="25FFFB8D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Карачаево-Черкесская Республика</w:t>
            </w:r>
          </w:p>
        </w:tc>
      </w:tr>
      <w:tr w:rsidR="000C2597" w:rsidRPr="00942726" w14:paraId="6979E606" w14:textId="77777777" w:rsidTr="000C259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14:paraId="1476AD38" w14:textId="77777777" w:rsidR="000C2597" w:rsidRPr="00942726" w:rsidRDefault="000C2597" w:rsidP="000C2597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2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</w:tcPr>
          <w:p w14:paraId="27DFEF2C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Лайпанов Исхак Исмаилович</w:t>
            </w:r>
          </w:p>
        </w:tc>
        <w:tc>
          <w:tcPr>
            <w:tcW w:w="1985" w:type="dxa"/>
            <w:shd w:val="clear" w:color="auto" w:fill="FFFFFF"/>
          </w:tcPr>
          <w:p w14:paraId="54E73CCE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2835" w:type="dxa"/>
            <w:shd w:val="clear" w:color="auto" w:fill="FFFFFF"/>
          </w:tcPr>
          <w:p w14:paraId="46149229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Судебного департамента в Карачаево-Черкесской Республике</w:t>
            </w:r>
          </w:p>
        </w:tc>
        <w:tc>
          <w:tcPr>
            <w:tcW w:w="1939" w:type="dxa"/>
            <w:shd w:val="clear" w:color="auto" w:fill="FFFFFF"/>
          </w:tcPr>
          <w:p w14:paraId="1E381B3E" w14:textId="77777777" w:rsidR="000C2597" w:rsidRPr="000C2597" w:rsidRDefault="000C2597" w:rsidP="000C2597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Карачаево-Черкесская Республика</w:t>
            </w:r>
          </w:p>
        </w:tc>
      </w:tr>
    </w:tbl>
    <w:p w14:paraId="047A5F7B" w14:textId="77777777" w:rsidR="007F29AE" w:rsidRPr="00183F44" w:rsidRDefault="007F29AE" w:rsidP="000C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7F29AE" w:rsidRPr="00183F44" w:rsidSect="00BC422B">
      <w:type w:val="continuous"/>
      <w:pgSz w:w="11909" w:h="16834"/>
      <w:pgMar w:top="1134" w:right="567" w:bottom="1134" w:left="1701" w:header="0" w:footer="0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Tatyana" w:date="2026-01-02T19:48:00Z" w:initials="T">
    <w:p w14:paraId="1A2D7FE4" w14:textId="77777777" w:rsidR="00F73058" w:rsidRDefault="00F73058">
      <w:pPr>
        <w:pStyle w:val="ab"/>
      </w:pPr>
      <w:r>
        <w:rPr>
          <w:rStyle w:val="aa"/>
        </w:rPr>
        <w:annotationRef/>
      </w:r>
      <w:r w:rsidR="0088386B">
        <w:rPr>
          <w:noProof/>
        </w:rPr>
        <w:t>Нумерация кажды</w:t>
      </w:r>
      <w:r w:rsidR="0088386B">
        <w:rPr>
          <w:noProof/>
        </w:rPr>
        <w:t xml:space="preserve">й год с 1 + паралельное формирование списка, где колонки: номер, </w:t>
      </w:r>
      <w:r w:rsidR="0088386B">
        <w:rPr>
          <w:noProof/>
        </w:rPr>
        <w:t>дата, наименование приказа, исполнитель</w:t>
      </w:r>
    </w:p>
  </w:comment>
  <w:comment w:id="2" w:author="Tatyana" w:date="2026-01-02T19:47:00Z" w:initials="T">
    <w:p w14:paraId="5E900C51" w14:textId="77777777" w:rsidR="00F73058" w:rsidRDefault="00F73058">
      <w:pPr>
        <w:pStyle w:val="ab"/>
        <w:rPr>
          <w:noProof/>
        </w:rPr>
      </w:pPr>
      <w:r>
        <w:rPr>
          <w:rStyle w:val="aa"/>
        </w:rPr>
        <w:annotationRef/>
      </w:r>
      <w:r w:rsidR="0088386B">
        <w:rPr>
          <w:noProof/>
        </w:rPr>
        <w:t>Нумерация в каждой бумажке начинается с 1</w:t>
      </w:r>
    </w:p>
    <w:p w14:paraId="57356BFF" w14:textId="77777777" w:rsidR="00F73058" w:rsidRDefault="00F73058">
      <w:pPr>
        <w:pStyle w:val="ab"/>
      </w:pPr>
    </w:p>
  </w:comment>
  <w:comment w:id="3" w:author="Tatyana" w:date="2026-01-02T19:47:00Z" w:initials="T">
    <w:p w14:paraId="377CF70B" w14:textId="77777777" w:rsidR="00F73058" w:rsidRDefault="00F73058">
      <w:pPr>
        <w:pStyle w:val="ab"/>
      </w:pPr>
      <w:r>
        <w:rPr>
          <w:rStyle w:val="aa"/>
        </w:rPr>
        <w:annotationRef/>
      </w:r>
      <w:r w:rsidR="0088386B">
        <w:rPr>
          <w:noProof/>
        </w:rPr>
        <w:t>Это отдельный список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A2D7FE4" w15:done="0"/>
  <w15:commentEx w15:paraId="57356BFF" w15:done="0"/>
  <w15:commentEx w15:paraId="377CF70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F84023" w14:textId="77777777" w:rsidR="0088386B" w:rsidRDefault="0088386B" w:rsidP="005475ED">
      <w:pPr>
        <w:spacing w:after="0" w:line="240" w:lineRule="auto"/>
      </w:pPr>
      <w:r>
        <w:separator/>
      </w:r>
    </w:p>
  </w:endnote>
  <w:endnote w:type="continuationSeparator" w:id="0">
    <w:p w14:paraId="62B66B7E" w14:textId="77777777" w:rsidR="0088386B" w:rsidRDefault="0088386B" w:rsidP="0054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8859050"/>
      <w:docPartObj>
        <w:docPartGallery w:val="Page Numbers (Bottom of Page)"/>
        <w:docPartUnique/>
      </w:docPartObj>
    </w:sdtPr>
    <w:sdtEndPr/>
    <w:sdtContent>
      <w:p w14:paraId="1A8546DE" w14:textId="77777777" w:rsidR="005475ED" w:rsidRDefault="005475E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058">
          <w:rPr>
            <w:noProof/>
          </w:rPr>
          <w:t>2</w:t>
        </w:r>
        <w:r>
          <w:fldChar w:fldCharType="end"/>
        </w:r>
      </w:p>
    </w:sdtContent>
  </w:sdt>
  <w:p w14:paraId="05FC75F0" w14:textId="77777777" w:rsidR="005475ED" w:rsidRDefault="005475E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6BBEC" w14:textId="77777777" w:rsidR="0088386B" w:rsidRDefault="0088386B" w:rsidP="005475ED">
      <w:pPr>
        <w:spacing w:after="0" w:line="240" w:lineRule="auto"/>
      </w:pPr>
      <w:r>
        <w:separator/>
      </w:r>
    </w:p>
  </w:footnote>
  <w:footnote w:type="continuationSeparator" w:id="0">
    <w:p w14:paraId="795FF2A7" w14:textId="77777777" w:rsidR="0088386B" w:rsidRDefault="0088386B" w:rsidP="00547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>
    <w:nsid w:val="03D404C2"/>
    <w:multiLevelType w:val="hybridMultilevel"/>
    <w:tmpl w:val="8C2E2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04C2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>
    <w:nsid w:val="0AE81E5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>
    <w:nsid w:val="0FDC2421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>
    <w:nsid w:val="16FE3104"/>
    <w:multiLevelType w:val="multilevel"/>
    <w:tmpl w:val="42C6F47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7">
    <w:nsid w:val="2354781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>
    <w:nsid w:val="300437AE"/>
    <w:multiLevelType w:val="hybridMultilevel"/>
    <w:tmpl w:val="ACC80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9836DE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0">
    <w:nsid w:val="54CC6B8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1">
    <w:nsid w:val="574657CD"/>
    <w:multiLevelType w:val="multilevel"/>
    <w:tmpl w:val="FEFC8C5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2">
    <w:nsid w:val="5AA9481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3">
    <w:nsid w:val="7FDC684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6"/>
  </w:num>
  <w:num w:numId="5">
    <w:abstractNumId w:val="2"/>
  </w:num>
  <w:num w:numId="6">
    <w:abstractNumId w:val="8"/>
  </w:num>
  <w:num w:numId="7">
    <w:abstractNumId w:val="10"/>
  </w:num>
  <w:num w:numId="8">
    <w:abstractNumId w:val="3"/>
  </w:num>
  <w:num w:numId="9">
    <w:abstractNumId w:val="12"/>
  </w:num>
  <w:num w:numId="10">
    <w:abstractNumId w:val="4"/>
  </w:num>
  <w:num w:numId="11">
    <w:abstractNumId w:val="7"/>
  </w:num>
  <w:num w:numId="12">
    <w:abstractNumId w:val="9"/>
  </w:num>
  <w:num w:numId="13">
    <w:abstractNumId w:val="13"/>
  </w:num>
  <w:num w:numId="14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atyana">
    <w15:presenceInfo w15:providerId="None" w15:userId="Tatya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F44"/>
    <w:rsid w:val="000024C4"/>
    <w:rsid w:val="00002D62"/>
    <w:rsid w:val="000810C0"/>
    <w:rsid w:val="00083046"/>
    <w:rsid w:val="00085398"/>
    <w:rsid w:val="000C2597"/>
    <w:rsid w:val="00101348"/>
    <w:rsid w:val="0012138F"/>
    <w:rsid w:val="001518D2"/>
    <w:rsid w:val="00183F44"/>
    <w:rsid w:val="001944BE"/>
    <w:rsid w:val="001A6951"/>
    <w:rsid w:val="002074ED"/>
    <w:rsid w:val="00217251"/>
    <w:rsid w:val="00234838"/>
    <w:rsid w:val="00265396"/>
    <w:rsid w:val="002E43AF"/>
    <w:rsid w:val="002F5A37"/>
    <w:rsid w:val="002F7B13"/>
    <w:rsid w:val="0034014D"/>
    <w:rsid w:val="00341E02"/>
    <w:rsid w:val="00353921"/>
    <w:rsid w:val="004674A3"/>
    <w:rsid w:val="00515B10"/>
    <w:rsid w:val="0052336B"/>
    <w:rsid w:val="005475ED"/>
    <w:rsid w:val="005B0361"/>
    <w:rsid w:val="006415F6"/>
    <w:rsid w:val="0066031A"/>
    <w:rsid w:val="00690DD4"/>
    <w:rsid w:val="007116D9"/>
    <w:rsid w:val="007802D1"/>
    <w:rsid w:val="007A2AB1"/>
    <w:rsid w:val="007C6931"/>
    <w:rsid w:val="007D009A"/>
    <w:rsid w:val="007F119D"/>
    <w:rsid w:val="007F29AE"/>
    <w:rsid w:val="007F46C2"/>
    <w:rsid w:val="00810C80"/>
    <w:rsid w:val="008461CA"/>
    <w:rsid w:val="00864A4A"/>
    <w:rsid w:val="0088386B"/>
    <w:rsid w:val="008A2D48"/>
    <w:rsid w:val="008B26C7"/>
    <w:rsid w:val="008C16E1"/>
    <w:rsid w:val="00917686"/>
    <w:rsid w:val="00942726"/>
    <w:rsid w:val="009C08C1"/>
    <w:rsid w:val="00A51F71"/>
    <w:rsid w:val="00B321F0"/>
    <w:rsid w:val="00B87595"/>
    <w:rsid w:val="00BC422B"/>
    <w:rsid w:val="00BC7A2F"/>
    <w:rsid w:val="00BF7ECD"/>
    <w:rsid w:val="00CD3928"/>
    <w:rsid w:val="00D42740"/>
    <w:rsid w:val="00EF3F69"/>
    <w:rsid w:val="00F4349E"/>
    <w:rsid w:val="00F6081F"/>
    <w:rsid w:val="00F73058"/>
    <w:rsid w:val="00FE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11AE"/>
  <w15:docId w15:val="{F4A7B823-22E4-45E0-A0C2-A5F6FC6B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A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F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75ED"/>
  </w:style>
  <w:style w:type="paragraph" w:styleId="a6">
    <w:name w:val="footer"/>
    <w:basedOn w:val="a"/>
    <w:link w:val="a7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75ED"/>
  </w:style>
  <w:style w:type="paragraph" w:styleId="a8">
    <w:name w:val="Balloon Text"/>
    <w:basedOn w:val="a"/>
    <w:link w:val="a9"/>
    <w:uiPriority w:val="99"/>
    <w:semiHidden/>
    <w:unhideWhenUsed/>
    <w:rsid w:val="0026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5396"/>
    <w:rPr>
      <w:rFonts w:ascii="Tahoma" w:hAnsi="Tahoma" w:cs="Tahoma"/>
      <w:sz w:val="16"/>
      <w:szCs w:val="16"/>
    </w:rPr>
  </w:style>
  <w:style w:type="character" w:styleId="aa">
    <w:name w:val="annotation reference"/>
    <w:basedOn w:val="a0"/>
    <w:uiPriority w:val="99"/>
    <w:semiHidden/>
    <w:unhideWhenUsed/>
    <w:rsid w:val="00F7305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73058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73058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73058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73058"/>
    <w:rPr>
      <w:b/>
      <w:bCs/>
      <w:sz w:val="20"/>
      <w:szCs w:val="20"/>
    </w:rPr>
  </w:style>
  <w:style w:type="paragraph" w:styleId="af">
    <w:name w:val="Revision"/>
    <w:hidden/>
    <w:uiPriority w:val="99"/>
    <w:semiHidden/>
    <w:rsid w:val="00F730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Савинова</dc:creator>
  <cp:lastModifiedBy>Tatyana</cp:lastModifiedBy>
  <cp:revision>5</cp:revision>
  <cp:lastPrinted>2025-12-18T02:56:00Z</cp:lastPrinted>
  <dcterms:created xsi:type="dcterms:W3CDTF">2025-12-18T08:06:00Z</dcterms:created>
  <dcterms:modified xsi:type="dcterms:W3CDTF">2026-01-02T11:49:00Z</dcterms:modified>
</cp:coreProperties>
</file>