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D72D1" w14:textId="77777777" w:rsidR="00784AD1" w:rsidRDefault="00784AD1" w:rsidP="00784AD1">
      <w:pPr>
        <w:spacing w:line="360" w:lineRule="auto"/>
        <w:jc w:val="center"/>
        <w:rPr>
          <w:rFonts w:cs="Times New Roman"/>
          <w:szCs w:val="28"/>
        </w:rPr>
      </w:pPr>
      <w:r>
        <w:rPr>
          <w:rFonts w:cs="Times New Roman"/>
          <w:szCs w:val="28"/>
        </w:rPr>
        <w:t>МИНИСТЕРСТВО НАУКИ И ВЫСШЕГО ОБРАЗОВАНИЯ</w:t>
      </w:r>
      <w:r>
        <w:rPr>
          <w:rFonts w:cs="Times New Roman"/>
          <w:szCs w:val="28"/>
        </w:rPr>
        <w:br/>
        <w:t>РОССИЙСКОЙ ФЕДЕРАЦИИ</w:t>
      </w:r>
    </w:p>
    <w:p w14:paraId="203AB397" w14:textId="77777777" w:rsidR="00784AD1" w:rsidRDefault="00784AD1" w:rsidP="00784AD1">
      <w:pPr>
        <w:spacing w:line="360" w:lineRule="auto"/>
        <w:jc w:val="center"/>
        <w:rPr>
          <w:rFonts w:cs="Times New Roman"/>
          <w:szCs w:val="28"/>
        </w:rPr>
      </w:pPr>
      <w:r>
        <w:rPr>
          <w:rFonts w:cs="Times New Roman"/>
          <w:szCs w:val="28"/>
        </w:rPr>
        <w:t xml:space="preserve">ФЕДЕРАЛЬНОЕ ГОСУДАРСТВЕННОЕ БЮДЖЕТНОЕ ОБРАЗОВАТЕЛЬНОЕ УЧРЕЖДЕНИЕ ВЫСШЕГО ОБРАЗОВАНИЯ </w:t>
      </w:r>
    </w:p>
    <w:p w14:paraId="07085E7B" w14:textId="77777777" w:rsidR="00784AD1" w:rsidRDefault="00784AD1" w:rsidP="00784AD1">
      <w:pPr>
        <w:spacing w:line="360" w:lineRule="auto"/>
        <w:jc w:val="center"/>
        <w:rPr>
          <w:rFonts w:cs="Times New Roman"/>
          <w:szCs w:val="28"/>
        </w:rPr>
      </w:pPr>
      <w:r>
        <w:rPr>
          <w:rFonts w:cs="Times New Roman"/>
          <w:szCs w:val="28"/>
        </w:rPr>
        <w:t>«ВОРОНЕЖСКИЙ ГОСУДАРСТВЕННЫЙ ТЕХНИЧЕСКИЙ УНИВЕРСИТЕТ»</w:t>
      </w:r>
      <w:r>
        <w:rPr>
          <w:rFonts w:cs="Times New Roman"/>
          <w:szCs w:val="28"/>
        </w:rPr>
        <w:br/>
        <w:t>(ФГБОУ ВО «ВГТУ», ВГТУ)</w:t>
      </w:r>
    </w:p>
    <w:p w14:paraId="671D581E" w14:textId="77777777" w:rsidR="00784AD1" w:rsidRDefault="00784AD1" w:rsidP="00784AD1">
      <w:pPr>
        <w:spacing w:line="360" w:lineRule="auto"/>
        <w:jc w:val="center"/>
        <w:rPr>
          <w:rFonts w:cs="Times New Roman"/>
          <w:szCs w:val="28"/>
        </w:rPr>
      </w:pPr>
    </w:p>
    <w:p w14:paraId="6BCA6305" w14:textId="77777777" w:rsidR="00784AD1" w:rsidRDefault="00784AD1" w:rsidP="00784AD1">
      <w:pPr>
        <w:spacing w:line="360" w:lineRule="auto"/>
        <w:jc w:val="center"/>
        <w:rPr>
          <w:rFonts w:cs="Times New Roman"/>
          <w:szCs w:val="28"/>
        </w:rPr>
      </w:pPr>
    </w:p>
    <w:p w14:paraId="4E4594C7" w14:textId="77777777" w:rsidR="00784AD1" w:rsidRDefault="00784AD1" w:rsidP="00784AD1">
      <w:pPr>
        <w:spacing w:line="360" w:lineRule="auto"/>
        <w:jc w:val="center"/>
        <w:rPr>
          <w:rFonts w:cs="Times New Roman"/>
          <w:szCs w:val="28"/>
        </w:rPr>
      </w:pPr>
      <w:r>
        <w:rPr>
          <w:rFonts w:cs="Times New Roman"/>
          <w:szCs w:val="28"/>
        </w:rPr>
        <w:t>Факультет информационных технологий и компьютерной безопасности</w:t>
      </w:r>
    </w:p>
    <w:p w14:paraId="5E6967BD" w14:textId="77777777" w:rsidR="00784AD1" w:rsidRDefault="00784AD1" w:rsidP="00784AD1">
      <w:pPr>
        <w:spacing w:line="360" w:lineRule="auto"/>
        <w:jc w:val="center"/>
        <w:rPr>
          <w:rFonts w:cs="Times New Roman"/>
          <w:szCs w:val="28"/>
        </w:rPr>
      </w:pPr>
      <w:r>
        <w:rPr>
          <w:rFonts w:cs="Times New Roman"/>
          <w:szCs w:val="28"/>
        </w:rPr>
        <w:t>Кафедра компьютерных интеллектуальных технологий проектирования</w:t>
      </w:r>
    </w:p>
    <w:p w14:paraId="0CBDA883" w14:textId="77777777" w:rsidR="00784AD1" w:rsidRDefault="00784AD1" w:rsidP="00784AD1">
      <w:pPr>
        <w:spacing w:line="360" w:lineRule="auto"/>
        <w:jc w:val="center"/>
        <w:rPr>
          <w:rFonts w:cs="Times New Roman"/>
          <w:szCs w:val="28"/>
        </w:rPr>
      </w:pPr>
    </w:p>
    <w:p w14:paraId="62F65DD0" w14:textId="77777777" w:rsidR="00784AD1" w:rsidRDefault="00784AD1" w:rsidP="00784AD1">
      <w:pPr>
        <w:spacing w:line="360" w:lineRule="auto"/>
        <w:jc w:val="center"/>
        <w:rPr>
          <w:rFonts w:cs="Times New Roman"/>
          <w:szCs w:val="28"/>
        </w:rPr>
      </w:pPr>
    </w:p>
    <w:p w14:paraId="2079E58E" w14:textId="0CB9E61B" w:rsidR="00784AD1" w:rsidRPr="00677ABF" w:rsidRDefault="00784AD1" w:rsidP="00784AD1">
      <w:pPr>
        <w:spacing w:line="360" w:lineRule="auto"/>
        <w:jc w:val="center"/>
        <w:rPr>
          <w:rFonts w:cs="Times New Roman"/>
          <w:szCs w:val="28"/>
        </w:rPr>
      </w:pPr>
      <w:r>
        <w:rPr>
          <w:rFonts w:cs="Times New Roman"/>
          <w:szCs w:val="28"/>
        </w:rPr>
        <w:t>ОТЧЁТ ПО ЛАБОРАТОРНОЙ РАБОТЕ №</w:t>
      </w:r>
      <w:r w:rsidR="00D02A69">
        <w:rPr>
          <w:rFonts w:cs="Times New Roman"/>
          <w:szCs w:val="28"/>
        </w:rPr>
        <w:t>7</w:t>
      </w:r>
    </w:p>
    <w:p w14:paraId="7F684F20" w14:textId="77777777" w:rsidR="00784AD1" w:rsidRDefault="00784AD1" w:rsidP="00784AD1">
      <w:pPr>
        <w:spacing w:line="360" w:lineRule="auto"/>
        <w:jc w:val="center"/>
        <w:rPr>
          <w:rFonts w:cs="Times New Roman"/>
          <w:szCs w:val="28"/>
        </w:rPr>
      </w:pPr>
    </w:p>
    <w:p w14:paraId="5FB076F5" w14:textId="77777777" w:rsidR="00784AD1" w:rsidRDefault="00784AD1" w:rsidP="00784AD1">
      <w:pPr>
        <w:spacing w:line="360" w:lineRule="auto"/>
        <w:jc w:val="center"/>
        <w:rPr>
          <w:rFonts w:cs="Times New Roman"/>
          <w:szCs w:val="28"/>
        </w:rPr>
      </w:pPr>
    </w:p>
    <w:p w14:paraId="0FD08A6B" w14:textId="77777777" w:rsidR="00784AD1" w:rsidRDefault="00784AD1" w:rsidP="00784AD1">
      <w:pPr>
        <w:spacing w:line="360" w:lineRule="auto"/>
        <w:rPr>
          <w:rFonts w:cs="Times New Roman"/>
          <w:szCs w:val="28"/>
        </w:rPr>
      </w:pPr>
      <w:r>
        <w:rPr>
          <w:rFonts w:cs="Times New Roman"/>
          <w:szCs w:val="28"/>
        </w:rPr>
        <w:t>По дисциплине: «</w:t>
      </w:r>
      <w:r>
        <w:rPr>
          <w:rFonts w:cs="Times New Roman"/>
          <w:szCs w:val="28"/>
          <w:u w:val="single"/>
        </w:rPr>
        <w:t>Системы хранения и обработки данных</w:t>
      </w:r>
      <w:r>
        <w:rPr>
          <w:rFonts w:cs="Times New Roman"/>
          <w:szCs w:val="28"/>
        </w:rPr>
        <w:t>»</w:t>
      </w:r>
    </w:p>
    <w:p w14:paraId="4E5AF68C" w14:textId="46D26859" w:rsidR="00784AD1" w:rsidRDefault="00784AD1" w:rsidP="00784AD1">
      <w:pPr>
        <w:spacing w:line="360" w:lineRule="auto"/>
        <w:rPr>
          <w:rFonts w:cs="Times New Roman"/>
          <w:szCs w:val="28"/>
          <w:u w:val="single"/>
        </w:rPr>
      </w:pPr>
      <w:r>
        <w:rPr>
          <w:rFonts w:cs="Times New Roman"/>
          <w:szCs w:val="28"/>
        </w:rPr>
        <w:t>Тема: «</w:t>
      </w:r>
      <w:r w:rsidR="00D02A69" w:rsidRPr="00D02A69">
        <w:rPr>
          <w:rFonts w:cs="Times New Roman"/>
          <w:bCs/>
          <w:szCs w:val="28"/>
          <w:u w:val="single"/>
        </w:rPr>
        <w:t>Разработка логической структуры базы данных</w:t>
      </w:r>
      <w:r w:rsidRPr="00D02A69">
        <w:rPr>
          <w:rFonts w:cs="Times New Roman"/>
          <w:bCs/>
        </w:rPr>
        <w:t>»</w:t>
      </w:r>
    </w:p>
    <w:p w14:paraId="12B1443C" w14:textId="77777777" w:rsidR="00784AD1" w:rsidRDefault="00784AD1" w:rsidP="00784AD1">
      <w:pPr>
        <w:spacing w:line="360" w:lineRule="auto"/>
        <w:rPr>
          <w:rFonts w:cs="Times New Roman"/>
          <w:szCs w:val="28"/>
        </w:rPr>
      </w:pPr>
    </w:p>
    <w:p w14:paraId="35937070" w14:textId="571240AA" w:rsidR="00784AD1" w:rsidRDefault="00784AD1" w:rsidP="00784AD1">
      <w:pPr>
        <w:spacing w:line="240" w:lineRule="auto"/>
        <w:rPr>
          <w:rFonts w:cs="Times New Roman"/>
          <w:szCs w:val="28"/>
          <w:u w:val="single"/>
        </w:rPr>
      </w:pPr>
      <w:r>
        <w:rPr>
          <w:rFonts w:cs="Times New Roman"/>
          <w:szCs w:val="28"/>
        </w:rPr>
        <w:t>Выполнил работу студент группы мИИВТ-241:</w:t>
      </w:r>
      <w:r>
        <w:rPr>
          <w:rFonts w:cs="Times New Roman"/>
          <w:szCs w:val="28"/>
          <w:u w:val="single"/>
        </w:rPr>
        <w:t xml:space="preserve">                                         </w:t>
      </w:r>
      <w:proofErr w:type="spellStart"/>
      <w:r w:rsidR="00600458">
        <w:rPr>
          <w:rFonts w:cs="Times New Roman"/>
          <w:szCs w:val="28"/>
          <w:u w:val="single"/>
        </w:rPr>
        <w:t>Тогу</w:t>
      </w:r>
      <w:r w:rsidR="00C05EC9">
        <w:rPr>
          <w:rFonts w:cs="Times New Roman"/>
          <w:szCs w:val="28"/>
          <w:u w:val="single"/>
        </w:rPr>
        <w:t>ш</w:t>
      </w:r>
      <w:r w:rsidR="00600458">
        <w:rPr>
          <w:rFonts w:cs="Times New Roman"/>
          <w:szCs w:val="28"/>
          <w:u w:val="single"/>
        </w:rPr>
        <w:t>ов</w:t>
      </w:r>
      <w:proofErr w:type="spellEnd"/>
      <w:r>
        <w:rPr>
          <w:rFonts w:cs="Times New Roman"/>
          <w:szCs w:val="28"/>
          <w:u w:val="single"/>
        </w:rPr>
        <w:t xml:space="preserve"> В.</w:t>
      </w:r>
      <w:r w:rsidR="00600458">
        <w:rPr>
          <w:rFonts w:cs="Times New Roman"/>
          <w:szCs w:val="28"/>
          <w:u w:val="single"/>
        </w:rPr>
        <w:t>А</w:t>
      </w:r>
      <w:r>
        <w:rPr>
          <w:rFonts w:cs="Times New Roman"/>
          <w:szCs w:val="28"/>
          <w:u w:val="single"/>
        </w:rPr>
        <w:t>.</w:t>
      </w:r>
    </w:p>
    <w:p w14:paraId="744D4CD4" w14:textId="77777777" w:rsidR="00784AD1" w:rsidRDefault="00784AD1" w:rsidP="00784AD1">
      <w:pPr>
        <w:spacing w:line="240" w:lineRule="auto"/>
        <w:ind w:firstLine="5812"/>
        <w:rPr>
          <w:rFonts w:cs="Times New Roman"/>
          <w:szCs w:val="28"/>
          <w:vertAlign w:val="superscript"/>
        </w:rPr>
      </w:pPr>
      <w:r>
        <w:rPr>
          <w:rFonts w:cs="Times New Roman"/>
          <w:szCs w:val="28"/>
          <w:vertAlign w:val="superscript"/>
        </w:rPr>
        <w:t>подпись, дата</w:t>
      </w:r>
    </w:p>
    <w:p w14:paraId="5489608B" w14:textId="77777777" w:rsidR="00784AD1" w:rsidRPr="0061217A" w:rsidRDefault="00784AD1" w:rsidP="00784AD1">
      <w:pPr>
        <w:spacing w:line="360" w:lineRule="auto"/>
        <w:rPr>
          <w:rFonts w:cs="Times New Roman"/>
          <w:szCs w:val="28"/>
        </w:rPr>
      </w:pPr>
    </w:p>
    <w:p w14:paraId="35499455" w14:textId="77777777" w:rsidR="00784AD1" w:rsidRDefault="00784AD1" w:rsidP="00784AD1">
      <w:pPr>
        <w:spacing w:line="240" w:lineRule="auto"/>
        <w:rPr>
          <w:rFonts w:cs="Times New Roman"/>
          <w:szCs w:val="28"/>
          <w:u w:val="single"/>
        </w:rPr>
      </w:pPr>
      <w:r>
        <w:rPr>
          <w:rFonts w:cs="Times New Roman"/>
          <w:szCs w:val="28"/>
        </w:rPr>
        <w:t>Принял:</w:t>
      </w:r>
      <w:r>
        <w:rPr>
          <w:rFonts w:cs="Times New Roman"/>
          <w:szCs w:val="28"/>
          <w:u w:val="single"/>
        </w:rPr>
        <w:t xml:space="preserve">                                                                                                         Короленко В.В.</w:t>
      </w:r>
    </w:p>
    <w:p w14:paraId="62CC4091" w14:textId="77777777" w:rsidR="00784AD1" w:rsidRDefault="00784AD1" w:rsidP="00784AD1">
      <w:pPr>
        <w:spacing w:line="240" w:lineRule="auto"/>
        <w:ind w:firstLine="5812"/>
        <w:rPr>
          <w:rFonts w:cs="Times New Roman"/>
          <w:szCs w:val="28"/>
          <w:vertAlign w:val="superscript"/>
        </w:rPr>
      </w:pPr>
      <w:r>
        <w:rPr>
          <w:rFonts w:cs="Times New Roman"/>
          <w:szCs w:val="28"/>
          <w:vertAlign w:val="superscript"/>
        </w:rPr>
        <w:t>подпись, дата</w:t>
      </w:r>
    </w:p>
    <w:p w14:paraId="50D5E3A6" w14:textId="77777777" w:rsidR="00784AD1" w:rsidRDefault="00784AD1" w:rsidP="00784AD1">
      <w:pPr>
        <w:spacing w:line="360" w:lineRule="auto"/>
        <w:jc w:val="center"/>
        <w:rPr>
          <w:rFonts w:cs="Times New Roman"/>
          <w:szCs w:val="28"/>
        </w:rPr>
      </w:pPr>
    </w:p>
    <w:p w14:paraId="388B4380" w14:textId="77777777" w:rsidR="00784AD1" w:rsidRDefault="00784AD1" w:rsidP="00784AD1">
      <w:pPr>
        <w:spacing w:line="360" w:lineRule="auto"/>
        <w:jc w:val="center"/>
        <w:rPr>
          <w:rFonts w:cs="Times New Roman"/>
          <w:szCs w:val="28"/>
        </w:rPr>
      </w:pPr>
    </w:p>
    <w:p w14:paraId="51A96A6D" w14:textId="77777777" w:rsidR="00784AD1" w:rsidRDefault="00784AD1" w:rsidP="00784AD1">
      <w:pPr>
        <w:spacing w:line="360" w:lineRule="auto"/>
        <w:jc w:val="center"/>
        <w:rPr>
          <w:rFonts w:cs="Times New Roman"/>
          <w:szCs w:val="28"/>
        </w:rPr>
      </w:pPr>
    </w:p>
    <w:p w14:paraId="6B64CB22" w14:textId="77777777" w:rsidR="00784AD1" w:rsidRDefault="00784AD1" w:rsidP="00784AD1">
      <w:pPr>
        <w:spacing w:line="360" w:lineRule="auto"/>
        <w:jc w:val="center"/>
        <w:rPr>
          <w:rFonts w:cs="Times New Roman"/>
          <w:szCs w:val="28"/>
        </w:rPr>
      </w:pPr>
    </w:p>
    <w:p w14:paraId="14D1DB01" w14:textId="77777777" w:rsidR="00784AD1" w:rsidRDefault="00784AD1" w:rsidP="00784AD1">
      <w:pPr>
        <w:spacing w:line="360" w:lineRule="auto"/>
        <w:jc w:val="center"/>
        <w:rPr>
          <w:rFonts w:cs="Times New Roman"/>
          <w:szCs w:val="28"/>
        </w:rPr>
      </w:pPr>
    </w:p>
    <w:p w14:paraId="51CB6E62" w14:textId="77777777" w:rsidR="00784AD1" w:rsidRDefault="00784AD1" w:rsidP="00784AD1">
      <w:pPr>
        <w:spacing w:line="360" w:lineRule="auto"/>
        <w:jc w:val="center"/>
        <w:rPr>
          <w:rFonts w:cs="Times New Roman"/>
          <w:szCs w:val="28"/>
        </w:rPr>
      </w:pPr>
    </w:p>
    <w:p w14:paraId="04568836" w14:textId="77777777" w:rsidR="00784AD1" w:rsidRDefault="00784AD1" w:rsidP="00784AD1">
      <w:pPr>
        <w:spacing w:line="360" w:lineRule="auto"/>
        <w:jc w:val="center"/>
        <w:rPr>
          <w:rFonts w:cs="Times New Roman"/>
          <w:szCs w:val="28"/>
        </w:rPr>
      </w:pPr>
    </w:p>
    <w:p w14:paraId="06B43498" w14:textId="77777777" w:rsidR="00784AD1" w:rsidRDefault="00784AD1" w:rsidP="00784AD1">
      <w:pPr>
        <w:spacing w:line="360" w:lineRule="auto"/>
        <w:jc w:val="center"/>
        <w:rPr>
          <w:rFonts w:cs="Times New Roman"/>
          <w:szCs w:val="28"/>
        </w:rPr>
      </w:pPr>
    </w:p>
    <w:p w14:paraId="4A526ECE" w14:textId="77777777" w:rsidR="00784AD1" w:rsidRDefault="00784AD1" w:rsidP="00784AD1">
      <w:pPr>
        <w:spacing w:line="360" w:lineRule="auto"/>
        <w:jc w:val="center"/>
        <w:rPr>
          <w:rFonts w:cs="Times New Roman"/>
          <w:szCs w:val="28"/>
        </w:rPr>
      </w:pPr>
      <w:r>
        <w:rPr>
          <w:rFonts w:cs="Times New Roman"/>
          <w:szCs w:val="28"/>
        </w:rPr>
        <w:t>Воронеж 2024</w:t>
      </w:r>
    </w:p>
    <w:p w14:paraId="79E8AFC8" w14:textId="77777777" w:rsidR="006F0A26" w:rsidRDefault="006F0A26" w:rsidP="00FA2C72">
      <w:pPr>
        <w:spacing w:line="360" w:lineRule="auto"/>
        <w:ind w:firstLine="709"/>
        <w:rPr>
          <w:rFonts w:cs="Times New Roman"/>
          <w:szCs w:val="28"/>
        </w:rPr>
      </w:pPr>
    </w:p>
    <w:p w14:paraId="17312215" w14:textId="77777777" w:rsidR="006F2979" w:rsidRPr="006F2979" w:rsidRDefault="006F2979" w:rsidP="00AA3EDF">
      <w:pPr>
        <w:spacing w:line="360" w:lineRule="auto"/>
        <w:ind w:firstLine="709"/>
        <w:rPr>
          <w:rFonts w:cs="Times New Roman"/>
          <w:iCs/>
          <w:szCs w:val="28"/>
        </w:rPr>
      </w:pPr>
      <w:r w:rsidRPr="006F2979">
        <w:rPr>
          <w:rFonts w:cs="Times New Roman"/>
          <w:iCs/>
          <w:szCs w:val="28"/>
        </w:rPr>
        <w:lastRenderedPageBreak/>
        <w:t>Цель лабораторной работы:</w:t>
      </w:r>
    </w:p>
    <w:p w14:paraId="52F53341" w14:textId="77777777" w:rsidR="006F2979" w:rsidRPr="006F2979" w:rsidRDefault="006F2979" w:rsidP="00AA3EDF">
      <w:pPr>
        <w:spacing w:line="360" w:lineRule="auto"/>
        <w:ind w:firstLine="709"/>
        <w:rPr>
          <w:rFonts w:cs="Times New Roman"/>
          <w:szCs w:val="28"/>
        </w:rPr>
      </w:pPr>
      <w:r w:rsidRPr="006F2979">
        <w:rPr>
          <w:rFonts w:cs="Times New Roman"/>
          <w:szCs w:val="28"/>
        </w:rPr>
        <w:t>изучить основы логического проектирования базы данных, освоить процесс разработки логической структуры базы данных и построения диаграммы «сущность-связь».</w:t>
      </w:r>
    </w:p>
    <w:p w14:paraId="1BA580E8" w14:textId="77777777" w:rsidR="00784AD1" w:rsidRDefault="00784AD1" w:rsidP="00AA3EDF">
      <w:pPr>
        <w:spacing w:line="360" w:lineRule="auto"/>
        <w:ind w:firstLine="709"/>
        <w:rPr>
          <w:rFonts w:cs="Times New Roman"/>
          <w:szCs w:val="28"/>
        </w:rPr>
      </w:pPr>
    </w:p>
    <w:p w14:paraId="595D9D6E" w14:textId="701F8872" w:rsidR="00A468A5" w:rsidRPr="00A468A5" w:rsidRDefault="00A468A5" w:rsidP="00960F2A">
      <w:pPr>
        <w:spacing w:line="360" w:lineRule="auto"/>
        <w:ind w:firstLine="709"/>
        <w:rPr>
          <w:rFonts w:cs="Times New Roman"/>
          <w:iCs/>
          <w:szCs w:val="28"/>
        </w:rPr>
      </w:pPr>
      <w:r w:rsidRPr="00A468A5">
        <w:rPr>
          <w:rFonts w:cs="Times New Roman"/>
          <w:iCs/>
          <w:szCs w:val="28"/>
        </w:rPr>
        <w:t>Основные задачи:</w:t>
      </w:r>
    </w:p>
    <w:p w14:paraId="776D7AF8"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определение сущности для проекта в соответствии с индивидуальным заданием и их атрибуты;</w:t>
      </w:r>
    </w:p>
    <w:p w14:paraId="3E137F85"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выделение ключевых атрибутов;</w:t>
      </w:r>
    </w:p>
    <w:p w14:paraId="0D0FDBE0"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определение связей между сущностями и типов связей;</w:t>
      </w:r>
    </w:p>
    <w:p w14:paraId="3472C996" w14:textId="77777777" w:rsidR="00A468A5" w:rsidRPr="00A468A5" w:rsidRDefault="00A468A5" w:rsidP="00960F2A">
      <w:pPr>
        <w:numPr>
          <w:ilvl w:val="0"/>
          <w:numId w:val="1"/>
        </w:numPr>
        <w:spacing w:line="360" w:lineRule="auto"/>
        <w:ind w:left="0" w:firstLine="709"/>
        <w:rPr>
          <w:rFonts w:cs="Times New Roman"/>
          <w:szCs w:val="28"/>
        </w:rPr>
      </w:pPr>
      <w:r w:rsidRPr="00A468A5">
        <w:rPr>
          <w:rFonts w:cs="Times New Roman"/>
          <w:szCs w:val="28"/>
        </w:rPr>
        <w:t>построение диаграммы сущность-связь для отображения логической структуры базы данных.</w:t>
      </w:r>
    </w:p>
    <w:p w14:paraId="136A162A" w14:textId="77777777" w:rsidR="00960F2A" w:rsidRDefault="00960F2A" w:rsidP="00960F2A">
      <w:pPr>
        <w:spacing w:line="360" w:lineRule="auto"/>
        <w:ind w:firstLine="709"/>
        <w:rPr>
          <w:rFonts w:cs="Times New Roman"/>
          <w:szCs w:val="28"/>
        </w:rPr>
      </w:pPr>
    </w:p>
    <w:p w14:paraId="47747F20" w14:textId="59BB563C" w:rsidR="00960F2A" w:rsidRPr="00960F2A" w:rsidRDefault="00960F2A" w:rsidP="00960F2A">
      <w:pPr>
        <w:spacing w:line="360" w:lineRule="auto"/>
        <w:ind w:firstLine="709"/>
        <w:rPr>
          <w:rFonts w:cs="Times New Roman"/>
          <w:iCs/>
          <w:szCs w:val="28"/>
        </w:rPr>
      </w:pPr>
      <w:r w:rsidRPr="00960F2A">
        <w:rPr>
          <w:rFonts w:cs="Times New Roman"/>
          <w:iCs/>
          <w:szCs w:val="28"/>
        </w:rPr>
        <w:t>Учебная задача</w:t>
      </w:r>
      <w:r>
        <w:rPr>
          <w:rFonts w:cs="Times New Roman"/>
          <w:iCs/>
          <w:szCs w:val="28"/>
        </w:rPr>
        <w:t>:</w:t>
      </w:r>
    </w:p>
    <w:p w14:paraId="5B3DD161" w14:textId="6B00BE0E"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Изучить основные понятия теории баз данных, основные модели данных.</w:t>
      </w:r>
    </w:p>
    <w:p w14:paraId="6D965F83" w14:textId="0BA7852D"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Изучить средство для разработки диаграмм </w:t>
      </w:r>
      <w:r w:rsidRPr="00960F2A">
        <w:rPr>
          <w:rFonts w:cs="Times New Roman"/>
          <w:szCs w:val="28"/>
          <w:lang w:val="en-US"/>
        </w:rPr>
        <w:t>draw</w:t>
      </w:r>
      <w:r w:rsidRPr="00960F2A">
        <w:rPr>
          <w:rFonts w:cs="Times New Roman"/>
          <w:szCs w:val="28"/>
        </w:rPr>
        <w:t>.</w:t>
      </w:r>
      <w:r w:rsidRPr="00960F2A">
        <w:rPr>
          <w:rFonts w:cs="Times New Roman"/>
          <w:szCs w:val="28"/>
          <w:lang w:val="en-US"/>
        </w:rPr>
        <w:t>io</w:t>
      </w:r>
    </w:p>
    <w:p w14:paraId="3CDB064C" w14:textId="560810FC"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основные сущности для разрабатываемой базы данных (не менее 4). Обосновать выбор.</w:t>
      </w:r>
    </w:p>
    <w:p w14:paraId="398D660E" w14:textId="52622DF6"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атрибуты сущностей.</w:t>
      </w:r>
    </w:p>
    <w:p w14:paraId="0090F5C4" w14:textId="07F1FA44"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Выделить ключевые атрибуты сущностей (первичные и внешние ключи). Пояснить свой выбор.</w:t>
      </w:r>
    </w:p>
    <w:p w14:paraId="5431090A" w14:textId="3409C62E"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Определить связи между сущностями. Как минимум одна связь должна быть «многие ко многим».</w:t>
      </w:r>
    </w:p>
    <w:p w14:paraId="78349E3F" w14:textId="253D1F30"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Пояснить выбор типов связей.</w:t>
      </w:r>
    </w:p>
    <w:p w14:paraId="15A7C57C" w14:textId="4275FA3A"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Избавиться от связей «многие ко многим» с помощью введения дополнительных сущностей.</w:t>
      </w:r>
    </w:p>
    <w:p w14:paraId="604FDD6B" w14:textId="0AC5C318"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Построить диаграмму сущность-связь для отображения логической структуры проектируемой базы данных с использованием средства для разработки диаграмм </w:t>
      </w:r>
      <w:r w:rsidRPr="00960F2A">
        <w:rPr>
          <w:rFonts w:cs="Times New Roman"/>
          <w:szCs w:val="28"/>
          <w:lang w:val="en-US"/>
        </w:rPr>
        <w:t>draw</w:t>
      </w:r>
      <w:r w:rsidRPr="00960F2A">
        <w:rPr>
          <w:rFonts w:cs="Times New Roman"/>
          <w:szCs w:val="28"/>
        </w:rPr>
        <w:t>.</w:t>
      </w:r>
      <w:r w:rsidRPr="00960F2A">
        <w:rPr>
          <w:rFonts w:cs="Times New Roman"/>
          <w:szCs w:val="28"/>
          <w:lang w:val="en-US"/>
        </w:rPr>
        <w:t>io</w:t>
      </w:r>
      <w:r w:rsidRPr="00960F2A">
        <w:rPr>
          <w:rFonts w:cs="Times New Roman"/>
          <w:szCs w:val="28"/>
        </w:rPr>
        <w:t>.</w:t>
      </w:r>
    </w:p>
    <w:p w14:paraId="72EE34A0" w14:textId="6D11E3C7"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lastRenderedPageBreak/>
        <w:t>На диаграмме выделить ключевые атрибуты (</w:t>
      </w:r>
      <w:r w:rsidRPr="00960F2A">
        <w:rPr>
          <w:rFonts w:cs="Times New Roman"/>
          <w:szCs w:val="28"/>
          <w:lang w:val="en-US"/>
        </w:rPr>
        <w:t>PK</w:t>
      </w:r>
      <w:r w:rsidRPr="00960F2A">
        <w:rPr>
          <w:rFonts w:cs="Times New Roman"/>
          <w:szCs w:val="28"/>
        </w:rPr>
        <w:t xml:space="preserve">, </w:t>
      </w:r>
      <w:r w:rsidRPr="00960F2A">
        <w:rPr>
          <w:rFonts w:cs="Times New Roman"/>
          <w:szCs w:val="28"/>
          <w:lang w:val="en-US"/>
        </w:rPr>
        <w:t>FK</w:t>
      </w:r>
      <w:r w:rsidRPr="00960F2A">
        <w:rPr>
          <w:rFonts w:cs="Times New Roman"/>
          <w:szCs w:val="28"/>
        </w:rPr>
        <w:t>), обозначить связи (для каждой связи вставить соответствующий текст, в котором указано, что это за связь).</w:t>
      </w:r>
    </w:p>
    <w:p w14:paraId="3765C766" w14:textId="2DC62E5A"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Описать диаграмму (текстом ниже диаграммы). Пояснить выбор сущностей, атрибутов, связей, ключей.</w:t>
      </w:r>
    </w:p>
    <w:p w14:paraId="569F75D6" w14:textId="3B12E28D"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Подготовить отчёт о проделанной работе.</w:t>
      </w:r>
    </w:p>
    <w:p w14:paraId="3E786E28" w14:textId="1C46A008" w:rsidR="00960F2A" w:rsidRPr="00960F2A" w:rsidRDefault="00960F2A" w:rsidP="00960F2A">
      <w:pPr>
        <w:pStyle w:val="a5"/>
        <w:numPr>
          <w:ilvl w:val="0"/>
          <w:numId w:val="5"/>
        </w:numPr>
        <w:spacing w:line="360" w:lineRule="auto"/>
        <w:ind w:left="0" w:firstLine="709"/>
        <w:rPr>
          <w:rFonts w:cs="Times New Roman"/>
          <w:szCs w:val="28"/>
        </w:rPr>
      </w:pPr>
      <w:r w:rsidRPr="00960F2A">
        <w:rPr>
          <w:rFonts w:cs="Times New Roman"/>
          <w:szCs w:val="28"/>
        </w:rPr>
        <w:t xml:space="preserve">Отчётные материалы загрузить в репозиторий </w:t>
      </w:r>
      <w:r w:rsidRPr="00960F2A">
        <w:rPr>
          <w:rFonts w:cs="Times New Roman"/>
          <w:szCs w:val="28"/>
          <w:lang w:val="en-US"/>
        </w:rPr>
        <w:t>Git</w:t>
      </w:r>
      <w:r w:rsidRPr="00960F2A">
        <w:rPr>
          <w:rFonts w:cs="Times New Roman"/>
          <w:szCs w:val="28"/>
        </w:rPr>
        <w:t xml:space="preserve"> и отправить ссылку на ваш репозиторий на платформе </w:t>
      </w:r>
      <w:proofErr w:type="spellStart"/>
      <w:r w:rsidRPr="00960F2A">
        <w:rPr>
          <w:rFonts w:cs="Times New Roman"/>
          <w:szCs w:val="28"/>
        </w:rPr>
        <w:t>github</w:t>
      </w:r>
      <w:proofErr w:type="spellEnd"/>
      <w:r w:rsidRPr="00960F2A">
        <w:rPr>
          <w:rFonts w:cs="Times New Roman"/>
          <w:szCs w:val="28"/>
        </w:rPr>
        <w:t xml:space="preserve"> на почту преподавателю. Репозиторий должен быть публичным.</w:t>
      </w:r>
    </w:p>
    <w:p w14:paraId="09A3D928" w14:textId="77777777" w:rsidR="00960F2A" w:rsidRDefault="00960F2A" w:rsidP="00960F2A">
      <w:pPr>
        <w:spacing w:line="360" w:lineRule="auto"/>
        <w:ind w:firstLine="709"/>
        <w:rPr>
          <w:rFonts w:cs="Times New Roman"/>
          <w:szCs w:val="28"/>
        </w:rPr>
      </w:pPr>
    </w:p>
    <w:p w14:paraId="17DDF39D" w14:textId="09445FFB" w:rsidR="00AA3EDF" w:rsidRPr="00AA3EDF" w:rsidRDefault="00AA3EDF" w:rsidP="00960F2A">
      <w:pPr>
        <w:spacing w:line="360" w:lineRule="auto"/>
        <w:ind w:firstLine="709"/>
        <w:rPr>
          <w:rFonts w:cs="Times New Roman"/>
          <w:iCs/>
          <w:szCs w:val="28"/>
        </w:rPr>
      </w:pPr>
      <w:r w:rsidRPr="00AA3EDF">
        <w:rPr>
          <w:rFonts w:cs="Times New Roman"/>
          <w:iCs/>
          <w:szCs w:val="28"/>
        </w:rPr>
        <w:t>Индивидуальное задание</w:t>
      </w:r>
      <w:r>
        <w:rPr>
          <w:rFonts w:cs="Times New Roman"/>
          <w:iCs/>
          <w:szCs w:val="28"/>
        </w:rPr>
        <w:t>:</w:t>
      </w:r>
    </w:p>
    <w:p w14:paraId="38D78C4D" w14:textId="77777777" w:rsidR="00AA3EDF" w:rsidRPr="00AA3EDF" w:rsidRDefault="00AA3EDF" w:rsidP="00960F2A">
      <w:pPr>
        <w:spacing w:line="360" w:lineRule="auto"/>
        <w:ind w:firstLine="709"/>
        <w:rPr>
          <w:rFonts w:cs="Times New Roman"/>
          <w:szCs w:val="28"/>
        </w:rPr>
      </w:pPr>
      <w:r w:rsidRPr="00AA3EDF">
        <w:rPr>
          <w:rFonts w:cs="Times New Roman"/>
          <w:szCs w:val="28"/>
        </w:rPr>
        <w:t>Выполнить все пункты раздела «Учебная задача», оформить отчёт, представить результаты выполнения лабораторной работы к защите.</w:t>
      </w:r>
    </w:p>
    <w:p w14:paraId="589EACDD" w14:textId="77777777" w:rsidR="00495740" w:rsidRDefault="00495740" w:rsidP="00495740">
      <w:pPr>
        <w:spacing w:line="360" w:lineRule="auto"/>
        <w:ind w:firstLine="709"/>
        <w:rPr>
          <w:rFonts w:cs="Times New Roman"/>
          <w:szCs w:val="28"/>
        </w:rPr>
      </w:pPr>
    </w:p>
    <w:p w14:paraId="532524E9" w14:textId="43FE3BED" w:rsidR="00495740" w:rsidRPr="00D55444" w:rsidRDefault="00D55444" w:rsidP="00495740">
      <w:pPr>
        <w:spacing w:line="360" w:lineRule="auto"/>
        <w:ind w:firstLine="709"/>
        <w:rPr>
          <w:rFonts w:cs="Times New Roman"/>
          <w:iCs/>
          <w:szCs w:val="28"/>
        </w:rPr>
      </w:pPr>
      <w:r>
        <w:rPr>
          <w:rFonts w:cs="Times New Roman"/>
          <w:iCs/>
          <w:szCs w:val="28"/>
        </w:rPr>
        <w:t>Вариант: б</w:t>
      </w:r>
      <w:r w:rsidR="00495740" w:rsidRPr="00495740">
        <w:rPr>
          <w:rFonts w:cs="Times New Roman"/>
          <w:iCs/>
          <w:szCs w:val="28"/>
        </w:rPr>
        <w:t>аза данных «Учет сделок с недвижимостью»</w:t>
      </w:r>
    </w:p>
    <w:p w14:paraId="5305EDFD" w14:textId="77777777" w:rsidR="00495740" w:rsidRPr="00495740" w:rsidRDefault="00495740" w:rsidP="00495740">
      <w:pPr>
        <w:spacing w:line="360" w:lineRule="auto"/>
        <w:ind w:left="709"/>
        <w:rPr>
          <w:rFonts w:cs="Times New Roman"/>
          <w:bCs/>
          <w:szCs w:val="28"/>
        </w:rPr>
      </w:pPr>
      <w:r w:rsidRPr="00495740">
        <w:rPr>
          <w:rFonts w:cs="Times New Roman"/>
          <w:bCs/>
          <w:szCs w:val="28"/>
        </w:rPr>
        <w:t xml:space="preserve">Предлагаемый набор базовых таблиц: </w:t>
      </w:r>
    </w:p>
    <w:p w14:paraId="2587D99B" w14:textId="77777777" w:rsidR="00495740" w:rsidRPr="00495740" w:rsidRDefault="00495740" w:rsidP="00495740">
      <w:pPr>
        <w:spacing w:line="360" w:lineRule="auto"/>
        <w:ind w:firstLine="709"/>
        <w:rPr>
          <w:rFonts w:cs="Times New Roman"/>
          <w:bCs/>
          <w:szCs w:val="28"/>
        </w:rPr>
      </w:pPr>
      <w:r w:rsidRPr="00495740">
        <w:rPr>
          <w:rFonts w:cs="Times New Roman"/>
          <w:bCs/>
          <w:szCs w:val="28"/>
        </w:rPr>
        <w:t>1. КВАРТИРЫ</w:t>
      </w:r>
    </w:p>
    <w:p w14:paraId="67B3C8DA" w14:textId="77777777" w:rsidR="00495740" w:rsidRPr="00495740" w:rsidRDefault="00495740" w:rsidP="00495740">
      <w:pPr>
        <w:spacing w:line="360" w:lineRule="auto"/>
        <w:ind w:firstLine="709"/>
        <w:rPr>
          <w:rFonts w:cs="Times New Roman"/>
          <w:bCs/>
          <w:szCs w:val="28"/>
        </w:rPr>
      </w:pPr>
      <w:r w:rsidRPr="00495740">
        <w:rPr>
          <w:rFonts w:cs="Times New Roman"/>
          <w:bCs/>
          <w:szCs w:val="28"/>
        </w:rPr>
        <w:t>2. РИЭЛТОРЫ</w:t>
      </w:r>
    </w:p>
    <w:p w14:paraId="1E0562D6" w14:textId="6DB7ECA4" w:rsidR="00495740" w:rsidRPr="00495740" w:rsidRDefault="00495740" w:rsidP="00495740">
      <w:pPr>
        <w:spacing w:line="360" w:lineRule="auto"/>
        <w:ind w:firstLine="709"/>
        <w:rPr>
          <w:rFonts w:cs="Times New Roman"/>
          <w:bCs/>
          <w:szCs w:val="28"/>
        </w:rPr>
      </w:pPr>
      <w:r w:rsidRPr="00495740">
        <w:rPr>
          <w:rFonts w:cs="Times New Roman"/>
          <w:bCs/>
          <w:szCs w:val="28"/>
        </w:rPr>
        <w:t>3. СДЕЛКИ</w:t>
      </w:r>
    </w:p>
    <w:p w14:paraId="4FAD7219" w14:textId="77777777" w:rsidR="00495740" w:rsidRPr="00495740" w:rsidRDefault="00495740" w:rsidP="00495740">
      <w:pPr>
        <w:spacing w:line="360" w:lineRule="auto"/>
        <w:ind w:left="709"/>
        <w:rPr>
          <w:rFonts w:cs="Times New Roman"/>
          <w:bCs/>
          <w:szCs w:val="28"/>
        </w:rPr>
      </w:pPr>
      <w:r w:rsidRPr="00495740">
        <w:rPr>
          <w:rFonts w:cs="Times New Roman"/>
          <w:bCs/>
          <w:szCs w:val="28"/>
        </w:rPr>
        <w:t>Минимальный набор полей базовых таблиц</w:t>
      </w:r>
    </w:p>
    <w:p w14:paraId="4BFF186D" w14:textId="77777777" w:rsidR="00495740" w:rsidRPr="00495740" w:rsidRDefault="00495740" w:rsidP="00495740">
      <w:pPr>
        <w:spacing w:line="360" w:lineRule="auto"/>
        <w:ind w:firstLine="709"/>
        <w:rPr>
          <w:rFonts w:cs="Times New Roman"/>
          <w:szCs w:val="28"/>
        </w:rPr>
      </w:pPr>
      <w:r w:rsidRPr="00495740">
        <w:rPr>
          <w:rFonts w:cs="Times New Roman"/>
          <w:szCs w:val="28"/>
        </w:rPr>
        <w:t>1. Название улицы</w:t>
      </w:r>
    </w:p>
    <w:p w14:paraId="1458E44B" w14:textId="77777777" w:rsidR="00495740" w:rsidRPr="00495740" w:rsidRDefault="00495740" w:rsidP="00495740">
      <w:pPr>
        <w:spacing w:line="360" w:lineRule="auto"/>
        <w:ind w:firstLine="709"/>
        <w:rPr>
          <w:rFonts w:cs="Times New Roman"/>
          <w:szCs w:val="28"/>
        </w:rPr>
      </w:pPr>
      <w:r w:rsidRPr="00495740">
        <w:rPr>
          <w:rFonts w:cs="Times New Roman"/>
          <w:szCs w:val="28"/>
        </w:rPr>
        <w:t>2. Номер дома</w:t>
      </w:r>
    </w:p>
    <w:p w14:paraId="313ACACB" w14:textId="77777777" w:rsidR="00495740" w:rsidRPr="00495740" w:rsidRDefault="00495740" w:rsidP="00495740">
      <w:pPr>
        <w:spacing w:line="360" w:lineRule="auto"/>
        <w:ind w:firstLine="709"/>
        <w:rPr>
          <w:rFonts w:cs="Times New Roman"/>
          <w:szCs w:val="28"/>
        </w:rPr>
      </w:pPr>
      <w:r w:rsidRPr="00495740">
        <w:rPr>
          <w:rFonts w:cs="Times New Roman"/>
          <w:szCs w:val="28"/>
        </w:rPr>
        <w:t>3. Номер квартиры</w:t>
      </w:r>
    </w:p>
    <w:p w14:paraId="37829468" w14:textId="77777777" w:rsidR="00495740" w:rsidRPr="00495740" w:rsidRDefault="00495740" w:rsidP="00495740">
      <w:pPr>
        <w:spacing w:line="360" w:lineRule="auto"/>
        <w:ind w:firstLine="709"/>
        <w:rPr>
          <w:rFonts w:cs="Times New Roman"/>
          <w:szCs w:val="28"/>
        </w:rPr>
      </w:pPr>
      <w:r w:rsidRPr="00495740">
        <w:rPr>
          <w:rFonts w:cs="Times New Roman"/>
          <w:szCs w:val="28"/>
        </w:rPr>
        <w:t>4. Площадь квартиры</w:t>
      </w:r>
    </w:p>
    <w:p w14:paraId="27841846" w14:textId="77777777" w:rsidR="00495740" w:rsidRPr="00495740" w:rsidRDefault="00495740" w:rsidP="00495740">
      <w:pPr>
        <w:spacing w:line="360" w:lineRule="auto"/>
        <w:ind w:firstLine="709"/>
        <w:rPr>
          <w:rFonts w:cs="Times New Roman"/>
          <w:szCs w:val="28"/>
        </w:rPr>
      </w:pPr>
      <w:r w:rsidRPr="00495740">
        <w:rPr>
          <w:rFonts w:cs="Times New Roman"/>
          <w:szCs w:val="28"/>
        </w:rPr>
        <w:t>5. Количество комнат</w:t>
      </w:r>
    </w:p>
    <w:p w14:paraId="11A3FBA4" w14:textId="77777777" w:rsidR="00495740" w:rsidRPr="00495740" w:rsidRDefault="00495740" w:rsidP="00495740">
      <w:pPr>
        <w:spacing w:line="360" w:lineRule="auto"/>
        <w:ind w:firstLine="709"/>
        <w:rPr>
          <w:rFonts w:cs="Times New Roman"/>
          <w:szCs w:val="28"/>
        </w:rPr>
      </w:pPr>
      <w:r w:rsidRPr="00495740">
        <w:rPr>
          <w:rFonts w:cs="Times New Roman"/>
          <w:szCs w:val="28"/>
        </w:rPr>
        <w:t>6. Дата сделки</w:t>
      </w:r>
    </w:p>
    <w:p w14:paraId="5AF97D9F" w14:textId="77777777" w:rsidR="00495740" w:rsidRPr="00495740" w:rsidRDefault="00495740" w:rsidP="00495740">
      <w:pPr>
        <w:spacing w:line="360" w:lineRule="auto"/>
        <w:ind w:firstLine="709"/>
        <w:rPr>
          <w:rFonts w:cs="Times New Roman"/>
          <w:szCs w:val="28"/>
        </w:rPr>
      </w:pPr>
      <w:r w:rsidRPr="00495740">
        <w:rPr>
          <w:rFonts w:cs="Times New Roman"/>
          <w:szCs w:val="28"/>
        </w:rPr>
        <w:t>7. Цена квартиры</w:t>
      </w:r>
    </w:p>
    <w:p w14:paraId="30551BB2" w14:textId="77777777" w:rsidR="00495740" w:rsidRPr="00495740" w:rsidRDefault="00495740" w:rsidP="00495740">
      <w:pPr>
        <w:spacing w:line="360" w:lineRule="auto"/>
        <w:ind w:firstLine="709"/>
        <w:rPr>
          <w:rFonts w:cs="Times New Roman"/>
          <w:szCs w:val="28"/>
        </w:rPr>
      </w:pPr>
      <w:r w:rsidRPr="00495740">
        <w:rPr>
          <w:rFonts w:cs="Times New Roman"/>
          <w:szCs w:val="28"/>
        </w:rPr>
        <w:t>8. ФИО риэлтора</w:t>
      </w:r>
    </w:p>
    <w:p w14:paraId="43ED1E5A" w14:textId="0B4DBFC1" w:rsidR="00495740" w:rsidRPr="00495740" w:rsidRDefault="00495740" w:rsidP="00495740">
      <w:pPr>
        <w:spacing w:line="360" w:lineRule="auto"/>
        <w:ind w:firstLine="709"/>
        <w:rPr>
          <w:rFonts w:cs="Times New Roman"/>
          <w:szCs w:val="28"/>
        </w:rPr>
      </w:pPr>
      <w:r w:rsidRPr="00495740">
        <w:rPr>
          <w:rFonts w:cs="Times New Roman"/>
          <w:szCs w:val="28"/>
        </w:rPr>
        <w:t>9. Процент вознаграждения</w:t>
      </w:r>
    </w:p>
    <w:p w14:paraId="7AB24A65" w14:textId="77777777" w:rsidR="00495740" w:rsidRPr="00495740" w:rsidRDefault="00495740" w:rsidP="00495740">
      <w:pPr>
        <w:spacing w:line="360" w:lineRule="auto"/>
        <w:ind w:left="709"/>
        <w:rPr>
          <w:rFonts w:cs="Times New Roman"/>
          <w:bCs/>
          <w:szCs w:val="28"/>
        </w:rPr>
      </w:pPr>
      <w:r w:rsidRPr="00495740">
        <w:rPr>
          <w:rFonts w:cs="Times New Roman"/>
          <w:bCs/>
          <w:szCs w:val="28"/>
        </w:rPr>
        <w:lastRenderedPageBreak/>
        <w:t>Описание предметной области</w:t>
      </w:r>
    </w:p>
    <w:p w14:paraId="24DCED85" w14:textId="6774C8F6" w:rsidR="00495740" w:rsidRPr="00495740" w:rsidRDefault="00495740" w:rsidP="00495740">
      <w:pPr>
        <w:spacing w:line="360" w:lineRule="auto"/>
        <w:ind w:firstLine="709"/>
        <w:rPr>
          <w:rFonts w:cs="Times New Roman"/>
          <w:szCs w:val="28"/>
        </w:rPr>
      </w:pPr>
      <w:r w:rsidRPr="00495740">
        <w:rPr>
          <w:rFonts w:cs="Times New Roman"/>
          <w:szCs w:val="28"/>
        </w:rPr>
        <w:t>Фирма занимается оформлением сделок с объектами жилой недвижимости. При оформлении сделки фиксируется информация о продаваемой квартире, о риэлторе, оформляющем сделку купли-продажи, о дате оформления сделки. Риэлтор, оформивший сделку купли</w:t>
      </w:r>
      <w:r w:rsidR="00863E54">
        <w:rPr>
          <w:rFonts w:cs="Times New Roman"/>
          <w:szCs w:val="28"/>
        </w:rPr>
        <w:t>-</w:t>
      </w:r>
      <w:r w:rsidRPr="00495740">
        <w:rPr>
          <w:rFonts w:cs="Times New Roman"/>
          <w:szCs w:val="28"/>
        </w:rPr>
        <w:t xml:space="preserve">продажи, получает комиссионное вознаграждение, которое вычисляется как </w:t>
      </w:r>
    </w:p>
    <w:p w14:paraId="4A90BF4A" w14:textId="77777777" w:rsidR="00495740" w:rsidRPr="00495740" w:rsidRDefault="00495740" w:rsidP="00495740">
      <w:pPr>
        <w:spacing w:line="360" w:lineRule="auto"/>
        <w:ind w:firstLine="709"/>
        <w:rPr>
          <w:rFonts w:cs="Times New Roman"/>
          <w:i/>
          <w:szCs w:val="28"/>
        </w:rPr>
      </w:pPr>
      <w:r w:rsidRPr="00495740">
        <w:rPr>
          <w:rFonts w:cs="Times New Roman"/>
          <w:i/>
          <w:szCs w:val="28"/>
        </w:rPr>
        <w:t xml:space="preserve">Цена квартиры х Процент вознаграждения. </w:t>
      </w:r>
    </w:p>
    <w:p w14:paraId="2E0747A9" w14:textId="77777777" w:rsidR="00495740" w:rsidRPr="00495740" w:rsidRDefault="00495740" w:rsidP="00495740">
      <w:pPr>
        <w:spacing w:line="360" w:lineRule="auto"/>
        <w:ind w:firstLine="709"/>
        <w:rPr>
          <w:rFonts w:cs="Times New Roman"/>
          <w:szCs w:val="28"/>
        </w:rPr>
      </w:pPr>
      <w:r w:rsidRPr="00495740">
        <w:rPr>
          <w:rFonts w:cs="Times New Roman"/>
          <w:szCs w:val="28"/>
        </w:rPr>
        <w:t>Процент вознаграждения является индивидуальным и фиксированным для каждого конкретного риэлтора.</w:t>
      </w:r>
    </w:p>
    <w:p w14:paraId="7CC70910" w14:textId="77777777" w:rsidR="00AA3EDF" w:rsidRDefault="00AA3EDF" w:rsidP="00FA2C72">
      <w:pPr>
        <w:spacing w:line="360" w:lineRule="auto"/>
        <w:ind w:firstLine="709"/>
        <w:rPr>
          <w:rFonts w:cs="Times New Roman"/>
          <w:szCs w:val="28"/>
        </w:rPr>
      </w:pPr>
    </w:p>
    <w:p w14:paraId="25FE885E" w14:textId="77777777" w:rsidR="00D55444" w:rsidRPr="00D55444" w:rsidRDefault="00D55444" w:rsidP="00D55444">
      <w:pPr>
        <w:spacing w:line="360" w:lineRule="auto"/>
        <w:ind w:firstLine="709"/>
        <w:rPr>
          <w:rFonts w:cs="Times New Roman"/>
          <w:szCs w:val="28"/>
        </w:rPr>
      </w:pPr>
      <w:r w:rsidRPr="00D55444">
        <w:rPr>
          <w:rFonts w:cs="Times New Roman"/>
          <w:szCs w:val="28"/>
        </w:rPr>
        <w:t>Базы данных — это упорядоченные наборы данных, предназначенные для хранения, управления и обработки информации. Основные модели данных:</w:t>
      </w:r>
    </w:p>
    <w:p w14:paraId="30C23286" w14:textId="75642306" w:rsidR="00D55444" w:rsidRPr="00D55444" w:rsidRDefault="00D55444" w:rsidP="00D55444">
      <w:pPr>
        <w:numPr>
          <w:ilvl w:val="0"/>
          <w:numId w:val="8"/>
        </w:numPr>
        <w:spacing w:line="360" w:lineRule="auto"/>
        <w:rPr>
          <w:rFonts w:cs="Times New Roman"/>
          <w:szCs w:val="28"/>
        </w:rPr>
      </w:pPr>
      <w:r w:rsidRPr="00D55444">
        <w:rPr>
          <w:rFonts w:cs="Times New Roman"/>
          <w:szCs w:val="28"/>
        </w:rPr>
        <w:t>Иерархическая </w:t>
      </w:r>
      <w:r w:rsidR="001A6644">
        <w:rPr>
          <w:rFonts w:cs="Times New Roman"/>
          <w:szCs w:val="28"/>
        </w:rPr>
        <w:t>–</w:t>
      </w:r>
      <w:r w:rsidRPr="00D55444">
        <w:rPr>
          <w:rFonts w:cs="Times New Roman"/>
          <w:szCs w:val="28"/>
        </w:rPr>
        <w:t xml:space="preserve"> данные представляются в виде дерева.</w:t>
      </w:r>
    </w:p>
    <w:p w14:paraId="2519173F" w14:textId="4951BD79" w:rsidR="00D55444" w:rsidRPr="00D55444" w:rsidRDefault="00D55444" w:rsidP="00D55444">
      <w:pPr>
        <w:numPr>
          <w:ilvl w:val="0"/>
          <w:numId w:val="8"/>
        </w:numPr>
        <w:spacing w:line="360" w:lineRule="auto"/>
        <w:rPr>
          <w:rFonts w:cs="Times New Roman"/>
          <w:szCs w:val="28"/>
        </w:rPr>
      </w:pPr>
      <w:r w:rsidRPr="00D55444">
        <w:rPr>
          <w:rFonts w:cs="Times New Roman"/>
          <w:szCs w:val="28"/>
        </w:rPr>
        <w:t>Сетевая </w:t>
      </w:r>
      <w:r w:rsidR="00D96E9C">
        <w:rPr>
          <w:rFonts w:cs="Times New Roman"/>
          <w:szCs w:val="28"/>
        </w:rPr>
        <w:t xml:space="preserve">– </w:t>
      </w:r>
      <w:r w:rsidRPr="00D55444">
        <w:rPr>
          <w:rFonts w:cs="Times New Roman"/>
          <w:szCs w:val="28"/>
        </w:rPr>
        <w:t>каждая запись может иметь несколько связанных записей.</w:t>
      </w:r>
    </w:p>
    <w:p w14:paraId="4E9D9A30" w14:textId="7B87145C" w:rsidR="00D55444" w:rsidRPr="00D55444" w:rsidRDefault="00D55444" w:rsidP="00D55444">
      <w:pPr>
        <w:numPr>
          <w:ilvl w:val="0"/>
          <w:numId w:val="8"/>
        </w:numPr>
        <w:spacing w:line="360" w:lineRule="auto"/>
        <w:rPr>
          <w:rFonts w:cs="Times New Roman"/>
          <w:szCs w:val="28"/>
        </w:rPr>
      </w:pPr>
      <w:r w:rsidRPr="00D55444">
        <w:rPr>
          <w:rFonts w:cs="Times New Roman"/>
          <w:szCs w:val="28"/>
        </w:rPr>
        <w:t>Реляционная</w:t>
      </w:r>
      <w:r w:rsidR="00C62403">
        <w:rPr>
          <w:rFonts w:cs="Times New Roman"/>
          <w:szCs w:val="28"/>
        </w:rPr>
        <w:t xml:space="preserve"> </w:t>
      </w:r>
      <w:r w:rsidR="00D96E9C">
        <w:rPr>
          <w:rFonts w:cs="Times New Roman"/>
          <w:szCs w:val="28"/>
        </w:rPr>
        <w:t>–</w:t>
      </w:r>
      <w:r w:rsidR="00C62403">
        <w:rPr>
          <w:rFonts w:cs="Times New Roman"/>
          <w:szCs w:val="28"/>
        </w:rPr>
        <w:t xml:space="preserve"> </w:t>
      </w:r>
      <w:r w:rsidRPr="00D55444">
        <w:rPr>
          <w:rFonts w:cs="Times New Roman"/>
          <w:szCs w:val="28"/>
        </w:rPr>
        <w:t>д</w:t>
      </w:r>
      <w:r w:rsidR="00D96E9C">
        <w:rPr>
          <w:rFonts w:cs="Times New Roman"/>
          <w:szCs w:val="28"/>
        </w:rPr>
        <w:t>а</w:t>
      </w:r>
      <w:r w:rsidRPr="00D55444">
        <w:rPr>
          <w:rFonts w:cs="Times New Roman"/>
          <w:szCs w:val="28"/>
        </w:rPr>
        <w:t xml:space="preserve">нные организованы в таблицы, где строки — записи, а столбцы </w:t>
      </w:r>
      <w:r w:rsidR="00D96E9C">
        <w:rPr>
          <w:rFonts w:cs="Times New Roman"/>
          <w:szCs w:val="28"/>
        </w:rPr>
        <w:t xml:space="preserve">– </w:t>
      </w:r>
      <w:r w:rsidRPr="00D55444">
        <w:rPr>
          <w:rFonts w:cs="Times New Roman"/>
          <w:szCs w:val="28"/>
        </w:rPr>
        <w:t>атрибуты.</w:t>
      </w:r>
    </w:p>
    <w:p w14:paraId="0F30F629" w14:textId="35BE2773" w:rsidR="00D55444" w:rsidRPr="00D55444" w:rsidRDefault="00D55444" w:rsidP="00D55444">
      <w:pPr>
        <w:numPr>
          <w:ilvl w:val="0"/>
          <w:numId w:val="8"/>
        </w:numPr>
        <w:spacing w:line="360" w:lineRule="auto"/>
        <w:rPr>
          <w:rFonts w:cs="Times New Roman"/>
          <w:szCs w:val="28"/>
        </w:rPr>
      </w:pPr>
      <w:r w:rsidRPr="00D55444">
        <w:rPr>
          <w:rFonts w:cs="Times New Roman"/>
          <w:szCs w:val="28"/>
        </w:rPr>
        <w:t>Объектно-ориентированная </w:t>
      </w:r>
      <w:r w:rsidR="00D96E9C">
        <w:rPr>
          <w:rFonts w:cs="Times New Roman"/>
          <w:szCs w:val="28"/>
        </w:rPr>
        <w:t xml:space="preserve">– </w:t>
      </w:r>
      <w:r w:rsidRPr="00D55444">
        <w:rPr>
          <w:rFonts w:cs="Times New Roman"/>
          <w:szCs w:val="28"/>
        </w:rPr>
        <w:t>данные представлены в виде объектов с методами и свойствами.</w:t>
      </w:r>
    </w:p>
    <w:p w14:paraId="64604AC0" w14:textId="77777777" w:rsidR="00D55444" w:rsidRPr="00D55444" w:rsidRDefault="00D55444" w:rsidP="00D55444">
      <w:pPr>
        <w:spacing w:line="360" w:lineRule="auto"/>
        <w:ind w:firstLine="709"/>
        <w:rPr>
          <w:rFonts w:cs="Times New Roman"/>
          <w:szCs w:val="28"/>
        </w:rPr>
      </w:pPr>
      <w:r w:rsidRPr="00D55444">
        <w:rPr>
          <w:rFonts w:cs="Times New Roman"/>
          <w:szCs w:val="28"/>
        </w:rPr>
        <w:t>Реляционная модель наиболее распространена благодаря своей простоте, нормализации данных и поддержке запросов SQL.</w:t>
      </w:r>
    </w:p>
    <w:p w14:paraId="6D428F22" w14:textId="77777777" w:rsidR="00495740" w:rsidRDefault="00495740" w:rsidP="00FA2C72">
      <w:pPr>
        <w:spacing w:line="360" w:lineRule="auto"/>
        <w:ind w:firstLine="709"/>
        <w:rPr>
          <w:rFonts w:cs="Times New Roman"/>
          <w:szCs w:val="28"/>
        </w:rPr>
      </w:pPr>
    </w:p>
    <w:p w14:paraId="2EBD5F8A" w14:textId="2456341B" w:rsidR="0090643E" w:rsidRPr="0090643E" w:rsidRDefault="0090643E" w:rsidP="0090643E">
      <w:pPr>
        <w:spacing w:line="360" w:lineRule="auto"/>
        <w:ind w:firstLine="709"/>
        <w:rPr>
          <w:rFonts w:cs="Times New Roman"/>
          <w:szCs w:val="28"/>
        </w:rPr>
      </w:pPr>
      <w:r w:rsidRPr="0090643E">
        <w:rPr>
          <w:rFonts w:cs="Times New Roman"/>
          <w:szCs w:val="28"/>
        </w:rPr>
        <w:t>Draw.io</w:t>
      </w:r>
      <w:r w:rsidR="00E54E91">
        <w:rPr>
          <w:rFonts w:cs="Times New Roman"/>
          <w:szCs w:val="28"/>
        </w:rPr>
        <w:t xml:space="preserve"> – </w:t>
      </w:r>
      <w:r w:rsidRPr="0090643E">
        <w:rPr>
          <w:rFonts w:cs="Times New Roman"/>
          <w:szCs w:val="28"/>
        </w:rPr>
        <w:t>это бесплатный онлайн-сервис, который позволяет создавать и совместно редактировать диаграммы, различные схемы и прочие визуальные представления данных.</w:t>
      </w:r>
      <w:r w:rsidR="00D54E82" w:rsidRPr="0090643E">
        <w:rPr>
          <w:rFonts w:cs="Times New Roman"/>
          <w:szCs w:val="28"/>
        </w:rPr>
        <w:t xml:space="preserve"> </w:t>
      </w:r>
    </w:p>
    <w:p w14:paraId="3206EFB3" w14:textId="77777777" w:rsidR="0090643E" w:rsidRPr="0090643E" w:rsidRDefault="0090643E" w:rsidP="0090643E">
      <w:pPr>
        <w:spacing w:line="360" w:lineRule="auto"/>
        <w:ind w:firstLine="709"/>
        <w:rPr>
          <w:rFonts w:cs="Times New Roman"/>
          <w:szCs w:val="28"/>
        </w:rPr>
      </w:pPr>
      <w:r w:rsidRPr="0090643E">
        <w:rPr>
          <w:rFonts w:cs="Times New Roman"/>
          <w:szCs w:val="28"/>
        </w:rPr>
        <w:t>Основные возможности сервиса:</w:t>
      </w:r>
    </w:p>
    <w:p w14:paraId="4F267334" w14:textId="25BE4B66" w:rsidR="0090643E" w:rsidRPr="0090643E" w:rsidRDefault="0090643E" w:rsidP="0090643E">
      <w:pPr>
        <w:numPr>
          <w:ilvl w:val="0"/>
          <w:numId w:val="9"/>
        </w:numPr>
        <w:spacing w:line="360" w:lineRule="auto"/>
        <w:rPr>
          <w:rFonts w:cs="Times New Roman"/>
          <w:szCs w:val="28"/>
        </w:rPr>
      </w:pPr>
      <w:r w:rsidRPr="0090643E">
        <w:rPr>
          <w:rFonts w:cs="Times New Roman"/>
          <w:szCs w:val="28"/>
        </w:rPr>
        <w:t xml:space="preserve">Моделирование бизнес-процессов. Сервис поддерживает различные нотации, в том числе BPMN (Business Process Model </w:t>
      </w:r>
      <w:proofErr w:type="spellStart"/>
      <w:r w:rsidRPr="0090643E">
        <w:rPr>
          <w:rFonts w:cs="Times New Roman"/>
          <w:szCs w:val="28"/>
        </w:rPr>
        <w:t>and</w:t>
      </w:r>
      <w:proofErr w:type="spellEnd"/>
      <w:r w:rsidRPr="0090643E">
        <w:rPr>
          <w:rFonts w:cs="Times New Roman"/>
          <w:szCs w:val="28"/>
        </w:rPr>
        <w:t xml:space="preserve"> </w:t>
      </w:r>
      <w:proofErr w:type="spellStart"/>
      <w:r w:rsidRPr="0090643E">
        <w:rPr>
          <w:rFonts w:cs="Times New Roman"/>
          <w:szCs w:val="28"/>
        </w:rPr>
        <w:t>Notation</w:t>
      </w:r>
      <w:proofErr w:type="spellEnd"/>
      <w:r w:rsidRPr="0090643E">
        <w:rPr>
          <w:rFonts w:cs="Times New Roman"/>
          <w:szCs w:val="28"/>
        </w:rPr>
        <w:t>).</w:t>
      </w:r>
      <w:r w:rsidR="00D54E82" w:rsidRPr="0090643E">
        <w:rPr>
          <w:rFonts w:cs="Times New Roman"/>
          <w:szCs w:val="28"/>
        </w:rPr>
        <w:t xml:space="preserve"> </w:t>
      </w:r>
    </w:p>
    <w:p w14:paraId="111E6F2E" w14:textId="1911BADB" w:rsidR="0090643E" w:rsidRPr="0090643E" w:rsidRDefault="0090643E" w:rsidP="0090643E">
      <w:pPr>
        <w:numPr>
          <w:ilvl w:val="0"/>
          <w:numId w:val="9"/>
        </w:numPr>
        <w:spacing w:line="360" w:lineRule="auto"/>
        <w:rPr>
          <w:rFonts w:cs="Times New Roman"/>
          <w:szCs w:val="28"/>
        </w:rPr>
      </w:pPr>
      <w:r w:rsidRPr="0090643E">
        <w:rPr>
          <w:rFonts w:cs="Times New Roman"/>
          <w:szCs w:val="28"/>
        </w:rPr>
        <w:lastRenderedPageBreak/>
        <w:t xml:space="preserve">Создание UML-диаграмм. UML (Unified </w:t>
      </w:r>
      <w:proofErr w:type="spellStart"/>
      <w:r w:rsidRPr="0090643E">
        <w:rPr>
          <w:rFonts w:cs="Times New Roman"/>
          <w:szCs w:val="28"/>
        </w:rPr>
        <w:t>Modeling</w:t>
      </w:r>
      <w:proofErr w:type="spellEnd"/>
      <w:r w:rsidRPr="0090643E">
        <w:rPr>
          <w:rFonts w:cs="Times New Roman"/>
          <w:szCs w:val="28"/>
        </w:rPr>
        <w:t xml:space="preserve"> Language) — это графический язык, в котором каждому символу и фигуре присвоены конкретные значения.</w:t>
      </w:r>
      <w:r w:rsidR="00D54E82" w:rsidRPr="0090643E">
        <w:rPr>
          <w:rFonts w:cs="Times New Roman"/>
          <w:szCs w:val="28"/>
        </w:rPr>
        <w:t xml:space="preserve"> </w:t>
      </w:r>
    </w:p>
    <w:p w14:paraId="579BF0A8" w14:textId="7DB0A3BC" w:rsidR="0090643E" w:rsidRPr="0090643E" w:rsidRDefault="0090643E" w:rsidP="0090643E">
      <w:pPr>
        <w:numPr>
          <w:ilvl w:val="0"/>
          <w:numId w:val="9"/>
        </w:numPr>
        <w:spacing w:line="360" w:lineRule="auto"/>
        <w:rPr>
          <w:rFonts w:cs="Times New Roman"/>
          <w:szCs w:val="28"/>
        </w:rPr>
      </w:pPr>
      <w:r w:rsidRPr="0090643E">
        <w:rPr>
          <w:rFonts w:cs="Times New Roman"/>
          <w:szCs w:val="28"/>
        </w:rPr>
        <w:t>Разработка прототипов. Сервис позволяет создавать макеты приложений и сайтов.</w:t>
      </w:r>
      <w:r w:rsidR="00D54E82" w:rsidRPr="0090643E">
        <w:rPr>
          <w:rFonts w:cs="Times New Roman"/>
          <w:szCs w:val="28"/>
        </w:rPr>
        <w:t xml:space="preserve"> </w:t>
      </w:r>
    </w:p>
    <w:p w14:paraId="146C38AC" w14:textId="583AC282" w:rsidR="0090643E" w:rsidRPr="0090643E" w:rsidRDefault="0090643E" w:rsidP="0090643E">
      <w:pPr>
        <w:numPr>
          <w:ilvl w:val="0"/>
          <w:numId w:val="9"/>
        </w:numPr>
        <w:spacing w:line="360" w:lineRule="auto"/>
        <w:rPr>
          <w:rFonts w:cs="Times New Roman"/>
          <w:szCs w:val="28"/>
        </w:rPr>
      </w:pPr>
      <w:r w:rsidRPr="0090643E">
        <w:rPr>
          <w:rFonts w:cs="Times New Roman"/>
          <w:szCs w:val="28"/>
        </w:rPr>
        <w:t>Создание инфографики. Поскольку в сервисе много встроенных графических элементов, создавать там графики для презентаций легко и удобно.</w:t>
      </w:r>
      <w:r w:rsidR="00D54E82" w:rsidRPr="0090643E">
        <w:rPr>
          <w:rFonts w:cs="Times New Roman"/>
          <w:szCs w:val="28"/>
        </w:rPr>
        <w:t xml:space="preserve"> </w:t>
      </w:r>
    </w:p>
    <w:p w14:paraId="16C6D795" w14:textId="470A124D" w:rsidR="0090643E" w:rsidRPr="0090643E" w:rsidRDefault="0090643E" w:rsidP="0090643E">
      <w:pPr>
        <w:numPr>
          <w:ilvl w:val="0"/>
          <w:numId w:val="9"/>
        </w:numPr>
        <w:spacing w:line="360" w:lineRule="auto"/>
        <w:rPr>
          <w:rFonts w:cs="Times New Roman"/>
          <w:szCs w:val="28"/>
        </w:rPr>
      </w:pPr>
      <w:r w:rsidRPr="0090643E">
        <w:rPr>
          <w:rFonts w:cs="Times New Roman"/>
          <w:szCs w:val="28"/>
        </w:rPr>
        <w:t>Разработка архитектуры приложений и сайтов. Архитектура описывает, как организованы отдельные компоненты внутри системы, как они взаимодействуют друг с другом, какие свойства имеют.</w:t>
      </w:r>
      <w:r w:rsidR="00D54E82" w:rsidRPr="0090643E">
        <w:rPr>
          <w:rFonts w:cs="Times New Roman"/>
          <w:szCs w:val="28"/>
        </w:rPr>
        <w:t xml:space="preserve"> </w:t>
      </w:r>
    </w:p>
    <w:p w14:paraId="65493256" w14:textId="77777777" w:rsidR="0090643E" w:rsidRPr="0090643E" w:rsidRDefault="0090643E" w:rsidP="0090643E">
      <w:pPr>
        <w:numPr>
          <w:ilvl w:val="0"/>
          <w:numId w:val="9"/>
        </w:numPr>
        <w:spacing w:line="360" w:lineRule="auto"/>
        <w:rPr>
          <w:rFonts w:cs="Times New Roman"/>
          <w:szCs w:val="28"/>
        </w:rPr>
      </w:pPr>
      <w:r w:rsidRPr="0090643E">
        <w:rPr>
          <w:rFonts w:cs="Times New Roman"/>
          <w:szCs w:val="28"/>
        </w:rPr>
        <w:t>Проектирование помещений. Дизайнеры по интерьерам и архитекторы иногда используют Draw.io для создания планов квартир или общественных пространств.</w:t>
      </w:r>
    </w:p>
    <w:p w14:paraId="3052292E" w14:textId="77777777" w:rsidR="00D55444" w:rsidRDefault="00D55444" w:rsidP="00FA2C72">
      <w:pPr>
        <w:spacing w:line="360" w:lineRule="auto"/>
        <w:ind w:firstLine="709"/>
        <w:rPr>
          <w:rFonts w:cs="Times New Roman"/>
          <w:szCs w:val="28"/>
        </w:rPr>
      </w:pPr>
    </w:p>
    <w:p w14:paraId="0025E25F" w14:textId="77777777" w:rsidR="00324DA2" w:rsidRPr="00324DA2" w:rsidRDefault="00324DA2" w:rsidP="00144768">
      <w:pPr>
        <w:spacing w:line="360" w:lineRule="auto"/>
        <w:ind w:firstLine="709"/>
        <w:rPr>
          <w:rFonts w:cs="Times New Roman"/>
          <w:szCs w:val="28"/>
        </w:rPr>
      </w:pPr>
      <w:r w:rsidRPr="00324DA2">
        <w:rPr>
          <w:rFonts w:cs="Times New Roman"/>
          <w:szCs w:val="28"/>
        </w:rPr>
        <w:t>На основе описания предметной области можно выделить основные сущности:</w:t>
      </w:r>
    </w:p>
    <w:p w14:paraId="486A171A" w14:textId="527F9297" w:rsidR="00324DA2" w:rsidRPr="003C10A9" w:rsidRDefault="003C10A9" w:rsidP="003C10A9">
      <w:pPr>
        <w:spacing w:line="360" w:lineRule="auto"/>
        <w:ind w:firstLine="709"/>
        <w:rPr>
          <w:rFonts w:cs="Times New Roman"/>
          <w:szCs w:val="28"/>
        </w:rPr>
      </w:pPr>
      <w:r w:rsidRPr="003C10A9">
        <w:rPr>
          <w:rFonts w:cs="Times New Roman"/>
          <w:szCs w:val="28"/>
        </w:rPr>
        <w:t>1)</w:t>
      </w:r>
      <w:r>
        <w:rPr>
          <w:rFonts w:cs="Times New Roman"/>
          <w:szCs w:val="28"/>
        </w:rPr>
        <w:t xml:space="preserve"> </w:t>
      </w:r>
      <w:r w:rsidR="00324DA2" w:rsidRPr="003C10A9">
        <w:rPr>
          <w:rFonts w:cs="Times New Roman"/>
          <w:szCs w:val="28"/>
        </w:rPr>
        <w:t>Квартиры</w:t>
      </w:r>
      <w:r>
        <w:rPr>
          <w:rFonts w:cs="Times New Roman"/>
          <w:szCs w:val="28"/>
        </w:rPr>
        <w:t xml:space="preserve"> – </w:t>
      </w:r>
      <w:r w:rsidR="003D4829">
        <w:t xml:space="preserve">описывает объект недвижимости, который является центральной частью сделки </w:t>
      </w:r>
      <w:r w:rsidR="00324DA2" w:rsidRPr="003C10A9">
        <w:rPr>
          <w:rFonts w:cs="Times New Roman"/>
          <w:szCs w:val="28"/>
        </w:rPr>
        <w:t>(адрес, площадь, комнаты).</w:t>
      </w:r>
    </w:p>
    <w:p w14:paraId="290509F4" w14:textId="3885C9E6" w:rsidR="00324DA2" w:rsidRPr="00324DA2" w:rsidRDefault="003C10A9" w:rsidP="00144768">
      <w:pPr>
        <w:spacing w:line="360" w:lineRule="auto"/>
        <w:ind w:firstLine="709"/>
        <w:rPr>
          <w:rFonts w:cs="Times New Roman"/>
          <w:szCs w:val="28"/>
        </w:rPr>
      </w:pPr>
      <w:r>
        <w:rPr>
          <w:rFonts w:cs="Times New Roman"/>
          <w:szCs w:val="28"/>
        </w:rPr>
        <w:t xml:space="preserve">2) </w:t>
      </w:r>
      <w:r w:rsidR="00324DA2" w:rsidRPr="00324DA2">
        <w:rPr>
          <w:rFonts w:cs="Times New Roman"/>
          <w:szCs w:val="28"/>
        </w:rPr>
        <w:t>Риэлторы </w:t>
      </w:r>
      <w:r>
        <w:rPr>
          <w:rFonts w:cs="Times New Roman"/>
          <w:szCs w:val="28"/>
        </w:rPr>
        <w:t xml:space="preserve">– </w:t>
      </w:r>
      <w:r w:rsidR="003D4829">
        <w:rPr>
          <w:rFonts w:cs="Times New Roman"/>
          <w:szCs w:val="28"/>
        </w:rPr>
        <w:t>н</w:t>
      </w:r>
      <w:r w:rsidR="003D4829" w:rsidRPr="003D4829">
        <w:rPr>
          <w:rFonts w:cs="Times New Roman"/>
          <w:szCs w:val="28"/>
        </w:rPr>
        <w:t>еобходимы для фиксации информации о сотрудниках, их результативности и расчёта вознаграждения</w:t>
      </w:r>
      <w:r w:rsidR="00324DA2" w:rsidRPr="00324DA2">
        <w:rPr>
          <w:rFonts w:cs="Times New Roman"/>
          <w:szCs w:val="28"/>
        </w:rPr>
        <w:t xml:space="preserve"> (ФИО, процент вознаграждения).</w:t>
      </w:r>
    </w:p>
    <w:p w14:paraId="415B9EC5" w14:textId="70D9061F" w:rsidR="00324DA2" w:rsidRPr="00324DA2" w:rsidRDefault="003C10A9" w:rsidP="00144768">
      <w:pPr>
        <w:spacing w:line="360" w:lineRule="auto"/>
        <w:ind w:firstLine="709"/>
        <w:rPr>
          <w:rFonts w:cs="Times New Roman"/>
          <w:szCs w:val="28"/>
        </w:rPr>
      </w:pPr>
      <w:r>
        <w:rPr>
          <w:rFonts w:cs="Times New Roman"/>
          <w:szCs w:val="28"/>
        </w:rPr>
        <w:t xml:space="preserve">3) </w:t>
      </w:r>
      <w:r w:rsidR="00324DA2" w:rsidRPr="00324DA2">
        <w:rPr>
          <w:rFonts w:cs="Times New Roman"/>
          <w:szCs w:val="28"/>
        </w:rPr>
        <w:t>Сделки </w:t>
      </w:r>
      <w:r>
        <w:rPr>
          <w:rFonts w:cs="Times New Roman"/>
          <w:szCs w:val="28"/>
        </w:rPr>
        <w:t xml:space="preserve">– </w:t>
      </w:r>
      <w:r w:rsidR="003D4829">
        <w:rPr>
          <w:rFonts w:cs="Times New Roman"/>
          <w:szCs w:val="28"/>
        </w:rPr>
        <w:t>о</w:t>
      </w:r>
      <w:r w:rsidR="003D4829" w:rsidRPr="003D4829">
        <w:rPr>
          <w:rFonts w:cs="Times New Roman"/>
          <w:szCs w:val="28"/>
        </w:rPr>
        <w:t>писывают каждую операцию купли-продажи, объединяя квартиру, риэлтора и клиентов</w:t>
      </w:r>
      <w:r w:rsidR="00324DA2" w:rsidRPr="00324DA2">
        <w:rPr>
          <w:rFonts w:cs="Times New Roman"/>
          <w:szCs w:val="28"/>
        </w:rPr>
        <w:t xml:space="preserve"> (дата, цена, риэлтор, квартира).</w:t>
      </w:r>
    </w:p>
    <w:p w14:paraId="759BE9D0" w14:textId="17254529" w:rsidR="00144768" w:rsidRDefault="003C10A9" w:rsidP="00144768">
      <w:pPr>
        <w:spacing w:line="360" w:lineRule="auto"/>
        <w:ind w:firstLine="709"/>
        <w:rPr>
          <w:rFonts w:cs="Times New Roman"/>
          <w:szCs w:val="28"/>
        </w:rPr>
      </w:pPr>
      <w:r>
        <w:rPr>
          <w:rFonts w:cs="Times New Roman"/>
          <w:szCs w:val="28"/>
        </w:rPr>
        <w:t xml:space="preserve">4) </w:t>
      </w:r>
      <w:r w:rsidR="00324DA2" w:rsidRPr="00324DA2">
        <w:rPr>
          <w:rFonts w:cs="Times New Roman"/>
          <w:szCs w:val="28"/>
        </w:rPr>
        <w:t>Клиенты</w:t>
      </w:r>
      <w:r>
        <w:rPr>
          <w:rFonts w:cs="Times New Roman"/>
          <w:szCs w:val="28"/>
        </w:rPr>
        <w:t xml:space="preserve"> – </w:t>
      </w:r>
      <w:r w:rsidR="003D4829" w:rsidRPr="003D4829">
        <w:rPr>
          <w:rFonts w:cs="Times New Roman"/>
          <w:szCs w:val="28"/>
        </w:rPr>
        <w:t>Позволяют учитывать покупателей и продавцов, фиксировать их контакты</w:t>
      </w:r>
      <w:r w:rsidR="003D4829">
        <w:rPr>
          <w:rFonts w:cs="Times New Roman"/>
          <w:szCs w:val="28"/>
        </w:rPr>
        <w:t>.</w:t>
      </w:r>
    </w:p>
    <w:p w14:paraId="1BCDE5D5" w14:textId="5D8FEDA0" w:rsidR="00324DA2" w:rsidRPr="00324DA2" w:rsidRDefault="00324DA2" w:rsidP="00144768">
      <w:pPr>
        <w:spacing w:line="360" w:lineRule="auto"/>
        <w:ind w:firstLine="709"/>
        <w:rPr>
          <w:rFonts w:cs="Times New Roman"/>
          <w:szCs w:val="28"/>
        </w:rPr>
      </w:pPr>
      <w:r w:rsidRPr="00324DA2">
        <w:rPr>
          <w:rFonts w:cs="Times New Roman"/>
          <w:szCs w:val="28"/>
        </w:rPr>
        <w:t>Каждая сущность отражает конкретный объект, необходимый для учета операций фирмы.</w:t>
      </w:r>
    </w:p>
    <w:p w14:paraId="2A10F599" w14:textId="77777777" w:rsidR="0090643E" w:rsidRPr="003D4829" w:rsidRDefault="0090643E" w:rsidP="00FA2C72">
      <w:pPr>
        <w:spacing w:line="360" w:lineRule="auto"/>
        <w:ind w:firstLine="709"/>
        <w:rPr>
          <w:rFonts w:cs="Times New Roman"/>
          <w:szCs w:val="28"/>
        </w:rPr>
      </w:pPr>
    </w:p>
    <w:p w14:paraId="6C7CE194" w14:textId="77777777" w:rsidR="00E41259" w:rsidRPr="00E41259" w:rsidRDefault="00E41259" w:rsidP="00E41259">
      <w:pPr>
        <w:spacing w:line="360" w:lineRule="auto"/>
        <w:ind w:firstLine="709"/>
        <w:rPr>
          <w:rFonts w:cs="Times New Roman"/>
          <w:szCs w:val="28"/>
        </w:rPr>
      </w:pPr>
      <w:r w:rsidRPr="00E41259">
        <w:rPr>
          <w:rFonts w:cs="Times New Roman"/>
          <w:szCs w:val="28"/>
        </w:rPr>
        <w:t>Определение атрибутов сущностей:</w:t>
      </w:r>
    </w:p>
    <w:p w14:paraId="69072805" w14:textId="77777777" w:rsidR="00E41259" w:rsidRPr="00E41259" w:rsidRDefault="00E41259" w:rsidP="00E41259">
      <w:pPr>
        <w:spacing w:line="360" w:lineRule="auto"/>
        <w:ind w:firstLine="709"/>
        <w:rPr>
          <w:rFonts w:cs="Times New Roman"/>
          <w:szCs w:val="28"/>
        </w:rPr>
      </w:pPr>
      <w:r w:rsidRPr="00E41259">
        <w:rPr>
          <w:rFonts w:cs="Times New Roman"/>
          <w:szCs w:val="28"/>
        </w:rPr>
        <w:t>Квартиры:</w:t>
      </w:r>
    </w:p>
    <w:p w14:paraId="782DDF79" w14:textId="76F57637" w:rsid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Улица</w:t>
      </w:r>
      <w:r>
        <w:rPr>
          <w:rFonts w:cs="Times New Roman"/>
          <w:szCs w:val="28"/>
        </w:rPr>
        <w:t>;</w:t>
      </w:r>
    </w:p>
    <w:p w14:paraId="5714AD6F" w14:textId="77777777" w:rsidR="00E41259" w:rsidRDefault="00E41259" w:rsidP="00E41259">
      <w:pPr>
        <w:spacing w:line="360" w:lineRule="auto"/>
        <w:ind w:firstLine="709"/>
        <w:rPr>
          <w:rFonts w:cs="Times New Roman"/>
          <w:szCs w:val="28"/>
        </w:rPr>
      </w:pPr>
      <w:r>
        <w:rPr>
          <w:rFonts w:cs="Times New Roman"/>
          <w:szCs w:val="28"/>
        </w:rPr>
        <w:lastRenderedPageBreak/>
        <w:t xml:space="preserve">- </w:t>
      </w:r>
      <w:r w:rsidRPr="00E41259">
        <w:rPr>
          <w:rFonts w:cs="Times New Roman"/>
          <w:szCs w:val="28"/>
        </w:rPr>
        <w:t>Номер дома</w:t>
      </w:r>
      <w:r>
        <w:rPr>
          <w:rFonts w:cs="Times New Roman"/>
          <w:szCs w:val="28"/>
        </w:rPr>
        <w:t>;</w:t>
      </w:r>
    </w:p>
    <w:p w14:paraId="0658AD8C" w14:textId="77777777" w:rsid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Номер квартиры</w:t>
      </w:r>
      <w:r>
        <w:rPr>
          <w:rFonts w:cs="Times New Roman"/>
          <w:szCs w:val="28"/>
        </w:rPr>
        <w:t>;</w:t>
      </w:r>
    </w:p>
    <w:p w14:paraId="341E7589" w14:textId="77777777" w:rsidR="00E41259" w:rsidRPr="00E41259" w:rsidRDefault="00E41259" w:rsidP="00E41259">
      <w:pPr>
        <w:spacing w:line="360" w:lineRule="auto"/>
        <w:ind w:firstLine="709"/>
        <w:rPr>
          <w:rFonts w:cs="Times New Roman"/>
          <w:szCs w:val="28"/>
        </w:rPr>
      </w:pPr>
      <w:r>
        <w:rPr>
          <w:rFonts w:cs="Times New Roman"/>
          <w:szCs w:val="28"/>
        </w:rPr>
        <w:t xml:space="preserve">- </w:t>
      </w:r>
      <w:r w:rsidRPr="00E41259">
        <w:rPr>
          <w:rFonts w:cs="Times New Roman"/>
          <w:szCs w:val="28"/>
        </w:rPr>
        <w:t>Площадь;</w:t>
      </w:r>
    </w:p>
    <w:p w14:paraId="635A2478" w14:textId="3F58138C" w:rsidR="00E41259" w:rsidRPr="005E37D3" w:rsidRDefault="00E41259" w:rsidP="00E41259">
      <w:pPr>
        <w:spacing w:line="360" w:lineRule="auto"/>
        <w:ind w:firstLine="709"/>
        <w:rPr>
          <w:rFonts w:cs="Times New Roman"/>
          <w:szCs w:val="28"/>
        </w:rPr>
      </w:pPr>
      <w:r w:rsidRPr="005E37D3">
        <w:rPr>
          <w:rFonts w:cs="Times New Roman"/>
          <w:szCs w:val="28"/>
        </w:rPr>
        <w:t>- Количество комнат</w:t>
      </w:r>
      <w:r w:rsidR="005E37D3" w:rsidRPr="005E37D3">
        <w:rPr>
          <w:rFonts w:cs="Times New Roman"/>
          <w:szCs w:val="28"/>
        </w:rPr>
        <w:t>;</w:t>
      </w:r>
    </w:p>
    <w:p w14:paraId="6B51111C" w14:textId="6504D67B" w:rsidR="005E37D3" w:rsidRPr="00F95DBB" w:rsidRDefault="005E37D3" w:rsidP="00E41259">
      <w:pPr>
        <w:spacing w:line="360" w:lineRule="auto"/>
        <w:ind w:firstLine="709"/>
        <w:rPr>
          <w:rFonts w:cs="Times New Roman"/>
          <w:szCs w:val="28"/>
        </w:rPr>
      </w:pPr>
      <w:r w:rsidRPr="005E37D3">
        <w:rPr>
          <w:rFonts w:cs="Times New Roman"/>
          <w:szCs w:val="28"/>
        </w:rPr>
        <w:t xml:space="preserve">- </w:t>
      </w:r>
      <w:r w:rsidR="00697333">
        <w:rPr>
          <w:rFonts w:cs="Times New Roman"/>
          <w:szCs w:val="28"/>
          <w:lang w:val="en-US"/>
        </w:rPr>
        <w:t xml:space="preserve">ID </w:t>
      </w:r>
      <w:r w:rsidR="00697333">
        <w:rPr>
          <w:rFonts w:cs="Times New Roman"/>
          <w:szCs w:val="28"/>
        </w:rPr>
        <w:t>квартиры</w:t>
      </w:r>
      <w:r w:rsidR="00DA2320">
        <w:rPr>
          <w:rFonts w:cs="Times New Roman"/>
          <w:szCs w:val="28"/>
        </w:rPr>
        <w:t xml:space="preserve"> (</w:t>
      </w:r>
      <w:r w:rsidR="00DA2320">
        <w:rPr>
          <w:rFonts w:cs="Times New Roman"/>
          <w:szCs w:val="28"/>
          <w:lang w:val="en-US"/>
        </w:rPr>
        <w:t>PK).</w:t>
      </w:r>
    </w:p>
    <w:p w14:paraId="431019F7" w14:textId="77777777" w:rsidR="00E41259" w:rsidRPr="005E37D3" w:rsidRDefault="00E41259" w:rsidP="00E41259">
      <w:pPr>
        <w:spacing w:line="360" w:lineRule="auto"/>
        <w:ind w:firstLine="709"/>
        <w:rPr>
          <w:rFonts w:cs="Times New Roman"/>
          <w:szCs w:val="28"/>
        </w:rPr>
      </w:pPr>
      <w:r w:rsidRPr="00E41259">
        <w:rPr>
          <w:rFonts w:cs="Times New Roman"/>
          <w:szCs w:val="28"/>
        </w:rPr>
        <w:t>Риэлторы</w:t>
      </w:r>
      <w:r w:rsidRPr="005E37D3">
        <w:rPr>
          <w:rFonts w:cs="Times New Roman"/>
          <w:szCs w:val="28"/>
        </w:rPr>
        <w:t>:</w:t>
      </w:r>
    </w:p>
    <w:p w14:paraId="5410CD38" w14:textId="1C465C34" w:rsidR="00E41259" w:rsidRPr="005E37D3" w:rsidRDefault="00E41259" w:rsidP="00E41259">
      <w:pPr>
        <w:spacing w:line="360" w:lineRule="auto"/>
        <w:ind w:firstLine="709"/>
        <w:rPr>
          <w:rFonts w:cs="Times New Roman"/>
          <w:szCs w:val="28"/>
        </w:rPr>
      </w:pPr>
      <w:r w:rsidRPr="005E37D3">
        <w:rPr>
          <w:rFonts w:cs="Times New Roman"/>
          <w:szCs w:val="28"/>
        </w:rPr>
        <w:t>-</w:t>
      </w:r>
      <w:r>
        <w:rPr>
          <w:rFonts w:cs="Times New Roman"/>
          <w:szCs w:val="28"/>
        </w:rPr>
        <w:t xml:space="preserve"> </w:t>
      </w:r>
      <w:r w:rsidRPr="00E41259">
        <w:rPr>
          <w:rFonts w:cs="Times New Roman"/>
          <w:szCs w:val="28"/>
        </w:rPr>
        <w:t>ID риэлтора (PK)</w:t>
      </w:r>
      <w:r w:rsidRPr="005E37D3">
        <w:rPr>
          <w:rFonts w:cs="Times New Roman"/>
          <w:szCs w:val="28"/>
        </w:rPr>
        <w:t>;</w:t>
      </w:r>
    </w:p>
    <w:p w14:paraId="395601F3" w14:textId="77777777" w:rsidR="00E41259" w:rsidRPr="005E37D3" w:rsidRDefault="00E41259" w:rsidP="00E41259">
      <w:pPr>
        <w:spacing w:line="360" w:lineRule="auto"/>
        <w:ind w:left="709"/>
        <w:rPr>
          <w:rFonts w:cs="Times New Roman"/>
          <w:szCs w:val="28"/>
        </w:rPr>
      </w:pPr>
      <w:r w:rsidRPr="005E37D3">
        <w:rPr>
          <w:rFonts w:cs="Times New Roman"/>
          <w:szCs w:val="28"/>
        </w:rPr>
        <w:t xml:space="preserve">- </w:t>
      </w:r>
      <w:r w:rsidRPr="00E41259">
        <w:rPr>
          <w:rFonts w:cs="Times New Roman"/>
          <w:szCs w:val="28"/>
        </w:rPr>
        <w:t>ФИО</w:t>
      </w:r>
      <w:r w:rsidRPr="005E37D3">
        <w:rPr>
          <w:rFonts w:cs="Times New Roman"/>
          <w:szCs w:val="28"/>
        </w:rPr>
        <w:t>;</w:t>
      </w:r>
    </w:p>
    <w:p w14:paraId="3A079075" w14:textId="77777777" w:rsidR="00E41259" w:rsidRPr="005E37D3" w:rsidRDefault="00E41259" w:rsidP="00E41259">
      <w:pPr>
        <w:spacing w:line="360" w:lineRule="auto"/>
        <w:ind w:left="709"/>
        <w:rPr>
          <w:rFonts w:cs="Times New Roman"/>
          <w:szCs w:val="28"/>
        </w:rPr>
      </w:pPr>
      <w:r w:rsidRPr="005E37D3">
        <w:rPr>
          <w:rFonts w:cs="Times New Roman"/>
          <w:szCs w:val="28"/>
        </w:rPr>
        <w:t xml:space="preserve">- </w:t>
      </w:r>
      <w:r w:rsidRPr="00E41259">
        <w:rPr>
          <w:rFonts w:cs="Times New Roman"/>
          <w:szCs w:val="28"/>
        </w:rPr>
        <w:t>Процент вознаграждения</w:t>
      </w:r>
      <w:r w:rsidRPr="005E37D3">
        <w:rPr>
          <w:rFonts w:cs="Times New Roman"/>
          <w:szCs w:val="28"/>
        </w:rPr>
        <w:t>.</w:t>
      </w:r>
    </w:p>
    <w:p w14:paraId="67AA8F7A" w14:textId="77777777" w:rsidR="00E41259" w:rsidRPr="00E41259" w:rsidRDefault="00E41259" w:rsidP="00E41259">
      <w:pPr>
        <w:spacing w:line="360" w:lineRule="auto"/>
        <w:ind w:left="709"/>
        <w:rPr>
          <w:rFonts w:cs="Times New Roman"/>
          <w:szCs w:val="28"/>
        </w:rPr>
      </w:pPr>
      <w:r w:rsidRPr="00E41259">
        <w:rPr>
          <w:rFonts w:cs="Times New Roman"/>
          <w:szCs w:val="28"/>
        </w:rPr>
        <w:t>Сделки</w:t>
      </w:r>
    </w:p>
    <w:p w14:paraId="55210ABB" w14:textId="77777777" w:rsidR="00E41259" w:rsidRPr="00E41259" w:rsidRDefault="00E41259" w:rsidP="00E41259">
      <w:pPr>
        <w:spacing w:line="360" w:lineRule="auto"/>
        <w:ind w:left="709"/>
        <w:rPr>
          <w:rFonts w:cs="Times New Roman"/>
          <w:szCs w:val="28"/>
        </w:rPr>
      </w:pPr>
      <w:r w:rsidRPr="00E41259">
        <w:rPr>
          <w:rFonts w:cs="Times New Roman"/>
          <w:szCs w:val="28"/>
        </w:rPr>
        <w:t>-</w:t>
      </w:r>
      <w:r>
        <w:rPr>
          <w:rFonts w:cs="Times New Roman"/>
          <w:szCs w:val="28"/>
        </w:rPr>
        <w:t xml:space="preserve"> </w:t>
      </w:r>
      <w:r w:rsidRPr="00E41259">
        <w:rPr>
          <w:rFonts w:cs="Times New Roman"/>
          <w:szCs w:val="28"/>
        </w:rPr>
        <w:t>ID сделки (PK);</w:t>
      </w:r>
    </w:p>
    <w:p w14:paraId="57978A1D" w14:textId="71BDA6D5" w:rsidR="00E41259" w:rsidRPr="00E41259" w:rsidRDefault="00E41259" w:rsidP="00E41259">
      <w:pPr>
        <w:spacing w:line="360" w:lineRule="auto"/>
        <w:ind w:left="709"/>
        <w:rPr>
          <w:rFonts w:cs="Times New Roman"/>
          <w:szCs w:val="28"/>
        </w:rPr>
      </w:pPr>
      <w:r w:rsidRPr="00E41259">
        <w:rPr>
          <w:rFonts w:cs="Times New Roman"/>
          <w:szCs w:val="28"/>
        </w:rPr>
        <w:t>- Дата</w:t>
      </w:r>
      <w:r w:rsidR="00652A66">
        <w:rPr>
          <w:rFonts w:cs="Times New Roman"/>
          <w:szCs w:val="28"/>
        </w:rPr>
        <w:t xml:space="preserve"> сделки</w:t>
      </w:r>
      <w:r w:rsidRPr="00E41259">
        <w:rPr>
          <w:rFonts w:cs="Times New Roman"/>
          <w:szCs w:val="28"/>
        </w:rPr>
        <w:t>;</w:t>
      </w:r>
    </w:p>
    <w:p w14:paraId="7C3A83AA" w14:textId="2A427CDB" w:rsidR="00E41259" w:rsidRPr="00652A66"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Цена</w:t>
      </w:r>
      <w:r w:rsidR="00652A66">
        <w:rPr>
          <w:rFonts w:cs="Times New Roman"/>
          <w:szCs w:val="28"/>
        </w:rPr>
        <w:t xml:space="preserve"> квартиры</w:t>
      </w:r>
      <w:r w:rsidRPr="00652A66">
        <w:rPr>
          <w:rFonts w:cs="Times New Roman"/>
          <w:szCs w:val="28"/>
        </w:rPr>
        <w:t>;</w:t>
      </w:r>
    </w:p>
    <w:p w14:paraId="4066CAA2" w14:textId="77777777" w:rsidR="00E41259" w:rsidRPr="00652A66"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ID квартиры (FK)</w:t>
      </w:r>
      <w:r w:rsidRPr="00652A66">
        <w:rPr>
          <w:rFonts w:cs="Times New Roman"/>
          <w:szCs w:val="28"/>
        </w:rPr>
        <w:t>;</w:t>
      </w:r>
    </w:p>
    <w:p w14:paraId="30007CA7" w14:textId="609695B7" w:rsidR="00E41259" w:rsidRPr="00E41259" w:rsidRDefault="00E41259" w:rsidP="00E41259">
      <w:pPr>
        <w:spacing w:line="360" w:lineRule="auto"/>
        <w:ind w:left="709"/>
        <w:rPr>
          <w:rFonts w:cs="Times New Roman"/>
          <w:szCs w:val="28"/>
        </w:rPr>
      </w:pPr>
      <w:r w:rsidRPr="00652A66">
        <w:rPr>
          <w:rFonts w:cs="Times New Roman"/>
          <w:szCs w:val="28"/>
        </w:rPr>
        <w:t xml:space="preserve">- </w:t>
      </w:r>
      <w:r w:rsidRPr="00E41259">
        <w:rPr>
          <w:rFonts w:cs="Times New Roman"/>
          <w:szCs w:val="28"/>
        </w:rPr>
        <w:t>ID риэлтора (FK)</w:t>
      </w:r>
      <w:r w:rsidRPr="00652A66">
        <w:rPr>
          <w:rFonts w:cs="Times New Roman"/>
          <w:szCs w:val="28"/>
        </w:rPr>
        <w:t>.</w:t>
      </w:r>
    </w:p>
    <w:p w14:paraId="1CA5C872" w14:textId="77777777" w:rsidR="00E41259" w:rsidRPr="00652A66" w:rsidRDefault="00E41259" w:rsidP="00E41259">
      <w:pPr>
        <w:spacing w:line="360" w:lineRule="auto"/>
        <w:ind w:left="720"/>
        <w:rPr>
          <w:rFonts w:cs="Times New Roman"/>
          <w:szCs w:val="28"/>
        </w:rPr>
      </w:pPr>
      <w:r w:rsidRPr="00E41259">
        <w:rPr>
          <w:rFonts w:cs="Times New Roman"/>
          <w:szCs w:val="28"/>
        </w:rPr>
        <w:t>Клиенты</w:t>
      </w:r>
      <w:r w:rsidRPr="00652A66">
        <w:rPr>
          <w:rFonts w:cs="Times New Roman"/>
          <w:szCs w:val="28"/>
        </w:rPr>
        <w:t>:</w:t>
      </w:r>
    </w:p>
    <w:p w14:paraId="18734996" w14:textId="77777777" w:rsidR="00E41259" w:rsidRPr="00E41259" w:rsidRDefault="00E41259" w:rsidP="00E41259">
      <w:pPr>
        <w:spacing w:line="360" w:lineRule="auto"/>
        <w:ind w:left="720"/>
        <w:rPr>
          <w:rFonts w:cs="Times New Roman"/>
          <w:szCs w:val="28"/>
        </w:rPr>
      </w:pPr>
      <w:r w:rsidRPr="00E41259">
        <w:rPr>
          <w:rFonts w:cs="Times New Roman"/>
          <w:szCs w:val="28"/>
        </w:rPr>
        <w:t>- ID клиента (PK);</w:t>
      </w:r>
    </w:p>
    <w:p w14:paraId="774A6FF2" w14:textId="77777777" w:rsidR="00E41259" w:rsidRPr="00E41259" w:rsidRDefault="00E41259" w:rsidP="00E41259">
      <w:pPr>
        <w:spacing w:line="360" w:lineRule="auto"/>
        <w:ind w:left="720"/>
        <w:rPr>
          <w:rFonts w:cs="Times New Roman"/>
          <w:szCs w:val="28"/>
        </w:rPr>
      </w:pPr>
      <w:r w:rsidRPr="00E41259">
        <w:rPr>
          <w:rFonts w:cs="Times New Roman"/>
          <w:szCs w:val="28"/>
        </w:rPr>
        <w:t>- ФИО;</w:t>
      </w:r>
    </w:p>
    <w:p w14:paraId="01F84275" w14:textId="49E4339B" w:rsidR="00E41259" w:rsidRPr="005E37D3" w:rsidRDefault="00E41259" w:rsidP="00E41259">
      <w:pPr>
        <w:spacing w:line="360" w:lineRule="auto"/>
        <w:ind w:left="720"/>
        <w:rPr>
          <w:rFonts w:cs="Times New Roman"/>
          <w:szCs w:val="28"/>
        </w:rPr>
      </w:pPr>
      <w:r w:rsidRPr="00E41259">
        <w:rPr>
          <w:rFonts w:cs="Times New Roman"/>
          <w:szCs w:val="28"/>
        </w:rPr>
        <w:t>- Контактная информация</w:t>
      </w:r>
      <w:r w:rsidRPr="005E37D3">
        <w:rPr>
          <w:rFonts w:cs="Times New Roman"/>
          <w:szCs w:val="28"/>
        </w:rPr>
        <w:t>.</w:t>
      </w:r>
    </w:p>
    <w:p w14:paraId="5AA5CD3F" w14:textId="77777777" w:rsidR="00E41259" w:rsidRPr="005E37D3" w:rsidRDefault="00E41259" w:rsidP="00E41259">
      <w:pPr>
        <w:spacing w:line="360" w:lineRule="auto"/>
        <w:ind w:left="720"/>
        <w:rPr>
          <w:rFonts w:cs="Times New Roman"/>
          <w:szCs w:val="28"/>
        </w:rPr>
      </w:pPr>
    </w:p>
    <w:p w14:paraId="3D1D4D7A" w14:textId="77777777" w:rsidR="00A04E5D" w:rsidRPr="00A04E5D" w:rsidRDefault="00A04E5D" w:rsidP="00A04E5D">
      <w:pPr>
        <w:spacing w:line="360" w:lineRule="auto"/>
        <w:ind w:left="720"/>
        <w:rPr>
          <w:rFonts w:cs="Times New Roman"/>
          <w:szCs w:val="28"/>
        </w:rPr>
      </w:pPr>
      <w:r w:rsidRPr="00A04E5D">
        <w:rPr>
          <w:rFonts w:cs="Times New Roman"/>
          <w:szCs w:val="28"/>
        </w:rPr>
        <w:t>Ключевые атрибуты:</w:t>
      </w:r>
    </w:p>
    <w:p w14:paraId="40E79E1F" w14:textId="77777777" w:rsidR="00A04E5D" w:rsidRPr="00A04E5D" w:rsidRDefault="00A04E5D" w:rsidP="00A04E5D">
      <w:pPr>
        <w:spacing w:line="360" w:lineRule="auto"/>
        <w:ind w:left="720"/>
        <w:rPr>
          <w:rFonts w:cs="Times New Roman"/>
          <w:szCs w:val="28"/>
        </w:rPr>
      </w:pPr>
      <w:r w:rsidRPr="00A04E5D">
        <w:rPr>
          <w:rFonts w:cs="Times New Roman"/>
          <w:szCs w:val="28"/>
        </w:rPr>
        <w:t>Первичные ключи (PK):</w:t>
      </w:r>
    </w:p>
    <w:p w14:paraId="2D5A3B48" w14:textId="255272F7" w:rsidR="00A04E5D" w:rsidRPr="00F95DBB" w:rsidRDefault="00A04E5D" w:rsidP="00A04E5D">
      <w:pPr>
        <w:spacing w:line="360" w:lineRule="auto"/>
        <w:ind w:left="720"/>
        <w:rPr>
          <w:rFonts w:cs="Times New Roman"/>
          <w:szCs w:val="28"/>
        </w:rPr>
      </w:pPr>
      <w:r w:rsidRPr="00A04E5D">
        <w:rPr>
          <w:rFonts w:cs="Times New Roman"/>
          <w:szCs w:val="28"/>
        </w:rPr>
        <w:t>-</w:t>
      </w:r>
      <w:r>
        <w:rPr>
          <w:rFonts w:cs="Times New Roman"/>
          <w:szCs w:val="28"/>
        </w:rPr>
        <w:t xml:space="preserve"> </w:t>
      </w:r>
      <w:r w:rsidRPr="00A04E5D">
        <w:rPr>
          <w:rFonts w:cs="Times New Roman"/>
          <w:szCs w:val="28"/>
        </w:rPr>
        <w:t>ID риэлтора, ID сделки, ID клиента</w:t>
      </w:r>
      <w:r w:rsidR="00F95DBB">
        <w:rPr>
          <w:rFonts w:cs="Times New Roman"/>
          <w:szCs w:val="28"/>
        </w:rPr>
        <w:t xml:space="preserve">, </w:t>
      </w:r>
      <w:r w:rsidR="00F95DBB">
        <w:rPr>
          <w:rFonts w:cs="Times New Roman"/>
          <w:szCs w:val="28"/>
          <w:lang w:val="en-US"/>
        </w:rPr>
        <w:t>ID</w:t>
      </w:r>
      <w:r w:rsidR="00F95DBB" w:rsidRPr="00F95DBB">
        <w:rPr>
          <w:rFonts w:cs="Times New Roman"/>
          <w:szCs w:val="28"/>
        </w:rPr>
        <w:t xml:space="preserve"> </w:t>
      </w:r>
      <w:r w:rsidR="00F95DBB">
        <w:rPr>
          <w:rFonts w:cs="Times New Roman"/>
          <w:szCs w:val="28"/>
        </w:rPr>
        <w:t>квартиры</w:t>
      </w:r>
      <w:r w:rsidR="0026432D">
        <w:rPr>
          <w:rFonts w:cs="Times New Roman"/>
          <w:szCs w:val="28"/>
        </w:rPr>
        <w:t>.</w:t>
      </w:r>
    </w:p>
    <w:p w14:paraId="24D70A28" w14:textId="77777777" w:rsidR="00A04E5D" w:rsidRPr="00A04E5D" w:rsidRDefault="00A04E5D" w:rsidP="00A04E5D">
      <w:pPr>
        <w:spacing w:line="360" w:lineRule="auto"/>
        <w:ind w:left="720"/>
        <w:rPr>
          <w:rFonts w:cs="Times New Roman"/>
          <w:szCs w:val="28"/>
        </w:rPr>
      </w:pPr>
      <w:r w:rsidRPr="00A04E5D">
        <w:rPr>
          <w:rFonts w:cs="Times New Roman"/>
          <w:szCs w:val="28"/>
        </w:rPr>
        <w:t>Внешние ключи (FK):</w:t>
      </w:r>
    </w:p>
    <w:p w14:paraId="142E0609" w14:textId="76265F54" w:rsidR="00A04E5D" w:rsidRPr="00A04E5D" w:rsidRDefault="00A04E5D" w:rsidP="00A04E5D">
      <w:pPr>
        <w:spacing w:line="360" w:lineRule="auto"/>
        <w:ind w:left="720"/>
        <w:rPr>
          <w:rFonts w:cs="Times New Roman"/>
          <w:szCs w:val="28"/>
        </w:rPr>
      </w:pPr>
      <w:r w:rsidRPr="00A04E5D">
        <w:rPr>
          <w:rFonts w:cs="Times New Roman"/>
          <w:szCs w:val="28"/>
        </w:rPr>
        <w:t>-</w:t>
      </w:r>
      <w:r>
        <w:rPr>
          <w:rFonts w:cs="Times New Roman"/>
          <w:szCs w:val="28"/>
        </w:rPr>
        <w:t xml:space="preserve"> </w:t>
      </w:r>
      <w:r w:rsidRPr="00A04E5D">
        <w:rPr>
          <w:rFonts w:cs="Times New Roman"/>
          <w:szCs w:val="28"/>
        </w:rPr>
        <w:t>В таблице сделок: ID риэлтора, ID квартиры.</w:t>
      </w:r>
    </w:p>
    <w:p w14:paraId="6FEC1407" w14:textId="77777777" w:rsidR="004E4049" w:rsidRPr="005E37D3" w:rsidRDefault="004E4049" w:rsidP="00FA2C72">
      <w:pPr>
        <w:spacing w:line="360" w:lineRule="auto"/>
        <w:ind w:firstLine="709"/>
        <w:rPr>
          <w:rFonts w:cs="Times New Roman"/>
          <w:szCs w:val="28"/>
        </w:rPr>
      </w:pPr>
    </w:p>
    <w:p w14:paraId="3E22F78D" w14:textId="77777777" w:rsidR="00313143" w:rsidRDefault="00313143" w:rsidP="00313143">
      <w:pPr>
        <w:spacing w:line="360" w:lineRule="auto"/>
        <w:ind w:firstLine="709"/>
        <w:rPr>
          <w:rFonts w:cs="Times New Roman"/>
          <w:szCs w:val="28"/>
        </w:rPr>
      </w:pPr>
      <w:r w:rsidRPr="00313143">
        <w:rPr>
          <w:rFonts w:cs="Times New Roman"/>
          <w:szCs w:val="28"/>
        </w:rPr>
        <w:t>Связи между сущностями</w:t>
      </w:r>
      <w:r>
        <w:rPr>
          <w:rFonts w:cs="Times New Roman"/>
          <w:szCs w:val="28"/>
        </w:rPr>
        <w:t>:</w:t>
      </w:r>
    </w:p>
    <w:p w14:paraId="031BE20A" w14:textId="7E3F6574" w:rsidR="00313143" w:rsidRDefault="00313143" w:rsidP="00313143">
      <w:pPr>
        <w:spacing w:line="360" w:lineRule="auto"/>
        <w:ind w:firstLine="709"/>
        <w:rPr>
          <w:rFonts w:cs="Times New Roman"/>
          <w:szCs w:val="28"/>
        </w:rPr>
      </w:pPr>
      <w:r w:rsidRPr="00313143">
        <w:rPr>
          <w:rFonts w:cs="Times New Roman"/>
          <w:szCs w:val="28"/>
        </w:rPr>
        <w:t xml:space="preserve">Квартиры </w:t>
      </w:r>
      <w:r w:rsidR="00650F5F">
        <w:rPr>
          <w:rFonts w:cs="Times New Roman"/>
          <w:szCs w:val="28"/>
        </w:rPr>
        <w:t>и</w:t>
      </w:r>
      <w:r w:rsidRPr="00313143">
        <w:rPr>
          <w:rFonts w:cs="Times New Roman"/>
          <w:szCs w:val="28"/>
        </w:rPr>
        <w:t xml:space="preserve"> Сделки: Один к одному (1:1), так как </w:t>
      </w:r>
      <w:r w:rsidR="00EE0D39">
        <w:t>каждая квартира участвует только в одной сделке, так как сделка завершает процесс продажи или покупки.</w:t>
      </w:r>
    </w:p>
    <w:p w14:paraId="4485D2C6" w14:textId="6C3AEA83" w:rsidR="00313143" w:rsidRDefault="00313143" w:rsidP="00313143">
      <w:pPr>
        <w:spacing w:line="360" w:lineRule="auto"/>
        <w:ind w:firstLine="709"/>
        <w:rPr>
          <w:rFonts w:cs="Times New Roman"/>
          <w:szCs w:val="28"/>
        </w:rPr>
      </w:pPr>
      <w:r w:rsidRPr="00313143">
        <w:rPr>
          <w:rFonts w:cs="Times New Roman"/>
          <w:szCs w:val="28"/>
        </w:rPr>
        <w:lastRenderedPageBreak/>
        <w:t xml:space="preserve">Риэлторы </w:t>
      </w:r>
      <w:r w:rsidR="00650F5F">
        <w:rPr>
          <w:rFonts w:cs="Times New Roman"/>
          <w:szCs w:val="28"/>
        </w:rPr>
        <w:t>и</w:t>
      </w:r>
      <w:r w:rsidRPr="00313143">
        <w:rPr>
          <w:rFonts w:cs="Times New Roman"/>
          <w:szCs w:val="28"/>
        </w:rPr>
        <w:t xml:space="preserve"> Сделки: Один ко многим (1:N), так как </w:t>
      </w:r>
      <w:r w:rsidR="009A1EC9">
        <w:t>один риэлтор может оформить множество сделок, но каждая сделка оформляется только одним риэлтором.</w:t>
      </w:r>
    </w:p>
    <w:p w14:paraId="551BE606" w14:textId="5448F71F" w:rsidR="00313143" w:rsidRPr="00313143" w:rsidRDefault="00650F5F" w:rsidP="004A1889">
      <w:pPr>
        <w:spacing w:line="360" w:lineRule="auto"/>
        <w:ind w:firstLine="709"/>
        <w:rPr>
          <w:rFonts w:cs="Times New Roman"/>
          <w:szCs w:val="28"/>
        </w:rPr>
      </w:pPr>
      <w:r w:rsidRPr="00313143">
        <w:rPr>
          <w:rFonts w:cs="Times New Roman"/>
          <w:szCs w:val="28"/>
        </w:rPr>
        <w:t xml:space="preserve">Клиенты </w:t>
      </w:r>
      <w:r>
        <w:rPr>
          <w:rFonts w:cs="Times New Roman"/>
          <w:szCs w:val="28"/>
        </w:rPr>
        <w:t xml:space="preserve">и </w:t>
      </w:r>
      <w:r w:rsidR="00313143" w:rsidRPr="00313143">
        <w:rPr>
          <w:rFonts w:cs="Times New Roman"/>
          <w:szCs w:val="28"/>
        </w:rPr>
        <w:t xml:space="preserve">Сделки: </w:t>
      </w:r>
      <w:r w:rsidR="00DD3DA5">
        <w:rPr>
          <w:rFonts w:cs="Times New Roman"/>
          <w:szCs w:val="28"/>
        </w:rPr>
        <w:t>Многие</w:t>
      </w:r>
      <w:r w:rsidR="00313143" w:rsidRPr="00313143">
        <w:rPr>
          <w:rFonts w:cs="Times New Roman"/>
          <w:szCs w:val="28"/>
        </w:rPr>
        <w:t xml:space="preserve"> ко многим (</w:t>
      </w:r>
      <w:r w:rsidR="00BE14AC">
        <w:rPr>
          <w:rFonts w:cs="Times New Roman"/>
          <w:szCs w:val="28"/>
          <w:lang w:val="en-US"/>
        </w:rPr>
        <w:t>M</w:t>
      </w:r>
      <w:r w:rsidR="00313143" w:rsidRPr="00313143">
        <w:rPr>
          <w:rFonts w:cs="Times New Roman"/>
          <w:szCs w:val="28"/>
        </w:rPr>
        <w:t xml:space="preserve">:N), так как </w:t>
      </w:r>
      <w:r w:rsidR="00DD3DA5">
        <w:rPr>
          <w:rFonts w:cs="Times New Roman"/>
          <w:szCs w:val="28"/>
        </w:rPr>
        <w:t>о</w:t>
      </w:r>
      <w:r w:rsidR="00DD3DA5" w:rsidRPr="00DD3DA5">
        <w:rPr>
          <w:rFonts w:cs="Times New Roman"/>
          <w:szCs w:val="28"/>
        </w:rPr>
        <w:t>дин клиент может участвовать в нескольких сделках, а в одной сделке могут быть задействованы несколько клиентов</w:t>
      </w:r>
      <w:r w:rsidR="00DD3DA5">
        <w:rPr>
          <w:rFonts w:cs="Times New Roman"/>
          <w:szCs w:val="28"/>
        </w:rPr>
        <w:t>.</w:t>
      </w:r>
    </w:p>
    <w:p w14:paraId="7A0218CE" w14:textId="77777777" w:rsidR="00A04E5D" w:rsidRDefault="00A04E5D" w:rsidP="004A1889">
      <w:pPr>
        <w:spacing w:line="360" w:lineRule="auto"/>
        <w:ind w:firstLine="709"/>
        <w:rPr>
          <w:rFonts w:cs="Times New Roman"/>
          <w:szCs w:val="28"/>
        </w:rPr>
      </w:pPr>
    </w:p>
    <w:p w14:paraId="30EDA6DA" w14:textId="5A2A75D0" w:rsidR="004A1889" w:rsidRDefault="004A1889" w:rsidP="004A1889">
      <w:pPr>
        <w:spacing w:line="360" w:lineRule="auto"/>
        <w:ind w:firstLine="709"/>
        <w:rPr>
          <w:rFonts w:cs="Times New Roman"/>
          <w:szCs w:val="28"/>
        </w:rPr>
      </w:pPr>
      <w:r>
        <w:rPr>
          <w:rFonts w:cs="Times New Roman"/>
          <w:szCs w:val="28"/>
        </w:rPr>
        <w:t>Проблема связи многие ко многим:</w:t>
      </w:r>
    </w:p>
    <w:p w14:paraId="545C16D7" w14:textId="77777777" w:rsidR="004A1889" w:rsidRDefault="004A1889" w:rsidP="004A1889">
      <w:pPr>
        <w:spacing w:line="360" w:lineRule="auto"/>
        <w:ind w:firstLine="709"/>
        <w:rPr>
          <w:rFonts w:cs="Times New Roman"/>
          <w:szCs w:val="28"/>
        </w:rPr>
      </w:pPr>
      <w:r w:rsidRPr="004A1889">
        <w:rPr>
          <w:rFonts w:cs="Times New Roman"/>
          <w:szCs w:val="28"/>
        </w:rPr>
        <w:t>Одна сделка может включать нескольких клиентов:</w:t>
      </w:r>
    </w:p>
    <w:p w14:paraId="38BDE73F" w14:textId="77777777" w:rsid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Покупатель</w:t>
      </w:r>
    </w:p>
    <w:p w14:paraId="490113C9" w14:textId="000E391A"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Продавец</w:t>
      </w:r>
      <w:r>
        <w:rPr>
          <w:rFonts w:cs="Times New Roman"/>
          <w:szCs w:val="28"/>
        </w:rPr>
        <w:t xml:space="preserve"> и</w:t>
      </w:r>
      <w:r w:rsidRPr="004A1889">
        <w:rPr>
          <w:rFonts w:cs="Times New Roman"/>
          <w:szCs w:val="28"/>
        </w:rPr>
        <w:t>ли клиент может участвовать в нескольких сделках:</w:t>
      </w:r>
    </w:p>
    <w:p w14:paraId="4960E0AF" w14:textId="7646E817"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Один клиент может купить несколько квартир.</w:t>
      </w:r>
    </w:p>
    <w:p w14:paraId="24986B2C" w14:textId="2E0A8825" w:rsidR="004A1889" w:rsidRPr="004A1889" w:rsidRDefault="004A1889" w:rsidP="004A1889">
      <w:pPr>
        <w:spacing w:line="360" w:lineRule="auto"/>
        <w:ind w:firstLine="709"/>
        <w:rPr>
          <w:rFonts w:cs="Times New Roman"/>
          <w:szCs w:val="28"/>
        </w:rPr>
      </w:pPr>
      <w:r>
        <w:rPr>
          <w:rFonts w:cs="Times New Roman"/>
          <w:szCs w:val="28"/>
        </w:rPr>
        <w:t xml:space="preserve">- </w:t>
      </w:r>
      <w:r w:rsidRPr="004A1889">
        <w:rPr>
          <w:rFonts w:cs="Times New Roman"/>
          <w:szCs w:val="28"/>
        </w:rPr>
        <w:t>Один клиент может быть продавцом в одной сделке и покупателем в другой.</w:t>
      </w:r>
    </w:p>
    <w:p w14:paraId="7532452F" w14:textId="77777777" w:rsidR="004A1889" w:rsidRDefault="004A1889" w:rsidP="00FA2C72">
      <w:pPr>
        <w:spacing w:line="360" w:lineRule="auto"/>
        <w:ind w:firstLine="709"/>
        <w:rPr>
          <w:rFonts w:cs="Times New Roman"/>
          <w:szCs w:val="28"/>
        </w:rPr>
      </w:pPr>
    </w:p>
    <w:p w14:paraId="32D5747A" w14:textId="77777777" w:rsidR="003A440B" w:rsidRDefault="00E21005" w:rsidP="000418D4">
      <w:pPr>
        <w:spacing w:line="360" w:lineRule="auto"/>
        <w:ind w:firstLine="709"/>
        <w:rPr>
          <w:rFonts w:cs="Times New Roman"/>
          <w:szCs w:val="28"/>
        </w:rPr>
      </w:pPr>
      <w:r>
        <w:rPr>
          <w:rFonts w:cs="Times New Roman"/>
          <w:szCs w:val="28"/>
        </w:rPr>
        <w:t xml:space="preserve">Теперь избавимся от связи многие ко многим, введением дополнительной сущности </w:t>
      </w:r>
      <w:r w:rsidR="000418D4">
        <w:rPr>
          <w:rFonts w:cs="Times New Roman"/>
          <w:szCs w:val="28"/>
        </w:rPr>
        <w:t xml:space="preserve">(таблицы) </w:t>
      </w:r>
      <w:r>
        <w:rPr>
          <w:rFonts w:cs="Times New Roman"/>
          <w:szCs w:val="28"/>
        </w:rPr>
        <w:t>«Сделки-клиенты»</w:t>
      </w:r>
      <w:r w:rsidR="000418D4">
        <w:rPr>
          <w:rFonts w:cs="Times New Roman"/>
          <w:szCs w:val="28"/>
        </w:rPr>
        <w:t>:</w:t>
      </w:r>
    </w:p>
    <w:p w14:paraId="4E8F8DF8" w14:textId="77777777" w:rsidR="003A440B"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ID клиента (FK)</w:t>
      </w:r>
      <w:r w:rsidR="000418D4" w:rsidRPr="003A440B">
        <w:rPr>
          <w:rFonts w:cs="Times New Roman"/>
          <w:szCs w:val="28"/>
        </w:rPr>
        <w:t>;</w:t>
      </w:r>
    </w:p>
    <w:p w14:paraId="140E6CD6" w14:textId="77777777" w:rsidR="003A440B"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ID сделки (FK)</w:t>
      </w:r>
      <w:r w:rsidR="000418D4" w:rsidRPr="003A440B">
        <w:rPr>
          <w:rFonts w:cs="Times New Roman"/>
          <w:szCs w:val="28"/>
        </w:rPr>
        <w:t>;</w:t>
      </w:r>
    </w:p>
    <w:p w14:paraId="11B957E7" w14:textId="2D6580C6" w:rsidR="00E21005" w:rsidRDefault="003A440B" w:rsidP="000418D4">
      <w:pPr>
        <w:spacing w:line="360" w:lineRule="auto"/>
        <w:ind w:firstLine="709"/>
        <w:rPr>
          <w:rFonts w:cs="Times New Roman"/>
          <w:szCs w:val="28"/>
        </w:rPr>
      </w:pPr>
      <w:r>
        <w:rPr>
          <w:rFonts w:cs="Times New Roman"/>
          <w:szCs w:val="28"/>
        </w:rPr>
        <w:t xml:space="preserve">- </w:t>
      </w:r>
      <w:r w:rsidR="000418D4" w:rsidRPr="000418D4">
        <w:rPr>
          <w:rFonts w:cs="Times New Roman"/>
          <w:szCs w:val="28"/>
        </w:rPr>
        <w:t>Роль клиента в сделке (например, "покупатель" или "продавец")</w:t>
      </w:r>
      <w:r w:rsidR="003F0570">
        <w:rPr>
          <w:rFonts w:cs="Times New Roman"/>
          <w:szCs w:val="28"/>
        </w:rPr>
        <w:t>;</w:t>
      </w:r>
    </w:p>
    <w:p w14:paraId="58DA9E4C" w14:textId="57365702" w:rsidR="003F0570" w:rsidRPr="003F0570" w:rsidRDefault="003F0570" w:rsidP="000418D4">
      <w:pPr>
        <w:spacing w:line="360" w:lineRule="auto"/>
        <w:ind w:firstLine="709"/>
        <w:rPr>
          <w:rFonts w:cs="Times New Roman"/>
          <w:szCs w:val="28"/>
        </w:rPr>
      </w:pPr>
      <w:r w:rsidRPr="003F0570">
        <w:rPr>
          <w:rFonts w:cs="Times New Roman"/>
          <w:szCs w:val="28"/>
        </w:rPr>
        <w:t xml:space="preserve">- PK: ID </w:t>
      </w:r>
      <w:proofErr w:type="spellStart"/>
      <w:r w:rsidRPr="003F0570">
        <w:rPr>
          <w:rFonts w:cs="Times New Roman"/>
          <w:szCs w:val="28"/>
        </w:rPr>
        <w:t>сделки</w:t>
      </w:r>
      <w:r w:rsidR="001D0E8A">
        <w:rPr>
          <w:rFonts w:cs="Times New Roman"/>
          <w:szCs w:val="28"/>
        </w:rPr>
        <w:t>_</w:t>
      </w:r>
      <w:r w:rsidRPr="003F0570">
        <w:rPr>
          <w:rFonts w:cs="Times New Roman"/>
          <w:szCs w:val="28"/>
        </w:rPr>
        <w:t>клиента</w:t>
      </w:r>
      <w:proofErr w:type="spellEnd"/>
      <w:r w:rsidRPr="003F0570">
        <w:rPr>
          <w:rFonts w:cs="Times New Roman"/>
          <w:szCs w:val="28"/>
        </w:rPr>
        <w:t>.</w:t>
      </w:r>
    </w:p>
    <w:p w14:paraId="4474C82E" w14:textId="6566EDF9" w:rsidR="00990F1B" w:rsidRDefault="0010779F" w:rsidP="000418D4">
      <w:pPr>
        <w:spacing w:line="360" w:lineRule="auto"/>
        <w:ind w:firstLine="709"/>
      </w:pPr>
      <w:r>
        <w:t>Эта таблица связывает каждую сделку с одним или несколькими клиентами и фиксирует их роли в сделке.</w:t>
      </w:r>
    </w:p>
    <w:p w14:paraId="7EE405CE" w14:textId="77777777" w:rsidR="00F05789" w:rsidRDefault="00D4231B" w:rsidP="00F05789">
      <w:pPr>
        <w:spacing w:line="360" w:lineRule="auto"/>
        <w:ind w:firstLine="709"/>
      </w:pPr>
      <w:r>
        <w:t>Теперь с</w:t>
      </w:r>
      <w:r w:rsidRPr="00D4231B">
        <w:t>вязь между "Клиенты" и "Сделки" заменяется на две связи через промежуточную таблицу "Сделки-Клиенты"</w:t>
      </w:r>
      <w:r w:rsidR="0018528B">
        <w:t>:</w:t>
      </w:r>
    </w:p>
    <w:p w14:paraId="30897248" w14:textId="7600FDE8" w:rsidR="00F05789" w:rsidRPr="00F05789" w:rsidRDefault="00F05789" w:rsidP="00F05789">
      <w:pPr>
        <w:spacing w:line="360" w:lineRule="auto"/>
        <w:ind w:firstLine="709"/>
      </w:pPr>
      <w:r w:rsidRPr="00F05789">
        <w:t xml:space="preserve">Клиенты </w:t>
      </w:r>
      <w:r>
        <w:t>и</w:t>
      </w:r>
      <w:r w:rsidRPr="00F05789">
        <w:t xml:space="preserve"> Сделки-Клиенты</w:t>
      </w:r>
      <w:r>
        <w:t xml:space="preserve">: </w:t>
      </w:r>
      <w:r w:rsidRPr="00F05789">
        <w:t>Один ко многим (1:N)</w:t>
      </w:r>
      <w:r>
        <w:t>, так как о</w:t>
      </w:r>
      <w:r w:rsidRPr="00F05789">
        <w:t>дин клиент может участвовать в нескольких сделках, но в каждой сделке он фигурирует один раз.</w:t>
      </w:r>
    </w:p>
    <w:p w14:paraId="55441697" w14:textId="09A8ECB2" w:rsidR="00E54A5D" w:rsidRDefault="00F05789" w:rsidP="000418D4">
      <w:pPr>
        <w:spacing w:line="360" w:lineRule="auto"/>
        <w:ind w:firstLine="709"/>
      </w:pPr>
      <w:r w:rsidRPr="00F05789">
        <w:t xml:space="preserve">Сделки </w:t>
      </w:r>
      <w:r>
        <w:t>и</w:t>
      </w:r>
      <w:r w:rsidRPr="00F05789">
        <w:t xml:space="preserve"> Сделки-Клиенты</w:t>
      </w:r>
      <w:r>
        <w:t xml:space="preserve">: </w:t>
      </w:r>
      <w:r w:rsidRPr="00F05789">
        <w:t>Один ко многим (1:N)</w:t>
      </w:r>
      <w:r>
        <w:t>, так как к</w:t>
      </w:r>
      <w:r w:rsidRPr="00F05789">
        <w:t>аждая сделка может включать нескольких клиентов, например, покупателя и продавца.</w:t>
      </w:r>
    </w:p>
    <w:p w14:paraId="328E4AF5" w14:textId="518EFFF7" w:rsidR="008045C3" w:rsidRPr="005E37D3" w:rsidRDefault="006328D7" w:rsidP="000418D4">
      <w:pPr>
        <w:spacing w:line="360" w:lineRule="auto"/>
        <w:ind w:firstLine="709"/>
      </w:pPr>
      <w:r>
        <w:t xml:space="preserve">Теперь приступим к созданию диаграммы в формате </w:t>
      </w:r>
      <w:r>
        <w:rPr>
          <w:lang w:val="en-US"/>
        </w:rPr>
        <w:t>draw</w:t>
      </w:r>
      <w:r w:rsidRPr="006328D7">
        <w:t>.</w:t>
      </w:r>
      <w:r>
        <w:rPr>
          <w:lang w:val="en-US"/>
        </w:rPr>
        <w:t>io</w:t>
      </w:r>
      <w:r w:rsidR="00AC7F87">
        <w:t xml:space="preserve"> (Рисунок 1)</w:t>
      </w:r>
      <w:r w:rsidRPr="006328D7">
        <w:t>.</w:t>
      </w:r>
    </w:p>
    <w:p w14:paraId="256EB66C" w14:textId="77777777" w:rsidR="006F3837" w:rsidRDefault="006F3837" w:rsidP="000418D4">
      <w:pPr>
        <w:spacing w:line="360" w:lineRule="auto"/>
        <w:ind w:firstLine="709"/>
      </w:pPr>
    </w:p>
    <w:p w14:paraId="3E218386" w14:textId="40DF7127" w:rsidR="00AC7F87" w:rsidRDefault="007E270A" w:rsidP="00AC7F87">
      <w:pPr>
        <w:spacing w:line="360" w:lineRule="auto"/>
        <w:ind w:firstLine="709"/>
        <w:jc w:val="center"/>
      </w:pPr>
      <w:r w:rsidRPr="007E270A">
        <w:drawing>
          <wp:inline distT="0" distB="0" distL="0" distR="0" wp14:anchorId="5704B112" wp14:editId="7099AF70">
            <wp:extent cx="5784850" cy="2582634"/>
            <wp:effectExtent l="0" t="0" r="6350" b="8255"/>
            <wp:docPr id="499012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2266" name=""/>
                    <pic:cNvPicPr/>
                  </pic:nvPicPr>
                  <pic:blipFill>
                    <a:blip r:embed="rId7"/>
                    <a:stretch>
                      <a:fillRect/>
                    </a:stretch>
                  </pic:blipFill>
                  <pic:spPr>
                    <a:xfrm>
                      <a:off x="0" y="0"/>
                      <a:ext cx="5791879" cy="2585772"/>
                    </a:xfrm>
                    <a:prstGeom prst="rect">
                      <a:avLst/>
                    </a:prstGeom>
                  </pic:spPr>
                </pic:pic>
              </a:graphicData>
            </a:graphic>
          </wp:inline>
        </w:drawing>
      </w:r>
    </w:p>
    <w:p w14:paraId="1DE20F1B" w14:textId="77777777" w:rsidR="008F7421" w:rsidRDefault="008F7421" w:rsidP="0087529B">
      <w:pPr>
        <w:spacing w:line="360" w:lineRule="auto"/>
        <w:ind w:firstLine="709"/>
        <w:jc w:val="center"/>
      </w:pPr>
    </w:p>
    <w:p w14:paraId="7E2851DD" w14:textId="7C40B60B" w:rsidR="008F7421" w:rsidRDefault="008F7421" w:rsidP="0087529B">
      <w:pPr>
        <w:spacing w:line="360" w:lineRule="auto"/>
        <w:ind w:firstLine="709"/>
        <w:jc w:val="center"/>
      </w:pPr>
      <w:r>
        <w:t>Рисунок 1 – Диаграмма логической структуры базы данных</w:t>
      </w:r>
    </w:p>
    <w:p w14:paraId="3768D081" w14:textId="77777777" w:rsidR="0087529B" w:rsidRDefault="0087529B" w:rsidP="0087529B">
      <w:pPr>
        <w:spacing w:line="360" w:lineRule="auto"/>
        <w:ind w:firstLine="709"/>
      </w:pPr>
    </w:p>
    <w:p w14:paraId="70F2CCA3" w14:textId="1701137F" w:rsidR="0087529B" w:rsidRDefault="0087529B" w:rsidP="0087529B">
      <w:pPr>
        <w:spacing w:line="360" w:lineRule="auto"/>
        <w:ind w:firstLine="709"/>
      </w:pPr>
      <w:r>
        <w:t>Контрольные вопросы:</w:t>
      </w:r>
    </w:p>
    <w:p w14:paraId="5A38C49C" w14:textId="02F47C78" w:rsidR="0087529B" w:rsidRDefault="0087529B" w:rsidP="0087529B">
      <w:pPr>
        <w:spacing w:line="360" w:lineRule="auto"/>
        <w:ind w:firstLine="709"/>
      </w:pPr>
      <w:r>
        <w:t xml:space="preserve">1) </w:t>
      </w:r>
      <w:r w:rsidRPr="0087529B">
        <w:t>Дайте определения следующим понятиям: данные, база данных, СУБД, ведение базы данных.</w:t>
      </w:r>
    </w:p>
    <w:p w14:paraId="6166DA37" w14:textId="45E75B6D" w:rsidR="00357474" w:rsidRPr="00357474" w:rsidRDefault="00357474" w:rsidP="00357474">
      <w:pPr>
        <w:spacing w:line="360" w:lineRule="auto"/>
        <w:ind w:firstLine="709"/>
      </w:pPr>
      <w:r w:rsidRPr="00357474">
        <w:t>Данные </w:t>
      </w:r>
      <w:r>
        <w:t xml:space="preserve">– </w:t>
      </w:r>
      <w:r w:rsidRPr="00357474">
        <w:t xml:space="preserve">это информация, зафиксированная в определённой форме, пригодной для последующей обработки, передачи и хранения. </w:t>
      </w:r>
    </w:p>
    <w:p w14:paraId="41CE6C83" w14:textId="275A2DCE" w:rsidR="00357474" w:rsidRPr="00357474" w:rsidRDefault="00357474" w:rsidP="00357474">
      <w:pPr>
        <w:spacing w:line="360" w:lineRule="auto"/>
        <w:ind w:firstLine="709"/>
      </w:pPr>
      <w:r w:rsidRPr="00357474">
        <w:t>База данных (БД)</w:t>
      </w:r>
      <w:r>
        <w:t xml:space="preserve"> – </w:t>
      </w:r>
      <w:r w:rsidRPr="00357474">
        <w:t xml:space="preserve">совокупность данных, организованных по определённым правилам, предусматривающим общие принципы описания, хранения и манипулирования данными, независимая от прикладных программ. </w:t>
      </w:r>
    </w:p>
    <w:p w14:paraId="2725B316" w14:textId="79889E65" w:rsidR="00357474" w:rsidRPr="00357474" w:rsidRDefault="00357474" w:rsidP="00357474">
      <w:pPr>
        <w:spacing w:line="360" w:lineRule="auto"/>
        <w:ind w:firstLine="709"/>
      </w:pPr>
      <w:r w:rsidRPr="00357474">
        <w:t>Система управления базами данных (СУБД)</w:t>
      </w:r>
      <w:r>
        <w:t xml:space="preserve"> – </w:t>
      </w:r>
      <w:r w:rsidRPr="00357474">
        <w:t xml:space="preserve">совокупность программ и языковых средств, предназначенных для управления данными в базе данных, ведения базы данных и обеспечения взаимодействия её с прикладными программами. </w:t>
      </w:r>
    </w:p>
    <w:p w14:paraId="51D6133E" w14:textId="5FD55FD2" w:rsidR="0087529B" w:rsidRPr="00357474" w:rsidRDefault="00357474" w:rsidP="0087529B">
      <w:pPr>
        <w:spacing w:line="360" w:lineRule="auto"/>
        <w:ind w:firstLine="709"/>
      </w:pPr>
      <w:r w:rsidRPr="00357474">
        <w:t>Ведение базы данных</w:t>
      </w:r>
      <w:r>
        <w:t xml:space="preserve"> – </w:t>
      </w:r>
      <w:r w:rsidRPr="00357474">
        <w:t>деятельность по обновлению, восстановлению и изменению структуры базы данных с целью обеспечения её целостности, сохранности и эффективности использования.</w:t>
      </w:r>
    </w:p>
    <w:p w14:paraId="34634E6D" w14:textId="77777777" w:rsidR="0087529B" w:rsidRPr="0087529B" w:rsidRDefault="0087529B" w:rsidP="0087529B">
      <w:pPr>
        <w:spacing w:line="360" w:lineRule="auto"/>
        <w:ind w:firstLine="709"/>
      </w:pPr>
    </w:p>
    <w:p w14:paraId="4EDB8CA2" w14:textId="382C14C7" w:rsidR="0087529B" w:rsidRDefault="0087529B" w:rsidP="0087529B">
      <w:pPr>
        <w:spacing w:line="360" w:lineRule="auto"/>
        <w:ind w:firstLine="709"/>
      </w:pPr>
      <w:r>
        <w:t xml:space="preserve">2) </w:t>
      </w:r>
      <w:r w:rsidRPr="0087529B">
        <w:t xml:space="preserve">В чем отличие данных от информации? </w:t>
      </w:r>
    </w:p>
    <w:p w14:paraId="7ACEEFDE" w14:textId="5CAE4007" w:rsidR="00F21C64" w:rsidRPr="00F21C64" w:rsidRDefault="00F21C64" w:rsidP="0087529B">
      <w:pPr>
        <w:spacing w:line="360" w:lineRule="auto"/>
        <w:ind w:firstLine="709"/>
      </w:pPr>
      <w:r w:rsidRPr="00F21C64">
        <w:lastRenderedPageBreak/>
        <w:t>Отличие данных от информации заключается в том, что</w:t>
      </w:r>
      <w:r w:rsidR="004A0827">
        <w:t xml:space="preserve"> </w:t>
      </w:r>
      <w:r w:rsidRPr="00F21C64">
        <w:t>данные</w:t>
      </w:r>
      <w:r w:rsidR="004A0827">
        <w:t xml:space="preserve"> – </w:t>
      </w:r>
      <w:r w:rsidRPr="00F21C64">
        <w:t>это фиксированные сведения о событиях и явлениях, которые хранятся на определённых носителях, а информация появляется в результате обработки данных при решении конкретных задач.</w:t>
      </w:r>
    </w:p>
    <w:p w14:paraId="1E0695AD" w14:textId="77777777" w:rsidR="0087529B" w:rsidRPr="0087529B" w:rsidRDefault="0087529B" w:rsidP="0087529B">
      <w:pPr>
        <w:spacing w:line="360" w:lineRule="auto"/>
        <w:ind w:firstLine="709"/>
      </w:pPr>
    </w:p>
    <w:p w14:paraId="57AEF546" w14:textId="5EF1AE15" w:rsidR="0087529B" w:rsidRPr="00931257" w:rsidRDefault="0087529B" w:rsidP="0087529B">
      <w:pPr>
        <w:spacing w:line="360" w:lineRule="auto"/>
        <w:ind w:firstLine="709"/>
      </w:pPr>
      <w:r>
        <w:t xml:space="preserve">3) </w:t>
      </w:r>
      <w:r w:rsidRPr="0087529B">
        <w:t xml:space="preserve">В чем отличие базы данных от банка данных и СУБД? </w:t>
      </w:r>
    </w:p>
    <w:p w14:paraId="30BC317E" w14:textId="77777777" w:rsidR="0083007C" w:rsidRDefault="00931257" w:rsidP="00F26ED1">
      <w:pPr>
        <w:spacing w:line="360" w:lineRule="auto"/>
        <w:ind w:firstLine="709"/>
      </w:pPr>
      <w:r w:rsidRPr="00931257">
        <w:t>Отличие базы данных от банка данных и системы управления базами данных (СУБД) заключается в следующем:</w:t>
      </w:r>
    </w:p>
    <w:p w14:paraId="65580DB1" w14:textId="1BA46C25" w:rsidR="0083007C" w:rsidRDefault="00F26ED1" w:rsidP="00F26ED1">
      <w:pPr>
        <w:spacing w:line="360" w:lineRule="auto"/>
        <w:ind w:firstLine="709"/>
      </w:pPr>
      <w:r>
        <w:t>1</w:t>
      </w:r>
      <w:r w:rsidR="008D28A0">
        <w:t xml:space="preserve">. </w:t>
      </w:r>
      <w:r w:rsidR="00931257" w:rsidRPr="00931257">
        <w:t>База данных — это совокупность взаимосвязанных данных из определённой предметной области, организованных специальным образом и хранимых во внешней памяти (файлах базы данных)</w:t>
      </w:r>
      <w:r>
        <w:t>.</w:t>
      </w:r>
    </w:p>
    <w:p w14:paraId="677D70D1" w14:textId="6E571D10" w:rsidR="00931257" w:rsidRPr="00931257" w:rsidRDefault="00F26ED1" w:rsidP="00F26ED1">
      <w:pPr>
        <w:spacing w:line="360" w:lineRule="auto"/>
        <w:ind w:firstLine="709"/>
      </w:pPr>
      <w:r>
        <w:t>2</w:t>
      </w:r>
      <w:r w:rsidR="008D28A0">
        <w:t xml:space="preserve">. </w:t>
      </w:r>
      <w:r w:rsidR="00931257" w:rsidRPr="00931257">
        <w:t xml:space="preserve">Банк данных — это система специально организованных данных, а также технических, программных, языковых и организационно-методических средств, предназначенных для централизованного накопления и коллективного многоцелевого использования данных. В состав банка данных входят одна или несколько баз данных, справочник баз данных, СУБД, а также библиотеки запросов и прикладных программ. </w:t>
      </w:r>
    </w:p>
    <w:p w14:paraId="6034C1EC" w14:textId="234BEB76" w:rsidR="008D28A0" w:rsidRDefault="00F26ED1" w:rsidP="00F26ED1">
      <w:pPr>
        <w:spacing w:line="360" w:lineRule="auto"/>
        <w:ind w:firstLine="709"/>
      </w:pPr>
      <w:r>
        <w:t>3</w:t>
      </w:r>
      <w:r w:rsidR="008D28A0">
        <w:t xml:space="preserve">. </w:t>
      </w:r>
      <w:r w:rsidR="00931257" w:rsidRPr="00931257">
        <w:t>Система управления базами данных (СУБД) — это совокупность языковых и программных средств, предназначенных для создания, ведения и совместного использования БД многими пользователями. СУБД — комплекс программ, позволяющих создать базу данных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14:paraId="143C6B6E" w14:textId="77777777" w:rsidR="00046A2A" w:rsidRPr="0087529B" w:rsidRDefault="00046A2A" w:rsidP="00F26ED1">
      <w:pPr>
        <w:spacing w:line="360" w:lineRule="auto"/>
        <w:ind w:firstLine="709"/>
      </w:pPr>
    </w:p>
    <w:p w14:paraId="6E0450C6" w14:textId="2AC039A2" w:rsidR="0087529B" w:rsidRDefault="0087529B" w:rsidP="00F26ED1">
      <w:pPr>
        <w:spacing w:line="360" w:lineRule="auto"/>
        <w:ind w:firstLine="709"/>
      </w:pPr>
      <w:r w:rsidRPr="00931257">
        <w:t xml:space="preserve">4) </w:t>
      </w:r>
      <w:r w:rsidRPr="0087529B">
        <w:t>Назовите основные компоненты банка данных и их назначение.</w:t>
      </w:r>
    </w:p>
    <w:p w14:paraId="3959E6B9" w14:textId="77777777" w:rsidR="007C3A07" w:rsidRPr="007C3A07" w:rsidRDefault="007C3A07" w:rsidP="007C3A07">
      <w:pPr>
        <w:spacing w:line="360" w:lineRule="auto"/>
        <w:ind w:firstLine="709"/>
      </w:pPr>
      <w:r w:rsidRPr="007C3A07">
        <w:t>В структуре банка данных выделяют следующие компоненты:</w:t>
      </w:r>
    </w:p>
    <w:p w14:paraId="48F52385" w14:textId="1ED5E728" w:rsidR="007C3A07" w:rsidRPr="007C3A07" w:rsidRDefault="002C45DD" w:rsidP="007C3A07">
      <w:pPr>
        <w:spacing w:line="360" w:lineRule="auto"/>
        <w:ind w:firstLine="709"/>
      </w:pPr>
      <w:r>
        <w:t xml:space="preserve">- </w:t>
      </w:r>
      <w:r w:rsidR="007C3A07" w:rsidRPr="007C3A07">
        <w:t>Информационная база</w:t>
      </w:r>
      <w:r w:rsidRPr="002C45DD">
        <w:t>;</w:t>
      </w:r>
    </w:p>
    <w:p w14:paraId="7F6076C3" w14:textId="0F11B7F2" w:rsidR="007C3A07" w:rsidRPr="007C3A07" w:rsidRDefault="002C45DD" w:rsidP="007C3A07">
      <w:pPr>
        <w:spacing w:line="360" w:lineRule="auto"/>
        <w:ind w:firstLine="709"/>
      </w:pPr>
      <w:r>
        <w:t xml:space="preserve">- </w:t>
      </w:r>
      <w:r w:rsidR="007C3A07" w:rsidRPr="007C3A07">
        <w:t>Лингвистические средства</w:t>
      </w:r>
      <w:r w:rsidRPr="002C45DD">
        <w:t>;</w:t>
      </w:r>
    </w:p>
    <w:p w14:paraId="32B901B0" w14:textId="35CA88E8" w:rsidR="007C3A07" w:rsidRPr="007C3A07" w:rsidRDefault="002C45DD" w:rsidP="007C3A07">
      <w:pPr>
        <w:spacing w:line="360" w:lineRule="auto"/>
        <w:ind w:firstLine="709"/>
      </w:pPr>
      <w:r>
        <w:t xml:space="preserve">- </w:t>
      </w:r>
      <w:r w:rsidR="007C3A07" w:rsidRPr="007C3A07">
        <w:t>Программные средства</w:t>
      </w:r>
      <w:r w:rsidRPr="002C45DD">
        <w:t>;</w:t>
      </w:r>
    </w:p>
    <w:p w14:paraId="7E8297AC" w14:textId="22C40052" w:rsidR="007C3A07" w:rsidRPr="007C3A07" w:rsidRDefault="002C45DD" w:rsidP="007C3A07">
      <w:pPr>
        <w:spacing w:line="360" w:lineRule="auto"/>
        <w:ind w:firstLine="709"/>
      </w:pPr>
      <w:r>
        <w:lastRenderedPageBreak/>
        <w:t xml:space="preserve">- </w:t>
      </w:r>
      <w:r w:rsidR="007C3A07" w:rsidRPr="007C3A07">
        <w:t>Технические средства</w:t>
      </w:r>
      <w:r w:rsidR="0031025A" w:rsidRPr="0031025A">
        <w:t>;</w:t>
      </w:r>
    </w:p>
    <w:p w14:paraId="162427BD" w14:textId="0E6034E2" w:rsidR="007C3A07" w:rsidRPr="007C3A07" w:rsidRDefault="0031025A" w:rsidP="007C3A07">
      <w:pPr>
        <w:spacing w:line="360" w:lineRule="auto"/>
        <w:ind w:firstLine="709"/>
      </w:pPr>
      <w:r w:rsidRPr="0031025A">
        <w:t xml:space="preserve">- </w:t>
      </w:r>
      <w:r w:rsidR="007C3A07" w:rsidRPr="007C3A07">
        <w:t>Организационно-административные подсистемы и нормативно-методическое обеспечение</w:t>
      </w:r>
      <w:r w:rsidRPr="0031025A">
        <w:t>.</w:t>
      </w:r>
    </w:p>
    <w:p w14:paraId="1FB5D29E" w14:textId="466BEC11" w:rsidR="00046A2A" w:rsidRPr="002C45DD" w:rsidRDefault="007C3A07" w:rsidP="00F26ED1">
      <w:pPr>
        <w:spacing w:line="360" w:lineRule="auto"/>
        <w:ind w:firstLine="709"/>
      </w:pPr>
      <w:r w:rsidRPr="007C3A07">
        <w:t>К основным функциям банка данных относятся: хранение данных и их защита</w:t>
      </w:r>
      <w:r w:rsidR="004F38FC">
        <w:t xml:space="preserve">, </w:t>
      </w:r>
      <w:r w:rsidRPr="007C3A07">
        <w:t>изменение (обновление, добавление и удаление) хранимых данных</w:t>
      </w:r>
      <w:r w:rsidR="004F38FC">
        <w:t xml:space="preserve">, </w:t>
      </w:r>
      <w:r w:rsidRPr="007C3A07">
        <w:t>поиск и отбор данных по запросам пользователей</w:t>
      </w:r>
      <w:r w:rsidR="004F38FC">
        <w:t xml:space="preserve">, </w:t>
      </w:r>
      <w:r w:rsidRPr="007C3A07">
        <w:t>обработка данных и вывод результатов.</w:t>
      </w:r>
    </w:p>
    <w:p w14:paraId="0387C071" w14:textId="77777777" w:rsidR="0087529B" w:rsidRPr="0087529B" w:rsidRDefault="0087529B" w:rsidP="0087529B">
      <w:pPr>
        <w:spacing w:line="360" w:lineRule="auto"/>
        <w:ind w:firstLine="709"/>
      </w:pPr>
    </w:p>
    <w:p w14:paraId="369BADAC" w14:textId="10555238" w:rsidR="0087529B" w:rsidRDefault="0087529B" w:rsidP="00B036BA">
      <w:pPr>
        <w:spacing w:line="360" w:lineRule="auto"/>
        <w:ind w:firstLine="709"/>
      </w:pPr>
      <w:r>
        <w:t xml:space="preserve">5) </w:t>
      </w:r>
      <w:r w:rsidRPr="0087529B">
        <w:t>Классифицируйте АИС по типу хранимых данных.</w:t>
      </w:r>
    </w:p>
    <w:p w14:paraId="463E2380" w14:textId="2B6C1D4C" w:rsidR="00A65C10" w:rsidRPr="00A65C10" w:rsidRDefault="00A65C10" w:rsidP="00B036BA">
      <w:pPr>
        <w:spacing w:line="360" w:lineRule="auto"/>
        <w:ind w:firstLine="709"/>
      </w:pPr>
      <w:r w:rsidRPr="00A65C10">
        <w:t xml:space="preserve">АИС можно классифицировать по типу хранимых данных на следующие виды: </w:t>
      </w:r>
    </w:p>
    <w:p w14:paraId="58E4CCFA" w14:textId="6F2C4A27" w:rsidR="00A65C10" w:rsidRPr="00A65C10" w:rsidRDefault="00B036BA" w:rsidP="00B036BA">
      <w:pPr>
        <w:spacing w:line="360" w:lineRule="auto"/>
        <w:ind w:firstLine="709"/>
      </w:pPr>
      <w:r>
        <w:t xml:space="preserve">1. </w:t>
      </w:r>
      <w:r w:rsidR="00A65C10" w:rsidRPr="00A65C10">
        <w:t xml:space="preserve">Документальные информационно-поисковые системы (ДИСП). Предназначены для хранения и обработки документальных данных: адресов хранения документов, наименований, описаний, а также текстов документов, графических изображений (например, географических карт), звуковой информации (мелодии) и т. д. Такие данные представляются в неструктурированном виде. </w:t>
      </w:r>
    </w:p>
    <w:p w14:paraId="0FEF9C2C" w14:textId="36FED793" w:rsidR="00992D1F" w:rsidRPr="00A65C10" w:rsidRDefault="00B036BA" w:rsidP="00B036BA">
      <w:pPr>
        <w:spacing w:line="360" w:lineRule="auto"/>
        <w:ind w:firstLine="709"/>
      </w:pPr>
      <w:r>
        <w:t xml:space="preserve">2. </w:t>
      </w:r>
      <w:r w:rsidR="00A65C10" w:rsidRPr="00A65C10">
        <w:t>Фактографические информационно-поисковые системы (ФИПС). Хранят и обрабатывают структурированные данные в виде чисел и текстов. Над такими данными можно выполнять различные операции (нахождение суммы, минимума, максимума и т. п.). </w:t>
      </w:r>
    </w:p>
    <w:p w14:paraId="43316225" w14:textId="77777777" w:rsidR="0087529B" w:rsidRPr="0087529B" w:rsidRDefault="0087529B" w:rsidP="0087529B">
      <w:pPr>
        <w:spacing w:line="360" w:lineRule="auto"/>
        <w:ind w:firstLine="709"/>
      </w:pPr>
    </w:p>
    <w:p w14:paraId="0D626F23" w14:textId="28F0A054" w:rsidR="0087529B" w:rsidRPr="00F037A1" w:rsidRDefault="0087529B" w:rsidP="0087529B">
      <w:pPr>
        <w:spacing w:line="360" w:lineRule="auto"/>
        <w:ind w:firstLine="709"/>
      </w:pPr>
      <w:r w:rsidRPr="00F037A1">
        <w:t xml:space="preserve">6) </w:t>
      </w:r>
      <w:r w:rsidRPr="0087529B">
        <w:t>Что понимается под трехуровневой архитектурой ANSI/SPARC?</w:t>
      </w:r>
    </w:p>
    <w:p w14:paraId="4BBA06BC" w14:textId="109DF327" w:rsidR="00F037A1" w:rsidRPr="00F037A1" w:rsidRDefault="00F037A1" w:rsidP="00F037A1">
      <w:pPr>
        <w:spacing w:line="360" w:lineRule="auto"/>
        <w:ind w:firstLine="709"/>
      </w:pPr>
      <w:r w:rsidRPr="00F037A1">
        <w:t>Трехуровневая архитектура ANSI-SPARC </w:t>
      </w:r>
      <w:r>
        <w:t xml:space="preserve">– </w:t>
      </w:r>
      <w:r w:rsidRPr="00F037A1">
        <w:t xml:space="preserve">это принципы, согласно которым рекомендуется строить системы управления базами данных (СУБД). Проект архитектуры был выдвинут в 1975 году подкомитетом SPARC ANSI. </w:t>
      </w:r>
    </w:p>
    <w:p w14:paraId="3AA128F9" w14:textId="5B068068" w:rsidR="00F037A1" w:rsidRPr="00F037A1" w:rsidRDefault="00F037A1" w:rsidP="00F037A1">
      <w:pPr>
        <w:spacing w:line="360" w:lineRule="auto"/>
        <w:ind w:firstLine="709"/>
      </w:pPr>
      <w:r w:rsidRPr="00F037A1">
        <w:t xml:space="preserve">Выделяется три уровня системы: </w:t>
      </w:r>
    </w:p>
    <w:p w14:paraId="53ADA7A8" w14:textId="07C7CD07" w:rsidR="00F037A1" w:rsidRPr="00F037A1" w:rsidRDefault="00F037A1" w:rsidP="00F037A1">
      <w:pPr>
        <w:spacing w:line="360" w:lineRule="auto"/>
        <w:ind w:firstLine="709"/>
      </w:pPr>
      <w:r>
        <w:t xml:space="preserve">1. </w:t>
      </w:r>
      <w:r w:rsidRPr="00F037A1">
        <w:t xml:space="preserve">Внешний (пользовательский) уровень. Описывает часть базы данных, которая имеет отношение к конкретному пользователю. Он исключает нерелевантные данные, а также данные, доступ к которым пользователю не разрешён. </w:t>
      </w:r>
    </w:p>
    <w:p w14:paraId="60F160D4" w14:textId="77777777" w:rsidR="00E57AC4" w:rsidRDefault="00F037A1" w:rsidP="00E57AC4">
      <w:pPr>
        <w:spacing w:line="360" w:lineRule="auto"/>
        <w:ind w:firstLine="709"/>
      </w:pPr>
      <w:r>
        <w:lastRenderedPageBreak/>
        <w:t xml:space="preserve">2. </w:t>
      </w:r>
      <w:r w:rsidRPr="00F037A1">
        <w:t xml:space="preserve">Концептуальный уровень. Это способ описания того, какие данные хранятся во всей базе данных и как они взаимосвязаны. Концептуальный уровень не определяет, как данные хранятся физически. </w:t>
      </w:r>
    </w:p>
    <w:p w14:paraId="60E9B410" w14:textId="05CB3D0A" w:rsidR="00E835EE" w:rsidRDefault="00F037A1" w:rsidP="00E57AC4">
      <w:pPr>
        <w:spacing w:line="360" w:lineRule="auto"/>
        <w:ind w:firstLine="709"/>
      </w:pPr>
      <w:r>
        <w:t xml:space="preserve">3. </w:t>
      </w:r>
      <w:r w:rsidRPr="00F037A1">
        <w:t>Внутренний (физический) уровень. Включает в себя то, как база данных физически представлена в компьютерной системе. Он описывает, как данные фактически хранятся в базе данных и на компьютерном оборудовании.</w:t>
      </w:r>
      <w:r>
        <w:t xml:space="preserve"> </w:t>
      </w:r>
    </w:p>
    <w:p w14:paraId="3927EBBD" w14:textId="77777777" w:rsidR="0087529B" w:rsidRPr="0087529B" w:rsidRDefault="0087529B" w:rsidP="0087529B">
      <w:pPr>
        <w:spacing w:line="360" w:lineRule="auto"/>
        <w:ind w:firstLine="709"/>
      </w:pPr>
    </w:p>
    <w:p w14:paraId="144E486A" w14:textId="48765479" w:rsidR="0087529B" w:rsidRDefault="0087529B" w:rsidP="0087529B">
      <w:pPr>
        <w:spacing w:line="360" w:lineRule="auto"/>
        <w:ind w:firstLine="709"/>
      </w:pPr>
      <w:r>
        <w:t xml:space="preserve">7) </w:t>
      </w:r>
      <w:r w:rsidRPr="0087529B">
        <w:t xml:space="preserve">Дайте определения внешней схеме БД, концептуальной схеме БД, внутренней схеме БД. </w:t>
      </w:r>
    </w:p>
    <w:p w14:paraId="5C2F0202" w14:textId="4C8C7803" w:rsidR="000E0D55" w:rsidRPr="00BC16EF" w:rsidRDefault="000E0D55" w:rsidP="0087529B">
      <w:pPr>
        <w:spacing w:line="360" w:lineRule="auto"/>
        <w:ind w:firstLine="709"/>
      </w:pPr>
      <w:r>
        <w:t xml:space="preserve">1. </w:t>
      </w:r>
      <w:r w:rsidRPr="000E0D55">
        <w:t xml:space="preserve">Внешняя схема базы данных </w:t>
      </w:r>
      <w:r w:rsidR="00BC16EF">
        <w:t xml:space="preserve">– </w:t>
      </w:r>
      <w:r w:rsidRPr="000E0D55">
        <w:t xml:space="preserve">схема базы данных, поддерживаемая системой управления </w:t>
      </w:r>
      <w:r w:rsidRPr="00BC16EF">
        <w:t>базы данных для приложений.</w:t>
      </w:r>
    </w:p>
    <w:p w14:paraId="1D39DCC8" w14:textId="6908A80F" w:rsidR="000E0D55" w:rsidRPr="00BC16EF" w:rsidRDefault="000E0D55" w:rsidP="0087529B">
      <w:pPr>
        <w:spacing w:line="360" w:lineRule="auto"/>
        <w:ind w:firstLine="709"/>
      </w:pPr>
      <w:r w:rsidRPr="00BC16EF">
        <w:t xml:space="preserve"> 2. </w:t>
      </w:r>
      <w:r w:rsidR="00BC16EF" w:rsidRPr="00BC16EF">
        <w:t>Концептуальная схема базы данных</w:t>
      </w:r>
      <w:r w:rsidR="00BC16EF">
        <w:t xml:space="preserve"> – </w:t>
      </w:r>
      <w:r w:rsidR="00BC16EF" w:rsidRPr="00BC16EF">
        <w:t xml:space="preserve">это высший уровень абстракции, представляющий логическое представление всей базы данных, как её воспринимают конечные пользователи или разработчики приложений. </w:t>
      </w:r>
    </w:p>
    <w:p w14:paraId="4EA2836C" w14:textId="7A063029" w:rsidR="0087529B" w:rsidRPr="00BC16EF" w:rsidRDefault="00BC16EF" w:rsidP="0087529B">
      <w:pPr>
        <w:spacing w:line="360" w:lineRule="auto"/>
        <w:ind w:firstLine="709"/>
      </w:pPr>
      <w:r w:rsidRPr="00BC16EF">
        <w:t>3. Внутренняя схема базы данных</w:t>
      </w:r>
      <w:r w:rsidR="00C63528">
        <w:t xml:space="preserve"> – </w:t>
      </w:r>
      <w:r w:rsidRPr="00BC16EF">
        <w:t>схема базы данных, определяющая представление данных в среде хранения и пути доступа к ним.</w:t>
      </w:r>
    </w:p>
    <w:p w14:paraId="47B99964" w14:textId="77777777" w:rsidR="00BC16EF" w:rsidRPr="0087529B" w:rsidRDefault="00BC16EF" w:rsidP="0087529B">
      <w:pPr>
        <w:spacing w:line="360" w:lineRule="auto"/>
        <w:ind w:firstLine="709"/>
      </w:pPr>
    </w:p>
    <w:p w14:paraId="1A3CD4EA" w14:textId="700C61C4" w:rsidR="0087529B" w:rsidRPr="00607A6B" w:rsidRDefault="0087529B" w:rsidP="00607A6B">
      <w:pPr>
        <w:spacing w:line="360" w:lineRule="auto"/>
        <w:ind w:firstLine="709"/>
      </w:pPr>
      <w:r>
        <w:t xml:space="preserve">8) </w:t>
      </w:r>
      <w:r w:rsidRPr="0087529B">
        <w:t xml:space="preserve">Каковы особенности иерархической модели организации данных? </w:t>
      </w:r>
    </w:p>
    <w:p w14:paraId="6F654AD9" w14:textId="77777777" w:rsidR="00607A6B" w:rsidRPr="00607A6B" w:rsidRDefault="00607A6B" w:rsidP="00607A6B">
      <w:pPr>
        <w:spacing w:line="360" w:lineRule="auto"/>
        <w:ind w:firstLine="709"/>
      </w:pPr>
      <w:r w:rsidRPr="00607A6B">
        <w:t>Особенности иерархической модели организации данных:</w:t>
      </w:r>
    </w:p>
    <w:p w14:paraId="1BF55714" w14:textId="38D1AD10" w:rsidR="00607A6B" w:rsidRPr="00607A6B" w:rsidRDefault="00607A6B" w:rsidP="00607A6B">
      <w:pPr>
        <w:numPr>
          <w:ilvl w:val="0"/>
          <w:numId w:val="30"/>
        </w:numPr>
        <w:spacing w:line="360" w:lineRule="auto"/>
        <w:ind w:left="0" w:firstLine="709"/>
      </w:pPr>
      <w:r w:rsidRPr="00607A6B">
        <w:t xml:space="preserve">Древовидная структура. Один родительский узел может иметь несколько дочерних узлов, но дочерний узел может иметь только один родительский узел. </w:t>
      </w:r>
    </w:p>
    <w:p w14:paraId="2E1A51A4" w14:textId="66FB0545" w:rsidR="00607A6B" w:rsidRPr="00607A6B" w:rsidRDefault="00607A6B" w:rsidP="00607A6B">
      <w:pPr>
        <w:numPr>
          <w:ilvl w:val="0"/>
          <w:numId w:val="30"/>
        </w:numPr>
        <w:spacing w:line="360" w:lineRule="auto"/>
        <w:ind w:left="0" w:firstLine="709"/>
      </w:pPr>
      <w:r w:rsidRPr="00607A6B">
        <w:t>Отношения «родитель-потомок» представлены через родительские указатели или вложенные наборы.</w:t>
      </w:r>
    </w:p>
    <w:p w14:paraId="42BABCF8" w14:textId="1028A5D0" w:rsidR="00607A6B" w:rsidRPr="00607A6B" w:rsidRDefault="00607A6B" w:rsidP="00607A6B">
      <w:pPr>
        <w:numPr>
          <w:ilvl w:val="0"/>
          <w:numId w:val="30"/>
        </w:numPr>
        <w:spacing w:line="360" w:lineRule="auto"/>
        <w:ind w:left="0" w:firstLine="709"/>
      </w:pPr>
      <w:r w:rsidRPr="00607A6B">
        <w:t xml:space="preserve">Оптимизация перехода от родительского узла к дочернему, а не наоборот. </w:t>
      </w:r>
    </w:p>
    <w:p w14:paraId="7FA752EC" w14:textId="58A53D36" w:rsidR="00554DAE" w:rsidRPr="0087529B" w:rsidRDefault="00607A6B" w:rsidP="0087529B">
      <w:pPr>
        <w:numPr>
          <w:ilvl w:val="0"/>
          <w:numId w:val="30"/>
        </w:numPr>
        <w:spacing w:line="360" w:lineRule="auto"/>
        <w:ind w:left="0" w:firstLine="709"/>
      </w:pPr>
      <w:r w:rsidRPr="00607A6B">
        <w:t>Поддержка отношений «один ко многим», когда родительский объект связан с несколькими дочерними объектами.</w:t>
      </w:r>
    </w:p>
    <w:p w14:paraId="2AC0D6A6" w14:textId="562A15F6" w:rsidR="0087529B" w:rsidRPr="00294FED" w:rsidRDefault="0087529B" w:rsidP="00294FED">
      <w:pPr>
        <w:spacing w:line="360" w:lineRule="auto"/>
        <w:ind w:firstLine="709"/>
      </w:pPr>
      <w:r>
        <w:t xml:space="preserve">9) </w:t>
      </w:r>
      <w:r w:rsidRPr="0087529B">
        <w:t>Каковы особенности сетевой модели организации данных?</w:t>
      </w:r>
    </w:p>
    <w:p w14:paraId="5A4A4145" w14:textId="77777777" w:rsidR="00294FED" w:rsidRPr="00294FED" w:rsidRDefault="00294FED" w:rsidP="00294FED">
      <w:pPr>
        <w:spacing w:line="360" w:lineRule="auto"/>
        <w:ind w:firstLine="709"/>
      </w:pPr>
      <w:r w:rsidRPr="00294FED">
        <w:t>Некоторые особенности сетевой модели организации данных:</w:t>
      </w:r>
    </w:p>
    <w:p w14:paraId="6DB6DB2A" w14:textId="626ADDC1" w:rsidR="00294FED" w:rsidRPr="00294FED" w:rsidRDefault="00294FED" w:rsidP="00294FED">
      <w:pPr>
        <w:numPr>
          <w:ilvl w:val="0"/>
          <w:numId w:val="31"/>
        </w:numPr>
        <w:spacing w:line="360" w:lineRule="auto"/>
        <w:ind w:left="0" w:firstLine="709"/>
      </w:pPr>
      <w:r w:rsidRPr="00294FED">
        <w:lastRenderedPageBreak/>
        <w:t xml:space="preserve">Представление взаимосвязей данных. Сетевая модель использует </w:t>
      </w:r>
      <w:proofErr w:type="spellStart"/>
      <w:r w:rsidRPr="00294FED">
        <w:t>графовую</w:t>
      </w:r>
      <w:proofErr w:type="spellEnd"/>
      <w:r w:rsidRPr="00294FED">
        <w:t xml:space="preserve"> структуру для представления взаимосвязей данных, допуская взаимосвязи «многие ко многим».</w:t>
      </w:r>
    </w:p>
    <w:p w14:paraId="1B02D811" w14:textId="751BFC43" w:rsidR="00294FED" w:rsidRPr="00294FED" w:rsidRDefault="00294FED" w:rsidP="00294FED">
      <w:pPr>
        <w:numPr>
          <w:ilvl w:val="0"/>
          <w:numId w:val="31"/>
        </w:numPr>
        <w:spacing w:line="360" w:lineRule="auto"/>
        <w:ind w:left="0" w:firstLine="709"/>
      </w:pPr>
      <w:r w:rsidRPr="00294FED">
        <w:t>Записи и наборы. Данные в сетевой модели организованы в записи и наборы.</w:t>
      </w:r>
    </w:p>
    <w:p w14:paraId="5727B6C0" w14:textId="3BE2EA59" w:rsidR="00294FED" w:rsidRPr="00294FED" w:rsidRDefault="00294FED" w:rsidP="00294FED">
      <w:pPr>
        <w:numPr>
          <w:ilvl w:val="0"/>
          <w:numId w:val="31"/>
        </w:numPr>
        <w:spacing w:line="360" w:lineRule="auto"/>
        <w:ind w:left="0" w:firstLine="709"/>
      </w:pPr>
      <w:r w:rsidRPr="00294FED">
        <w:t>Связи владелец-участник. Сетевая модель определяет связи данных с использованием пар владелец-участник.</w:t>
      </w:r>
    </w:p>
    <w:p w14:paraId="299AD4E5" w14:textId="19E4D93E" w:rsidR="00294FED" w:rsidRPr="00294FED" w:rsidRDefault="00294FED" w:rsidP="00294FED">
      <w:pPr>
        <w:numPr>
          <w:ilvl w:val="0"/>
          <w:numId w:val="31"/>
        </w:numPr>
        <w:spacing w:line="360" w:lineRule="auto"/>
        <w:ind w:left="0" w:firstLine="709"/>
      </w:pPr>
      <w:r w:rsidRPr="00294FED">
        <w:t xml:space="preserve">Навигационный доступ. Сетевая модель поддерживает навигационный доступ к данным, при котором доступ к записям осуществляется по заранее определённым путям. </w:t>
      </w:r>
    </w:p>
    <w:p w14:paraId="4035E24C" w14:textId="04730D4E" w:rsidR="00294FED" w:rsidRPr="00294FED" w:rsidRDefault="00294FED" w:rsidP="00294FED">
      <w:pPr>
        <w:numPr>
          <w:ilvl w:val="0"/>
          <w:numId w:val="31"/>
        </w:numPr>
        <w:spacing w:line="360" w:lineRule="auto"/>
        <w:ind w:left="0" w:firstLine="709"/>
      </w:pPr>
      <w:r w:rsidRPr="00294FED">
        <w:t>Иерархические и неиерархические структуры. Сетевая модель может представлять как иерархические (древовидные), так и неиерархические (</w:t>
      </w:r>
      <w:proofErr w:type="spellStart"/>
      <w:r w:rsidRPr="00294FED">
        <w:t>графоподобные</w:t>
      </w:r>
      <w:proofErr w:type="spellEnd"/>
      <w:r w:rsidRPr="00294FED">
        <w:t xml:space="preserve">) структуры, обеспечивая гибкость при моделировании данных. </w:t>
      </w:r>
    </w:p>
    <w:p w14:paraId="6C24919D" w14:textId="77777777" w:rsidR="0087529B" w:rsidRPr="0087529B" w:rsidRDefault="0087529B" w:rsidP="0087529B">
      <w:pPr>
        <w:spacing w:line="360" w:lineRule="auto"/>
        <w:ind w:firstLine="709"/>
      </w:pPr>
    </w:p>
    <w:p w14:paraId="42F75647" w14:textId="22776136" w:rsidR="0087529B" w:rsidRPr="00CE35B9" w:rsidRDefault="0087529B" w:rsidP="00CE35B9">
      <w:pPr>
        <w:spacing w:line="360" w:lineRule="auto"/>
        <w:ind w:firstLine="709"/>
      </w:pPr>
      <w:r w:rsidRPr="00CE35B9">
        <w:t xml:space="preserve">10) </w:t>
      </w:r>
      <w:r w:rsidRPr="0087529B">
        <w:t>Каковы особенности многомерной модели организации данных?</w:t>
      </w:r>
    </w:p>
    <w:p w14:paraId="0DBC242E" w14:textId="77777777" w:rsidR="00CE35B9" w:rsidRPr="00CE35B9" w:rsidRDefault="00CE35B9" w:rsidP="00CE35B9">
      <w:pPr>
        <w:spacing w:line="360" w:lineRule="auto"/>
        <w:ind w:firstLine="709"/>
      </w:pPr>
      <w:r w:rsidRPr="00CE35B9">
        <w:t>Особенности многомерной модели организации данных включают:</w:t>
      </w:r>
    </w:p>
    <w:p w14:paraId="05C4B94E" w14:textId="7FAA9B97" w:rsidR="00CE35B9" w:rsidRPr="00CE35B9" w:rsidRDefault="00CE35B9" w:rsidP="00CE35B9">
      <w:pPr>
        <w:numPr>
          <w:ilvl w:val="0"/>
          <w:numId w:val="32"/>
        </w:numPr>
        <w:spacing w:line="360" w:lineRule="auto"/>
        <w:ind w:left="0" w:firstLine="709"/>
      </w:pPr>
      <w:r w:rsidRPr="00CE35B9">
        <w:t xml:space="preserve">Многомерное логическое представление структуры информации при описании и в операциях манипулирования данными. </w:t>
      </w:r>
    </w:p>
    <w:p w14:paraId="6705887A" w14:textId="18CA6FDE" w:rsidR="00CE35B9" w:rsidRPr="00CE35B9" w:rsidRDefault="00CE35B9" w:rsidP="00CE35B9">
      <w:pPr>
        <w:numPr>
          <w:ilvl w:val="0"/>
          <w:numId w:val="32"/>
        </w:numPr>
        <w:spacing w:line="360" w:lineRule="auto"/>
        <w:ind w:left="0" w:firstLine="709"/>
      </w:pPr>
      <w:r w:rsidRPr="00CE35B9">
        <w:t>Использование измерений. Измерения выступают в роли индексов, которые служат для идентификации конкретных значений в ячейках гиперкуба</w:t>
      </w:r>
      <w:r w:rsidR="00140DA9">
        <w:t>.</w:t>
      </w:r>
      <w:r w:rsidRPr="00CE35B9">
        <w:t xml:space="preserve"> </w:t>
      </w:r>
    </w:p>
    <w:p w14:paraId="5A51916D" w14:textId="7FDA5F97" w:rsidR="00CE35B9" w:rsidRPr="00CE35B9" w:rsidRDefault="00CE35B9" w:rsidP="00CE35B9">
      <w:pPr>
        <w:numPr>
          <w:ilvl w:val="0"/>
          <w:numId w:val="32"/>
        </w:numPr>
        <w:spacing w:line="360" w:lineRule="auto"/>
        <w:ind w:left="0" w:firstLine="709"/>
      </w:pPr>
      <w:r w:rsidRPr="00CE35B9">
        <w:t xml:space="preserve">Применение специальных операций. К ним относятся формирование «среза», «вращение», агрегация и детализация. </w:t>
      </w:r>
    </w:p>
    <w:p w14:paraId="19C4CAA2" w14:textId="0DEE08F5" w:rsidR="002E432A" w:rsidRPr="00CE35B9" w:rsidRDefault="00CE35B9" w:rsidP="00CE35B9">
      <w:pPr>
        <w:numPr>
          <w:ilvl w:val="0"/>
          <w:numId w:val="32"/>
        </w:numPr>
        <w:spacing w:line="360" w:lineRule="auto"/>
        <w:ind w:left="0" w:firstLine="709"/>
      </w:pPr>
      <w:r w:rsidRPr="00CE35B9">
        <w:t>Использование иерархий. Иерархии — это способ организации измерений по уровням детализации.</w:t>
      </w:r>
    </w:p>
    <w:p w14:paraId="04360D4B" w14:textId="77777777" w:rsidR="0087529B" w:rsidRPr="0087529B" w:rsidRDefault="0087529B" w:rsidP="00CE35B9">
      <w:pPr>
        <w:spacing w:line="360" w:lineRule="auto"/>
        <w:ind w:firstLine="709"/>
      </w:pPr>
    </w:p>
    <w:p w14:paraId="25B5AF92" w14:textId="276DA823" w:rsidR="0087529B" w:rsidRDefault="0087529B" w:rsidP="0087529B">
      <w:pPr>
        <w:spacing w:line="360" w:lineRule="auto"/>
        <w:ind w:firstLine="709"/>
      </w:pPr>
      <w:r>
        <w:t xml:space="preserve">11) </w:t>
      </w:r>
      <w:r w:rsidRPr="0087529B">
        <w:t xml:space="preserve">Каковы особенности </w:t>
      </w:r>
      <w:proofErr w:type="spellStart"/>
      <w:r w:rsidRPr="0087529B">
        <w:t>постреляционной</w:t>
      </w:r>
      <w:proofErr w:type="spellEnd"/>
      <w:r w:rsidRPr="0087529B">
        <w:t xml:space="preserve"> модели организации данных? </w:t>
      </w:r>
    </w:p>
    <w:p w14:paraId="581AE56A" w14:textId="77777777" w:rsidR="00C8568E" w:rsidRPr="00C8568E" w:rsidRDefault="00C8568E" w:rsidP="00C8568E">
      <w:pPr>
        <w:spacing w:line="360" w:lineRule="auto"/>
        <w:ind w:firstLine="709"/>
      </w:pPr>
      <w:r w:rsidRPr="00C8568E">
        <w:t xml:space="preserve">Особенности </w:t>
      </w:r>
      <w:proofErr w:type="spellStart"/>
      <w:r w:rsidRPr="00C8568E">
        <w:t>постреляционной</w:t>
      </w:r>
      <w:proofErr w:type="spellEnd"/>
      <w:r w:rsidRPr="00C8568E">
        <w:t xml:space="preserve"> модели организации данных включают:</w:t>
      </w:r>
    </w:p>
    <w:p w14:paraId="1AE0057A" w14:textId="6C70CF53" w:rsidR="00C8568E" w:rsidRPr="00C8568E" w:rsidRDefault="00C8568E" w:rsidP="00C8568E">
      <w:pPr>
        <w:numPr>
          <w:ilvl w:val="0"/>
          <w:numId w:val="33"/>
        </w:numPr>
        <w:spacing w:line="360" w:lineRule="auto"/>
        <w:ind w:left="0" w:firstLine="709"/>
      </w:pPr>
      <w:r w:rsidRPr="00C8568E">
        <w:t xml:space="preserve">Снятие ограничения неделимости данных. Допускаются многозначные поля, значения которых состоят из </w:t>
      </w:r>
      <w:proofErr w:type="spellStart"/>
      <w:r w:rsidRPr="00C8568E">
        <w:t>подзначений</w:t>
      </w:r>
      <w:proofErr w:type="spellEnd"/>
      <w:r w:rsidRPr="00C8568E">
        <w:t>.</w:t>
      </w:r>
    </w:p>
    <w:p w14:paraId="1F3ED75D" w14:textId="6D2E3FBB" w:rsidR="00C8568E" w:rsidRPr="00C8568E" w:rsidRDefault="00C8568E" w:rsidP="00C8568E">
      <w:pPr>
        <w:numPr>
          <w:ilvl w:val="0"/>
          <w:numId w:val="33"/>
        </w:numPr>
        <w:spacing w:line="360" w:lineRule="auto"/>
        <w:ind w:left="0" w:firstLine="709"/>
      </w:pPr>
      <w:r w:rsidRPr="00C8568E">
        <w:lastRenderedPageBreak/>
        <w:t>Поддержка множественных групп. Совокупность объединённых множественных полей называется ассоциацией.</w:t>
      </w:r>
    </w:p>
    <w:p w14:paraId="48D8CD8C" w14:textId="3C6AEB67" w:rsidR="00C8568E" w:rsidRPr="00C8568E" w:rsidRDefault="00C8568E" w:rsidP="00C8568E">
      <w:pPr>
        <w:numPr>
          <w:ilvl w:val="0"/>
          <w:numId w:val="33"/>
        </w:numPr>
        <w:spacing w:line="360" w:lineRule="auto"/>
        <w:ind w:left="0" w:firstLine="709"/>
      </w:pPr>
      <w:r w:rsidRPr="00C8568E">
        <w:t xml:space="preserve">Отсутствие требований на длину и количество полей в записях. Это делает структуру таблиц более наглядной. </w:t>
      </w:r>
    </w:p>
    <w:p w14:paraId="405247A1" w14:textId="0FFDA893" w:rsidR="00C8568E" w:rsidRPr="00C8568E" w:rsidRDefault="00C8568E" w:rsidP="00C8568E">
      <w:pPr>
        <w:numPr>
          <w:ilvl w:val="0"/>
          <w:numId w:val="33"/>
        </w:numPr>
        <w:spacing w:line="360" w:lineRule="auto"/>
        <w:ind w:left="0" w:firstLine="709"/>
      </w:pPr>
      <w:r w:rsidRPr="00C8568E">
        <w:t>Использование расширенного SQL. Язык запросов позволяет извлекать сложные объекты из одной таблицы без операций соединения. </w:t>
      </w:r>
    </w:p>
    <w:p w14:paraId="4E815EC4" w14:textId="77777777" w:rsidR="0087529B" w:rsidRPr="0087529B" w:rsidRDefault="0087529B" w:rsidP="0087529B">
      <w:pPr>
        <w:spacing w:line="360" w:lineRule="auto"/>
        <w:ind w:firstLine="709"/>
      </w:pPr>
    </w:p>
    <w:p w14:paraId="461D3C58" w14:textId="20CB2694" w:rsidR="0087529B" w:rsidRDefault="0087529B" w:rsidP="0087529B">
      <w:pPr>
        <w:spacing w:line="360" w:lineRule="auto"/>
        <w:ind w:firstLine="709"/>
      </w:pPr>
      <w:r>
        <w:t xml:space="preserve">12) </w:t>
      </w:r>
      <w:r w:rsidRPr="0087529B">
        <w:t>Что относится к неструктурированным данным?</w:t>
      </w:r>
    </w:p>
    <w:p w14:paraId="7D6B1BA6" w14:textId="393A8B92" w:rsidR="00C45029" w:rsidRPr="00C45029" w:rsidRDefault="00C45029" w:rsidP="00C45029">
      <w:pPr>
        <w:spacing w:line="360" w:lineRule="auto"/>
        <w:ind w:firstLine="709"/>
      </w:pPr>
      <w:r w:rsidRPr="00C45029">
        <w:t>К неструктурированным данным относятся</w:t>
      </w:r>
      <w:r w:rsidR="00EB6670">
        <w:t xml:space="preserve"> </w:t>
      </w:r>
      <w:r w:rsidRPr="00C45029">
        <w:t>любые данные, не</w:t>
      </w:r>
      <w:r w:rsidR="00EB6670">
        <w:t xml:space="preserve"> </w:t>
      </w:r>
      <w:r w:rsidRPr="00C45029">
        <w:t>имеющие заранее заданной структуры или организации.</w:t>
      </w:r>
      <w:r w:rsidR="00EB6670" w:rsidRPr="00C45029">
        <w:t xml:space="preserve"> </w:t>
      </w:r>
    </w:p>
    <w:p w14:paraId="61859682" w14:textId="0D8FBE8B" w:rsidR="00C45029" w:rsidRPr="00C45029" w:rsidRDefault="00C45029" w:rsidP="00C45029">
      <w:pPr>
        <w:spacing w:line="360" w:lineRule="auto"/>
        <w:ind w:firstLine="709"/>
      </w:pPr>
      <w:r w:rsidRPr="00C45029">
        <w:t>Примеры неструктурированных данных:</w:t>
      </w:r>
      <w:r>
        <w:t xml:space="preserve"> т</w:t>
      </w:r>
      <w:r w:rsidRPr="00C45029">
        <w:t xml:space="preserve">екстовые документы. </w:t>
      </w:r>
      <w:r>
        <w:t>и</w:t>
      </w:r>
      <w:r w:rsidRPr="00C45029">
        <w:t>зображения и видео</w:t>
      </w:r>
      <w:r>
        <w:t>, а</w:t>
      </w:r>
      <w:r w:rsidRPr="00C45029">
        <w:t>удиофайлы</w:t>
      </w:r>
      <w:r>
        <w:t>, с</w:t>
      </w:r>
      <w:r w:rsidRPr="00C45029">
        <w:t>оциальные медиа</w:t>
      </w:r>
      <w:r>
        <w:t>, п</w:t>
      </w:r>
      <w:r w:rsidRPr="00C45029">
        <w:t>оказания датчиков.</w:t>
      </w:r>
    </w:p>
    <w:p w14:paraId="43D55DEC" w14:textId="77777777" w:rsidR="0087529B" w:rsidRPr="0087529B" w:rsidRDefault="0087529B" w:rsidP="0087529B">
      <w:pPr>
        <w:spacing w:line="360" w:lineRule="auto"/>
        <w:ind w:firstLine="709"/>
      </w:pPr>
    </w:p>
    <w:p w14:paraId="6AA0E0AC" w14:textId="747F7F8D" w:rsidR="0087529B" w:rsidRDefault="0087529B" w:rsidP="0087529B">
      <w:pPr>
        <w:spacing w:line="360" w:lineRule="auto"/>
        <w:ind w:firstLine="709"/>
      </w:pPr>
      <w:r>
        <w:t xml:space="preserve">13) </w:t>
      </w:r>
      <w:r w:rsidRPr="0087529B">
        <w:t>В чем преимущество использования колоночной СУБД по сравнению с реляционной?</w:t>
      </w:r>
    </w:p>
    <w:p w14:paraId="2C73858D" w14:textId="1D46AC59" w:rsidR="009F3A97" w:rsidRDefault="009F3A97" w:rsidP="0087529B">
      <w:pPr>
        <w:spacing w:line="360" w:lineRule="auto"/>
        <w:ind w:firstLine="709"/>
      </w:pPr>
      <w:r w:rsidRPr="009F3A97">
        <w:t>В отличие от реляционных систем управления базами данных, где при запросе поиск осуществляется по всей таблице, в колоночных он производится только по конкретным столбцам, что на порядок ускоряет получение нужных данных для анализа. Это делает колоночные СУБД незаменимыми для получения данных из таблиц, размер которых может достигать сотен ТБ, а возможность сильного сжатия данных экономит место на серверах.</w:t>
      </w:r>
    </w:p>
    <w:p w14:paraId="617C34F0" w14:textId="77777777" w:rsidR="0087529B" w:rsidRPr="0087529B" w:rsidRDefault="0087529B" w:rsidP="0087529B">
      <w:pPr>
        <w:spacing w:line="360" w:lineRule="auto"/>
        <w:ind w:firstLine="709"/>
      </w:pPr>
    </w:p>
    <w:p w14:paraId="38D8051F" w14:textId="08687E50" w:rsidR="0087529B" w:rsidRPr="00C65F64" w:rsidRDefault="0087529B" w:rsidP="0087529B">
      <w:pPr>
        <w:spacing w:line="360" w:lineRule="auto"/>
        <w:ind w:firstLine="709"/>
      </w:pPr>
      <w:r>
        <w:t xml:space="preserve">14) </w:t>
      </w:r>
      <w:r w:rsidRPr="0087529B">
        <w:t>Каким образом осуществляется связь между таблицами в реляционной СУБД?</w:t>
      </w:r>
    </w:p>
    <w:p w14:paraId="785C7B56" w14:textId="1EBB9083" w:rsidR="00C65F64" w:rsidRPr="00C65F64" w:rsidRDefault="00C65F64" w:rsidP="00C65F64">
      <w:pPr>
        <w:spacing w:line="360" w:lineRule="auto"/>
        <w:ind w:firstLine="709"/>
      </w:pPr>
      <w:r w:rsidRPr="00C65F64">
        <w:t>Связь между таблицами в реляционной СУБД осуществляется через внешний ключ.</w:t>
      </w:r>
      <w:r w:rsidR="003B49C2">
        <w:t xml:space="preserve"> </w:t>
      </w:r>
      <w:r w:rsidRPr="00C65F64">
        <w:t xml:space="preserve">Он связывает поле (значение) исходной таблицы с первичным ключом внешней таблицы. </w:t>
      </w:r>
    </w:p>
    <w:p w14:paraId="0EF49751" w14:textId="7C93FCEE" w:rsidR="00C65F64" w:rsidRPr="00C65F64" w:rsidRDefault="00C65F64" w:rsidP="003B49C2">
      <w:pPr>
        <w:spacing w:line="360" w:lineRule="auto"/>
        <w:ind w:firstLine="709"/>
      </w:pPr>
      <w:r w:rsidRPr="00C65F64">
        <w:t xml:space="preserve">Выделяют три разновидности связи между таблицами базы данных: </w:t>
      </w:r>
    </w:p>
    <w:p w14:paraId="585DC8AE" w14:textId="2A58BED2" w:rsidR="00C65F64" w:rsidRPr="00C65F64" w:rsidRDefault="003B49C2" w:rsidP="003B49C2">
      <w:pPr>
        <w:spacing w:line="360" w:lineRule="auto"/>
        <w:ind w:firstLine="709"/>
      </w:pPr>
      <w:r>
        <w:lastRenderedPageBreak/>
        <w:t xml:space="preserve">1. </w:t>
      </w:r>
      <w:r w:rsidR="00C65F64" w:rsidRPr="00C65F64">
        <w:t xml:space="preserve">Отношение «один-ко-многим». Одной записи родительской таблицы может соответствовать несколько записей дочерней. </w:t>
      </w:r>
    </w:p>
    <w:p w14:paraId="20E89547" w14:textId="64F291A8" w:rsidR="00C65F64" w:rsidRPr="00C65F64" w:rsidRDefault="003B49C2" w:rsidP="003B49C2">
      <w:pPr>
        <w:spacing w:line="360" w:lineRule="auto"/>
        <w:ind w:firstLine="709"/>
      </w:pPr>
      <w:r>
        <w:t xml:space="preserve">2. </w:t>
      </w:r>
      <w:r w:rsidR="00C65F64" w:rsidRPr="00C65F64">
        <w:t xml:space="preserve">Отношение «один-к-одному». Одной записи в родительской таблице соответствует одна запись в дочерней. </w:t>
      </w:r>
    </w:p>
    <w:p w14:paraId="004D4418" w14:textId="520AEDF2" w:rsidR="0087529B" w:rsidRPr="00C65F64" w:rsidRDefault="003B49C2" w:rsidP="003B49C2">
      <w:pPr>
        <w:spacing w:line="360" w:lineRule="auto"/>
        <w:ind w:firstLine="709"/>
      </w:pPr>
      <w:r>
        <w:t xml:space="preserve">3. </w:t>
      </w:r>
      <w:r w:rsidR="00C65F64" w:rsidRPr="00C65F64">
        <w:t xml:space="preserve">Отношение «многие-ко-многим». Одной записи в родительской таблице соответствует более одной записи в дочерней, и наоборот. </w:t>
      </w:r>
    </w:p>
    <w:p w14:paraId="6ED2D683" w14:textId="77777777" w:rsidR="00E72752" w:rsidRPr="0087529B" w:rsidRDefault="00E72752" w:rsidP="0087529B">
      <w:pPr>
        <w:spacing w:line="360" w:lineRule="auto"/>
        <w:ind w:firstLine="709"/>
      </w:pPr>
    </w:p>
    <w:p w14:paraId="5249398C" w14:textId="4DB4E3A6" w:rsidR="0087529B" w:rsidRPr="0087529B" w:rsidRDefault="0087529B" w:rsidP="0087529B">
      <w:pPr>
        <w:spacing w:line="360" w:lineRule="auto"/>
        <w:ind w:firstLine="709"/>
      </w:pPr>
      <w:r>
        <w:t xml:space="preserve">15) </w:t>
      </w:r>
      <w:r w:rsidRPr="0087529B">
        <w:t>Каким образом на этапе проектирования решается проблема дублирующих записей в таблице?</w:t>
      </w:r>
    </w:p>
    <w:p w14:paraId="32242007" w14:textId="4AA99C3D" w:rsidR="0087529B" w:rsidRDefault="00551333" w:rsidP="0087529B">
      <w:pPr>
        <w:spacing w:line="360" w:lineRule="auto"/>
        <w:ind w:firstLine="709"/>
      </w:pPr>
      <w:r w:rsidRPr="00551333">
        <w:t>Проблема дублирующих записей в таблице на этапе проектирования решается через процесс нормализации. Он основан на анализе функциональных зависимостей между атрибутами отношений и направлен на устранение избыточности данных.</w:t>
      </w:r>
    </w:p>
    <w:p w14:paraId="73D8B3DB" w14:textId="77777777" w:rsidR="004015A7" w:rsidRPr="005E37D3" w:rsidRDefault="004015A7" w:rsidP="0087529B">
      <w:pPr>
        <w:spacing w:line="360" w:lineRule="auto"/>
        <w:ind w:firstLine="709"/>
      </w:pPr>
    </w:p>
    <w:sectPr w:rsidR="004015A7" w:rsidRPr="005E37D3" w:rsidSect="00784AD1">
      <w:footerReference w:type="default" r:id="rId8"/>
      <w:pgSz w:w="11906" w:h="16838"/>
      <w:pgMar w:top="1134" w:right="567" w:bottom="567" w:left="1134" w:header="0" w:footer="709"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5F53C" w14:textId="77777777" w:rsidR="001F7D7B" w:rsidRDefault="001F7D7B">
      <w:pPr>
        <w:spacing w:line="240" w:lineRule="auto"/>
      </w:pPr>
      <w:r>
        <w:separator/>
      </w:r>
    </w:p>
  </w:endnote>
  <w:endnote w:type="continuationSeparator" w:id="0">
    <w:p w14:paraId="53174C44" w14:textId="77777777" w:rsidR="001F7D7B" w:rsidRDefault="001F7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768870"/>
      <w:docPartObj>
        <w:docPartGallery w:val="Page Numbers (Bottom of Page)"/>
        <w:docPartUnique/>
      </w:docPartObj>
    </w:sdtPr>
    <w:sdtContent>
      <w:p w14:paraId="5771A888" w14:textId="77777777" w:rsidR="005477DA" w:rsidRDefault="00000000">
        <w:pPr>
          <w:pStyle w:val="a4"/>
          <w:spacing w:line="360" w:lineRule="auto"/>
          <w:jc w:val="center"/>
          <w:rPr>
            <w:rFonts w:cs="Times New Roman"/>
            <w:szCs w:val="28"/>
          </w:rPr>
        </w:pPr>
        <w:r>
          <w:rPr>
            <w:rFonts w:cs="Times New Roman"/>
            <w:szCs w:val="28"/>
          </w:rPr>
          <w:fldChar w:fldCharType="begin"/>
        </w:r>
        <w:r>
          <w:rPr>
            <w:rFonts w:cs="Times New Roman"/>
            <w:szCs w:val="28"/>
          </w:rPr>
          <w:instrText xml:space="preserve"> PAGE </w:instrText>
        </w:r>
        <w:r>
          <w:rPr>
            <w:rFonts w:cs="Times New Roman"/>
            <w:szCs w:val="28"/>
          </w:rPr>
          <w:fldChar w:fldCharType="separate"/>
        </w:r>
        <w:r>
          <w:rPr>
            <w:rFonts w:cs="Times New Roman"/>
            <w:noProof/>
            <w:szCs w:val="28"/>
          </w:rPr>
          <w:t>8</w:t>
        </w:r>
        <w:r>
          <w:rPr>
            <w:rFonts w:cs="Times New Roman"/>
            <w:szCs w:val="28"/>
          </w:rPr>
          <w:fldChar w:fldCharType="end"/>
        </w:r>
      </w:p>
    </w:sdtContent>
  </w:sdt>
  <w:p w14:paraId="3E5B3F20" w14:textId="77777777" w:rsidR="005477DA" w:rsidRDefault="005477D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1082C" w14:textId="77777777" w:rsidR="001F7D7B" w:rsidRDefault="001F7D7B">
      <w:pPr>
        <w:spacing w:line="240" w:lineRule="auto"/>
      </w:pPr>
      <w:r>
        <w:separator/>
      </w:r>
    </w:p>
  </w:footnote>
  <w:footnote w:type="continuationSeparator" w:id="0">
    <w:p w14:paraId="7E75B0A1" w14:textId="77777777" w:rsidR="001F7D7B" w:rsidRDefault="001F7D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524E"/>
    <w:multiLevelType w:val="multilevel"/>
    <w:tmpl w:val="C34E0ED6"/>
    <w:lvl w:ilvl="0">
      <w:start w:val="1"/>
      <w:numFmt w:val="decimal"/>
      <w:lvlText w:val="%1."/>
      <w:lvlJc w:val="left"/>
      <w:pPr>
        <w:tabs>
          <w:tab w:val="num" w:pos="720"/>
        </w:tabs>
        <w:ind w:left="720" w:hanging="360"/>
      </w:pPr>
      <w:rPr>
        <w:rFonts w:ascii="Times New Roman" w:eastAsia="Calibr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6F1"/>
    <w:multiLevelType w:val="hybridMultilevel"/>
    <w:tmpl w:val="B75CB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84496A"/>
    <w:multiLevelType w:val="hybridMultilevel"/>
    <w:tmpl w:val="7D00EED0"/>
    <w:lvl w:ilvl="0" w:tplc="A0266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BC1ED8"/>
    <w:multiLevelType w:val="hybridMultilevel"/>
    <w:tmpl w:val="DC4AAB7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ABC010D"/>
    <w:multiLevelType w:val="multilevel"/>
    <w:tmpl w:val="ED38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B618F"/>
    <w:multiLevelType w:val="multilevel"/>
    <w:tmpl w:val="130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A71DA"/>
    <w:multiLevelType w:val="multilevel"/>
    <w:tmpl w:val="3272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C0984"/>
    <w:multiLevelType w:val="multilevel"/>
    <w:tmpl w:val="6508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DD68AA"/>
    <w:multiLevelType w:val="multilevel"/>
    <w:tmpl w:val="3712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481E"/>
    <w:multiLevelType w:val="hybridMultilevel"/>
    <w:tmpl w:val="4CB4E4A6"/>
    <w:lvl w:ilvl="0" w:tplc="A00A0FEC">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CDA6629"/>
    <w:multiLevelType w:val="multilevel"/>
    <w:tmpl w:val="1088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2D7D07"/>
    <w:multiLevelType w:val="hybridMultilevel"/>
    <w:tmpl w:val="97BA5AD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0863267"/>
    <w:multiLevelType w:val="multilevel"/>
    <w:tmpl w:val="A118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1737F"/>
    <w:multiLevelType w:val="hybridMultilevel"/>
    <w:tmpl w:val="B3382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4A263F8"/>
    <w:multiLevelType w:val="hybridMultilevel"/>
    <w:tmpl w:val="EE001450"/>
    <w:lvl w:ilvl="0" w:tplc="FFFFFFFF">
      <w:start w:val="1"/>
      <w:numFmt w:val="decimal"/>
      <w:lvlText w:val="%1)"/>
      <w:lvlJc w:val="left"/>
      <w:pPr>
        <w:ind w:left="1429" w:hanging="360"/>
      </w:pPr>
      <w:rPr>
        <w:rFonts w:ascii="Times New Roman" w:eastAsia="Calibri" w:hAnsi="Times New Roman" w:cs="Times New Roman"/>
      </w:rPr>
    </w:lvl>
    <w:lvl w:ilvl="1" w:tplc="FFFFFFFF">
      <w:start w:val="1"/>
      <w:numFmt w:val="lowerLetter"/>
      <w:lvlText w:val="%2."/>
      <w:lvlJc w:val="left"/>
      <w:pPr>
        <w:ind w:left="2149" w:hanging="360"/>
      </w:pPr>
    </w:lvl>
    <w:lvl w:ilvl="2" w:tplc="FFFFFFFF">
      <w:start w:val="1"/>
      <w:numFmt w:val="decimal"/>
      <w:lvlText w:val="%3."/>
      <w:lvlJc w:val="left"/>
      <w:pPr>
        <w:ind w:left="3049" w:hanging="360"/>
      </w:pPr>
      <w:rPr>
        <w:rFonts w:hint="default"/>
      </w:r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65C1832"/>
    <w:multiLevelType w:val="multilevel"/>
    <w:tmpl w:val="B46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C3D4B"/>
    <w:multiLevelType w:val="hybridMultilevel"/>
    <w:tmpl w:val="10168500"/>
    <w:lvl w:ilvl="0" w:tplc="F8A8CA9A">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472C182C"/>
    <w:multiLevelType w:val="multilevel"/>
    <w:tmpl w:val="FE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F222C4"/>
    <w:multiLevelType w:val="multilevel"/>
    <w:tmpl w:val="F034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387E86"/>
    <w:multiLevelType w:val="hybridMultilevel"/>
    <w:tmpl w:val="38EAB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C5066E"/>
    <w:multiLevelType w:val="multilevel"/>
    <w:tmpl w:val="8EEC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064BB"/>
    <w:multiLevelType w:val="hybridMultilevel"/>
    <w:tmpl w:val="1708D242"/>
    <w:lvl w:ilvl="0" w:tplc="C3087AD0">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5CD94CEF"/>
    <w:multiLevelType w:val="hybridMultilevel"/>
    <w:tmpl w:val="EA24EEFA"/>
    <w:lvl w:ilvl="0" w:tplc="6FB85C60">
      <w:start w:val="1"/>
      <w:numFmt w:val="decimal"/>
      <w:lvlText w:val="%1)"/>
      <w:lvlJc w:val="left"/>
      <w:pPr>
        <w:ind w:left="1429" w:hanging="360"/>
      </w:pPr>
      <w:rPr>
        <w:rFonts w:ascii="Times New Roman" w:eastAsia="Calibri" w:hAnsi="Times New Roman" w:cs="Times New Roman"/>
      </w:rPr>
    </w:lvl>
    <w:lvl w:ilvl="1" w:tplc="04190019">
      <w:start w:val="1"/>
      <w:numFmt w:val="lowerLetter"/>
      <w:lvlText w:val="%2."/>
      <w:lvlJc w:val="left"/>
      <w:pPr>
        <w:ind w:left="2149" w:hanging="360"/>
      </w:pPr>
    </w:lvl>
    <w:lvl w:ilvl="2" w:tplc="E7E0FCD8">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63427BD"/>
    <w:multiLevelType w:val="multilevel"/>
    <w:tmpl w:val="8756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C717F"/>
    <w:multiLevelType w:val="hybridMultilevel"/>
    <w:tmpl w:val="D9F07142"/>
    <w:lvl w:ilvl="0" w:tplc="0419000F">
      <w:start w:val="1"/>
      <w:numFmt w:val="decimal"/>
      <w:lvlText w:val="%1."/>
      <w:lvlJc w:val="left"/>
      <w:pPr>
        <w:ind w:left="1429" w:hanging="360"/>
      </w:pPr>
    </w:lvl>
    <w:lvl w:ilvl="1" w:tplc="7A7A1468">
      <w:numFmt w:val="bullet"/>
      <w:lvlText w:val="•"/>
      <w:lvlJc w:val="left"/>
      <w:pPr>
        <w:ind w:left="2499" w:hanging="710"/>
      </w:pPr>
      <w:rPr>
        <w:rFonts w:ascii="Times New Roman" w:eastAsiaTheme="minorHAnsi" w:hAnsi="Times New Roman" w:cs="Times New Roman" w:hint="default"/>
      </w:r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15:restartNumberingAfterBreak="0">
    <w:nsid w:val="66AB688F"/>
    <w:multiLevelType w:val="multilevel"/>
    <w:tmpl w:val="ED4E7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7789B"/>
    <w:multiLevelType w:val="hybridMultilevel"/>
    <w:tmpl w:val="6E22A298"/>
    <w:lvl w:ilvl="0" w:tplc="A894D53E">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05F394A"/>
    <w:multiLevelType w:val="hybridMultilevel"/>
    <w:tmpl w:val="1B98E4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40366B2"/>
    <w:multiLevelType w:val="multilevel"/>
    <w:tmpl w:val="030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B223E"/>
    <w:multiLevelType w:val="multilevel"/>
    <w:tmpl w:val="DCD0A634"/>
    <w:lvl w:ilvl="0">
      <w:start w:val="1"/>
      <w:numFmt w:val="decimal"/>
      <w:lvlText w:val="%1)"/>
      <w:lvlJc w:val="left"/>
      <w:pPr>
        <w:tabs>
          <w:tab w:val="num" w:pos="720"/>
        </w:tabs>
        <w:ind w:left="720" w:hanging="360"/>
      </w:pPr>
      <w:rPr>
        <w:rFonts w:ascii="Times New Roman" w:eastAsia="Calibr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9133B"/>
    <w:multiLevelType w:val="hybridMultilevel"/>
    <w:tmpl w:val="1BF4CA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4D6792"/>
    <w:multiLevelType w:val="multilevel"/>
    <w:tmpl w:val="2BF8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D2E95"/>
    <w:multiLevelType w:val="hybridMultilevel"/>
    <w:tmpl w:val="83A6F4BA"/>
    <w:lvl w:ilvl="0" w:tplc="95C42608">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3B107D"/>
    <w:multiLevelType w:val="multilevel"/>
    <w:tmpl w:val="9926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7E7ACE"/>
    <w:multiLevelType w:val="multilevel"/>
    <w:tmpl w:val="BA968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155506">
    <w:abstractNumId w:val="3"/>
  </w:num>
  <w:num w:numId="2" w16cid:durableId="527527312">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889612">
    <w:abstractNumId w:val="24"/>
  </w:num>
  <w:num w:numId="4" w16cid:durableId="1571888483">
    <w:abstractNumId w:val="22"/>
  </w:num>
  <w:num w:numId="5" w16cid:durableId="2001345426">
    <w:abstractNumId w:val="14"/>
  </w:num>
  <w:num w:numId="6" w16cid:durableId="1311473413">
    <w:abstractNumId w:val="2"/>
  </w:num>
  <w:num w:numId="7" w16cid:durableId="1444494896">
    <w:abstractNumId w:val="27"/>
  </w:num>
  <w:num w:numId="8" w16cid:durableId="522598622">
    <w:abstractNumId w:val="17"/>
  </w:num>
  <w:num w:numId="9" w16cid:durableId="2056541963">
    <w:abstractNumId w:val="34"/>
  </w:num>
  <w:num w:numId="10" w16cid:durableId="1571847777">
    <w:abstractNumId w:val="18"/>
  </w:num>
  <w:num w:numId="11" w16cid:durableId="1839229226">
    <w:abstractNumId w:val="25"/>
  </w:num>
  <w:num w:numId="12" w16cid:durableId="23482256">
    <w:abstractNumId w:val="16"/>
  </w:num>
  <w:num w:numId="13" w16cid:durableId="614947708">
    <w:abstractNumId w:val="21"/>
  </w:num>
  <w:num w:numId="14" w16cid:durableId="1676112541">
    <w:abstractNumId w:val="32"/>
  </w:num>
  <w:num w:numId="15" w16cid:durableId="1548227075">
    <w:abstractNumId w:val="12"/>
  </w:num>
  <w:num w:numId="16" w16cid:durableId="1192647537">
    <w:abstractNumId w:val="9"/>
  </w:num>
  <w:num w:numId="17" w16cid:durableId="1233731349">
    <w:abstractNumId w:val="26"/>
  </w:num>
  <w:num w:numId="18" w16cid:durableId="1357269191">
    <w:abstractNumId w:val="8"/>
  </w:num>
  <w:num w:numId="19" w16cid:durableId="1057633236">
    <w:abstractNumId w:val="10"/>
  </w:num>
  <w:num w:numId="20" w16cid:durableId="948004557">
    <w:abstractNumId w:val="23"/>
  </w:num>
  <w:num w:numId="21" w16cid:durableId="894008937">
    <w:abstractNumId w:val="5"/>
  </w:num>
  <w:num w:numId="22" w16cid:durableId="780884246">
    <w:abstractNumId w:val="11"/>
  </w:num>
  <w:num w:numId="23" w16cid:durableId="1561596796">
    <w:abstractNumId w:val="0"/>
  </w:num>
  <w:num w:numId="24" w16cid:durableId="1374043629">
    <w:abstractNumId w:val="29"/>
  </w:num>
  <w:num w:numId="25" w16cid:durableId="1636720851">
    <w:abstractNumId w:val="33"/>
  </w:num>
  <w:num w:numId="26" w16cid:durableId="277563466">
    <w:abstractNumId w:val="1"/>
  </w:num>
  <w:num w:numId="27" w16cid:durableId="1831291750">
    <w:abstractNumId w:val="13"/>
  </w:num>
  <w:num w:numId="28" w16cid:durableId="1777091267">
    <w:abstractNumId w:val="15"/>
  </w:num>
  <w:num w:numId="29" w16cid:durableId="1067074331">
    <w:abstractNumId w:val="19"/>
  </w:num>
  <w:num w:numId="30" w16cid:durableId="1366638329">
    <w:abstractNumId w:val="20"/>
  </w:num>
  <w:num w:numId="31" w16cid:durableId="1264260099">
    <w:abstractNumId w:val="6"/>
  </w:num>
  <w:num w:numId="32" w16cid:durableId="1772584106">
    <w:abstractNumId w:val="7"/>
  </w:num>
  <w:num w:numId="33" w16cid:durableId="1739403760">
    <w:abstractNumId w:val="28"/>
  </w:num>
  <w:num w:numId="34" w16cid:durableId="708380123">
    <w:abstractNumId w:val="4"/>
  </w:num>
  <w:num w:numId="35" w16cid:durableId="1849635360">
    <w:abstractNumId w:val="31"/>
  </w:num>
  <w:num w:numId="36" w16cid:durableId="174274765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9A"/>
    <w:rsid w:val="000418D4"/>
    <w:rsid w:val="00046A2A"/>
    <w:rsid w:val="000E0D55"/>
    <w:rsid w:val="0010779F"/>
    <w:rsid w:val="00140DA9"/>
    <w:rsid w:val="00144768"/>
    <w:rsid w:val="00166A47"/>
    <w:rsid w:val="0018528B"/>
    <w:rsid w:val="001A6644"/>
    <w:rsid w:val="001D0E8A"/>
    <w:rsid w:val="001F7D7B"/>
    <w:rsid w:val="0023750B"/>
    <w:rsid w:val="0026432D"/>
    <w:rsid w:val="00294FED"/>
    <w:rsid w:val="002C45DD"/>
    <w:rsid w:val="002D7067"/>
    <w:rsid w:val="002E432A"/>
    <w:rsid w:val="0031025A"/>
    <w:rsid w:val="00313143"/>
    <w:rsid w:val="00324DA2"/>
    <w:rsid w:val="00357474"/>
    <w:rsid w:val="003A440B"/>
    <w:rsid w:val="003B49C2"/>
    <w:rsid w:val="003C10A9"/>
    <w:rsid w:val="003D4829"/>
    <w:rsid w:val="003E6B97"/>
    <w:rsid w:val="003F0570"/>
    <w:rsid w:val="003F2B8C"/>
    <w:rsid w:val="004015A7"/>
    <w:rsid w:val="00475D82"/>
    <w:rsid w:val="00495740"/>
    <w:rsid w:val="004A0827"/>
    <w:rsid w:val="004A1889"/>
    <w:rsid w:val="004E4049"/>
    <w:rsid w:val="004F38FC"/>
    <w:rsid w:val="005477DA"/>
    <w:rsid w:val="00551333"/>
    <w:rsid w:val="00554DAE"/>
    <w:rsid w:val="00570F44"/>
    <w:rsid w:val="005E37D3"/>
    <w:rsid w:val="00600458"/>
    <w:rsid w:val="00607A6B"/>
    <w:rsid w:val="006328D7"/>
    <w:rsid w:val="00650F5F"/>
    <w:rsid w:val="00652A66"/>
    <w:rsid w:val="00697333"/>
    <w:rsid w:val="006C7720"/>
    <w:rsid w:val="006F0A26"/>
    <w:rsid w:val="006F2979"/>
    <w:rsid w:val="006F3837"/>
    <w:rsid w:val="00784AD1"/>
    <w:rsid w:val="00795890"/>
    <w:rsid w:val="007C3A07"/>
    <w:rsid w:val="007E270A"/>
    <w:rsid w:val="008045C3"/>
    <w:rsid w:val="00814718"/>
    <w:rsid w:val="0083007C"/>
    <w:rsid w:val="00863E54"/>
    <w:rsid w:val="0087529B"/>
    <w:rsid w:val="008D28A0"/>
    <w:rsid w:val="008F7421"/>
    <w:rsid w:val="0090643E"/>
    <w:rsid w:val="00931257"/>
    <w:rsid w:val="00960F2A"/>
    <w:rsid w:val="00990F1B"/>
    <w:rsid w:val="00992D1F"/>
    <w:rsid w:val="009A1EC9"/>
    <w:rsid w:val="009F3A97"/>
    <w:rsid w:val="00A01C66"/>
    <w:rsid w:val="00A04E5D"/>
    <w:rsid w:val="00A468A5"/>
    <w:rsid w:val="00A65C10"/>
    <w:rsid w:val="00AA3EDF"/>
    <w:rsid w:val="00AB689A"/>
    <w:rsid w:val="00AC7F87"/>
    <w:rsid w:val="00B036BA"/>
    <w:rsid w:val="00BC16EF"/>
    <w:rsid w:val="00BE14AC"/>
    <w:rsid w:val="00C05EC9"/>
    <w:rsid w:val="00C45029"/>
    <w:rsid w:val="00C62403"/>
    <w:rsid w:val="00C63528"/>
    <w:rsid w:val="00C65F64"/>
    <w:rsid w:val="00C8568E"/>
    <w:rsid w:val="00CE35B9"/>
    <w:rsid w:val="00D02A69"/>
    <w:rsid w:val="00D4231B"/>
    <w:rsid w:val="00D54E82"/>
    <w:rsid w:val="00D55444"/>
    <w:rsid w:val="00D96E9C"/>
    <w:rsid w:val="00DA2320"/>
    <w:rsid w:val="00DD3DA5"/>
    <w:rsid w:val="00E21005"/>
    <w:rsid w:val="00E41259"/>
    <w:rsid w:val="00E54A5D"/>
    <w:rsid w:val="00E54E91"/>
    <w:rsid w:val="00E57AC4"/>
    <w:rsid w:val="00E600D2"/>
    <w:rsid w:val="00E72752"/>
    <w:rsid w:val="00E73031"/>
    <w:rsid w:val="00E835EE"/>
    <w:rsid w:val="00E908DD"/>
    <w:rsid w:val="00EB6670"/>
    <w:rsid w:val="00EE0D39"/>
    <w:rsid w:val="00F037A1"/>
    <w:rsid w:val="00F05789"/>
    <w:rsid w:val="00F21C64"/>
    <w:rsid w:val="00F26ED1"/>
    <w:rsid w:val="00F95DBB"/>
    <w:rsid w:val="00FA2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48D6"/>
  <w15:chartTrackingRefBased/>
  <w15:docId w15:val="{FDA324F9-2695-48A5-A00D-C3E70529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4AD1"/>
    <w:pPr>
      <w:spacing w:after="0"/>
      <w:jc w:val="both"/>
    </w:pPr>
    <w:rPr>
      <w:rFonts w:ascii="Times New Roman" w:eastAsia="Calibri" w:hAnsi="Times New Roman"/>
      <w:color w:val="000000" w:themeColor="text1"/>
      <w:kern w:val="0"/>
      <w:sz w:val="28"/>
      <w:lang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784AD1"/>
  </w:style>
  <w:style w:type="paragraph" w:styleId="a4">
    <w:name w:val="footer"/>
    <w:basedOn w:val="a"/>
    <w:link w:val="a3"/>
    <w:uiPriority w:val="99"/>
    <w:unhideWhenUsed/>
    <w:rsid w:val="00784AD1"/>
    <w:pPr>
      <w:tabs>
        <w:tab w:val="center" w:pos="4844"/>
        <w:tab w:val="right" w:pos="9689"/>
      </w:tabs>
      <w:spacing w:line="240" w:lineRule="auto"/>
    </w:pPr>
    <w:rPr>
      <w:rFonts w:asciiTheme="minorHAnsi" w:eastAsiaTheme="minorHAnsi" w:hAnsiTheme="minorHAnsi"/>
      <w:color w:val="auto"/>
      <w:kern w:val="2"/>
      <w:sz w:val="22"/>
      <w:lang w:eastAsia="en-US"/>
      <w14:ligatures w14:val="standardContextual"/>
    </w:rPr>
  </w:style>
  <w:style w:type="character" w:customStyle="1" w:styleId="1">
    <w:name w:val="Нижний колонтитул Знак1"/>
    <w:basedOn w:val="a0"/>
    <w:uiPriority w:val="99"/>
    <w:semiHidden/>
    <w:rsid w:val="00784AD1"/>
    <w:rPr>
      <w:rFonts w:ascii="Times New Roman" w:eastAsia="Calibri" w:hAnsi="Times New Roman"/>
      <w:color w:val="000000" w:themeColor="text1"/>
      <w:kern w:val="0"/>
      <w:sz w:val="28"/>
      <w:lang w:eastAsia="zh-CN"/>
      <w14:ligatures w14:val="none"/>
    </w:rPr>
  </w:style>
  <w:style w:type="paragraph" w:styleId="a5">
    <w:name w:val="List Paragraph"/>
    <w:basedOn w:val="a"/>
    <w:uiPriority w:val="34"/>
    <w:qFormat/>
    <w:rsid w:val="00960F2A"/>
    <w:pPr>
      <w:ind w:left="720"/>
      <w:contextualSpacing/>
    </w:pPr>
  </w:style>
  <w:style w:type="character" w:styleId="a6">
    <w:name w:val="Hyperlink"/>
    <w:basedOn w:val="a0"/>
    <w:uiPriority w:val="99"/>
    <w:unhideWhenUsed/>
    <w:rsid w:val="0090643E"/>
    <w:rPr>
      <w:color w:val="0563C1" w:themeColor="hyperlink"/>
      <w:u w:val="single"/>
    </w:rPr>
  </w:style>
  <w:style w:type="character" w:styleId="a7">
    <w:name w:val="Unresolved Mention"/>
    <w:basedOn w:val="a0"/>
    <w:uiPriority w:val="99"/>
    <w:semiHidden/>
    <w:unhideWhenUsed/>
    <w:rsid w:val="00906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2158">
      <w:bodyDiv w:val="1"/>
      <w:marLeft w:val="0"/>
      <w:marRight w:val="0"/>
      <w:marTop w:val="0"/>
      <w:marBottom w:val="0"/>
      <w:divBdr>
        <w:top w:val="none" w:sz="0" w:space="0" w:color="auto"/>
        <w:left w:val="none" w:sz="0" w:space="0" w:color="auto"/>
        <w:bottom w:val="none" w:sz="0" w:space="0" w:color="auto"/>
        <w:right w:val="none" w:sz="0" w:space="0" w:color="auto"/>
      </w:divBdr>
      <w:divsChild>
        <w:div w:id="176890300">
          <w:marLeft w:val="0"/>
          <w:marRight w:val="0"/>
          <w:marTop w:val="0"/>
          <w:marBottom w:val="0"/>
          <w:divBdr>
            <w:top w:val="none" w:sz="0" w:space="0" w:color="auto"/>
            <w:left w:val="none" w:sz="0" w:space="0" w:color="auto"/>
            <w:bottom w:val="none" w:sz="0" w:space="0" w:color="auto"/>
            <w:right w:val="none" w:sz="0" w:space="0" w:color="auto"/>
          </w:divBdr>
        </w:div>
        <w:div w:id="1030183632">
          <w:marLeft w:val="0"/>
          <w:marRight w:val="0"/>
          <w:marTop w:val="180"/>
          <w:marBottom w:val="0"/>
          <w:divBdr>
            <w:top w:val="none" w:sz="0" w:space="0" w:color="auto"/>
            <w:left w:val="none" w:sz="0" w:space="0" w:color="auto"/>
            <w:bottom w:val="none" w:sz="0" w:space="0" w:color="auto"/>
            <w:right w:val="none" w:sz="0" w:space="0" w:color="auto"/>
          </w:divBdr>
        </w:div>
        <w:div w:id="141436760">
          <w:marLeft w:val="0"/>
          <w:marRight w:val="0"/>
          <w:marTop w:val="60"/>
          <w:marBottom w:val="0"/>
          <w:divBdr>
            <w:top w:val="none" w:sz="0" w:space="0" w:color="auto"/>
            <w:left w:val="none" w:sz="0" w:space="0" w:color="auto"/>
            <w:bottom w:val="none" w:sz="0" w:space="0" w:color="auto"/>
            <w:right w:val="none" w:sz="0" w:space="0" w:color="auto"/>
          </w:divBdr>
        </w:div>
        <w:div w:id="1814788543">
          <w:marLeft w:val="0"/>
          <w:marRight w:val="0"/>
          <w:marTop w:val="60"/>
          <w:marBottom w:val="0"/>
          <w:divBdr>
            <w:top w:val="none" w:sz="0" w:space="0" w:color="auto"/>
            <w:left w:val="none" w:sz="0" w:space="0" w:color="auto"/>
            <w:bottom w:val="none" w:sz="0" w:space="0" w:color="auto"/>
            <w:right w:val="none" w:sz="0" w:space="0" w:color="auto"/>
          </w:divBdr>
        </w:div>
        <w:div w:id="1191720350">
          <w:marLeft w:val="0"/>
          <w:marRight w:val="0"/>
          <w:marTop w:val="60"/>
          <w:marBottom w:val="0"/>
          <w:divBdr>
            <w:top w:val="none" w:sz="0" w:space="0" w:color="auto"/>
            <w:left w:val="none" w:sz="0" w:space="0" w:color="auto"/>
            <w:bottom w:val="none" w:sz="0" w:space="0" w:color="auto"/>
            <w:right w:val="none" w:sz="0" w:space="0" w:color="auto"/>
          </w:divBdr>
        </w:div>
        <w:div w:id="359285473">
          <w:marLeft w:val="0"/>
          <w:marRight w:val="0"/>
          <w:marTop w:val="60"/>
          <w:marBottom w:val="0"/>
          <w:divBdr>
            <w:top w:val="none" w:sz="0" w:space="0" w:color="auto"/>
            <w:left w:val="none" w:sz="0" w:space="0" w:color="auto"/>
            <w:bottom w:val="none" w:sz="0" w:space="0" w:color="auto"/>
            <w:right w:val="none" w:sz="0" w:space="0" w:color="auto"/>
          </w:divBdr>
        </w:div>
        <w:div w:id="268242363">
          <w:marLeft w:val="0"/>
          <w:marRight w:val="0"/>
          <w:marTop w:val="60"/>
          <w:marBottom w:val="0"/>
          <w:divBdr>
            <w:top w:val="none" w:sz="0" w:space="0" w:color="auto"/>
            <w:left w:val="none" w:sz="0" w:space="0" w:color="auto"/>
            <w:bottom w:val="none" w:sz="0" w:space="0" w:color="auto"/>
            <w:right w:val="none" w:sz="0" w:space="0" w:color="auto"/>
          </w:divBdr>
          <w:divsChild>
            <w:div w:id="1532912337">
              <w:marLeft w:val="0"/>
              <w:marRight w:val="0"/>
              <w:marTop w:val="0"/>
              <w:marBottom w:val="0"/>
              <w:divBdr>
                <w:top w:val="none" w:sz="0" w:space="0" w:color="auto"/>
                <w:left w:val="none" w:sz="0" w:space="0" w:color="auto"/>
                <w:bottom w:val="none" w:sz="0" w:space="0" w:color="auto"/>
                <w:right w:val="none" w:sz="0" w:space="0" w:color="auto"/>
              </w:divBdr>
            </w:div>
            <w:div w:id="449014378">
              <w:marLeft w:val="-270"/>
              <w:marRight w:val="0"/>
              <w:marTop w:val="30"/>
              <w:marBottom w:val="0"/>
              <w:divBdr>
                <w:top w:val="none" w:sz="0" w:space="0" w:color="auto"/>
                <w:left w:val="none" w:sz="0" w:space="0" w:color="auto"/>
                <w:bottom w:val="none" w:sz="0" w:space="0" w:color="auto"/>
                <w:right w:val="none" w:sz="0" w:space="0" w:color="auto"/>
              </w:divBdr>
            </w:div>
          </w:divsChild>
        </w:div>
        <w:div w:id="1169948852">
          <w:marLeft w:val="0"/>
          <w:marRight w:val="0"/>
          <w:marTop w:val="270"/>
          <w:marBottom w:val="0"/>
          <w:divBdr>
            <w:top w:val="none" w:sz="0" w:space="0" w:color="auto"/>
            <w:left w:val="none" w:sz="0" w:space="0" w:color="auto"/>
            <w:bottom w:val="none" w:sz="0" w:space="0" w:color="auto"/>
            <w:right w:val="none" w:sz="0" w:space="0" w:color="auto"/>
          </w:divBdr>
        </w:div>
      </w:divsChild>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100800596">
      <w:bodyDiv w:val="1"/>
      <w:marLeft w:val="0"/>
      <w:marRight w:val="0"/>
      <w:marTop w:val="0"/>
      <w:marBottom w:val="0"/>
      <w:divBdr>
        <w:top w:val="none" w:sz="0" w:space="0" w:color="auto"/>
        <w:left w:val="none" w:sz="0" w:space="0" w:color="auto"/>
        <w:bottom w:val="none" w:sz="0" w:space="0" w:color="auto"/>
        <w:right w:val="none" w:sz="0" w:space="0" w:color="auto"/>
      </w:divBdr>
    </w:div>
    <w:div w:id="107622667">
      <w:bodyDiv w:val="1"/>
      <w:marLeft w:val="0"/>
      <w:marRight w:val="0"/>
      <w:marTop w:val="0"/>
      <w:marBottom w:val="0"/>
      <w:divBdr>
        <w:top w:val="none" w:sz="0" w:space="0" w:color="auto"/>
        <w:left w:val="none" w:sz="0" w:space="0" w:color="auto"/>
        <w:bottom w:val="none" w:sz="0" w:space="0" w:color="auto"/>
        <w:right w:val="none" w:sz="0" w:space="0" w:color="auto"/>
      </w:divBdr>
    </w:div>
    <w:div w:id="167017999">
      <w:bodyDiv w:val="1"/>
      <w:marLeft w:val="0"/>
      <w:marRight w:val="0"/>
      <w:marTop w:val="0"/>
      <w:marBottom w:val="0"/>
      <w:divBdr>
        <w:top w:val="none" w:sz="0" w:space="0" w:color="auto"/>
        <w:left w:val="none" w:sz="0" w:space="0" w:color="auto"/>
        <w:bottom w:val="none" w:sz="0" w:space="0" w:color="auto"/>
        <w:right w:val="none" w:sz="0" w:space="0" w:color="auto"/>
      </w:divBdr>
    </w:div>
    <w:div w:id="199171637">
      <w:bodyDiv w:val="1"/>
      <w:marLeft w:val="0"/>
      <w:marRight w:val="0"/>
      <w:marTop w:val="0"/>
      <w:marBottom w:val="0"/>
      <w:divBdr>
        <w:top w:val="none" w:sz="0" w:space="0" w:color="auto"/>
        <w:left w:val="none" w:sz="0" w:space="0" w:color="auto"/>
        <w:bottom w:val="none" w:sz="0" w:space="0" w:color="auto"/>
        <w:right w:val="none" w:sz="0" w:space="0" w:color="auto"/>
      </w:divBdr>
    </w:div>
    <w:div w:id="312174800">
      <w:bodyDiv w:val="1"/>
      <w:marLeft w:val="0"/>
      <w:marRight w:val="0"/>
      <w:marTop w:val="0"/>
      <w:marBottom w:val="0"/>
      <w:divBdr>
        <w:top w:val="none" w:sz="0" w:space="0" w:color="auto"/>
        <w:left w:val="none" w:sz="0" w:space="0" w:color="auto"/>
        <w:bottom w:val="none" w:sz="0" w:space="0" w:color="auto"/>
        <w:right w:val="none" w:sz="0" w:space="0" w:color="auto"/>
      </w:divBdr>
    </w:div>
    <w:div w:id="356322442">
      <w:bodyDiv w:val="1"/>
      <w:marLeft w:val="0"/>
      <w:marRight w:val="0"/>
      <w:marTop w:val="0"/>
      <w:marBottom w:val="0"/>
      <w:divBdr>
        <w:top w:val="none" w:sz="0" w:space="0" w:color="auto"/>
        <w:left w:val="none" w:sz="0" w:space="0" w:color="auto"/>
        <w:bottom w:val="none" w:sz="0" w:space="0" w:color="auto"/>
        <w:right w:val="none" w:sz="0" w:space="0" w:color="auto"/>
      </w:divBdr>
    </w:div>
    <w:div w:id="432478085">
      <w:bodyDiv w:val="1"/>
      <w:marLeft w:val="0"/>
      <w:marRight w:val="0"/>
      <w:marTop w:val="0"/>
      <w:marBottom w:val="0"/>
      <w:divBdr>
        <w:top w:val="none" w:sz="0" w:space="0" w:color="auto"/>
        <w:left w:val="none" w:sz="0" w:space="0" w:color="auto"/>
        <w:bottom w:val="none" w:sz="0" w:space="0" w:color="auto"/>
        <w:right w:val="none" w:sz="0" w:space="0" w:color="auto"/>
      </w:divBdr>
    </w:div>
    <w:div w:id="465200514">
      <w:bodyDiv w:val="1"/>
      <w:marLeft w:val="0"/>
      <w:marRight w:val="0"/>
      <w:marTop w:val="0"/>
      <w:marBottom w:val="0"/>
      <w:divBdr>
        <w:top w:val="none" w:sz="0" w:space="0" w:color="auto"/>
        <w:left w:val="none" w:sz="0" w:space="0" w:color="auto"/>
        <w:bottom w:val="none" w:sz="0" w:space="0" w:color="auto"/>
        <w:right w:val="none" w:sz="0" w:space="0" w:color="auto"/>
      </w:divBdr>
    </w:div>
    <w:div w:id="507717523">
      <w:bodyDiv w:val="1"/>
      <w:marLeft w:val="0"/>
      <w:marRight w:val="0"/>
      <w:marTop w:val="0"/>
      <w:marBottom w:val="0"/>
      <w:divBdr>
        <w:top w:val="none" w:sz="0" w:space="0" w:color="auto"/>
        <w:left w:val="none" w:sz="0" w:space="0" w:color="auto"/>
        <w:bottom w:val="none" w:sz="0" w:space="0" w:color="auto"/>
        <w:right w:val="none" w:sz="0" w:space="0" w:color="auto"/>
      </w:divBdr>
    </w:div>
    <w:div w:id="657809488">
      <w:bodyDiv w:val="1"/>
      <w:marLeft w:val="0"/>
      <w:marRight w:val="0"/>
      <w:marTop w:val="0"/>
      <w:marBottom w:val="0"/>
      <w:divBdr>
        <w:top w:val="none" w:sz="0" w:space="0" w:color="auto"/>
        <w:left w:val="none" w:sz="0" w:space="0" w:color="auto"/>
        <w:bottom w:val="none" w:sz="0" w:space="0" w:color="auto"/>
        <w:right w:val="none" w:sz="0" w:space="0" w:color="auto"/>
      </w:divBdr>
    </w:div>
    <w:div w:id="711460315">
      <w:bodyDiv w:val="1"/>
      <w:marLeft w:val="0"/>
      <w:marRight w:val="0"/>
      <w:marTop w:val="0"/>
      <w:marBottom w:val="0"/>
      <w:divBdr>
        <w:top w:val="none" w:sz="0" w:space="0" w:color="auto"/>
        <w:left w:val="none" w:sz="0" w:space="0" w:color="auto"/>
        <w:bottom w:val="none" w:sz="0" w:space="0" w:color="auto"/>
        <w:right w:val="none" w:sz="0" w:space="0" w:color="auto"/>
      </w:divBdr>
    </w:div>
    <w:div w:id="711466745">
      <w:bodyDiv w:val="1"/>
      <w:marLeft w:val="0"/>
      <w:marRight w:val="0"/>
      <w:marTop w:val="0"/>
      <w:marBottom w:val="0"/>
      <w:divBdr>
        <w:top w:val="none" w:sz="0" w:space="0" w:color="auto"/>
        <w:left w:val="none" w:sz="0" w:space="0" w:color="auto"/>
        <w:bottom w:val="none" w:sz="0" w:space="0" w:color="auto"/>
        <w:right w:val="none" w:sz="0" w:space="0" w:color="auto"/>
      </w:divBdr>
    </w:div>
    <w:div w:id="807626329">
      <w:bodyDiv w:val="1"/>
      <w:marLeft w:val="0"/>
      <w:marRight w:val="0"/>
      <w:marTop w:val="0"/>
      <w:marBottom w:val="0"/>
      <w:divBdr>
        <w:top w:val="none" w:sz="0" w:space="0" w:color="auto"/>
        <w:left w:val="none" w:sz="0" w:space="0" w:color="auto"/>
        <w:bottom w:val="none" w:sz="0" w:space="0" w:color="auto"/>
        <w:right w:val="none" w:sz="0" w:space="0" w:color="auto"/>
      </w:divBdr>
    </w:div>
    <w:div w:id="815221617">
      <w:bodyDiv w:val="1"/>
      <w:marLeft w:val="0"/>
      <w:marRight w:val="0"/>
      <w:marTop w:val="0"/>
      <w:marBottom w:val="0"/>
      <w:divBdr>
        <w:top w:val="none" w:sz="0" w:space="0" w:color="auto"/>
        <w:left w:val="none" w:sz="0" w:space="0" w:color="auto"/>
        <w:bottom w:val="none" w:sz="0" w:space="0" w:color="auto"/>
        <w:right w:val="none" w:sz="0" w:space="0" w:color="auto"/>
      </w:divBdr>
    </w:div>
    <w:div w:id="816606013">
      <w:bodyDiv w:val="1"/>
      <w:marLeft w:val="0"/>
      <w:marRight w:val="0"/>
      <w:marTop w:val="0"/>
      <w:marBottom w:val="0"/>
      <w:divBdr>
        <w:top w:val="none" w:sz="0" w:space="0" w:color="auto"/>
        <w:left w:val="none" w:sz="0" w:space="0" w:color="auto"/>
        <w:bottom w:val="none" w:sz="0" w:space="0" w:color="auto"/>
        <w:right w:val="none" w:sz="0" w:space="0" w:color="auto"/>
      </w:divBdr>
    </w:div>
    <w:div w:id="819616056">
      <w:bodyDiv w:val="1"/>
      <w:marLeft w:val="0"/>
      <w:marRight w:val="0"/>
      <w:marTop w:val="0"/>
      <w:marBottom w:val="0"/>
      <w:divBdr>
        <w:top w:val="none" w:sz="0" w:space="0" w:color="auto"/>
        <w:left w:val="none" w:sz="0" w:space="0" w:color="auto"/>
        <w:bottom w:val="none" w:sz="0" w:space="0" w:color="auto"/>
        <w:right w:val="none" w:sz="0" w:space="0" w:color="auto"/>
      </w:divBdr>
    </w:div>
    <w:div w:id="987632142">
      <w:bodyDiv w:val="1"/>
      <w:marLeft w:val="0"/>
      <w:marRight w:val="0"/>
      <w:marTop w:val="0"/>
      <w:marBottom w:val="0"/>
      <w:divBdr>
        <w:top w:val="none" w:sz="0" w:space="0" w:color="auto"/>
        <w:left w:val="none" w:sz="0" w:space="0" w:color="auto"/>
        <w:bottom w:val="none" w:sz="0" w:space="0" w:color="auto"/>
        <w:right w:val="none" w:sz="0" w:space="0" w:color="auto"/>
      </w:divBdr>
    </w:div>
    <w:div w:id="1009213515">
      <w:bodyDiv w:val="1"/>
      <w:marLeft w:val="0"/>
      <w:marRight w:val="0"/>
      <w:marTop w:val="0"/>
      <w:marBottom w:val="0"/>
      <w:divBdr>
        <w:top w:val="none" w:sz="0" w:space="0" w:color="auto"/>
        <w:left w:val="none" w:sz="0" w:space="0" w:color="auto"/>
        <w:bottom w:val="none" w:sz="0" w:space="0" w:color="auto"/>
        <w:right w:val="none" w:sz="0" w:space="0" w:color="auto"/>
      </w:divBdr>
    </w:div>
    <w:div w:id="1039207862">
      <w:bodyDiv w:val="1"/>
      <w:marLeft w:val="0"/>
      <w:marRight w:val="0"/>
      <w:marTop w:val="0"/>
      <w:marBottom w:val="0"/>
      <w:divBdr>
        <w:top w:val="none" w:sz="0" w:space="0" w:color="auto"/>
        <w:left w:val="none" w:sz="0" w:space="0" w:color="auto"/>
        <w:bottom w:val="none" w:sz="0" w:space="0" w:color="auto"/>
        <w:right w:val="none" w:sz="0" w:space="0" w:color="auto"/>
      </w:divBdr>
    </w:div>
    <w:div w:id="1141852157">
      <w:bodyDiv w:val="1"/>
      <w:marLeft w:val="0"/>
      <w:marRight w:val="0"/>
      <w:marTop w:val="0"/>
      <w:marBottom w:val="0"/>
      <w:divBdr>
        <w:top w:val="none" w:sz="0" w:space="0" w:color="auto"/>
        <w:left w:val="none" w:sz="0" w:space="0" w:color="auto"/>
        <w:bottom w:val="none" w:sz="0" w:space="0" w:color="auto"/>
        <w:right w:val="none" w:sz="0" w:space="0" w:color="auto"/>
      </w:divBdr>
    </w:div>
    <w:div w:id="1208758821">
      <w:bodyDiv w:val="1"/>
      <w:marLeft w:val="0"/>
      <w:marRight w:val="0"/>
      <w:marTop w:val="0"/>
      <w:marBottom w:val="0"/>
      <w:divBdr>
        <w:top w:val="none" w:sz="0" w:space="0" w:color="auto"/>
        <w:left w:val="none" w:sz="0" w:space="0" w:color="auto"/>
        <w:bottom w:val="none" w:sz="0" w:space="0" w:color="auto"/>
        <w:right w:val="none" w:sz="0" w:space="0" w:color="auto"/>
      </w:divBdr>
    </w:div>
    <w:div w:id="1212420065">
      <w:bodyDiv w:val="1"/>
      <w:marLeft w:val="0"/>
      <w:marRight w:val="0"/>
      <w:marTop w:val="0"/>
      <w:marBottom w:val="0"/>
      <w:divBdr>
        <w:top w:val="none" w:sz="0" w:space="0" w:color="auto"/>
        <w:left w:val="none" w:sz="0" w:space="0" w:color="auto"/>
        <w:bottom w:val="none" w:sz="0" w:space="0" w:color="auto"/>
        <w:right w:val="none" w:sz="0" w:space="0" w:color="auto"/>
      </w:divBdr>
    </w:div>
    <w:div w:id="1218931574">
      <w:bodyDiv w:val="1"/>
      <w:marLeft w:val="0"/>
      <w:marRight w:val="0"/>
      <w:marTop w:val="0"/>
      <w:marBottom w:val="0"/>
      <w:divBdr>
        <w:top w:val="none" w:sz="0" w:space="0" w:color="auto"/>
        <w:left w:val="none" w:sz="0" w:space="0" w:color="auto"/>
        <w:bottom w:val="none" w:sz="0" w:space="0" w:color="auto"/>
        <w:right w:val="none" w:sz="0" w:space="0" w:color="auto"/>
      </w:divBdr>
    </w:div>
    <w:div w:id="1222906867">
      <w:bodyDiv w:val="1"/>
      <w:marLeft w:val="0"/>
      <w:marRight w:val="0"/>
      <w:marTop w:val="0"/>
      <w:marBottom w:val="0"/>
      <w:divBdr>
        <w:top w:val="none" w:sz="0" w:space="0" w:color="auto"/>
        <w:left w:val="none" w:sz="0" w:space="0" w:color="auto"/>
        <w:bottom w:val="none" w:sz="0" w:space="0" w:color="auto"/>
        <w:right w:val="none" w:sz="0" w:space="0" w:color="auto"/>
      </w:divBdr>
    </w:div>
    <w:div w:id="1393386477">
      <w:bodyDiv w:val="1"/>
      <w:marLeft w:val="0"/>
      <w:marRight w:val="0"/>
      <w:marTop w:val="0"/>
      <w:marBottom w:val="0"/>
      <w:divBdr>
        <w:top w:val="none" w:sz="0" w:space="0" w:color="auto"/>
        <w:left w:val="none" w:sz="0" w:space="0" w:color="auto"/>
        <w:bottom w:val="none" w:sz="0" w:space="0" w:color="auto"/>
        <w:right w:val="none" w:sz="0" w:space="0" w:color="auto"/>
      </w:divBdr>
    </w:div>
    <w:div w:id="1429962681">
      <w:bodyDiv w:val="1"/>
      <w:marLeft w:val="0"/>
      <w:marRight w:val="0"/>
      <w:marTop w:val="0"/>
      <w:marBottom w:val="0"/>
      <w:divBdr>
        <w:top w:val="none" w:sz="0" w:space="0" w:color="auto"/>
        <w:left w:val="none" w:sz="0" w:space="0" w:color="auto"/>
        <w:bottom w:val="none" w:sz="0" w:space="0" w:color="auto"/>
        <w:right w:val="none" w:sz="0" w:space="0" w:color="auto"/>
      </w:divBdr>
    </w:div>
    <w:div w:id="1432820641">
      <w:bodyDiv w:val="1"/>
      <w:marLeft w:val="0"/>
      <w:marRight w:val="0"/>
      <w:marTop w:val="0"/>
      <w:marBottom w:val="0"/>
      <w:divBdr>
        <w:top w:val="none" w:sz="0" w:space="0" w:color="auto"/>
        <w:left w:val="none" w:sz="0" w:space="0" w:color="auto"/>
        <w:bottom w:val="none" w:sz="0" w:space="0" w:color="auto"/>
        <w:right w:val="none" w:sz="0" w:space="0" w:color="auto"/>
      </w:divBdr>
    </w:div>
    <w:div w:id="1439793084">
      <w:bodyDiv w:val="1"/>
      <w:marLeft w:val="0"/>
      <w:marRight w:val="0"/>
      <w:marTop w:val="0"/>
      <w:marBottom w:val="0"/>
      <w:divBdr>
        <w:top w:val="none" w:sz="0" w:space="0" w:color="auto"/>
        <w:left w:val="none" w:sz="0" w:space="0" w:color="auto"/>
        <w:bottom w:val="none" w:sz="0" w:space="0" w:color="auto"/>
        <w:right w:val="none" w:sz="0" w:space="0" w:color="auto"/>
      </w:divBdr>
    </w:div>
    <w:div w:id="1531264596">
      <w:bodyDiv w:val="1"/>
      <w:marLeft w:val="0"/>
      <w:marRight w:val="0"/>
      <w:marTop w:val="0"/>
      <w:marBottom w:val="0"/>
      <w:divBdr>
        <w:top w:val="none" w:sz="0" w:space="0" w:color="auto"/>
        <w:left w:val="none" w:sz="0" w:space="0" w:color="auto"/>
        <w:bottom w:val="none" w:sz="0" w:space="0" w:color="auto"/>
        <w:right w:val="none" w:sz="0" w:space="0" w:color="auto"/>
      </w:divBdr>
    </w:div>
    <w:div w:id="1533417217">
      <w:bodyDiv w:val="1"/>
      <w:marLeft w:val="0"/>
      <w:marRight w:val="0"/>
      <w:marTop w:val="0"/>
      <w:marBottom w:val="0"/>
      <w:divBdr>
        <w:top w:val="none" w:sz="0" w:space="0" w:color="auto"/>
        <w:left w:val="none" w:sz="0" w:space="0" w:color="auto"/>
        <w:bottom w:val="none" w:sz="0" w:space="0" w:color="auto"/>
        <w:right w:val="none" w:sz="0" w:space="0" w:color="auto"/>
      </w:divBdr>
    </w:div>
    <w:div w:id="1548837799">
      <w:bodyDiv w:val="1"/>
      <w:marLeft w:val="0"/>
      <w:marRight w:val="0"/>
      <w:marTop w:val="0"/>
      <w:marBottom w:val="0"/>
      <w:divBdr>
        <w:top w:val="none" w:sz="0" w:space="0" w:color="auto"/>
        <w:left w:val="none" w:sz="0" w:space="0" w:color="auto"/>
        <w:bottom w:val="none" w:sz="0" w:space="0" w:color="auto"/>
        <w:right w:val="none" w:sz="0" w:space="0" w:color="auto"/>
      </w:divBdr>
    </w:div>
    <w:div w:id="1569463711">
      <w:bodyDiv w:val="1"/>
      <w:marLeft w:val="0"/>
      <w:marRight w:val="0"/>
      <w:marTop w:val="0"/>
      <w:marBottom w:val="0"/>
      <w:divBdr>
        <w:top w:val="none" w:sz="0" w:space="0" w:color="auto"/>
        <w:left w:val="none" w:sz="0" w:space="0" w:color="auto"/>
        <w:bottom w:val="none" w:sz="0" w:space="0" w:color="auto"/>
        <w:right w:val="none" w:sz="0" w:space="0" w:color="auto"/>
      </w:divBdr>
    </w:div>
    <w:div w:id="1679652773">
      <w:bodyDiv w:val="1"/>
      <w:marLeft w:val="0"/>
      <w:marRight w:val="0"/>
      <w:marTop w:val="0"/>
      <w:marBottom w:val="0"/>
      <w:divBdr>
        <w:top w:val="none" w:sz="0" w:space="0" w:color="auto"/>
        <w:left w:val="none" w:sz="0" w:space="0" w:color="auto"/>
        <w:bottom w:val="none" w:sz="0" w:space="0" w:color="auto"/>
        <w:right w:val="none" w:sz="0" w:space="0" w:color="auto"/>
      </w:divBdr>
    </w:div>
    <w:div w:id="1685010289">
      <w:bodyDiv w:val="1"/>
      <w:marLeft w:val="0"/>
      <w:marRight w:val="0"/>
      <w:marTop w:val="0"/>
      <w:marBottom w:val="0"/>
      <w:divBdr>
        <w:top w:val="none" w:sz="0" w:space="0" w:color="auto"/>
        <w:left w:val="none" w:sz="0" w:space="0" w:color="auto"/>
        <w:bottom w:val="none" w:sz="0" w:space="0" w:color="auto"/>
        <w:right w:val="none" w:sz="0" w:space="0" w:color="auto"/>
      </w:divBdr>
    </w:div>
    <w:div w:id="1735927155">
      <w:bodyDiv w:val="1"/>
      <w:marLeft w:val="0"/>
      <w:marRight w:val="0"/>
      <w:marTop w:val="0"/>
      <w:marBottom w:val="0"/>
      <w:divBdr>
        <w:top w:val="none" w:sz="0" w:space="0" w:color="auto"/>
        <w:left w:val="none" w:sz="0" w:space="0" w:color="auto"/>
        <w:bottom w:val="none" w:sz="0" w:space="0" w:color="auto"/>
        <w:right w:val="none" w:sz="0" w:space="0" w:color="auto"/>
      </w:divBdr>
    </w:div>
    <w:div w:id="1787236887">
      <w:bodyDiv w:val="1"/>
      <w:marLeft w:val="0"/>
      <w:marRight w:val="0"/>
      <w:marTop w:val="0"/>
      <w:marBottom w:val="0"/>
      <w:divBdr>
        <w:top w:val="none" w:sz="0" w:space="0" w:color="auto"/>
        <w:left w:val="none" w:sz="0" w:space="0" w:color="auto"/>
        <w:bottom w:val="none" w:sz="0" w:space="0" w:color="auto"/>
        <w:right w:val="none" w:sz="0" w:space="0" w:color="auto"/>
      </w:divBdr>
    </w:div>
    <w:div w:id="1852795116">
      <w:bodyDiv w:val="1"/>
      <w:marLeft w:val="0"/>
      <w:marRight w:val="0"/>
      <w:marTop w:val="0"/>
      <w:marBottom w:val="0"/>
      <w:divBdr>
        <w:top w:val="none" w:sz="0" w:space="0" w:color="auto"/>
        <w:left w:val="none" w:sz="0" w:space="0" w:color="auto"/>
        <w:bottom w:val="none" w:sz="0" w:space="0" w:color="auto"/>
        <w:right w:val="none" w:sz="0" w:space="0" w:color="auto"/>
      </w:divBdr>
    </w:div>
    <w:div w:id="1956866368">
      <w:bodyDiv w:val="1"/>
      <w:marLeft w:val="0"/>
      <w:marRight w:val="0"/>
      <w:marTop w:val="0"/>
      <w:marBottom w:val="0"/>
      <w:divBdr>
        <w:top w:val="none" w:sz="0" w:space="0" w:color="auto"/>
        <w:left w:val="none" w:sz="0" w:space="0" w:color="auto"/>
        <w:bottom w:val="none" w:sz="0" w:space="0" w:color="auto"/>
        <w:right w:val="none" w:sz="0" w:space="0" w:color="auto"/>
      </w:divBdr>
    </w:div>
    <w:div w:id="1987054180">
      <w:bodyDiv w:val="1"/>
      <w:marLeft w:val="0"/>
      <w:marRight w:val="0"/>
      <w:marTop w:val="0"/>
      <w:marBottom w:val="0"/>
      <w:divBdr>
        <w:top w:val="none" w:sz="0" w:space="0" w:color="auto"/>
        <w:left w:val="none" w:sz="0" w:space="0" w:color="auto"/>
        <w:bottom w:val="none" w:sz="0" w:space="0" w:color="auto"/>
        <w:right w:val="none" w:sz="0" w:space="0" w:color="auto"/>
      </w:divBdr>
    </w:div>
    <w:div w:id="2016105582">
      <w:bodyDiv w:val="1"/>
      <w:marLeft w:val="0"/>
      <w:marRight w:val="0"/>
      <w:marTop w:val="0"/>
      <w:marBottom w:val="0"/>
      <w:divBdr>
        <w:top w:val="none" w:sz="0" w:space="0" w:color="auto"/>
        <w:left w:val="none" w:sz="0" w:space="0" w:color="auto"/>
        <w:bottom w:val="none" w:sz="0" w:space="0" w:color="auto"/>
        <w:right w:val="none" w:sz="0" w:space="0" w:color="auto"/>
      </w:divBdr>
    </w:div>
    <w:div w:id="2018380747">
      <w:bodyDiv w:val="1"/>
      <w:marLeft w:val="0"/>
      <w:marRight w:val="0"/>
      <w:marTop w:val="0"/>
      <w:marBottom w:val="0"/>
      <w:divBdr>
        <w:top w:val="none" w:sz="0" w:space="0" w:color="auto"/>
        <w:left w:val="none" w:sz="0" w:space="0" w:color="auto"/>
        <w:bottom w:val="none" w:sz="0" w:space="0" w:color="auto"/>
        <w:right w:val="none" w:sz="0" w:space="0" w:color="auto"/>
      </w:divBdr>
    </w:div>
    <w:div w:id="2033918465">
      <w:bodyDiv w:val="1"/>
      <w:marLeft w:val="0"/>
      <w:marRight w:val="0"/>
      <w:marTop w:val="0"/>
      <w:marBottom w:val="0"/>
      <w:divBdr>
        <w:top w:val="none" w:sz="0" w:space="0" w:color="auto"/>
        <w:left w:val="none" w:sz="0" w:space="0" w:color="auto"/>
        <w:bottom w:val="none" w:sz="0" w:space="0" w:color="auto"/>
        <w:right w:val="none" w:sz="0" w:space="0" w:color="auto"/>
      </w:divBdr>
    </w:div>
    <w:div w:id="2037075178">
      <w:bodyDiv w:val="1"/>
      <w:marLeft w:val="0"/>
      <w:marRight w:val="0"/>
      <w:marTop w:val="0"/>
      <w:marBottom w:val="0"/>
      <w:divBdr>
        <w:top w:val="none" w:sz="0" w:space="0" w:color="auto"/>
        <w:left w:val="none" w:sz="0" w:space="0" w:color="auto"/>
        <w:bottom w:val="none" w:sz="0" w:space="0" w:color="auto"/>
        <w:right w:val="none" w:sz="0" w:space="0" w:color="auto"/>
      </w:divBdr>
      <w:divsChild>
        <w:div w:id="2013144578">
          <w:marLeft w:val="0"/>
          <w:marRight w:val="0"/>
          <w:marTop w:val="0"/>
          <w:marBottom w:val="0"/>
          <w:divBdr>
            <w:top w:val="none" w:sz="0" w:space="0" w:color="auto"/>
            <w:left w:val="none" w:sz="0" w:space="0" w:color="auto"/>
            <w:bottom w:val="none" w:sz="0" w:space="0" w:color="auto"/>
            <w:right w:val="none" w:sz="0" w:space="0" w:color="auto"/>
          </w:divBdr>
        </w:div>
        <w:div w:id="767510062">
          <w:marLeft w:val="0"/>
          <w:marRight w:val="0"/>
          <w:marTop w:val="180"/>
          <w:marBottom w:val="0"/>
          <w:divBdr>
            <w:top w:val="none" w:sz="0" w:space="0" w:color="auto"/>
            <w:left w:val="none" w:sz="0" w:space="0" w:color="auto"/>
            <w:bottom w:val="none" w:sz="0" w:space="0" w:color="auto"/>
            <w:right w:val="none" w:sz="0" w:space="0" w:color="auto"/>
          </w:divBdr>
        </w:div>
        <w:div w:id="1665350234">
          <w:marLeft w:val="0"/>
          <w:marRight w:val="0"/>
          <w:marTop w:val="60"/>
          <w:marBottom w:val="0"/>
          <w:divBdr>
            <w:top w:val="none" w:sz="0" w:space="0" w:color="auto"/>
            <w:left w:val="none" w:sz="0" w:space="0" w:color="auto"/>
            <w:bottom w:val="none" w:sz="0" w:space="0" w:color="auto"/>
            <w:right w:val="none" w:sz="0" w:space="0" w:color="auto"/>
          </w:divBdr>
        </w:div>
        <w:div w:id="855000690">
          <w:marLeft w:val="0"/>
          <w:marRight w:val="0"/>
          <w:marTop w:val="60"/>
          <w:marBottom w:val="0"/>
          <w:divBdr>
            <w:top w:val="none" w:sz="0" w:space="0" w:color="auto"/>
            <w:left w:val="none" w:sz="0" w:space="0" w:color="auto"/>
            <w:bottom w:val="none" w:sz="0" w:space="0" w:color="auto"/>
            <w:right w:val="none" w:sz="0" w:space="0" w:color="auto"/>
          </w:divBdr>
        </w:div>
        <w:div w:id="265962596">
          <w:marLeft w:val="0"/>
          <w:marRight w:val="0"/>
          <w:marTop w:val="60"/>
          <w:marBottom w:val="0"/>
          <w:divBdr>
            <w:top w:val="none" w:sz="0" w:space="0" w:color="auto"/>
            <w:left w:val="none" w:sz="0" w:space="0" w:color="auto"/>
            <w:bottom w:val="none" w:sz="0" w:space="0" w:color="auto"/>
            <w:right w:val="none" w:sz="0" w:space="0" w:color="auto"/>
          </w:divBdr>
        </w:div>
        <w:div w:id="1303192132">
          <w:marLeft w:val="0"/>
          <w:marRight w:val="0"/>
          <w:marTop w:val="60"/>
          <w:marBottom w:val="0"/>
          <w:divBdr>
            <w:top w:val="none" w:sz="0" w:space="0" w:color="auto"/>
            <w:left w:val="none" w:sz="0" w:space="0" w:color="auto"/>
            <w:bottom w:val="none" w:sz="0" w:space="0" w:color="auto"/>
            <w:right w:val="none" w:sz="0" w:space="0" w:color="auto"/>
          </w:divBdr>
        </w:div>
        <w:div w:id="1787969319">
          <w:marLeft w:val="0"/>
          <w:marRight w:val="0"/>
          <w:marTop w:val="60"/>
          <w:marBottom w:val="0"/>
          <w:divBdr>
            <w:top w:val="none" w:sz="0" w:space="0" w:color="auto"/>
            <w:left w:val="none" w:sz="0" w:space="0" w:color="auto"/>
            <w:bottom w:val="none" w:sz="0" w:space="0" w:color="auto"/>
            <w:right w:val="none" w:sz="0" w:space="0" w:color="auto"/>
          </w:divBdr>
          <w:divsChild>
            <w:div w:id="618220032">
              <w:marLeft w:val="0"/>
              <w:marRight w:val="0"/>
              <w:marTop w:val="0"/>
              <w:marBottom w:val="0"/>
              <w:divBdr>
                <w:top w:val="none" w:sz="0" w:space="0" w:color="auto"/>
                <w:left w:val="none" w:sz="0" w:space="0" w:color="auto"/>
                <w:bottom w:val="none" w:sz="0" w:space="0" w:color="auto"/>
                <w:right w:val="none" w:sz="0" w:space="0" w:color="auto"/>
              </w:divBdr>
            </w:div>
            <w:div w:id="303655940">
              <w:marLeft w:val="-270"/>
              <w:marRight w:val="0"/>
              <w:marTop w:val="30"/>
              <w:marBottom w:val="0"/>
              <w:divBdr>
                <w:top w:val="none" w:sz="0" w:space="0" w:color="auto"/>
                <w:left w:val="none" w:sz="0" w:space="0" w:color="auto"/>
                <w:bottom w:val="none" w:sz="0" w:space="0" w:color="auto"/>
                <w:right w:val="none" w:sz="0" w:space="0" w:color="auto"/>
              </w:divBdr>
            </w:div>
          </w:divsChild>
        </w:div>
        <w:div w:id="1750731436">
          <w:marLeft w:val="0"/>
          <w:marRight w:val="0"/>
          <w:marTop w:val="270"/>
          <w:marBottom w:val="0"/>
          <w:divBdr>
            <w:top w:val="none" w:sz="0" w:space="0" w:color="auto"/>
            <w:left w:val="none" w:sz="0" w:space="0" w:color="auto"/>
            <w:bottom w:val="none" w:sz="0" w:space="0" w:color="auto"/>
            <w:right w:val="none" w:sz="0" w:space="0" w:color="auto"/>
          </w:divBdr>
        </w:div>
      </w:divsChild>
    </w:div>
    <w:div w:id="208537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14</Pages>
  <Words>2516</Words>
  <Characters>14343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H1no</dc:creator>
  <cp:keywords/>
  <dc:description/>
  <cp:lastModifiedBy>H1no</cp:lastModifiedBy>
  <cp:revision>101</cp:revision>
  <dcterms:created xsi:type="dcterms:W3CDTF">2024-10-08T17:48:00Z</dcterms:created>
  <dcterms:modified xsi:type="dcterms:W3CDTF">2024-12-04T16:19:00Z</dcterms:modified>
</cp:coreProperties>
</file>