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90" w:rsidRDefault="00F27490" w:rsidP="00F27490">
      <w:r>
        <w:t>CS 352-ecampus Unit 3.2:  Interview Practice + Discussion (To be done by pairs of students)</w:t>
      </w:r>
    </w:p>
    <w:p w:rsidR="00F27490" w:rsidRDefault="00F27490" w:rsidP="00F27490">
      <w:r>
        <w:t>Interview Practice:</w:t>
      </w:r>
    </w:p>
    <w:p w:rsidR="00F27490" w:rsidRDefault="00F27490" w:rsidP="00F27490">
      <w:r>
        <w:t>The best way to develop your interview skills is to practice them, so:</w:t>
      </w:r>
    </w:p>
    <w:p w:rsidR="00F27490" w:rsidRDefault="00F27490" w:rsidP="00F27490">
      <w:r>
        <w:t> Spend 10 minutes planning, then 2 minutes interviewing one of your teammates, according to the methods and requirements discussed in lecture. (You don't need to pilot this interview,</w:t>
      </w:r>
    </w:p>
    <w:p w:rsidR="00F27490" w:rsidRDefault="00F27490" w:rsidP="00F27490">
      <w:r>
        <w:t xml:space="preserve">because it's just a practice.) </w:t>
      </w:r>
      <w:r>
        <w:t xml:space="preserve"> Then spend 2 minutes being interviewed by one of your teammates. </w:t>
      </w:r>
      <w:r>
        <w:t> If you have an even number of teammates, it's probably easiest to pair up, with A interviewing</w:t>
      </w:r>
    </w:p>
    <w:p w:rsidR="00F27490" w:rsidRDefault="00F27490" w:rsidP="00F27490">
      <w:r>
        <w:t>B and then B interviewing A.  If you have an odd number of teammates, something like this should work eg: A interviews B, B interviews C, and C interviews A.</w:t>
      </w:r>
    </w:p>
    <w:p w:rsidR="00F27490" w:rsidRDefault="00F27490" w:rsidP="00F27490">
      <w:r>
        <w:t xml:space="preserve">For the interview you conduct (as interviewer), you can choose either of these two topics: </w:t>
      </w:r>
      <w:r>
        <w:t> Your interviewee's favorite places to eat lunch. "P" (predispositions): what you don't know is</w:t>
      </w:r>
    </w:p>
    <w:p w:rsidR="00F27490" w:rsidRDefault="00F27490" w:rsidP="00F27490">
      <w:r>
        <w:t>how your target user chooses where to eat.</w:t>
      </w:r>
    </w:p>
    <w:p w:rsidR="00F27490" w:rsidRDefault="00F27490" w:rsidP="00F27490">
      <w:r>
        <w:t> Your interviewee's favorite things to do on a long weekend. "P" (predispositions): what you don't know is how your target user decides what are the best kinds of activities when there is a long weekend available.</w:t>
      </w:r>
    </w:p>
    <w:p w:rsidR="00F27490" w:rsidRDefault="00F27490" w:rsidP="00F27490">
      <w:r>
        <w:t>For guidance, you may want to revisit the examples in lecture and spend more time in Steve Krug's demo video.</w:t>
      </w:r>
    </w:p>
    <w:p w:rsidR="00F27490" w:rsidRDefault="00F27490" w:rsidP="00F27490">
      <w:r>
        <w:t>Discussion:</w:t>
      </w:r>
    </w:p>
    <w:p w:rsidR="00F27490" w:rsidRDefault="00F27490" w:rsidP="00F27490">
      <w:r>
        <w:t xml:space="preserve">Please consider the following questions in your discussion: </w:t>
      </w:r>
      <w:r>
        <w:t> Did the interview you conducted seem to deliver "I"nsights for the questions suggested by the</w:t>
      </w:r>
    </w:p>
    <w:p w:rsidR="00F27490" w:rsidRDefault="00F27490" w:rsidP="00F27490">
      <w:r>
        <w:t>given "P"?</w:t>
      </w:r>
    </w:p>
    <w:p w:rsidR="00F27490" w:rsidRDefault="00F27490" w:rsidP="00F27490">
      <w:r>
        <w:t> Was the interview you conducted plagued with one-word answers?  Can you figure out how you might have been able to solve that problem?</w:t>
      </w:r>
    </w:p>
    <w:p w:rsidR="00F27490" w:rsidRDefault="00F27490" w:rsidP="00F27490">
      <w:r>
        <w:t xml:space="preserve"> Did you and/or your interviewer seem to ask long complex questions after all? </w:t>
      </w:r>
      <w:r>
        <w:t xml:space="preserve"> Did you and/or your interviewer manage to avoid jargon? </w:t>
      </w:r>
      <w:r>
        <w:t xml:space="preserve"> Did you </w:t>
      </w:r>
      <w:bookmarkStart w:id="0" w:name="_GoBack"/>
      <w:bookmarkEnd w:id="0"/>
      <w:r>
        <w:t xml:space="preserve">and/or your interviewer manage to avoid leading questions? </w:t>
      </w:r>
      <w:r>
        <w:t xml:space="preserve"> Did you and/or your interviewer interrupt the interviewee? </w:t>
      </w:r>
      <w:r>
        <w:t xml:space="preserve"> Did you and/or your interviewer use silence? </w:t>
      </w:r>
      <w:r>
        <w:t> Was precise recording a problem for you?</w:t>
      </w:r>
    </w:p>
    <w:p w:rsidR="00F27490" w:rsidRDefault="00F27490" w:rsidP="00F27490">
      <w:r>
        <w:t xml:space="preserve">Look over others' posts, and feel free to add questions and feedback to this discussion.  Remember that meaningful participation in a reasonable number of discussions contributes to your grade.  </w:t>
      </w:r>
    </w:p>
    <w:p w:rsidR="00F27490" w:rsidRDefault="00F27490" w:rsidP="00F27490">
      <w:r>
        <w:t>Grading criteria:</w:t>
      </w:r>
    </w:p>
    <w:p w:rsidR="00F27490" w:rsidRDefault="00F27490" w:rsidP="00F27490">
      <w:r>
        <w:t>This assignment will not be graded as there is not right or wrong answer.  This assignment is worth 5 points.</w:t>
      </w:r>
    </w:p>
    <w:p w:rsidR="00EA074F" w:rsidRDefault="00F27490" w:rsidP="00F27490">
      <w:r>
        <w:t xml:space="preserve">     </w:t>
      </w:r>
    </w:p>
    <w:sectPr w:rsidR="00EA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CE8"/>
    <w:rsid w:val="00E72CE8"/>
    <w:rsid w:val="00EA074F"/>
    <w:rsid w:val="00F2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A793FC-F7FC-411F-804B-6893C2AD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6702">
                  <w:marLeft w:val="0"/>
                  <w:marRight w:val="0"/>
                  <w:marTop w:val="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7330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9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7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1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34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19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32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630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513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7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372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Predovic</dc:creator>
  <cp:keywords/>
  <dc:description/>
  <cp:lastModifiedBy>Vlad Predovic</cp:lastModifiedBy>
  <cp:revision>2</cp:revision>
  <dcterms:created xsi:type="dcterms:W3CDTF">2016-04-08T20:21:00Z</dcterms:created>
  <dcterms:modified xsi:type="dcterms:W3CDTF">2016-04-08T20:27:00Z</dcterms:modified>
</cp:coreProperties>
</file>