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EE60BF" w:rsidRPr="003358CE" w:rsidRDefault="00EE60BF" w:rsidP="00EE60BF">
      <w:pPr>
        <w:pStyle w:val="BodyText"/>
        <w:jc w:val="center"/>
        <w:rPr>
          <w:b/>
          <w:sz w:val="22"/>
          <w:szCs w:val="22"/>
        </w:rPr>
      </w:pPr>
      <w:r w:rsidRPr="003358CE">
        <w:rPr>
          <w:b/>
          <w:sz w:val="22"/>
          <w:szCs w:val="22"/>
        </w:rPr>
        <w:t xml:space="preserve">ДОГОВІР ТРАНСПОРТНОЇ ЕКСПЕДИЦІЇ </w:t>
      </w:r>
    </w:p>
    <w:p w:rsidR="00EE60BF" w:rsidRPr="003358CE" w:rsidRDefault="00EE60BF" w:rsidP="00EE60BF">
      <w:pPr>
        <w:pStyle w:val="BodyText"/>
        <w:jc w:val="center"/>
        <w:rPr>
          <w:b/>
          <w:sz w:val="22"/>
          <w:szCs w:val="22"/>
        </w:rPr>
      </w:pPr>
      <w:r w:rsidRPr="003358CE">
        <w:rPr>
          <w:b/>
          <w:sz w:val="22"/>
          <w:szCs w:val="22"/>
        </w:rPr>
        <w:t xml:space="preserve"> організації автомобільних перевезень вантажів</w:t>
      </w:r>
    </w:p>
    <w:p w:rsidR="00EE60BF" w:rsidRDefault="009A425C" w:rsidP="00EE60BF">
      <w:pPr>
        <w:pStyle w:val="BodyText"/>
        <w:jc w:val="center"/>
        <w:rPr>
          <w:b/>
          <w:sz w:val="22"/>
          <w:szCs w:val="22"/>
        </w:rPr>
      </w:pPr>
      <w:r w:rsidRPr="009A425C">
        <w:rPr>
          <w:b/>
          <w:sz w:val="22"/>
          <w:szCs w:val="22"/>
        </w:rPr>
        <w:t>№ {</w:t>
      </w:r>
      <w:proofErr w:type="spellStart"/>
      <w:r w:rsidRPr="009A425C">
        <w:rPr>
          <w:b/>
          <w:sz w:val="22"/>
          <w:szCs w:val="22"/>
        </w:rPr>
        <w:t>forwardingAgreementNumber</w:t>
      </w:r>
      <w:proofErr w:type="spellEnd"/>
      <w:r w:rsidRPr="009A425C">
        <w:rPr>
          <w:b/>
          <w:sz w:val="22"/>
          <w:szCs w:val="22"/>
        </w:rPr>
        <w:t>} від {</w:t>
      </w:r>
      <w:proofErr w:type="spellStart"/>
      <w:r w:rsidRPr="009A425C">
        <w:rPr>
          <w:b/>
          <w:sz w:val="22"/>
          <w:szCs w:val="22"/>
        </w:rPr>
        <w:t>forwardingAgreementDate</w:t>
      </w:r>
      <w:proofErr w:type="spellEnd"/>
      <w:r w:rsidRPr="009A425C">
        <w:rPr>
          <w:b/>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3"/>
        <w:gridCol w:w="5154"/>
      </w:tblGrid>
      <w:tr w:rsidR="00EE3E07" w:rsidTr="00EE3E07">
        <w:tc>
          <w:tcPr>
            <w:tcW w:w="5153" w:type="dxa"/>
          </w:tcPr>
          <w:p w:rsidR="00EE3E07" w:rsidRDefault="00EE3E07" w:rsidP="00EE3E07">
            <w:pPr>
              <w:pStyle w:val="BodyText"/>
              <w:rPr>
                <w:b/>
                <w:sz w:val="22"/>
                <w:szCs w:val="22"/>
              </w:rPr>
            </w:pPr>
            <w:r w:rsidRPr="003358CE">
              <w:rPr>
                <w:sz w:val="22"/>
                <w:szCs w:val="22"/>
              </w:rPr>
              <w:t xml:space="preserve">м. </w:t>
            </w:r>
            <w:r w:rsidRPr="009A425C">
              <w:rPr>
                <w:sz w:val="22"/>
                <w:szCs w:val="22"/>
              </w:rPr>
              <w:t>{</w:t>
            </w:r>
            <w:proofErr w:type="spellStart"/>
            <w:r w:rsidRPr="009A425C">
              <w:rPr>
                <w:sz w:val="22"/>
                <w:szCs w:val="22"/>
              </w:rPr>
              <w:t>forwardingAgreementCity</w:t>
            </w:r>
            <w:proofErr w:type="spellEnd"/>
            <w:r w:rsidRPr="009A425C">
              <w:rPr>
                <w:sz w:val="22"/>
                <w:szCs w:val="22"/>
              </w:rPr>
              <w:t>}</w:t>
            </w:r>
          </w:p>
        </w:tc>
        <w:tc>
          <w:tcPr>
            <w:tcW w:w="5154" w:type="dxa"/>
          </w:tcPr>
          <w:p w:rsidR="00EE3E07" w:rsidRDefault="00EE3E07" w:rsidP="00EE3E07">
            <w:pPr>
              <w:pStyle w:val="BodyText"/>
              <w:jc w:val="right"/>
              <w:rPr>
                <w:b/>
                <w:sz w:val="22"/>
                <w:szCs w:val="22"/>
              </w:rPr>
            </w:pPr>
            <w:r w:rsidRPr="009A425C">
              <w:rPr>
                <w:sz w:val="22"/>
                <w:szCs w:val="22"/>
              </w:rPr>
              <w:t>{</w:t>
            </w:r>
            <w:proofErr w:type="spellStart"/>
            <w:r w:rsidRPr="009A425C">
              <w:rPr>
                <w:sz w:val="22"/>
                <w:szCs w:val="22"/>
              </w:rPr>
              <w:t>forwardingAgreementDateText</w:t>
            </w:r>
            <w:proofErr w:type="spellEnd"/>
            <w:r w:rsidRPr="009A425C">
              <w:rPr>
                <w:sz w:val="22"/>
                <w:szCs w:val="22"/>
              </w:rPr>
              <w:t>}</w:t>
            </w:r>
          </w:p>
        </w:tc>
      </w:tr>
    </w:tbl>
    <w:p w:rsidR="00EE3E07" w:rsidRPr="00FB7E79" w:rsidRDefault="00EE3E07" w:rsidP="00DB7234">
      <w:pPr>
        <w:pStyle w:val="BodyText"/>
        <w:rPr>
          <w:b/>
          <w:sz w:val="22"/>
          <w:szCs w:val="22"/>
        </w:rPr>
      </w:pPr>
    </w:p>
    <w:p w:rsidR="00EE60BF" w:rsidRPr="003358CE" w:rsidRDefault="00EE60BF" w:rsidP="00DB7234">
      <w:pPr>
        <w:pStyle w:val="BodyText"/>
        <w:ind w:left="720"/>
        <w:rPr>
          <w:sz w:val="22"/>
          <w:szCs w:val="22"/>
        </w:rPr>
      </w:pPr>
      <w:r w:rsidRPr="003358CE">
        <w:rPr>
          <w:sz w:val="22"/>
          <w:szCs w:val="22"/>
        </w:rPr>
        <w:t xml:space="preserve">                  </w:t>
      </w:r>
      <w:r w:rsidRPr="003358CE">
        <w:rPr>
          <w:sz w:val="22"/>
          <w:szCs w:val="22"/>
        </w:rPr>
        <w:tab/>
        <w:t xml:space="preserve">          </w:t>
      </w:r>
      <w:r w:rsidRPr="003358CE">
        <w:rPr>
          <w:sz w:val="22"/>
          <w:szCs w:val="22"/>
        </w:rPr>
        <w:tab/>
      </w:r>
      <w:r w:rsidRPr="003358CE">
        <w:rPr>
          <w:sz w:val="22"/>
          <w:szCs w:val="22"/>
        </w:rPr>
        <w:tab/>
      </w:r>
      <w:r w:rsidRPr="003358CE">
        <w:rPr>
          <w:sz w:val="22"/>
          <w:szCs w:val="22"/>
        </w:rPr>
        <w:tab/>
      </w:r>
    </w:p>
    <w:p w:rsidR="00EE60BF" w:rsidRPr="003358CE" w:rsidRDefault="00EE60BF" w:rsidP="00EE60BF">
      <w:pPr>
        <w:pStyle w:val="BodyText"/>
        <w:ind w:left="720"/>
        <w:rPr>
          <w:sz w:val="22"/>
          <w:szCs w:val="22"/>
        </w:rPr>
      </w:pPr>
    </w:p>
    <w:p w:rsidR="00EE60BF" w:rsidRPr="003358CE" w:rsidRDefault="00EE60BF" w:rsidP="00EE60BF">
      <w:pPr>
        <w:pStyle w:val="BodyText"/>
        <w:ind w:left="720" w:firstLine="720"/>
        <w:rPr>
          <w:sz w:val="22"/>
          <w:szCs w:val="22"/>
        </w:rPr>
      </w:pPr>
      <w:r w:rsidRPr="003358CE">
        <w:rPr>
          <w:b/>
          <w:sz w:val="22"/>
          <w:szCs w:val="22"/>
        </w:rPr>
        <w:t xml:space="preserve">Фізична особа – підприємець Дорош Ігор Григорович, </w:t>
      </w:r>
      <w:r w:rsidRPr="003358CE">
        <w:rPr>
          <w:sz w:val="22"/>
          <w:szCs w:val="22"/>
        </w:rPr>
        <w:t xml:space="preserve">іменований в подальшому </w:t>
      </w:r>
      <w:r w:rsidRPr="003358CE">
        <w:rPr>
          <w:b/>
          <w:sz w:val="22"/>
          <w:szCs w:val="22"/>
        </w:rPr>
        <w:t>«Експедитор</w:t>
      </w:r>
      <w:r w:rsidR="00CB0F68" w:rsidRPr="003358CE">
        <w:rPr>
          <w:b/>
          <w:sz w:val="22"/>
          <w:szCs w:val="22"/>
        </w:rPr>
        <w:t>-перевізник</w:t>
      </w:r>
      <w:r w:rsidRPr="003358CE">
        <w:rPr>
          <w:b/>
          <w:sz w:val="22"/>
          <w:szCs w:val="22"/>
        </w:rPr>
        <w:t>»</w:t>
      </w:r>
      <w:r w:rsidRPr="003358CE">
        <w:rPr>
          <w:sz w:val="22"/>
          <w:szCs w:val="22"/>
        </w:rPr>
        <w:t xml:space="preserve">, що діє на підставі Витягу з платників єдиного податку, з однієї сторони, та </w:t>
      </w:r>
      <w:r w:rsidR="009A425C" w:rsidRPr="009A425C">
        <w:rPr>
          <w:b/>
          <w:sz w:val="22"/>
          <w:szCs w:val="22"/>
        </w:rPr>
        <w:t>{</w:t>
      </w:r>
      <w:proofErr w:type="spellStart"/>
      <w:r w:rsidR="009A425C" w:rsidRPr="009A425C">
        <w:rPr>
          <w:b/>
          <w:sz w:val="22"/>
          <w:szCs w:val="22"/>
        </w:rPr>
        <w:t>customerCompany</w:t>
      </w:r>
      <w:proofErr w:type="spellEnd"/>
      <w:r w:rsidR="009A425C" w:rsidRPr="009A425C">
        <w:rPr>
          <w:b/>
          <w:sz w:val="22"/>
          <w:szCs w:val="22"/>
        </w:rPr>
        <w:t>}</w:t>
      </w:r>
      <w:r w:rsidRPr="003358CE">
        <w:rPr>
          <w:b/>
          <w:sz w:val="22"/>
          <w:szCs w:val="22"/>
        </w:rPr>
        <w:t xml:space="preserve">, </w:t>
      </w:r>
      <w:r w:rsidRPr="003358CE">
        <w:rPr>
          <w:sz w:val="22"/>
          <w:szCs w:val="22"/>
        </w:rPr>
        <w:t xml:space="preserve">надалі </w:t>
      </w:r>
      <w:r w:rsidRPr="003358CE">
        <w:rPr>
          <w:b/>
          <w:sz w:val="22"/>
          <w:szCs w:val="22"/>
        </w:rPr>
        <w:t>«</w:t>
      </w:r>
      <w:r w:rsidR="00390504" w:rsidRPr="003358CE">
        <w:rPr>
          <w:b/>
          <w:sz w:val="22"/>
          <w:szCs w:val="22"/>
        </w:rPr>
        <w:t>Замовник</w:t>
      </w:r>
      <w:r w:rsidRPr="003358CE">
        <w:rPr>
          <w:b/>
          <w:sz w:val="22"/>
          <w:szCs w:val="22"/>
        </w:rPr>
        <w:t xml:space="preserve">», </w:t>
      </w:r>
      <w:r w:rsidRPr="003358CE">
        <w:rPr>
          <w:sz w:val="22"/>
          <w:szCs w:val="22"/>
        </w:rPr>
        <w:t xml:space="preserve">що діє на основі </w:t>
      </w:r>
      <w:r w:rsidR="00225628" w:rsidRPr="00225628">
        <w:rPr>
          <w:sz w:val="22"/>
          <w:szCs w:val="22"/>
        </w:rPr>
        <w:t>{</w:t>
      </w:r>
      <w:proofErr w:type="spellStart"/>
      <w:r w:rsidR="00225628" w:rsidRPr="00225628">
        <w:rPr>
          <w:sz w:val="22"/>
          <w:szCs w:val="22"/>
        </w:rPr>
        <w:t>customerBasisOfAuthority</w:t>
      </w:r>
      <w:proofErr w:type="spellEnd"/>
      <w:r w:rsidR="009A425C" w:rsidRPr="009A425C">
        <w:rPr>
          <w:sz w:val="22"/>
          <w:szCs w:val="22"/>
        </w:rPr>
        <w:t>}</w:t>
      </w:r>
      <w:r w:rsidRPr="003358CE">
        <w:rPr>
          <w:sz w:val="22"/>
          <w:szCs w:val="22"/>
        </w:rPr>
        <w:t>, що в подальшому індивідуально іменуються «Сторона», а разом «Сторони», уклали цей Договір про наступне:</w:t>
      </w:r>
    </w:p>
    <w:p w:rsidR="00C85FB0" w:rsidRPr="00225628" w:rsidRDefault="00C85FB0" w:rsidP="005717EE">
      <w:pPr>
        <w:jc w:val="both"/>
      </w:pPr>
    </w:p>
    <w:p w:rsidR="00C85FB0" w:rsidRPr="00F455D8" w:rsidRDefault="00C85FB0" w:rsidP="005717EE">
      <w:pPr>
        <w:numPr>
          <w:ilvl w:val="0"/>
          <w:numId w:val="3"/>
        </w:numPr>
        <w:tabs>
          <w:tab w:val="left" w:pos="720"/>
        </w:tabs>
        <w:jc w:val="center"/>
        <w:rPr>
          <w:b/>
        </w:rPr>
      </w:pPr>
      <w:r w:rsidRPr="00F455D8">
        <w:rPr>
          <w:b/>
        </w:rPr>
        <w:t>ПРЕДМЕТ ДОГОВОР</w:t>
      </w:r>
      <w:r w:rsidR="009F344A" w:rsidRPr="00F455D8">
        <w:rPr>
          <w:b/>
        </w:rPr>
        <w:t>У</w:t>
      </w:r>
    </w:p>
    <w:p w:rsidR="009F344A" w:rsidRPr="00F455D8" w:rsidRDefault="009F344A" w:rsidP="005717EE">
      <w:pPr>
        <w:pStyle w:val="ListParagraph"/>
        <w:numPr>
          <w:ilvl w:val="1"/>
          <w:numId w:val="6"/>
        </w:numPr>
        <w:jc w:val="both"/>
      </w:pPr>
      <w:r w:rsidRPr="00F455D8">
        <w:t>Згідно з цим договором Експедитор-перевізник зобов'язується доставити ввірений йому Замовником (або вказаним ним вантажовідправником) вантаж до пункту призначення в установлений договором строк та видати його уповноваженій на одержання вантажу особі (вантажоодержувачу), а Замовник зобов'язується сплатити за перевезення вантажу встановлену плату. Договір регулює взаємовідносини, які виникають між Замовником та Експедитором-перевізником при здійсненні міжнародних і внутрішньодержавних перевезень вантажів.</w:t>
      </w:r>
    </w:p>
    <w:p w:rsidR="007F2CDD" w:rsidRPr="00F455D8" w:rsidRDefault="009F344A" w:rsidP="005717EE">
      <w:pPr>
        <w:pStyle w:val="ListParagraph"/>
        <w:numPr>
          <w:ilvl w:val="1"/>
          <w:numId w:val="6"/>
        </w:numPr>
        <w:jc w:val="both"/>
      </w:pPr>
      <w:r w:rsidRPr="00F455D8">
        <w:t xml:space="preserve">У разі якщо Експедитор-перевізник з яких-небудь причин не може самостійно </w:t>
      </w:r>
      <w:r w:rsidR="00B85B0E">
        <w:t>та</w:t>
      </w:r>
      <w:r w:rsidRPr="00F455D8">
        <w:t xml:space="preserve">/або належним чином виконати свої зобов'язання, передбачені договором, він зобов'язаний залучити третю особу до здійснення повністю або частково своїх зобов'язань за договором. </w:t>
      </w:r>
      <w:r w:rsidR="007F2CDD" w:rsidRPr="00F455D8">
        <w:t xml:space="preserve">Залучена </w:t>
      </w:r>
      <w:r w:rsidRPr="00F455D8">
        <w:t>третя особа повинна мати право здійснювати передані йому Експедитором-</w:t>
      </w:r>
      <w:r w:rsidR="007F2CDD" w:rsidRPr="00F455D8">
        <w:t>п</w:t>
      </w:r>
      <w:r w:rsidRPr="00F455D8">
        <w:t>еревізником зобов'язання згідно з чинним законодавством і міжнародними правилами. Експедитор-</w:t>
      </w:r>
      <w:r w:rsidR="007F2CDD" w:rsidRPr="00F455D8">
        <w:t>п</w:t>
      </w:r>
      <w:r w:rsidRPr="00F455D8">
        <w:t>еревізник несе відповідальність за дії/бездіяльності зазначених третіх осіб, залучених ним до виконання цього договору, в тому ж порядку і обсязі, як і за власні дії. В цьому випадку Експедитор-</w:t>
      </w:r>
      <w:r w:rsidR="007F2CDD" w:rsidRPr="00F455D8">
        <w:t>п</w:t>
      </w:r>
      <w:r w:rsidRPr="00F455D8">
        <w:t>еревізник діє за дорученням і за рахунок Замовника.</w:t>
      </w:r>
    </w:p>
    <w:p w:rsidR="007F2CDD" w:rsidRPr="00F455D8" w:rsidRDefault="009F344A" w:rsidP="005717EE">
      <w:pPr>
        <w:pStyle w:val="ListParagraph"/>
        <w:numPr>
          <w:ilvl w:val="1"/>
          <w:numId w:val="6"/>
        </w:numPr>
        <w:jc w:val="both"/>
      </w:pPr>
      <w:r w:rsidRPr="00F455D8">
        <w:t xml:space="preserve">Перевезення виконуються відповідно до умов Конвенції про </w:t>
      </w:r>
      <w:r w:rsidR="00B85B0E">
        <w:t>д</w:t>
      </w:r>
      <w:r w:rsidRPr="00F455D8">
        <w:t>оговір міжнародного перевезення вантажів (КДПВ), Європейської угоди про режим праці та відпочинку водіїв (ESTR), Конвенції про міжнародне перевезення вантажів із застосуванням книжки МДП (Конвенція МДП), правил перевезення вантажів автомобільним транспортом України і т.</w:t>
      </w:r>
      <w:r w:rsidR="007F2CDD" w:rsidRPr="00F455D8">
        <w:t>п.</w:t>
      </w:r>
    </w:p>
    <w:p w:rsidR="009F344A" w:rsidRPr="00F455D8" w:rsidRDefault="009F344A" w:rsidP="005717EE">
      <w:pPr>
        <w:pStyle w:val="ListParagraph"/>
        <w:numPr>
          <w:ilvl w:val="1"/>
          <w:numId w:val="6"/>
        </w:numPr>
        <w:jc w:val="both"/>
      </w:pPr>
      <w:r w:rsidRPr="00F455D8">
        <w:t>Сторони визнають юридичну силу письмових повідомлень, переданих за допомогою електронного зв'язку, з обов'язковим подальшим наданням оригіналів документів іншій стороні. При цьому вся кореспонденція, спрямована по E-</w:t>
      </w:r>
      <w:proofErr w:type="spellStart"/>
      <w:r w:rsidRPr="00F455D8">
        <w:t>mail</w:t>
      </w:r>
      <w:proofErr w:type="spellEnd"/>
      <w:r w:rsidRPr="00F455D8">
        <w:t xml:space="preserve"> на адресу, вказану в даному Договорі, вважається отриманою Експедитором-</w:t>
      </w:r>
      <w:r w:rsidR="007F2CDD" w:rsidRPr="00F455D8">
        <w:t>п</w:t>
      </w:r>
      <w:r w:rsidRPr="00F455D8">
        <w:t>еревізником в момент її відправки з поштової скриньки Замовника, зазначено</w:t>
      </w:r>
      <w:r w:rsidR="007F2CDD" w:rsidRPr="00F455D8">
        <w:t>ї</w:t>
      </w:r>
      <w:r w:rsidRPr="00F455D8">
        <w:t xml:space="preserve"> в даному Договорі.</w:t>
      </w:r>
    </w:p>
    <w:p w:rsidR="00C85FB0" w:rsidRPr="00F455D8" w:rsidRDefault="00C85FB0" w:rsidP="005717EE">
      <w:pPr>
        <w:jc w:val="both"/>
      </w:pPr>
    </w:p>
    <w:p w:rsidR="00C85FB0" w:rsidRPr="00F455D8" w:rsidRDefault="00F455D8" w:rsidP="005717EE">
      <w:pPr>
        <w:pStyle w:val="ListParagraph"/>
        <w:numPr>
          <w:ilvl w:val="0"/>
          <w:numId w:val="6"/>
        </w:numPr>
        <w:jc w:val="center"/>
        <w:rPr>
          <w:b/>
        </w:rPr>
      </w:pPr>
      <w:r>
        <w:rPr>
          <w:b/>
        </w:rPr>
        <w:t>ОБОВ’ЯЗКИ СТОРІН</w:t>
      </w:r>
    </w:p>
    <w:p w:rsidR="00C85FB0" w:rsidRPr="00F455D8" w:rsidRDefault="00C85FB0" w:rsidP="005717EE">
      <w:pPr>
        <w:jc w:val="both"/>
        <w:rPr>
          <w:b/>
        </w:rPr>
      </w:pPr>
      <w:r w:rsidRPr="00F455D8">
        <w:rPr>
          <w:b/>
        </w:rPr>
        <w:t xml:space="preserve">2.1. </w:t>
      </w:r>
      <w:r w:rsidR="00F455D8" w:rsidRPr="00F455D8">
        <w:rPr>
          <w:b/>
        </w:rPr>
        <w:t>Об</w:t>
      </w:r>
      <w:r w:rsidR="00F455D8">
        <w:rPr>
          <w:b/>
        </w:rPr>
        <w:t>ов’язки Замовника</w:t>
      </w:r>
      <w:r w:rsidRPr="00F455D8">
        <w:rPr>
          <w:b/>
        </w:rPr>
        <w:t>:</w:t>
      </w:r>
    </w:p>
    <w:p w:rsidR="00F455D8" w:rsidRDefault="00F455D8" w:rsidP="005717EE">
      <w:pPr>
        <w:pStyle w:val="ListParagraph"/>
        <w:numPr>
          <w:ilvl w:val="2"/>
          <w:numId w:val="8"/>
        </w:numPr>
        <w:ind w:left="567" w:hanging="567"/>
        <w:jc w:val="both"/>
      </w:pPr>
      <w:r>
        <w:t>Надати Експедитору-перевізнику Заявку на перевезення вантажу в письмовому вигляді шляхом її направлення на E-</w:t>
      </w:r>
      <w:proofErr w:type="spellStart"/>
      <w:r>
        <w:t>mail</w:t>
      </w:r>
      <w:proofErr w:type="spellEnd"/>
      <w:r>
        <w:t xml:space="preserve"> адресу, вказану в даному Договорі. Заявка на перевезення вантажу повинна містити: дані вантажовідправника і вантажоодержувача; дати завантаження (тобто дати подання транспортного засобу під завантаження); найменування вантажу, його вага (брутто) і габарити; маршрут перевезення (порт навантаження, порт </w:t>
      </w:r>
      <w:r w:rsidR="00A572F8">
        <w:t>роз</w:t>
      </w:r>
      <w:r>
        <w:t xml:space="preserve">вантаження, місце навантаження і доставки вантажу) особливі умови перевезення при наявності таких; заплановану дату надання вантажу відправником; тип транспортного засобу та іншу інформацію, яка необхідна для належного виконання Заявки. При цьому графік завантаження вантажу, призначеного до міжнародних перевезень, повідомляється не пізніше, ніж за </w:t>
      </w:r>
      <w:r w:rsidR="007F15C2" w:rsidRPr="007F15C2">
        <w:rPr>
          <w:lang w:val="ru-RU"/>
        </w:rPr>
        <w:t>2</w:t>
      </w:r>
      <w:r>
        <w:t xml:space="preserve"> (</w:t>
      </w:r>
      <w:r w:rsidR="007F15C2">
        <w:t>два</w:t>
      </w:r>
      <w:r>
        <w:t>) календарні дні до завантаження і 1 (одного) календарного дня до завантаження вантажів, призначених до перевезення по Україні. Про всі зміни дати завантаження повідомляється не пізніше, ніж за 24 години. Експедитор-перевізник зобов'язаний в день отримання Заявки підписати її і відправити на адресу Замовника, а також відправити її скановану копію на E-</w:t>
      </w:r>
      <w:proofErr w:type="spellStart"/>
      <w:r>
        <w:t>mail</w:t>
      </w:r>
      <w:proofErr w:type="spellEnd"/>
      <w:r>
        <w:t xml:space="preserve"> адрес</w:t>
      </w:r>
      <w:r w:rsidR="00185560">
        <w:t>у</w:t>
      </w:r>
      <w:r>
        <w:t xml:space="preserve"> Замовника, зазначен</w:t>
      </w:r>
      <w:r w:rsidR="00185560">
        <w:t>у</w:t>
      </w:r>
      <w:r>
        <w:t xml:space="preserve"> в цьому Договорі.</w:t>
      </w:r>
    </w:p>
    <w:p w:rsidR="00185560" w:rsidRDefault="00185560" w:rsidP="005717EE">
      <w:pPr>
        <w:pStyle w:val="ListParagraph"/>
        <w:numPr>
          <w:ilvl w:val="2"/>
          <w:numId w:val="8"/>
        </w:numPr>
        <w:ind w:left="567" w:hanging="567"/>
        <w:jc w:val="both"/>
      </w:pPr>
      <w:r>
        <w:t>Після узгодження Заявки Експедитором-перевізником шляхом її підписання і фактичного приймання вантажу до перевезення, останній не має права посилатися на невідповідність інформації, що міститься в такій Заявці як на причину невиконання / неналежного виконання своїх зобов'язань за цим Договором.</w:t>
      </w:r>
    </w:p>
    <w:p w:rsidR="00185560" w:rsidRDefault="00185560" w:rsidP="005717EE">
      <w:pPr>
        <w:pStyle w:val="ListParagraph"/>
        <w:numPr>
          <w:ilvl w:val="2"/>
          <w:numId w:val="8"/>
        </w:numPr>
        <w:ind w:left="567" w:hanging="567"/>
        <w:jc w:val="both"/>
      </w:pPr>
      <w:r>
        <w:t>У разі необхідності видавати Експедитору-перевізнику, в межах його повноважень, довіреності на право здійснення дій, необхідних для виконання зобов'язань відповідно до Договору.</w:t>
      </w:r>
    </w:p>
    <w:p w:rsidR="00185560" w:rsidRDefault="00185560" w:rsidP="005717EE">
      <w:pPr>
        <w:pStyle w:val="ListParagraph"/>
        <w:numPr>
          <w:ilvl w:val="2"/>
          <w:numId w:val="8"/>
        </w:numPr>
        <w:ind w:left="567" w:hanging="567"/>
        <w:jc w:val="both"/>
      </w:pPr>
      <w:r>
        <w:t>Здійснювати завантаження автомобілів, наданих Експедитором-перевізником, згідно заздалегідь узгоджених умов, зазначених у Заявці та наступних письмових або усних коригуваннях.</w:t>
      </w:r>
    </w:p>
    <w:p w:rsidR="00185560" w:rsidRDefault="00185560" w:rsidP="005717EE">
      <w:pPr>
        <w:pStyle w:val="ListParagraph"/>
        <w:numPr>
          <w:ilvl w:val="2"/>
          <w:numId w:val="8"/>
        </w:numPr>
        <w:ind w:left="567" w:hanging="567"/>
        <w:jc w:val="both"/>
      </w:pPr>
      <w:r>
        <w:t>Забезпечувати нормативний простій автомобілів, наданих Експедитором-перевізником, встановлений міжнародними правилами:</w:t>
      </w:r>
    </w:p>
    <w:p w:rsidR="00185560" w:rsidRDefault="00185560" w:rsidP="00185560">
      <w:pPr>
        <w:jc w:val="both"/>
      </w:pPr>
      <w:r>
        <w:lastRenderedPageBreak/>
        <w:t>- на завантаження автотранспорту та митне оформлення - 48 годин;</w:t>
      </w:r>
    </w:p>
    <w:p w:rsidR="00185560" w:rsidRDefault="00185560" w:rsidP="00185560">
      <w:pPr>
        <w:jc w:val="both"/>
      </w:pPr>
      <w:r>
        <w:t xml:space="preserve">- на митне оформлення та </w:t>
      </w:r>
      <w:r w:rsidR="00A572F8">
        <w:t>роз</w:t>
      </w:r>
      <w:r>
        <w:t>вантаження автотранспорту - 48 годин;</w:t>
      </w:r>
    </w:p>
    <w:p w:rsidR="00185560" w:rsidRDefault="00185560" w:rsidP="00185560">
      <w:pPr>
        <w:jc w:val="both"/>
      </w:pPr>
      <w:r>
        <w:t>- на завантаження автотранспорту по Україні - 24 години;</w:t>
      </w:r>
    </w:p>
    <w:p w:rsidR="00185560" w:rsidRDefault="00185560" w:rsidP="00185560">
      <w:pPr>
        <w:jc w:val="both"/>
      </w:pPr>
      <w:r>
        <w:t>- на</w:t>
      </w:r>
      <w:r w:rsidR="00A572F8">
        <w:t xml:space="preserve"> роз</w:t>
      </w:r>
      <w:r>
        <w:t>вантаження автотранспорту по Україні - 24 години.</w:t>
      </w:r>
    </w:p>
    <w:p w:rsidR="00185560" w:rsidRDefault="00185560" w:rsidP="00185560">
      <w:pPr>
        <w:jc w:val="both"/>
      </w:pPr>
      <w:r>
        <w:t>Терміни, зазначені в цьому підпункті, розраховуються за умови надання документів, необхідних для здійснення перевезення. Вихідні та святкові дні не враховуються при визначенні часу простою.</w:t>
      </w:r>
    </w:p>
    <w:p w:rsidR="007049E3" w:rsidRDefault="00185560" w:rsidP="00185560">
      <w:pPr>
        <w:pStyle w:val="ListParagraph"/>
        <w:numPr>
          <w:ilvl w:val="2"/>
          <w:numId w:val="8"/>
        </w:numPr>
        <w:ind w:left="567" w:hanging="567"/>
        <w:jc w:val="both"/>
      </w:pPr>
      <w:r>
        <w:t>Замовник зобов'язаний перед завантаженням автомобіля перевірити документи водія, а також документи на транспортний засіб, їх відповідність даними, підтвердженим Експедитором-</w:t>
      </w:r>
      <w:r w:rsidR="007049E3">
        <w:t>п</w:t>
      </w:r>
      <w:r>
        <w:t xml:space="preserve">еревізником. У разі невідповідності </w:t>
      </w:r>
      <w:r w:rsidR="007049E3">
        <w:t>негайно повідомити Експедитору-п</w:t>
      </w:r>
      <w:r>
        <w:t>еревізнику, який протягом 2 (двох) годин з моменту такого повідомлення приймає рішення:</w:t>
      </w:r>
    </w:p>
    <w:p w:rsidR="002946AD" w:rsidRDefault="00185560" w:rsidP="007049E3">
      <w:pPr>
        <w:jc w:val="both"/>
      </w:pPr>
      <w:r>
        <w:t xml:space="preserve">1) усуває помилково внесені дані шляхом надання коректних документів, необхідних для здійснення перевезення. В даному випадку зобов'язання </w:t>
      </w:r>
      <w:r w:rsidR="002946AD">
        <w:t>Е</w:t>
      </w:r>
      <w:r>
        <w:t>кспедитора-</w:t>
      </w:r>
      <w:r w:rsidR="002946AD">
        <w:t>п</w:t>
      </w:r>
      <w:r>
        <w:t xml:space="preserve">еревізника з надання транспорту вважаються виконаними з моменту узгодження Замовником наданих оригіналів </w:t>
      </w:r>
      <w:r w:rsidR="002946AD">
        <w:t xml:space="preserve">правильно </w:t>
      </w:r>
      <w:r>
        <w:t>оформлених документів, необхідних для перевезення. Вина</w:t>
      </w:r>
      <w:r w:rsidR="002946AD">
        <w:t xml:space="preserve"> </w:t>
      </w:r>
      <w:r w:rsidR="00CB0523">
        <w:t xml:space="preserve">за </w:t>
      </w:r>
      <w:r>
        <w:t>затримк</w:t>
      </w:r>
      <w:r w:rsidR="00CB0523">
        <w:t>у</w:t>
      </w:r>
      <w:r>
        <w:t xml:space="preserve"> завантаження транспо</w:t>
      </w:r>
      <w:r w:rsidR="002946AD">
        <w:t>рту в даному випадку лежить на Е</w:t>
      </w:r>
      <w:r>
        <w:t>кспедиторі</w:t>
      </w:r>
      <w:r w:rsidR="002946AD">
        <w:t>-п</w:t>
      </w:r>
      <w:r>
        <w:t>еревізнику.</w:t>
      </w:r>
    </w:p>
    <w:p w:rsidR="00CB0523" w:rsidRDefault="00185560" w:rsidP="007049E3">
      <w:pPr>
        <w:jc w:val="both"/>
      </w:pPr>
      <w:r>
        <w:t>2) усуває виявлен</w:t>
      </w:r>
      <w:r w:rsidR="00CB0523">
        <w:t>у</w:t>
      </w:r>
      <w:r>
        <w:t xml:space="preserve"> Замовником невідповідність шляхом заміни водія або транспортного засобу. </w:t>
      </w:r>
      <w:r w:rsidR="00CB0523">
        <w:t xml:space="preserve">Вина </w:t>
      </w:r>
      <w:r>
        <w:t>за затримк</w:t>
      </w:r>
      <w:r w:rsidR="00CB0523">
        <w:t>у</w:t>
      </w:r>
      <w:r>
        <w:t xml:space="preserve"> завантаження транспорту в даному випадку лежить на </w:t>
      </w:r>
      <w:r w:rsidR="00CB0523">
        <w:t>Е</w:t>
      </w:r>
      <w:r>
        <w:t>кспедиторі-</w:t>
      </w:r>
      <w:r w:rsidR="00CB0523">
        <w:t>п</w:t>
      </w:r>
      <w:r>
        <w:t>еревізнику.</w:t>
      </w:r>
    </w:p>
    <w:p w:rsidR="00CB0523" w:rsidRDefault="00185560" w:rsidP="007049E3">
      <w:pPr>
        <w:jc w:val="both"/>
      </w:pPr>
      <w:r>
        <w:t>3) письмово повідомляє Замовника про неможливість усунення виявлених невідповідностей. В такому випадку Експедитор-</w:t>
      </w:r>
      <w:r w:rsidR="00CB0523">
        <w:t>п</w:t>
      </w:r>
      <w:r>
        <w:t>еревізник несе відповідальність, передбачену Договором та чинним законодавством.</w:t>
      </w:r>
    </w:p>
    <w:p w:rsidR="00F455D8" w:rsidRDefault="00185560" w:rsidP="007049E3">
      <w:pPr>
        <w:jc w:val="both"/>
      </w:pPr>
      <w:r>
        <w:t>При обранні варіанту 1) або 2) Експедитор-</w:t>
      </w:r>
      <w:r w:rsidR="00CB0523">
        <w:t>п</w:t>
      </w:r>
      <w:r>
        <w:t>еревізник зобов'язаний письмово погодити з Замовником термін усунення невідповідності. Замовник має право відмовитися від послуг Експедитора-</w:t>
      </w:r>
      <w:r w:rsidR="00CB0523">
        <w:t>п</w:t>
      </w:r>
      <w:r>
        <w:t xml:space="preserve">еревізника на свій розсуд </w:t>
      </w:r>
      <w:r w:rsidR="00CB0523">
        <w:t>та</w:t>
      </w:r>
      <w:r>
        <w:t xml:space="preserve"> залучити третю сторону для надання послуг, необхідних Замовнику.</w:t>
      </w:r>
    </w:p>
    <w:p w:rsidR="00C85FB0" w:rsidRPr="00F455D8" w:rsidRDefault="00C85FB0" w:rsidP="005717EE">
      <w:pPr>
        <w:jc w:val="both"/>
        <w:rPr>
          <w:b/>
        </w:rPr>
      </w:pPr>
      <w:r w:rsidRPr="00F455D8">
        <w:rPr>
          <w:b/>
        </w:rPr>
        <w:t xml:space="preserve">2.2. </w:t>
      </w:r>
      <w:r w:rsidR="008F74DC" w:rsidRPr="00F455D8">
        <w:rPr>
          <w:b/>
        </w:rPr>
        <w:t>Об</w:t>
      </w:r>
      <w:r w:rsidR="008F74DC">
        <w:rPr>
          <w:b/>
        </w:rPr>
        <w:t>ов’язки Е</w:t>
      </w:r>
      <w:r w:rsidRPr="00F455D8">
        <w:rPr>
          <w:b/>
        </w:rPr>
        <w:t>кспедитора-</w:t>
      </w:r>
      <w:r w:rsidR="008F74DC">
        <w:rPr>
          <w:b/>
        </w:rPr>
        <w:t>п</w:t>
      </w:r>
      <w:r w:rsidR="000F77E4" w:rsidRPr="00F455D8">
        <w:rPr>
          <w:b/>
        </w:rPr>
        <w:t>ерев</w:t>
      </w:r>
      <w:r w:rsidR="008F74DC">
        <w:rPr>
          <w:b/>
        </w:rPr>
        <w:t>ізника</w:t>
      </w:r>
      <w:r w:rsidRPr="00F455D8">
        <w:rPr>
          <w:b/>
        </w:rPr>
        <w:t>:</w:t>
      </w:r>
    </w:p>
    <w:p w:rsidR="008F74DC" w:rsidRDefault="008F74DC" w:rsidP="005717EE">
      <w:pPr>
        <w:numPr>
          <w:ilvl w:val="2"/>
          <w:numId w:val="1"/>
        </w:numPr>
        <w:tabs>
          <w:tab w:val="left" w:pos="735"/>
        </w:tabs>
        <w:jc w:val="both"/>
      </w:pPr>
      <w:r>
        <w:t>Визначити тип і кількість транспортних засобів, необхідних для перевезення вантажу.</w:t>
      </w:r>
    </w:p>
    <w:p w:rsidR="003E2ECA" w:rsidRDefault="008F74DC" w:rsidP="005717EE">
      <w:pPr>
        <w:numPr>
          <w:ilvl w:val="2"/>
          <w:numId w:val="1"/>
        </w:numPr>
        <w:tabs>
          <w:tab w:val="left" w:pos="735"/>
        </w:tabs>
        <w:jc w:val="both"/>
      </w:pPr>
      <w:r>
        <w:t xml:space="preserve">Забезпечувати і нести відповідальність за своєчасну подачу транспортного засобу в справному технічному стані, що відповідає санітарним вимогам, а також вимогам держав, </w:t>
      </w:r>
      <w:r w:rsidR="003E2ECA">
        <w:t xml:space="preserve">по </w:t>
      </w:r>
      <w:r>
        <w:t>чиї</w:t>
      </w:r>
      <w:r w:rsidR="003E2ECA">
        <w:t>й</w:t>
      </w:r>
      <w:r>
        <w:t xml:space="preserve"> території вони проїжджають.</w:t>
      </w:r>
    </w:p>
    <w:p w:rsidR="003E2ECA" w:rsidRDefault="008F74DC" w:rsidP="005717EE">
      <w:pPr>
        <w:numPr>
          <w:ilvl w:val="2"/>
          <w:numId w:val="1"/>
        </w:numPr>
        <w:tabs>
          <w:tab w:val="left" w:pos="735"/>
        </w:tabs>
        <w:jc w:val="both"/>
      </w:pPr>
      <w:r>
        <w:t>При міжнародних перевезеннях забезпечувати подачу транспортних засобів з документами, необхідними для виконання міжнародних перевезень.</w:t>
      </w:r>
    </w:p>
    <w:p w:rsidR="003E2ECA" w:rsidRDefault="008F74DC" w:rsidP="005717EE">
      <w:pPr>
        <w:numPr>
          <w:ilvl w:val="2"/>
          <w:numId w:val="1"/>
        </w:numPr>
        <w:tabs>
          <w:tab w:val="left" w:pos="735"/>
        </w:tabs>
        <w:jc w:val="both"/>
      </w:pPr>
      <w:r>
        <w:t>Дотримуватися зазначен</w:t>
      </w:r>
      <w:r w:rsidR="003E2ECA">
        <w:t xml:space="preserve">их </w:t>
      </w:r>
      <w:r>
        <w:t>в заявці термін</w:t>
      </w:r>
      <w:r w:rsidR="003E2ECA">
        <w:t xml:space="preserve">ів </w:t>
      </w:r>
      <w:r>
        <w:t>доставки вантажу.</w:t>
      </w:r>
    </w:p>
    <w:p w:rsidR="003E2ECA" w:rsidRDefault="008F74DC" w:rsidP="005717EE">
      <w:pPr>
        <w:numPr>
          <w:ilvl w:val="2"/>
          <w:numId w:val="1"/>
        </w:numPr>
        <w:tabs>
          <w:tab w:val="left" w:pos="735"/>
        </w:tabs>
        <w:jc w:val="both"/>
      </w:pPr>
      <w:r>
        <w:t xml:space="preserve">Контролювати при навантаженні правильність розміщення та закріплення вантажу в автотранспортному засобі, керуючись вказівками Замовника, а також відповідність фактично </w:t>
      </w:r>
      <w:r w:rsidR="003E2ECA">
        <w:t>зава</w:t>
      </w:r>
      <w:r>
        <w:t>нтаж</w:t>
      </w:r>
      <w:r w:rsidR="003E2ECA">
        <w:t xml:space="preserve">еного </w:t>
      </w:r>
      <w:r>
        <w:t>вантажу</w:t>
      </w:r>
      <w:r w:rsidR="003E2ECA">
        <w:t xml:space="preserve"> відомостям, зазначеним у супровідній </w:t>
      </w:r>
      <w:r>
        <w:t>документації. Якщо вказівки Замовника з розміщення та закріплення вантажу можуть привести до псування / втрати / пошкодження або інш</w:t>
      </w:r>
      <w:r w:rsidR="003E2ECA">
        <w:t xml:space="preserve">их </w:t>
      </w:r>
      <w:r>
        <w:t>негативн</w:t>
      </w:r>
      <w:r w:rsidR="003E2ECA">
        <w:t xml:space="preserve">их </w:t>
      </w:r>
      <w:r>
        <w:t>наслідк</w:t>
      </w:r>
      <w:r w:rsidR="003E2ECA">
        <w:t>ів</w:t>
      </w:r>
      <w:r>
        <w:t>, то Експедитор-перевізник зобов'язаний повідомити про це Замовника та вжити заходів до недопущення будь-яких негативних наслідків.</w:t>
      </w:r>
    </w:p>
    <w:p w:rsidR="003E2ECA" w:rsidRDefault="008F74DC" w:rsidP="005717EE">
      <w:pPr>
        <w:numPr>
          <w:ilvl w:val="2"/>
          <w:numId w:val="1"/>
        </w:numPr>
        <w:tabs>
          <w:tab w:val="left" w:pos="735"/>
        </w:tabs>
        <w:jc w:val="both"/>
      </w:pPr>
      <w:r>
        <w:t xml:space="preserve">Забезпечити збереження і відповідність вантажів, прийнятих до перевезення, з моменту прийняття вантажу </w:t>
      </w:r>
      <w:r w:rsidR="003E2ECA">
        <w:t>від вантажовідправника й</w:t>
      </w:r>
      <w:r>
        <w:t xml:space="preserve"> до моменту здачі вантажоодержувачу.</w:t>
      </w:r>
    </w:p>
    <w:p w:rsidR="0014376B" w:rsidRDefault="008F74DC" w:rsidP="005717EE">
      <w:pPr>
        <w:numPr>
          <w:ilvl w:val="2"/>
          <w:numId w:val="1"/>
        </w:numPr>
        <w:tabs>
          <w:tab w:val="left" w:pos="735"/>
        </w:tabs>
        <w:jc w:val="both"/>
      </w:pPr>
      <w:r>
        <w:t>За дорученням та за рахунок Замовника організовувати перевалку та зберігання вантажів, виконувати інші роботи, додатково письмово погоджені Сторонами.</w:t>
      </w:r>
    </w:p>
    <w:p w:rsidR="0014376B" w:rsidRDefault="008F74DC" w:rsidP="005717EE">
      <w:pPr>
        <w:numPr>
          <w:ilvl w:val="2"/>
          <w:numId w:val="1"/>
        </w:numPr>
        <w:tabs>
          <w:tab w:val="left" w:pos="735"/>
        </w:tabs>
        <w:jc w:val="both"/>
      </w:pPr>
      <w:r>
        <w:t>Представляти інтереси Замовника в межах наданих повноважень у відносинах з митними органами та іншими організаціями в процесі перевезення.</w:t>
      </w:r>
    </w:p>
    <w:p w:rsidR="0014376B" w:rsidRDefault="008F74DC" w:rsidP="005717EE">
      <w:pPr>
        <w:numPr>
          <w:ilvl w:val="2"/>
          <w:numId w:val="1"/>
        </w:numPr>
        <w:tabs>
          <w:tab w:val="left" w:pos="735"/>
        </w:tabs>
        <w:jc w:val="both"/>
      </w:pPr>
      <w:r>
        <w:t xml:space="preserve">Негайно повідомляти </w:t>
      </w:r>
      <w:r w:rsidR="00FC281F">
        <w:t xml:space="preserve">уповноважених представників </w:t>
      </w:r>
      <w:r>
        <w:t>Замовника про будь-як</w:t>
      </w:r>
      <w:r w:rsidR="00FC281F">
        <w:t>і</w:t>
      </w:r>
      <w:r>
        <w:t xml:space="preserve"> обставин</w:t>
      </w:r>
      <w:r w:rsidR="00FC281F">
        <w:t>и</w:t>
      </w:r>
      <w:r>
        <w:t>, що перешкоджають належному виконанню Договору</w:t>
      </w:r>
      <w:r w:rsidR="00FC281F">
        <w:t xml:space="preserve"> (</w:t>
      </w:r>
      <w:r w:rsidR="00354912">
        <w:t xml:space="preserve">поломка транспортного засобу, </w:t>
      </w:r>
      <w:r w:rsidR="00FC281F">
        <w:t xml:space="preserve">черги на </w:t>
      </w:r>
      <w:r w:rsidR="00FC281F" w:rsidRPr="00796874">
        <w:rPr>
          <w:lang w:eastAsia="ru-RU"/>
        </w:rPr>
        <w:t>прикордонних переходах</w:t>
      </w:r>
      <w:r w:rsidR="00FC281F">
        <w:rPr>
          <w:lang w:eastAsia="ru-RU"/>
        </w:rPr>
        <w:t xml:space="preserve">, тимчасову відсутність </w:t>
      </w:r>
      <w:r w:rsidR="00FC281F" w:rsidRPr="00796874">
        <w:rPr>
          <w:lang w:eastAsia="ru-RU"/>
        </w:rPr>
        <w:t>дозволів</w:t>
      </w:r>
      <w:r w:rsidR="00FC281F">
        <w:rPr>
          <w:lang w:eastAsia="ru-RU"/>
        </w:rPr>
        <w:t xml:space="preserve">, </w:t>
      </w:r>
      <w:r w:rsidR="00FC281F" w:rsidRPr="00796874">
        <w:rPr>
          <w:lang w:eastAsia="ru-RU"/>
        </w:rPr>
        <w:t>закритті прикордонних переходів</w:t>
      </w:r>
      <w:r w:rsidR="00FC281F">
        <w:rPr>
          <w:lang w:eastAsia="ru-RU"/>
        </w:rPr>
        <w:t>, тощо</w:t>
      </w:r>
      <w:r w:rsidR="00FC281F">
        <w:t>)</w:t>
      </w:r>
      <w:r>
        <w:t xml:space="preserve">, </w:t>
      </w:r>
      <w:r w:rsidR="0014376B">
        <w:t>та</w:t>
      </w:r>
      <w:r>
        <w:t xml:space="preserve"> вживати всіх заходів у межах своїх повноважень для подолання таких обставин в інтересах Замовника. </w:t>
      </w:r>
      <w:r w:rsidR="00FC281F">
        <w:t>Належн</w:t>
      </w:r>
      <w:r w:rsidR="00354912">
        <w:t>і</w:t>
      </w:r>
      <w:r w:rsidR="00FC281F">
        <w:t xml:space="preserve"> та своєчасн</w:t>
      </w:r>
      <w:r w:rsidR="00354912">
        <w:t>і</w:t>
      </w:r>
      <w:r w:rsidR="00FC281F">
        <w:t xml:space="preserve"> </w:t>
      </w:r>
      <w:r>
        <w:t xml:space="preserve">повідомлення </w:t>
      </w:r>
      <w:r w:rsidR="00FC281F">
        <w:t xml:space="preserve">про виникнення зазначених обставин приймаються до уваги Замовником при вирішенні питання щодо </w:t>
      </w:r>
      <w:r w:rsidR="00354912">
        <w:t xml:space="preserve">міри </w:t>
      </w:r>
      <w:r w:rsidR="00FC281F">
        <w:t xml:space="preserve">відповідальності </w:t>
      </w:r>
      <w:r>
        <w:t>Ек</w:t>
      </w:r>
      <w:r w:rsidR="00FC281F">
        <w:t>спедитора-перевізника</w:t>
      </w:r>
      <w:r>
        <w:t>, передбаченої цим Договором та чинним законодавством.</w:t>
      </w:r>
    </w:p>
    <w:p w:rsidR="0014376B" w:rsidRDefault="008F74DC" w:rsidP="005717EE">
      <w:pPr>
        <w:numPr>
          <w:ilvl w:val="2"/>
          <w:numId w:val="1"/>
        </w:numPr>
        <w:tabs>
          <w:tab w:val="left" w:pos="735"/>
        </w:tabs>
        <w:jc w:val="both"/>
      </w:pPr>
      <w:r>
        <w:t>Повідомляти Замовника про всі виявлені недоліки документів та інформації, отриман</w:t>
      </w:r>
      <w:r w:rsidR="0014376B">
        <w:t xml:space="preserve">ої </w:t>
      </w:r>
      <w:r>
        <w:t>від Замовника (вантажовідправника), а в разі їх неповноти зробити додатковий запит.</w:t>
      </w:r>
    </w:p>
    <w:p w:rsidR="0014376B" w:rsidRDefault="008F74DC" w:rsidP="005717EE">
      <w:pPr>
        <w:numPr>
          <w:ilvl w:val="2"/>
          <w:numId w:val="1"/>
        </w:numPr>
        <w:tabs>
          <w:tab w:val="left" w:pos="735"/>
        </w:tabs>
        <w:jc w:val="both"/>
      </w:pPr>
      <w:r>
        <w:t>За запитами Замовника надавати інформацію:</w:t>
      </w:r>
    </w:p>
    <w:p w:rsidR="0014376B" w:rsidRDefault="008F74DC" w:rsidP="0014376B">
      <w:pPr>
        <w:jc w:val="both"/>
      </w:pPr>
      <w:r>
        <w:t>- про ставки, збори, платежі, сплата яких необхідна для здійснення перевезення;</w:t>
      </w:r>
    </w:p>
    <w:p w:rsidR="0014376B" w:rsidRDefault="008F74DC" w:rsidP="0014376B">
      <w:pPr>
        <w:jc w:val="both"/>
      </w:pPr>
      <w:r>
        <w:t>- про місцезнаходження вантажу, транспортного засобу, а також необхідні дані про осіб, які керують такими транспортними засобами, в тому числі номери засобів зв'язку, місце проживання, реєстрації та ін.</w:t>
      </w:r>
    </w:p>
    <w:p w:rsidR="0014376B" w:rsidRDefault="008F74DC" w:rsidP="0014376B">
      <w:pPr>
        <w:pStyle w:val="ListParagraph"/>
        <w:numPr>
          <w:ilvl w:val="2"/>
          <w:numId w:val="1"/>
        </w:numPr>
        <w:jc w:val="both"/>
      </w:pPr>
      <w:r>
        <w:t>Негайно після виконання Заявки повернути Замовнику всі оригінали документів, які були отримані від Замовника і передати останньому всі</w:t>
      </w:r>
      <w:r w:rsidR="00046F7B">
        <w:t xml:space="preserve"> документи, отримані / оформлені</w:t>
      </w:r>
      <w:r>
        <w:t xml:space="preserve"> в процесі виконання Договору.</w:t>
      </w:r>
    </w:p>
    <w:p w:rsidR="008F74DC" w:rsidRDefault="008F74DC" w:rsidP="0014376B">
      <w:pPr>
        <w:pStyle w:val="ListParagraph"/>
        <w:numPr>
          <w:ilvl w:val="2"/>
          <w:numId w:val="1"/>
        </w:numPr>
        <w:jc w:val="both"/>
      </w:pPr>
      <w:r>
        <w:t>Виконувати інші зобов'язання, передбачені умовами Договору.</w:t>
      </w:r>
    </w:p>
    <w:p w:rsidR="00C85FB0" w:rsidRPr="00F455D8" w:rsidRDefault="00C85FB0" w:rsidP="005717EE">
      <w:pPr>
        <w:jc w:val="both"/>
      </w:pPr>
    </w:p>
    <w:p w:rsidR="00C85FB0" w:rsidRPr="00F455D8" w:rsidRDefault="00805756" w:rsidP="005717EE">
      <w:pPr>
        <w:pStyle w:val="ListParagraph"/>
        <w:numPr>
          <w:ilvl w:val="0"/>
          <w:numId w:val="2"/>
        </w:numPr>
        <w:jc w:val="center"/>
        <w:rPr>
          <w:b/>
        </w:rPr>
      </w:pPr>
      <w:r>
        <w:rPr>
          <w:b/>
        </w:rPr>
        <w:t>УМОВИ ПРИЙМАННЯ ТА ПЕРЕДАЧІ ВАНТАЖУ</w:t>
      </w:r>
    </w:p>
    <w:p w:rsidR="00805756" w:rsidRDefault="00805756" w:rsidP="005717EE">
      <w:pPr>
        <w:numPr>
          <w:ilvl w:val="1"/>
          <w:numId w:val="2"/>
        </w:numPr>
        <w:tabs>
          <w:tab w:val="left" w:pos="510"/>
        </w:tabs>
        <w:jc w:val="both"/>
      </w:pPr>
      <w:r>
        <w:t>Замовник (вантажовідправник) має право відмовитися від наданого Експедитором-перевізником транспортного засобу, якщо в</w:t>
      </w:r>
      <w:r w:rsidR="00046F7B">
        <w:t>і</w:t>
      </w:r>
      <w:r>
        <w:t>н є непридатним для перевезення вказаного вантажу. В такому випадку Замовник (вантажовідправник) звільняється від будь-якої відповідальності.</w:t>
      </w:r>
    </w:p>
    <w:p w:rsidR="005C6ADC" w:rsidRDefault="00805756" w:rsidP="005717EE">
      <w:pPr>
        <w:numPr>
          <w:ilvl w:val="1"/>
          <w:numId w:val="2"/>
        </w:numPr>
        <w:tabs>
          <w:tab w:val="left" w:pos="510"/>
        </w:tabs>
        <w:jc w:val="both"/>
      </w:pPr>
      <w:r>
        <w:t>Прийом вантажу до перевезення від Замовника оформляється транспортно</w:t>
      </w:r>
      <w:r w:rsidR="00046F7B">
        <w:t>ю</w:t>
      </w:r>
      <w:r>
        <w:t xml:space="preserve"> накладно</w:t>
      </w:r>
      <w:r w:rsidR="00046F7B">
        <w:t>ю</w:t>
      </w:r>
      <w:r>
        <w:t xml:space="preserve"> (та/або документами, передбаченими для даного виду перевезення), в якій наводяться відомості про тип і кількість вантажу, пункти призначення, </w:t>
      </w:r>
      <w:r w:rsidR="005C6ADC">
        <w:t xml:space="preserve">строк </w:t>
      </w:r>
      <w:r>
        <w:t xml:space="preserve">доставки, відомості про відправника та одержувача вантажу та / або інші необхідні для </w:t>
      </w:r>
      <w:r>
        <w:lastRenderedPageBreak/>
        <w:t>даного виду перевезення відомості. У разі невідповідності строків доставки вантажу, зазначених у транспортних накладних, строкам</w:t>
      </w:r>
      <w:r w:rsidR="005C6ADC">
        <w:t>, вказаним</w:t>
      </w:r>
      <w:r>
        <w:t xml:space="preserve"> у </w:t>
      </w:r>
      <w:r w:rsidR="005C6ADC">
        <w:t>З</w:t>
      </w:r>
      <w:r>
        <w:t xml:space="preserve">аявках, застосовуються </w:t>
      </w:r>
      <w:r w:rsidR="005C6ADC">
        <w:t xml:space="preserve">строки </w:t>
      </w:r>
      <w:r>
        <w:t xml:space="preserve">доставки вантажу, зазначені у </w:t>
      </w:r>
      <w:r w:rsidR="005C6ADC">
        <w:t>З</w:t>
      </w:r>
      <w:r>
        <w:t>аявках.</w:t>
      </w:r>
    </w:p>
    <w:p w:rsidR="005C6ADC" w:rsidRDefault="00805756" w:rsidP="005717EE">
      <w:pPr>
        <w:numPr>
          <w:ilvl w:val="1"/>
          <w:numId w:val="2"/>
        </w:numPr>
        <w:tabs>
          <w:tab w:val="left" w:pos="510"/>
        </w:tabs>
        <w:jc w:val="both"/>
      </w:pPr>
      <w:r>
        <w:t>Відповідальність Експедитора-</w:t>
      </w:r>
      <w:r w:rsidR="005C6ADC">
        <w:t>п</w:t>
      </w:r>
      <w:r>
        <w:t>еревізника за збереження вантажу виникає з моменту прийняття вантажу до перевезення, що підтверджується документ</w:t>
      </w:r>
      <w:r w:rsidR="005C6ADC">
        <w:t>ами</w:t>
      </w:r>
      <w:r>
        <w:t>, необхідни</w:t>
      </w:r>
      <w:r w:rsidR="005C6ADC">
        <w:t xml:space="preserve">ми </w:t>
      </w:r>
      <w:r>
        <w:t>для даного виду перевезення.</w:t>
      </w:r>
    </w:p>
    <w:p w:rsidR="005C6ADC" w:rsidRDefault="00805756" w:rsidP="005717EE">
      <w:pPr>
        <w:numPr>
          <w:ilvl w:val="1"/>
          <w:numId w:val="2"/>
        </w:numPr>
        <w:tabs>
          <w:tab w:val="left" w:pos="510"/>
        </w:tabs>
        <w:jc w:val="both"/>
      </w:pPr>
      <w:r>
        <w:t>Вантаж, переданий Експедитору-</w:t>
      </w:r>
      <w:r w:rsidR="005C6ADC">
        <w:t>п</w:t>
      </w:r>
      <w:r>
        <w:t xml:space="preserve">еревізнику до перевезення, повинен бути належним чином </w:t>
      </w:r>
      <w:r w:rsidR="005C6ADC">
        <w:t>с</w:t>
      </w:r>
      <w:r>
        <w:t xml:space="preserve">пакований. </w:t>
      </w:r>
      <w:r w:rsidR="005C6ADC">
        <w:t xml:space="preserve">Пакування </w:t>
      </w:r>
      <w:r>
        <w:t>(тара) вантажу повинні забезпечувати його збереження під час перевезення (з урахуванням можливих перевантажень в дорозі). Якщо Експедитор-</w:t>
      </w:r>
      <w:r w:rsidR="005C6ADC">
        <w:t>п</w:t>
      </w:r>
      <w:r>
        <w:t xml:space="preserve">еревізник вважає, що Замовник неналежним чином спакував вантаж, він попереджає про це Замовника до відправки вантажу вантажоодержувачу. Якщо таке попередження не було зроблено, то вважається, що вантаж </w:t>
      </w:r>
      <w:r w:rsidR="005C6ADC">
        <w:t>с</w:t>
      </w:r>
      <w:r>
        <w:t xml:space="preserve">пакований належним чином. </w:t>
      </w:r>
      <w:r w:rsidR="005C6ADC">
        <w:t>Експедитор-п</w:t>
      </w:r>
      <w:r>
        <w:t xml:space="preserve">еревізник має право відмовитися від приймання вантажу, який передається в тарі </w:t>
      </w:r>
      <w:r w:rsidR="005C6ADC">
        <w:t>та</w:t>
      </w:r>
      <w:r>
        <w:t>/або упаковці, які не відповідають</w:t>
      </w:r>
      <w:r w:rsidR="005C6ADC">
        <w:t xml:space="preserve"> вимогам, </w:t>
      </w:r>
      <w:r>
        <w:t>встановленим</w:t>
      </w:r>
      <w:r w:rsidR="005C6ADC">
        <w:t xml:space="preserve"> згідно діючого законодавства</w:t>
      </w:r>
      <w:r>
        <w:t>.</w:t>
      </w:r>
    </w:p>
    <w:p w:rsidR="005C6ADC" w:rsidRDefault="00805756" w:rsidP="005717EE">
      <w:pPr>
        <w:numPr>
          <w:ilvl w:val="1"/>
          <w:numId w:val="2"/>
        </w:numPr>
        <w:tabs>
          <w:tab w:val="left" w:pos="510"/>
        </w:tabs>
        <w:jc w:val="both"/>
      </w:pPr>
      <w:r>
        <w:t>Відповідальність за достовірність зазначено</w:t>
      </w:r>
      <w:r w:rsidR="005C6ADC">
        <w:t>го в</w:t>
      </w:r>
      <w:r>
        <w:t>місту вантажу покладається на Замовника. Експедитор-перевізник має право в присутності Замовника перевірити вміст вантажу. У разі виявлення заборонених до перевезення вантажів Експедитор-</w:t>
      </w:r>
      <w:r w:rsidR="005C6ADC">
        <w:t>п</w:t>
      </w:r>
      <w:r>
        <w:t>еревізник має право відмовитися від приймання таких вантажів.</w:t>
      </w:r>
    </w:p>
    <w:p w:rsidR="00805756" w:rsidRDefault="00805756" w:rsidP="005717EE">
      <w:pPr>
        <w:numPr>
          <w:ilvl w:val="1"/>
          <w:numId w:val="2"/>
        </w:numPr>
        <w:tabs>
          <w:tab w:val="left" w:pos="510"/>
        </w:tabs>
        <w:jc w:val="both"/>
      </w:pPr>
      <w:r>
        <w:t>Вантаж видається представнику вантажоодержувача на підставі довіреності (довірчого листа) на кожне отримання вантажу. Замовник має право передбачити інший порядок видачі вантажу (пред'явлення іншого документа або листа), що має бути погоджено сторонами.</w:t>
      </w:r>
    </w:p>
    <w:p w:rsidR="00C85FB0" w:rsidRPr="00F455D8" w:rsidRDefault="00C85FB0" w:rsidP="005717EE">
      <w:pPr>
        <w:jc w:val="both"/>
      </w:pPr>
    </w:p>
    <w:p w:rsidR="00C85FB0" w:rsidRPr="00F455D8" w:rsidRDefault="00BA6BA6" w:rsidP="005717EE">
      <w:pPr>
        <w:numPr>
          <w:ilvl w:val="0"/>
          <w:numId w:val="2"/>
        </w:numPr>
        <w:tabs>
          <w:tab w:val="left" w:pos="510"/>
        </w:tabs>
        <w:jc w:val="center"/>
        <w:rPr>
          <w:b/>
        </w:rPr>
      </w:pPr>
      <w:r w:rsidRPr="00F455D8">
        <w:rPr>
          <w:b/>
        </w:rPr>
        <w:t>У</w:t>
      </w:r>
      <w:r>
        <w:rPr>
          <w:b/>
        </w:rPr>
        <w:t xml:space="preserve">МОВИ ТА СТРОКИ НАДАННЯ ПОСЛУГ </w:t>
      </w:r>
      <w:r w:rsidR="005717EE" w:rsidRPr="00F455D8">
        <w:rPr>
          <w:b/>
        </w:rPr>
        <w:t xml:space="preserve"> </w:t>
      </w:r>
    </w:p>
    <w:p w:rsidR="00BA6BA6" w:rsidRDefault="00BA6BA6" w:rsidP="006F324A">
      <w:pPr>
        <w:pStyle w:val="ListParagraph"/>
        <w:numPr>
          <w:ilvl w:val="1"/>
          <w:numId w:val="2"/>
        </w:numPr>
        <w:jc w:val="both"/>
      </w:pPr>
      <w:r>
        <w:t>Надана Замовником Заявка є обов'язковою для Експедитора-перевізника і підлягає виконанню в терміни і на умовах, визначених цим Договором. Якщо в Заявці вказані інші умови або строки, ніж в Договорі, то переважну силу мають умови і строки, зазначені в Заявці. Заявка може містити як максимальний термін доставки вантажу, так і конкретний термін, коли вантаж повинен бути доставлений. Експедитор-перевізник має право виконати свої зобов'язання до настання терміну, зазначеного в Заявці (як максимального, так і конкретного), виключно за попереднім погодженням із Замовником, в іншому випадку Замовник не несе відповідальність за збитки Експедитора-перевізника, понесені ним внаслідок дострокового виконання прийнятих на себе зобов'язань. Недотримання строків перевезення вантажів не може вважатися порушенням Експедитором-перевізником Договору за умови, якщо затримки з перевезенням виникли в результаті: дій органів державної влади, місцевого самоврядування, їх посадових осіб (незапланованого закриття прикордонних переходів, ін. подібних дій) за умови своєчасного документального підтвердження цих обставин, а також ненадання Замовником Експедитору-перевізнику передбачених чинним законодавством супровідних документів.</w:t>
      </w:r>
    </w:p>
    <w:p w:rsidR="00BA6BA6" w:rsidRDefault="00BA6BA6" w:rsidP="006F324A">
      <w:pPr>
        <w:pStyle w:val="ListParagraph"/>
        <w:numPr>
          <w:ilvl w:val="1"/>
          <w:numId w:val="2"/>
        </w:numPr>
        <w:jc w:val="both"/>
      </w:pPr>
      <w:r>
        <w:t>Факт виконання послуг перевезення оформляється Актом прийому-здачі виконаних робіт з додаванням товаротранспортної накладної з відміткою про доставку вантажу (оригіналів накладних з відміткою про доставку вантажу). Датою виконання робіт вважається дата підписання Акту Сторонами, крім випадків, передбачених п. 4.3 Договору. Після підписання акту виконаних робіт Експедитор-перевізник виставляє Замовнику рахунок на оплату послуг.</w:t>
      </w:r>
    </w:p>
    <w:p w:rsidR="00BA6BA6" w:rsidRPr="00663024" w:rsidRDefault="00BA6BA6" w:rsidP="006F324A">
      <w:pPr>
        <w:pStyle w:val="ListParagraph"/>
        <w:numPr>
          <w:ilvl w:val="1"/>
          <w:numId w:val="2"/>
        </w:numPr>
        <w:jc w:val="both"/>
      </w:pPr>
      <w:r>
        <w:t xml:space="preserve">Якщо у Замовника є претензії до якості, обсягу, строків наданих послуг, Замовник складає і відправляє Експедитору-перевізнику акт з переліком недоліків і строками їх усунення або ініціює зменшення вартості </w:t>
      </w:r>
      <w:r w:rsidRPr="00663024">
        <w:t>послуг Експедитора-перевізника. В такому випадку датою виконання вважається дата підписання Замовником Акту прийому-здачі виконаних робіт після усунення виявлених недоліків, в т.ч. в разі зменшення вартості послуг Експедитора-перевізника.</w:t>
      </w:r>
    </w:p>
    <w:p w:rsidR="00C85FB0" w:rsidRPr="00663024" w:rsidRDefault="00C85FB0" w:rsidP="005717EE">
      <w:pPr>
        <w:jc w:val="both"/>
      </w:pPr>
    </w:p>
    <w:p w:rsidR="00C85FB0" w:rsidRPr="00663024" w:rsidRDefault="00BA6BA6" w:rsidP="005717EE">
      <w:pPr>
        <w:pStyle w:val="ListParagraph"/>
        <w:numPr>
          <w:ilvl w:val="0"/>
          <w:numId w:val="2"/>
        </w:numPr>
        <w:jc w:val="center"/>
        <w:rPr>
          <w:b/>
        </w:rPr>
      </w:pPr>
      <w:r w:rsidRPr="00663024">
        <w:rPr>
          <w:b/>
        </w:rPr>
        <w:t>РОЗРАХУНКИ ЗА ПЕРЕВЕЗЕННЯ ВАНТАЖІВ</w:t>
      </w:r>
    </w:p>
    <w:p w:rsidR="00A54F10" w:rsidRPr="00AF1E1D" w:rsidRDefault="00A54F10" w:rsidP="00E35D56">
      <w:pPr>
        <w:pStyle w:val="ListParagraph"/>
        <w:numPr>
          <w:ilvl w:val="1"/>
          <w:numId w:val="2"/>
        </w:numPr>
        <w:jc w:val="both"/>
      </w:pPr>
      <w:r w:rsidRPr="00AF1E1D">
        <w:t>Вартість транспортно-експедиційних послуг узгоджується між Замовником та Експедитором-перевізником окремо на кожне перевезення і обумовлюється у Замовленні.</w:t>
      </w:r>
      <w:r w:rsidR="00B1485B" w:rsidRPr="00AF1E1D">
        <w:rPr>
          <w:lang w:val="ru-RU"/>
        </w:rPr>
        <w:t xml:space="preserve">  </w:t>
      </w:r>
    </w:p>
    <w:p w:rsidR="003A3177" w:rsidRPr="00EE60BF" w:rsidRDefault="003A3177" w:rsidP="00AF1E1D">
      <w:pPr>
        <w:pStyle w:val="ListParagraph"/>
        <w:numPr>
          <w:ilvl w:val="1"/>
          <w:numId w:val="2"/>
        </w:numPr>
        <w:suppressAutoHyphens w:val="0"/>
        <w:jc w:val="both"/>
        <w:rPr>
          <w:color w:val="000000" w:themeColor="text1"/>
          <w:lang w:val="ru-RU" w:eastAsia="ru-RU"/>
        </w:rPr>
      </w:pPr>
      <w:proofErr w:type="spellStart"/>
      <w:r w:rsidRPr="00EE60BF">
        <w:rPr>
          <w:color w:val="000000" w:themeColor="text1"/>
          <w:lang w:val="ru-RU" w:eastAsia="ru-RU"/>
        </w:rPr>
        <w:t>Замовник</w:t>
      </w:r>
      <w:proofErr w:type="spellEnd"/>
      <w:r w:rsidRPr="00EE60BF">
        <w:rPr>
          <w:color w:val="000000" w:themeColor="text1"/>
          <w:lang w:val="ru-RU" w:eastAsia="ru-RU"/>
        </w:rPr>
        <w:t xml:space="preserve"> проводить оплату за </w:t>
      </w:r>
      <w:proofErr w:type="spellStart"/>
      <w:r w:rsidRPr="00EE60BF">
        <w:rPr>
          <w:color w:val="000000" w:themeColor="text1"/>
          <w:lang w:val="ru-RU" w:eastAsia="ru-RU"/>
        </w:rPr>
        <w:t>виконані</w:t>
      </w:r>
      <w:proofErr w:type="spellEnd"/>
      <w:r w:rsidRPr="00EE60BF">
        <w:rPr>
          <w:color w:val="000000" w:themeColor="text1"/>
          <w:lang w:val="ru-RU" w:eastAsia="ru-RU"/>
        </w:rPr>
        <w:t xml:space="preserve"> </w:t>
      </w:r>
      <w:proofErr w:type="spellStart"/>
      <w:r w:rsidRPr="00EE60BF">
        <w:rPr>
          <w:color w:val="000000" w:themeColor="text1"/>
          <w:lang w:val="ru-RU" w:eastAsia="ru-RU"/>
        </w:rPr>
        <w:t>послуги</w:t>
      </w:r>
      <w:proofErr w:type="spellEnd"/>
      <w:r w:rsidRPr="00EE60BF">
        <w:rPr>
          <w:color w:val="000000" w:themeColor="text1"/>
          <w:lang w:val="ru-RU" w:eastAsia="ru-RU"/>
        </w:rPr>
        <w:t xml:space="preserve"> </w:t>
      </w:r>
      <w:proofErr w:type="spellStart"/>
      <w:r w:rsidRPr="00EE60BF">
        <w:rPr>
          <w:color w:val="000000" w:themeColor="text1"/>
          <w:lang w:val="ru-RU" w:eastAsia="ru-RU"/>
        </w:rPr>
        <w:t>перевезення</w:t>
      </w:r>
      <w:proofErr w:type="spellEnd"/>
      <w:r w:rsidRPr="00EE60BF">
        <w:rPr>
          <w:color w:val="000000" w:themeColor="text1"/>
          <w:lang w:val="ru-RU" w:eastAsia="ru-RU"/>
        </w:rPr>
        <w:t xml:space="preserve"> за </w:t>
      </w:r>
      <w:proofErr w:type="spellStart"/>
      <w:r w:rsidRPr="00EE60BF">
        <w:rPr>
          <w:color w:val="000000" w:themeColor="text1"/>
          <w:lang w:val="ru-RU" w:eastAsia="ru-RU"/>
        </w:rPr>
        <w:t>узгодженими</w:t>
      </w:r>
      <w:proofErr w:type="spellEnd"/>
      <w:r w:rsidRPr="00EE60BF">
        <w:rPr>
          <w:color w:val="000000" w:themeColor="text1"/>
          <w:lang w:val="ru-RU" w:eastAsia="ru-RU"/>
        </w:rPr>
        <w:t xml:space="preserve"> ставками </w:t>
      </w:r>
      <w:proofErr w:type="spellStart"/>
      <w:proofErr w:type="gramStart"/>
      <w:r w:rsidRPr="00EE60BF">
        <w:rPr>
          <w:color w:val="000000" w:themeColor="text1"/>
          <w:lang w:val="ru-RU" w:eastAsia="ru-RU"/>
        </w:rPr>
        <w:t>протягом</w:t>
      </w:r>
      <w:proofErr w:type="spellEnd"/>
      <w:r w:rsidRPr="00EE60BF">
        <w:rPr>
          <w:color w:val="000000" w:themeColor="text1"/>
          <w:lang w:val="ru-RU" w:eastAsia="ru-RU"/>
        </w:rPr>
        <w:t xml:space="preserve">  5</w:t>
      </w:r>
      <w:proofErr w:type="gramEnd"/>
      <w:r w:rsidRPr="00EE60BF">
        <w:rPr>
          <w:color w:val="000000" w:themeColor="text1"/>
          <w:lang w:val="ru-RU" w:eastAsia="ru-RU"/>
        </w:rPr>
        <w:t xml:space="preserve"> (</w:t>
      </w:r>
      <w:proofErr w:type="spellStart"/>
      <w:r w:rsidRPr="00EE60BF">
        <w:rPr>
          <w:color w:val="000000" w:themeColor="text1"/>
          <w:lang w:val="ru-RU" w:eastAsia="ru-RU"/>
        </w:rPr>
        <w:t>п’яти</w:t>
      </w:r>
      <w:proofErr w:type="spellEnd"/>
      <w:r w:rsidRPr="00EE60BF">
        <w:rPr>
          <w:color w:val="000000" w:themeColor="text1"/>
          <w:lang w:val="ru-RU" w:eastAsia="ru-RU"/>
        </w:rPr>
        <w:t xml:space="preserve">) </w:t>
      </w:r>
      <w:proofErr w:type="spellStart"/>
      <w:r w:rsidRPr="00EE60BF">
        <w:rPr>
          <w:color w:val="000000" w:themeColor="text1"/>
          <w:lang w:val="ru-RU" w:eastAsia="ru-RU"/>
        </w:rPr>
        <w:t>календарних</w:t>
      </w:r>
      <w:proofErr w:type="spellEnd"/>
      <w:r w:rsidRPr="00EE60BF">
        <w:rPr>
          <w:color w:val="000000" w:themeColor="text1"/>
          <w:lang w:val="ru-RU" w:eastAsia="ru-RU"/>
        </w:rPr>
        <w:t xml:space="preserve"> </w:t>
      </w:r>
      <w:proofErr w:type="spellStart"/>
      <w:r w:rsidRPr="00EE60BF">
        <w:rPr>
          <w:color w:val="000000" w:themeColor="text1"/>
          <w:lang w:val="ru-RU" w:eastAsia="ru-RU"/>
        </w:rPr>
        <w:t>днів</w:t>
      </w:r>
      <w:proofErr w:type="spellEnd"/>
      <w:r w:rsidRPr="00EE60BF">
        <w:rPr>
          <w:color w:val="000000" w:themeColor="text1"/>
          <w:lang w:val="ru-RU" w:eastAsia="ru-RU"/>
        </w:rPr>
        <w:t xml:space="preserve"> </w:t>
      </w:r>
      <w:proofErr w:type="spellStart"/>
      <w:r w:rsidRPr="00EE60BF">
        <w:rPr>
          <w:color w:val="000000" w:themeColor="text1"/>
          <w:lang w:val="ru-RU" w:eastAsia="ru-RU"/>
        </w:rPr>
        <w:t>від</w:t>
      </w:r>
      <w:proofErr w:type="spellEnd"/>
      <w:r w:rsidRPr="00EE60BF">
        <w:rPr>
          <w:color w:val="000000" w:themeColor="text1"/>
          <w:lang w:val="ru-RU" w:eastAsia="ru-RU"/>
        </w:rPr>
        <w:t xml:space="preserve"> </w:t>
      </w:r>
      <w:proofErr w:type="spellStart"/>
      <w:r w:rsidRPr="00EE60BF">
        <w:rPr>
          <w:color w:val="000000" w:themeColor="text1"/>
          <w:lang w:val="ru-RU" w:eastAsia="ru-RU"/>
        </w:rPr>
        <w:t>дати</w:t>
      </w:r>
      <w:proofErr w:type="spellEnd"/>
      <w:r w:rsidRPr="00EE60BF">
        <w:rPr>
          <w:color w:val="000000" w:themeColor="text1"/>
          <w:lang w:val="ru-RU" w:eastAsia="ru-RU"/>
        </w:rPr>
        <w:t xml:space="preserve"> </w:t>
      </w:r>
      <w:proofErr w:type="spellStart"/>
      <w:r w:rsidRPr="00EE60BF">
        <w:rPr>
          <w:color w:val="000000" w:themeColor="text1"/>
          <w:lang w:val="ru-RU" w:eastAsia="ru-RU"/>
        </w:rPr>
        <w:t>п</w:t>
      </w:r>
      <w:r w:rsidR="00A13145" w:rsidRPr="00EE60BF">
        <w:rPr>
          <w:color w:val="000000" w:themeColor="text1"/>
          <w:lang w:val="ru-RU" w:eastAsia="ru-RU"/>
        </w:rPr>
        <w:t>і</w:t>
      </w:r>
      <w:r w:rsidRPr="00EE60BF">
        <w:rPr>
          <w:color w:val="000000" w:themeColor="text1"/>
          <w:lang w:val="ru-RU" w:eastAsia="ru-RU"/>
        </w:rPr>
        <w:t>дписання</w:t>
      </w:r>
      <w:proofErr w:type="spellEnd"/>
      <w:r w:rsidRPr="00EE60BF">
        <w:rPr>
          <w:color w:val="000000" w:themeColor="text1"/>
          <w:lang w:val="ru-RU" w:eastAsia="ru-RU"/>
        </w:rPr>
        <w:t xml:space="preserve"> сторонами Акту </w:t>
      </w:r>
      <w:proofErr w:type="spellStart"/>
      <w:r w:rsidRPr="00EE60BF">
        <w:rPr>
          <w:color w:val="000000" w:themeColor="text1"/>
          <w:lang w:val="ru-RU" w:eastAsia="ru-RU"/>
        </w:rPr>
        <w:t>прийому-здачі</w:t>
      </w:r>
      <w:proofErr w:type="spellEnd"/>
      <w:r w:rsidRPr="00EE60BF">
        <w:rPr>
          <w:color w:val="000000" w:themeColor="text1"/>
          <w:lang w:val="ru-RU" w:eastAsia="ru-RU"/>
        </w:rPr>
        <w:t xml:space="preserve"> </w:t>
      </w:r>
      <w:proofErr w:type="spellStart"/>
      <w:r w:rsidRPr="00EE60BF">
        <w:rPr>
          <w:color w:val="000000" w:themeColor="text1"/>
          <w:lang w:val="ru-RU" w:eastAsia="ru-RU"/>
        </w:rPr>
        <w:t>виконаних</w:t>
      </w:r>
      <w:proofErr w:type="spellEnd"/>
      <w:r w:rsidRPr="00EE60BF">
        <w:rPr>
          <w:color w:val="000000" w:themeColor="text1"/>
          <w:lang w:val="ru-RU" w:eastAsia="ru-RU"/>
        </w:rPr>
        <w:t xml:space="preserve"> </w:t>
      </w:r>
      <w:proofErr w:type="spellStart"/>
      <w:r w:rsidRPr="00EE60BF">
        <w:rPr>
          <w:color w:val="000000" w:themeColor="text1"/>
          <w:lang w:val="ru-RU" w:eastAsia="ru-RU"/>
        </w:rPr>
        <w:t>робіт</w:t>
      </w:r>
      <w:proofErr w:type="spellEnd"/>
      <w:r w:rsidRPr="00EE60BF">
        <w:rPr>
          <w:color w:val="000000" w:themeColor="text1"/>
          <w:lang w:val="ru-RU" w:eastAsia="ru-RU"/>
        </w:rPr>
        <w:t xml:space="preserve"> та </w:t>
      </w:r>
      <w:proofErr w:type="spellStart"/>
      <w:r w:rsidRPr="00EE60BF">
        <w:rPr>
          <w:color w:val="000000" w:themeColor="text1"/>
          <w:lang w:val="ru-RU" w:eastAsia="ru-RU"/>
        </w:rPr>
        <w:t>отримання</w:t>
      </w:r>
      <w:proofErr w:type="spellEnd"/>
      <w:r w:rsidRPr="00EE60BF">
        <w:rPr>
          <w:color w:val="000000" w:themeColor="text1"/>
          <w:lang w:val="ru-RU" w:eastAsia="ru-RU"/>
        </w:rPr>
        <w:t xml:space="preserve"> </w:t>
      </w:r>
      <w:proofErr w:type="spellStart"/>
      <w:r w:rsidRPr="00EE60BF">
        <w:rPr>
          <w:color w:val="000000" w:themeColor="text1"/>
          <w:lang w:val="ru-RU" w:eastAsia="ru-RU"/>
        </w:rPr>
        <w:t>оригіналів</w:t>
      </w:r>
      <w:proofErr w:type="spellEnd"/>
      <w:r w:rsidRPr="00EE60BF">
        <w:rPr>
          <w:color w:val="000000" w:themeColor="text1"/>
          <w:lang w:val="ru-RU" w:eastAsia="ru-RU"/>
        </w:rPr>
        <w:t xml:space="preserve"> </w:t>
      </w:r>
      <w:proofErr w:type="spellStart"/>
      <w:r w:rsidRPr="00EE60BF">
        <w:rPr>
          <w:color w:val="000000" w:themeColor="text1"/>
          <w:lang w:val="ru-RU" w:eastAsia="ru-RU"/>
        </w:rPr>
        <w:t>наступних</w:t>
      </w:r>
      <w:proofErr w:type="spellEnd"/>
      <w:r w:rsidRPr="00EE60BF">
        <w:rPr>
          <w:color w:val="000000" w:themeColor="text1"/>
          <w:lang w:val="ru-RU" w:eastAsia="ru-RU"/>
        </w:rPr>
        <w:t xml:space="preserve"> </w:t>
      </w:r>
      <w:proofErr w:type="spellStart"/>
      <w:r w:rsidRPr="00EE60BF">
        <w:rPr>
          <w:color w:val="000000" w:themeColor="text1"/>
          <w:lang w:val="ru-RU" w:eastAsia="ru-RU"/>
        </w:rPr>
        <w:t>документів</w:t>
      </w:r>
      <w:proofErr w:type="spellEnd"/>
      <w:r w:rsidRPr="00EE60BF">
        <w:rPr>
          <w:color w:val="000000" w:themeColor="text1"/>
          <w:lang w:val="ru-RU" w:eastAsia="ru-RU"/>
        </w:rPr>
        <w:t xml:space="preserve">: </w:t>
      </w:r>
      <w:proofErr w:type="spellStart"/>
      <w:r w:rsidRPr="00EE60BF">
        <w:rPr>
          <w:color w:val="000000" w:themeColor="text1"/>
          <w:lang w:val="ru-RU" w:eastAsia="ru-RU"/>
        </w:rPr>
        <w:t>рахунка-фактури</w:t>
      </w:r>
      <w:proofErr w:type="spellEnd"/>
      <w:r w:rsidRPr="00EE60BF">
        <w:rPr>
          <w:color w:val="000000" w:themeColor="text1"/>
          <w:lang w:val="ru-RU" w:eastAsia="ru-RU"/>
        </w:rPr>
        <w:t xml:space="preserve">, </w:t>
      </w:r>
      <w:proofErr w:type="spellStart"/>
      <w:r w:rsidRPr="00EE60BF">
        <w:rPr>
          <w:color w:val="000000" w:themeColor="text1"/>
          <w:lang w:val="ru-RU" w:eastAsia="ru-RU"/>
        </w:rPr>
        <w:t>оригіналу</w:t>
      </w:r>
      <w:proofErr w:type="spellEnd"/>
      <w:r w:rsidRPr="00EE60BF">
        <w:rPr>
          <w:color w:val="000000" w:themeColor="text1"/>
          <w:lang w:val="ru-RU" w:eastAsia="ru-RU"/>
        </w:rPr>
        <w:t xml:space="preserve"> Заявки, </w:t>
      </w:r>
      <w:proofErr w:type="spellStart"/>
      <w:r w:rsidRPr="00EE60BF">
        <w:rPr>
          <w:color w:val="000000" w:themeColor="text1"/>
          <w:lang w:val="ru-RU" w:eastAsia="ru-RU"/>
        </w:rPr>
        <w:t>підписаної</w:t>
      </w:r>
      <w:proofErr w:type="spellEnd"/>
      <w:r w:rsidRPr="00EE60BF">
        <w:rPr>
          <w:color w:val="000000" w:themeColor="text1"/>
          <w:lang w:val="ru-RU" w:eastAsia="ru-RU"/>
        </w:rPr>
        <w:t xml:space="preserve"> </w:t>
      </w:r>
      <w:proofErr w:type="spellStart"/>
      <w:r w:rsidRPr="00EE60BF">
        <w:rPr>
          <w:color w:val="000000" w:themeColor="text1"/>
          <w:lang w:val="ru-RU" w:eastAsia="ru-RU"/>
        </w:rPr>
        <w:t>уповноваженими</w:t>
      </w:r>
      <w:proofErr w:type="spellEnd"/>
      <w:r w:rsidRPr="00EE60BF">
        <w:rPr>
          <w:color w:val="000000" w:themeColor="text1"/>
          <w:lang w:val="ru-RU" w:eastAsia="ru-RU"/>
        </w:rPr>
        <w:t xml:space="preserve"> </w:t>
      </w:r>
      <w:proofErr w:type="spellStart"/>
      <w:r w:rsidRPr="00EE60BF">
        <w:rPr>
          <w:color w:val="000000" w:themeColor="text1"/>
          <w:lang w:val="ru-RU" w:eastAsia="ru-RU"/>
        </w:rPr>
        <w:t>представниками</w:t>
      </w:r>
      <w:proofErr w:type="spellEnd"/>
      <w:r w:rsidRPr="00EE60BF">
        <w:rPr>
          <w:color w:val="000000" w:themeColor="text1"/>
          <w:lang w:val="ru-RU" w:eastAsia="ru-RU"/>
        </w:rPr>
        <w:t xml:space="preserve"> </w:t>
      </w:r>
      <w:proofErr w:type="spellStart"/>
      <w:r w:rsidRPr="00EE60BF">
        <w:rPr>
          <w:color w:val="000000" w:themeColor="text1"/>
          <w:lang w:val="ru-RU" w:eastAsia="ru-RU"/>
        </w:rPr>
        <w:t>Сторін</w:t>
      </w:r>
      <w:proofErr w:type="spellEnd"/>
      <w:r w:rsidRPr="00EE60BF">
        <w:rPr>
          <w:color w:val="000000" w:themeColor="text1"/>
          <w:lang w:val="ru-RU" w:eastAsia="ru-RU"/>
        </w:rPr>
        <w:t xml:space="preserve">, </w:t>
      </w:r>
      <w:proofErr w:type="spellStart"/>
      <w:r w:rsidRPr="00EE60BF">
        <w:rPr>
          <w:color w:val="000000" w:themeColor="text1"/>
          <w:lang w:val="ru-RU" w:eastAsia="ru-RU"/>
        </w:rPr>
        <w:t>транспортних</w:t>
      </w:r>
      <w:proofErr w:type="spellEnd"/>
      <w:r w:rsidRPr="00EE60BF">
        <w:rPr>
          <w:color w:val="000000" w:themeColor="text1"/>
          <w:lang w:val="ru-RU" w:eastAsia="ru-RU"/>
        </w:rPr>
        <w:t xml:space="preserve"> </w:t>
      </w:r>
      <w:proofErr w:type="spellStart"/>
      <w:r w:rsidRPr="00EE60BF">
        <w:rPr>
          <w:color w:val="000000" w:themeColor="text1"/>
          <w:lang w:val="ru-RU" w:eastAsia="ru-RU"/>
        </w:rPr>
        <w:t>накладних</w:t>
      </w:r>
      <w:proofErr w:type="spellEnd"/>
      <w:r w:rsidRPr="00EE60BF">
        <w:rPr>
          <w:color w:val="000000" w:themeColor="text1"/>
          <w:lang w:val="ru-RU" w:eastAsia="ru-RU"/>
        </w:rPr>
        <w:t xml:space="preserve"> з </w:t>
      </w:r>
      <w:proofErr w:type="spellStart"/>
      <w:r w:rsidRPr="00EE60BF">
        <w:rPr>
          <w:color w:val="000000" w:themeColor="text1"/>
          <w:lang w:val="ru-RU" w:eastAsia="ru-RU"/>
        </w:rPr>
        <w:t>відміткою</w:t>
      </w:r>
      <w:proofErr w:type="spellEnd"/>
      <w:r w:rsidRPr="00EE60BF">
        <w:rPr>
          <w:color w:val="000000" w:themeColor="text1"/>
          <w:lang w:val="ru-RU" w:eastAsia="ru-RU"/>
        </w:rPr>
        <w:t xml:space="preserve"> про доставку </w:t>
      </w:r>
      <w:proofErr w:type="spellStart"/>
      <w:r w:rsidRPr="00EE60BF">
        <w:rPr>
          <w:color w:val="000000" w:themeColor="text1"/>
          <w:lang w:val="ru-RU" w:eastAsia="ru-RU"/>
        </w:rPr>
        <w:t>вантажу</w:t>
      </w:r>
      <w:proofErr w:type="spellEnd"/>
      <w:r w:rsidRPr="00EE60BF">
        <w:rPr>
          <w:color w:val="000000" w:themeColor="text1"/>
          <w:lang w:val="ru-RU" w:eastAsia="ru-RU"/>
        </w:rPr>
        <w:t xml:space="preserve"> (СMR </w:t>
      </w:r>
      <w:proofErr w:type="spellStart"/>
      <w:r w:rsidRPr="00EE60BF">
        <w:rPr>
          <w:color w:val="000000" w:themeColor="text1"/>
          <w:lang w:val="ru-RU" w:eastAsia="ru-RU"/>
        </w:rPr>
        <w:t>або</w:t>
      </w:r>
      <w:proofErr w:type="spellEnd"/>
      <w:r w:rsidRPr="00EE60BF">
        <w:rPr>
          <w:color w:val="000000" w:themeColor="text1"/>
          <w:lang w:val="ru-RU" w:eastAsia="ru-RU"/>
        </w:rPr>
        <w:t xml:space="preserve"> ТТН), </w:t>
      </w:r>
      <w:proofErr w:type="spellStart"/>
      <w:r w:rsidRPr="00EE60BF">
        <w:rPr>
          <w:color w:val="000000" w:themeColor="text1"/>
          <w:lang w:val="ru-RU" w:eastAsia="ru-RU"/>
        </w:rPr>
        <w:t>якщо</w:t>
      </w:r>
      <w:proofErr w:type="spellEnd"/>
      <w:r w:rsidRPr="00EE60BF">
        <w:rPr>
          <w:color w:val="000000" w:themeColor="text1"/>
          <w:lang w:val="ru-RU" w:eastAsia="ru-RU"/>
        </w:rPr>
        <w:t xml:space="preserve"> </w:t>
      </w:r>
      <w:proofErr w:type="spellStart"/>
      <w:r w:rsidRPr="00EE60BF">
        <w:rPr>
          <w:color w:val="000000" w:themeColor="text1"/>
          <w:lang w:val="ru-RU" w:eastAsia="ru-RU"/>
        </w:rPr>
        <w:t>інше</w:t>
      </w:r>
      <w:proofErr w:type="spellEnd"/>
      <w:r w:rsidRPr="00EE60BF">
        <w:rPr>
          <w:color w:val="000000" w:themeColor="text1"/>
          <w:lang w:val="ru-RU" w:eastAsia="ru-RU"/>
        </w:rPr>
        <w:t xml:space="preserve"> не </w:t>
      </w:r>
      <w:proofErr w:type="spellStart"/>
      <w:r w:rsidRPr="00EE60BF">
        <w:rPr>
          <w:color w:val="000000" w:themeColor="text1"/>
          <w:lang w:val="ru-RU" w:eastAsia="ru-RU"/>
        </w:rPr>
        <w:t>обумовлено</w:t>
      </w:r>
      <w:proofErr w:type="spellEnd"/>
      <w:r w:rsidRPr="00EE60BF">
        <w:rPr>
          <w:color w:val="000000" w:themeColor="text1"/>
          <w:lang w:val="ru-RU" w:eastAsia="ru-RU"/>
        </w:rPr>
        <w:t xml:space="preserve"> в </w:t>
      </w:r>
      <w:proofErr w:type="spellStart"/>
      <w:r w:rsidRPr="00EE60BF">
        <w:rPr>
          <w:color w:val="000000" w:themeColor="text1"/>
          <w:lang w:val="ru-RU" w:eastAsia="ru-RU"/>
        </w:rPr>
        <w:t>Заявці</w:t>
      </w:r>
      <w:proofErr w:type="spellEnd"/>
      <w:r w:rsidRPr="00EE60BF">
        <w:rPr>
          <w:color w:val="000000" w:themeColor="text1"/>
          <w:lang w:val="ru-RU" w:eastAsia="ru-RU"/>
        </w:rPr>
        <w:t xml:space="preserve">. </w:t>
      </w:r>
      <w:r w:rsidRPr="00EE60BF">
        <w:rPr>
          <w:color w:val="000000" w:themeColor="text1"/>
          <w:lang w:val="ru-RU" w:eastAsia="ru-RU"/>
        </w:rPr>
        <w:br/>
        <w:t xml:space="preserve">У </w:t>
      </w:r>
      <w:proofErr w:type="spellStart"/>
      <w:r w:rsidRPr="00EE60BF">
        <w:rPr>
          <w:color w:val="000000" w:themeColor="text1"/>
          <w:lang w:val="ru-RU" w:eastAsia="ru-RU"/>
        </w:rPr>
        <w:t>міжнародних</w:t>
      </w:r>
      <w:proofErr w:type="spellEnd"/>
      <w:r w:rsidRPr="00EE60BF">
        <w:rPr>
          <w:color w:val="000000" w:themeColor="text1"/>
          <w:lang w:val="ru-RU" w:eastAsia="ru-RU"/>
        </w:rPr>
        <w:t xml:space="preserve"> </w:t>
      </w:r>
      <w:proofErr w:type="spellStart"/>
      <w:r w:rsidRPr="00EE60BF">
        <w:rPr>
          <w:color w:val="000000" w:themeColor="text1"/>
          <w:lang w:val="ru-RU" w:eastAsia="ru-RU"/>
        </w:rPr>
        <w:t>перевезеннях</w:t>
      </w:r>
      <w:proofErr w:type="spellEnd"/>
      <w:r w:rsidRPr="00EE60BF">
        <w:rPr>
          <w:color w:val="000000" w:themeColor="text1"/>
          <w:lang w:val="ru-RU" w:eastAsia="ru-RU"/>
        </w:rPr>
        <w:t xml:space="preserve"> </w:t>
      </w:r>
      <w:proofErr w:type="spellStart"/>
      <w:r w:rsidRPr="00EE60BF">
        <w:rPr>
          <w:color w:val="000000" w:themeColor="text1"/>
          <w:lang w:val="ru-RU" w:eastAsia="ru-RU"/>
        </w:rPr>
        <w:t>вантажів</w:t>
      </w:r>
      <w:proofErr w:type="spellEnd"/>
      <w:r w:rsidRPr="00EE60BF">
        <w:rPr>
          <w:color w:val="000000" w:themeColor="text1"/>
          <w:lang w:val="ru-RU" w:eastAsia="ru-RU"/>
        </w:rPr>
        <w:t xml:space="preserve"> при </w:t>
      </w:r>
      <w:proofErr w:type="spellStart"/>
      <w:r w:rsidRPr="00EE60BF">
        <w:rPr>
          <w:color w:val="000000" w:themeColor="text1"/>
          <w:lang w:val="ru-RU" w:eastAsia="ru-RU"/>
        </w:rPr>
        <w:t>виставленні</w:t>
      </w:r>
      <w:proofErr w:type="spellEnd"/>
      <w:r w:rsidRPr="00EE60BF">
        <w:rPr>
          <w:color w:val="000000" w:themeColor="text1"/>
          <w:lang w:val="ru-RU" w:eastAsia="ru-RU"/>
        </w:rPr>
        <w:t xml:space="preserve"> </w:t>
      </w:r>
      <w:proofErr w:type="spellStart"/>
      <w:r w:rsidRPr="00EE60BF">
        <w:rPr>
          <w:color w:val="000000" w:themeColor="text1"/>
          <w:lang w:val="ru-RU" w:eastAsia="ru-RU"/>
        </w:rPr>
        <w:t>рахунку</w:t>
      </w:r>
      <w:proofErr w:type="spellEnd"/>
      <w:r w:rsidRPr="00EE60BF">
        <w:rPr>
          <w:color w:val="000000" w:themeColor="text1"/>
          <w:lang w:val="ru-RU" w:eastAsia="ru-RU"/>
        </w:rPr>
        <w:t xml:space="preserve"> (</w:t>
      </w:r>
      <w:proofErr w:type="spellStart"/>
      <w:r w:rsidRPr="00EE60BF">
        <w:rPr>
          <w:color w:val="000000" w:themeColor="text1"/>
          <w:lang w:val="ru-RU" w:eastAsia="ru-RU"/>
        </w:rPr>
        <w:t>рахунку-фактури</w:t>
      </w:r>
      <w:proofErr w:type="spellEnd"/>
      <w:r w:rsidRPr="00EE60BF">
        <w:rPr>
          <w:color w:val="000000" w:themeColor="text1"/>
          <w:lang w:val="ru-RU" w:eastAsia="ru-RU"/>
        </w:rPr>
        <w:t xml:space="preserve">) </w:t>
      </w:r>
      <w:r w:rsidR="00A13145" w:rsidRPr="00EE60BF">
        <w:rPr>
          <w:color w:val="000000" w:themeColor="text1"/>
        </w:rPr>
        <w:t>Експедитор-перевізник</w:t>
      </w:r>
      <w:r w:rsidRPr="00EE60BF">
        <w:rPr>
          <w:color w:val="000000" w:themeColor="text1"/>
          <w:lang w:val="ru-RU" w:eastAsia="ru-RU"/>
        </w:rPr>
        <w:t xml:space="preserve"> </w:t>
      </w:r>
      <w:proofErr w:type="spellStart"/>
      <w:r w:rsidRPr="00EE60BF">
        <w:rPr>
          <w:color w:val="000000" w:themeColor="text1"/>
          <w:lang w:val="ru-RU" w:eastAsia="ru-RU"/>
        </w:rPr>
        <w:t>зазначає</w:t>
      </w:r>
      <w:proofErr w:type="spellEnd"/>
      <w:r w:rsidRPr="00EE60BF">
        <w:rPr>
          <w:color w:val="000000" w:themeColor="text1"/>
          <w:lang w:val="ru-RU" w:eastAsia="ru-RU"/>
        </w:rPr>
        <w:t xml:space="preserve"> в </w:t>
      </w:r>
      <w:proofErr w:type="spellStart"/>
      <w:r w:rsidRPr="00EE60BF">
        <w:rPr>
          <w:color w:val="000000" w:themeColor="text1"/>
          <w:lang w:val="ru-RU" w:eastAsia="ru-RU"/>
        </w:rPr>
        <w:t>ньому</w:t>
      </w:r>
      <w:proofErr w:type="spellEnd"/>
      <w:r w:rsidRPr="00EE60BF">
        <w:rPr>
          <w:color w:val="000000" w:themeColor="text1"/>
          <w:lang w:val="ru-RU" w:eastAsia="ru-RU"/>
        </w:rPr>
        <w:t xml:space="preserve"> курс НБУ на дату </w:t>
      </w:r>
      <w:proofErr w:type="spellStart"/>
      <w:r w:rsidRPr="00EE60BF">
        <w:rPr>
          <w:color w:val="000000" w:themeColor="text1"/>
          <w:lang w:val="ru-RU" w:eastAsia="ru-RU"/>
        </w:rPr>
        <w:t>митного</w:t>
      </w:r>
      <w:proofErr w:type="spellEnd"/>
      <w:r w:rsidRPr="00EE60BF">
        <w:rPr>
          <w:color w:val="000000" w:themeColor="text1"/>
          <w:lang w:val="ru-RU" w:eastAsia="ru-RU"/>
        </w:rPr>
        <w:t xml:space="preserve"> </w:t>
      </w:r>
      <w:proofErr w:type="spellStart"/>
      <w:r w:rsidRPr="00EE60BF">
        <w:rPr>
          <w:color w:val="000000" w:themeColor="text1"/>
          <w:lang w:val="ru-RU" w:eastAsia="ru-RU"/>
        </w:rPr>
        <w:t>оформлення</w:t>
      </w:r>
      <w:proofErr w:type="spellEnd"/>
      <w:r w:rsidRPr="00EE60BF">
        <w:rPr>
          <w:color w:val="000000" w:themeColor="text1"/>
          <w:lang w:val="ru-RU" w:eastAsia="ru-RU"/>
        </w:rPr>
        <w:t>.</w:t>
      </w:r>
    </w:p>
    <w:p w:rsidR="00A54F10" w:rsidRPr="00AF1E1D" w:rsidRDefault="00A54F10" w:rsidP="00E35D56">
      <w:pPr>
        <w:pStyle w:val="ListParagraph"/>
        <w:numPr>
          <w:ilvl w:val="1"/>
          <w:numId w:val="2"/>
        </w:numPr>
        <w:jc w:val="both"/>
      </w:pPr>
      <w:r w:rsidRPr="00AF1E1D">
        <w:t>Оплата здійснюється перерахуванням коштів на поточний рахунок Експедитора-перевізника.</w:t>
      </w:r>
    </w:p>
    <w:p w:rsidR="00C85FB0" w:rsidRPr="00663024" w:rsidRDefault="00C85FB0" w:rsidP="005717EE">
      <w:pPr>
        <w:jc w:val="both"/>
      </w:pPr>
    </w:p>
    <w:p w:rsidR="00C85FB0" w:rsidRPr="00F455D8" w:rsidRDefault="00A54F10" w:rsidP="005717EE">
      <w:pPr>
        <w:pStyle w:val="ListParagraph"/>
        <w:numPr>
          <w:ilvl w:val="0"/>
          <w:numId w:val="2"/>
        </w:numPr>
        <w:jc w:val="center"/>
        <w:rPr>
          <w:b/>
        </w:rPr>
      </w:pPr>
      <w:r>
        <w:rPr>
          <w:b/>
        </w:rPr>
        <w:t>ВІДПОВІДАЛЬНІСТЬ СТОРІН</w:t>
      </w:r>
    </w:p>
    <w:p w:rsidR="004C4C2A" w:rsidRDefault="004C4C2A" w:rsidP="005717EE">
      <w:pPr>
        <w:pStyle w:val="ListParagraph"/>
        <w:numPr>
          <w:ilvl w:val="1"/>
          <w:numId w:val="2"/>
        </w:numPr>
        <w:jc w:val="both"/>
      </w:pPr>
      <w:r>
        <w:t>Сторона, яка порушила свої зобов'язання за цим Договором, повинна усунути ці порушення, не чекаючи пред'явлення претензії.</w:t>
      </w:r>
    </w:p>
    <w:p w:rsidR="004C4C2A" w:rsidRDefault="004C4C2A" w:rsidP="005717EE">
      <w:pPr>
        <w:pStyle w:val="ListParagraph"/>
        <w:numPr>
          <w:ilvl w:val="1"/>
          <w:numId w:val="2"/>
        </w:numPr>
        <w:jc w:val="both"/>
      </w:pPr>
      <w:r>
        <w:t>Виплата неустойки не звільняє Сторони від виконання своїх зобов'язань, відшкодування збитків, неотриманого прибутку в повному обсязі.</w:t>
      </w:r>
    </w:p>
    <w:p w:rsidR="004C4C2A" w:rsidRDefault="004C4C2A" w:rsidP="005717EE">
      <w:pPr>
        <w:pStyle w:val="ListParagraph"/>
        <w:numPr>
          <w:ilvl w:val="1"/>
          <w:numId w:val="2"/>
        </w:numPr>
        <w:jc w:val="both"/>
      </w:pPr>
      <w:r>
        <w:t>Експедитор-перевізник несе наступну відповідальність:</w:t>
      </w:r>
    </w:p>
    <w:p w:rsidR="0073580F" w:rsidRDefault="004C4C2A" w:rsidP="0073580F">
      <w:pPr>
        <w:jc w:val="both"/>
      </w:pPr>
      <w:r>
        <w:t xml:space="preserve">6.3.1. За порушення термінів подачі автотранспорту Замовнику під завантаження та/або строків доставки вантажу вантажоодержувачу Експедитор-перевізник оплачує Замовнику неустойку в розмірі 500,00 грн. за кожен день </w:t>
      </w:r>
      <w:r>
        <w:lastRenderedPageBreak/>
        <w:t xml:space="preserve">прострочення при перевезенні вантажу по території України, та </w:t>
      </w:r>
      <w:r w:rsidR="00EE60BF">
        <w:t>5</w:t>
      </w:r>
      <w:r w:rsidR="008066ED">
        <w:t xml:space="preserve">0,00 </w:t>
      </w:r>
      <w:r w:rsidR="008066ED">
        <w:rPr>
          <w:lang w:val="en-US"/>
        </w:rPr>
        <w:t>EUR</w:t>
      </w:r>
      <w:r w:rsidR="008066ED">
        <w:t xml:space="preserve"> </w:t>
      </w:r>
      <w:r>
        <w:t>за кожен день прострочення при міжнародних перевезеннях вантажів. Нарахування штрафних санкцій (неустойки) припиняється з дня виконання Експедитором-перевізником своїх зобов'язань.</w:t>
      </w:r>
      <w:r w:rsidR="0073580F" w:rsidRPr="0073580F">
        <w:t xml:space="preserve"> </w:t>
      </w:r>
      <w:r w:rsidR="0073580F">
        <w:t>Сума неустойки, визначена в цьому пункті в іноземній валюті, підлягає сплаті у гривнях за офіційним курсом відповідної валюти на день платежу.</w:t>
      </w:r>
    </w:p>
    <w:p w:rsidR="004C4C2A" w:rsidRDefault="004C4C2A" w:rsidP="004C4C2A">
      <w:pPr>
        <w:jc w:val="both"/>
      </w:pPr>
      <w:r>
        <w:t>6.3.2. У разі невиконання Експедитором-перевізником зобов'язань по подачі автотранспорту Замовнику (вантажовідправнику) під завантаження вантажу Експедитор-перевізник оплачує Замовнику штраф в розмірі 2000,00 грн. і відшкодовує Замовнику збитки, завдані несвоєчасним поданням автотранспорту під завантаження.</w:t>
      </w:r>
    </w:p>
    <w:p w:rsidR="004C4C2A" w:rsidRDefault="004C4C2A" w:rsidP="004C4C2A">
      <w:pPr>
        <w:jc w:val="both"/>
      </w:pPr>
      <w:r>
        <w:t>6.3.3. Експедитор-перевізник несе повну матеріальну відповідальність за недостачу та/або псування вантажу, прийнятого до перевезення, які виникли з його вини внаслідок втрати та/або пошкодження (знищення) вантажу під час його перевезення, виходячи з вартості втраченого та/або пошкодженого (знищеного) вантажу.</w:t>
      </w:r>
    </w:p>
    <w:p w:rsidR="004C4C2A" w:rsidRDefault="004C4C2A" w:rsidP="004C4C2A">
      <w:pPr>
        <w:jc w:val="both"/>
      </w:pPr>
      <w:r>
        <w:t>6.3.4. У разі порушення Експедитором-перевізником термінів, зазначених у п. 4.1. – вимоги з оплати простою транспортних засобів Замовником прийматися до оплати не будуть.</w:t>
      </w:r>
    </w:p>
    <w:p w:rsidR="004C4C2A" w:rsidRPr="001B2BCE" w:rsidRDefault="004C4C2A" w:rsidP="004C4C2A">
      <w:pPr>
        <w:jc w:val="both"/>
      </w:pPr>
      <w:r w:rsidRPr="001B2BCE">
        <w:t xml:space="preserve">6.3.5. Експедитор-перевізник </w:t>
      </w:r>
      <w:r w:rsidR="001B2BCE" w:rsidRPr="001B2BCE">
        <w:t>(</w:t>
      </w:r>
      <w:r w:rsidR="001B2BCE" w:rsidRPr="001B2BCE">
        <w:rPr>
          <w:i/>
        </w:rPr>
        <w:t>якщо є платником ПДВ)</w:t>
      </w:r>
      <w:r w:rsidR="001B2BCE" w:rsidRPr="001B2BCE">
        <w:t xml:space="preserve"> </w:t>
      </w:r>
      <w:r w:rsidRPr="001B2BCE">
        <w:t xml:space="preserve">зобов'язаний оформити податкову накладну та зареєструвати її в Єдиному реєстрі. Оформлення і реєстрація податкових накладних здійснюється Експедитором-перевізником в порядку і строки, встановлені п. 201 ПК України. У разі порушення зазначених зобов'язань, Експедитор-перевізник зобов'язаний відшкодувати Замовнику збитки в розмірі неотриманого податкового кредиту з ПДВ, а також збитки, понесені у зв'язку із застосуванням до Замовника фінансових санкцій, та сплатити штраф у розмірі 5% від суми ПДВ за такою податковою накладною протягом семи календарних днів з моменту отримання відповідної вимоги Замовника. </w:t>
      </w:r>
    </w:p>
    <w:p w:rsidR="004C4C2A" w:rsidRDefault="004C4C2A" w:rsidP="004C4C2A">
      <w:pPr>
        <w:jc w:val="both"/>
      </w:pPr>
      <w:r>
        <w:t xml:space="preserve">6.3.6. У разі відмови Експедитора-перевізника від виконання Заявки менш, ніж за 24 години до запланованої дати завантаження, Замовник має право стягнути з Експедитора-перевізника штраф в сумі </w:t>
      </w:r>
      <w:r w:rsidR="00EE60BF">
        <w:t>1</w:t>
      </w:r>
      <w:r>
        <w:t>000,00 грн.</w:t>
      </w:r>
    </w:p>
    <w:p w:rsidR="004C4C2A" w:rsidRDefault="004C4C2A" w:rsidP="004C4C2A">
      <w:pPr>
        <w:pStyle w:val="ListParagraph"/>
        <w:numPr>
          <w:ilvl w:val="1"/>
          <w:numId w:val="2"/>
        </w:numPr>
        <w:jc w:val="both"/>
      </w:pPr>
      <w:r>
        <w:t>Замовник несе наступну відповідальність:</w:t>
      </w:r>
    </w:p>
    <w:p w:rsidR="004C4C2A" w:rsidRDefault="004C4C2A" w:rsidP="004C4C2A">
      <w:pPr>
        <w:jc w:val="both"/>
      </w:pPr>
      <w:r>
        <w:t xml:space="preserve">6.4.1. У разі наднормативного простою автотранспорту (п. 2.1.5. даного Договору) в очікуванні завантаження або </w:t>
      </w:r>
      <w:r w:rsidR="00A572F8">
        <w:t>роз</w:t>
      </w:r>
      <w:r>
        <w:t>вантаження вантажу з вини Замовника, останній оплачує Експедитору-перевізнику неустойку в розмірі 500,00 грн. за кожен день прострочення при перевезенні вантажу по території України, та 100</w:t>
      </w:r>
      <w:r w:rsidR="008066ED">
        <w:t>,00</w:t>
      </w:r>
      <w:r w:rsidR="007F15C2">
        <w:t xml:space="preserve"> </w:t>
      </w:r>
      <w:r w:rsidR="007F15C2">
        <w:rPr>
          <w:lang w:val="en-US"/>
        </w:rPr>
        <w:t>EUR</w:t>
      </w:r>
      <w:r>
        <w:t xml:space="preserve"> за кожен день прострочення при міжнародних перевезеннях вантажів. Під завантаженням та/або </w:t>
      </w:r>
      <w:r w:rsidR="00A572F8">
        <w:t>розв</w:t>
      </w:r>
      <w:r>
        <w:t xml:space="preserve">антаженням вантажу в цьому пункті розуміється тільки фактичне навантаження та/або </w:t>
      </w:r>
      <w:r w:rsidR="00A572F8">
        <w:t>роз</w:t>
      </w:r>
      <w:r>
        <w:t>вантаження Товару (вантажу) в/з транспортний(го) засіб (у), без урахування простою транспортного засобу, пов'язаного з митними формальностями та/або іншими подібними випадками.</w:t>
      </w:r>
      <w:r w:rsidR="0073580F">
        <w:t xml:space="preserve"> Сума неустойки, визначена в цьому пункті в іноземній валюті, підлягає сплаті у гривнях за офіційним курсом відповідної валюти на день платежу.</w:t>
      </w:r>
    </w:p>
    <w:p w:rsidR="004C4C2A" w:rsidRDefault="004C4C2A" w:rsidP="004C4C2A">
      <w:pPr>
        <w:jc w:val="both"/>
      </w:pPr>
      <w:r>
        <w:t>6.4.2. За порушення термінів оплати за перевезення Замовник сплачує Експедитору-перевізнику пеню в розмірі подвійної облікової ставки НБУ, яка діяла в період, за який нараховується пеня, від суми простроченого платежу, за кожен день прострочення платежу, але не більше 10% від суми невиконаного зобов'язання.</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sidRPr="00F455D8">
        <w:rPr>
          <w:b/>
        </w:rPr>
        <w:t>О</w:t>
      </w:r>
      <w:r>
        <w:rPr>
          <w:b/>
        </w:rPr>
        <w:t xml:space="preserve">КРЕМІ УМОВИ </w:t>
      </w:r>
    </w:p>
    <w:p w:rsidR="00796874" w:rsidRDefault="00796874" w:rsidP="00796874">
      <w:pPr>
        <w:pStyle w:val="ListParagraph"/>
        <w:numPr>
          <w:ilvl w:val="1"/>
          <w:numId w:val="2"/>
        </w:numPr>
        <w:suppressAutoHyphens w:val="0"/>
        <w:jc w:val="both"/>
        <w:rPr>
          <w:lang w:eastAsia="ru-RU"/>
        </w:rPr>
      </w:pPr>
      <w:r w:rsidRPr="00796874">
        <w:rPr>
          <w:lang w:eastAsia="ru-RU"/>
        </w:rPr>
        <w:t xml:space="preserve">При відправленні автотранспорту під завантаження або </w:t>
      </w:r>
      <w:r>
        <w:rPr>
          <w:lang w:eastAsia="ru-RU"/>
        </w:rPr>
        <w:t>роз</w:t>
      </w:r>
      <w:r w:rsidRPr="00796874">
        <w:rPr>
          <w:lang w:eastAsia="ru-RU"/>
        </w:rPr>
        <w:t>вантаження Експедитор-</w:t>
      </w:r>
      <w:r>
        <w:rPr>
          <w:lang w:eastAsia="ru-RU"/>
        </w:rPr>
        <w:t>п</w:t>
      </w:r>
      <w:r w:rsidRPr="00796874">
        <w:rPr>
          <w:lang w:eastAsia="ru-RU"/>
        </w:rPr>
        <w:t>еревізник в обов'язковому порядку негайно повідомляє Замовнику наступні дані</w:t>
      </w:r>
    </w:p>
    <w:p w:rsidR="00796874" w:rsidRDefault="00796874" w:rsidP="00796874">
      <w:pPr>
        <w:suppressAutoHyphens w:val="0"/>
        <w:jc w:val="both"/>
        <w:rPr>
          <w:lang w:eastAsia="ru-RU"/>
        </w:rPr>
      </w:pPr>
      <w:r w:rsidRPr="00796874">
        <w:rPr>
          <w:lang w:eastAsia="ru-RU"/>
        </w:rPr>
        <w:t>- про всі затримки на прикордонних переходах через відсутність дозволів; закритті прикордонних переходів</w:t>
      </w:r>
      <w:r>
        <w:rPr>
          <w:lang w:eastAsia="ru-RU"/>
        </w:rPr>
        <w:t xml:space="preserve">, а також </w:t>
      </w:r>
      <w:r w:rsidRPr="00796874">
        <w:rPr>
          <w:lang w:eastAsia="ru-RU"/>
        </w:rPr>
        <w:t>в інших подібних випадках;</w:t>
      </w:r>
    </w:p>
    <w:p w:rsidR="00796874" w:rsidRPr="00796874" w:rsidRDefault="00796874" w:rsidP="00796874">
      <w:pPr>
        <w:suppressAutoHyphens w:val="0"/>
        <w:jc w:val="both"/>
        <w:rPr>
          <w:lang w:eastAsia="ru-RU"/>
        </w:rPr>
      </w:pPr>
      <w:r w:rsidRPr="00796874">
        <w:rPr>
          <w:lang w:eastAsia="ru-RU"/>
        </w:rPr>
        <w:t>- про прост</w:t>
      </w:r>
      <w:r>
        <w:rPr>
          <w:lang w:eastAsia="ru-RU"/>
        </w:rPr>
        <w:t>ої</w:t>
      </w:r>
      <w:r w:rsidRPr="00796874">
        <w:rPr>
          <w:lang w:eastAsia="ru-RU"/>
        </w:rPr>
        <w:t xml:space="preserve"> в очікуванні завантаження/розвантаження, а також при затримках, пов'язаних з оформленням провізної документації.</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Pr>
          <w:b/>
        </w:rPr>
        <w:t>ФОРС-МАЖОР</w:t>
      </w:r>
    </w:p>
    <w:p w:rsidR="00796874" w:rsidRDefault="00796874" w:rsidP="005717EE">
      <w:pPr>
        <w:pStyle w:val="ListParagraph"/>
        <w:numPr>
          <w:ilvl w:val="1"/>
          <w:numId w:val="2"/>
        </w:numPr>
        <w:jc w:val="both"/>
      </w:pPr>
      <w:r>
        <w:t>Жодна зі сторін не несе відповідальності перед іншою стороною за затримку або невиконання зобов'язань за цим Договором, обумовлених обставинами, що виникли незалежно від волі і бажання сторін і які не можна передбачити або уникнути, включаючи оголошену або фактичну війну, громадянські заворушення, епідемії, блокаду, ембарго, землетруси, повені, пожежі та інші стихійні лиха.</w:t>
      </w:r>
    </w:p>
    <w:p w:rsidR="00796874" w:rsidRDefault="00796874" w:rsidP="005717EE">
      <w:pPr>
        <w:pStyle w:val="ListParagraph"/>
        <w:numPr>
          <w:ilvl w:val="1"/>
          <w:numId w:val="2"/>
        </w:numPr>
        <w:jc w:val="both"/>
      </w:pPr>
      <w:r>
        <w:t>Підтвердженням наявності і тривалості дії непереборної сили є свідоцтво, видане відповідною торговельною палатою.</w:t>
      </w:r>
    </w:p>
    <w:p w:rsidR="00796874" w:rsidRDefault="00796874" w:rsidP="005717EE">
      <w:pPr>
        <w:pStyle w:val="ListParagraph"/>
        <w:numPr>
          <w:ilvl w:val="1"/>
          <w:numId w:val="2"/>
        </w:numPr>
        <w:jc w:val="both"/>
      </w:pPr>
      <w:r>
        <w:t>Сторона, яка не виконує своє зобов'язання, повинна надати письмове повідомлення іншій стороні про перешкоду і її вплив на виконання зобов'язань за Договором протягом 5 днів з моменту виникнення обставин непереборної сили. Неповідомлення або несвоєчасне повідомлення позбавляє Сторони права посилатися на будь-які вищевказані обставини як на підставу, що звільняє від відповідальності за невиконання зобов'язань.</w:t>
      </w:r>
    </w:p>
    <w:p w:rsidR="00796874" w:rsidRDefault="00796874" w:rsidP="005717EE">
      <w:pPr>
        <w:pStyle w:val="ListParagraph"/>
        <w:numPr>
          <w:ilvl w:val="1"/>
          <w:numId w:val="2"/>
        </w:numPr>
        <w:jc w:val="both"/>
      </w:pPr>
      <w:r>
        <w:t>Якщо обставини непереборної сили діють протягом 3 (трьох) послідовних місяців і не виявляють ознак припинення, цей Договір може бути розірваний шляхом направлення письмового повідомлення іншій стороні.</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sidRPr="00F455D8">
        <w:rPr>
          <w:b/>
        </w:rPr>
        <w:t>ПОРЯДОК</w:t>
      </w:r>
      <w:r>
        <w:rPr>
          <w:b/>
        </w:rPr>
        <w:t xml:space="preserve"> ВИРІШЕННЯ СПОРІВ</w:t>
      </w:r>
    </w:p>
    <w:p w:rsidR="00796874" w:rsidRDefault="00796874" w:rsidP="005717EE">
      <w:pPr>
        <w:pStyle w:val="ListParagraph"/>
        <w:numPr>
          <w:ilvl w:val="1"/>
          <w:numId w:val="2"/>
        </w:numPr>
        <w:jc w:val="both"/>
      </w:pPr>
      <w:r>
        <w:t>Всі суперечки або розбіжності, що виникають між сторонами за цим Договором або в зв'язку з ним, вирішуються шляхом переговорів між Сторонами.</w:t>
      </w:r>
    </w:p>
    <w:p w:rsidR="00796874" w:rsidRDefault="00796874" w:rsidP="005717EE">
      <w:pPr>
        <w:pStyle w:val="ListParagraph"/>
        <w:numPr>
          <w:ilvl w:val="1"/>
          <w:numId w:val="2"/>
        </w:numPr>
        <w:jc w:val="both"/>
      </w:pPr>
      <w:r>
        <w:t>У разі неможливості вирішення розбіжностей шляхом переговорів вони підлягають розгляду в суді в порядку, встановленому чинним законодавством України.</w:t>
      </w:r>
    </w:p>
    <w:p w:rsidR="00C85FB0" w:rsidRPr="00F455D8" w:rsidRDefault="00C85FB0" w:rsidP="005717EE">
      <w:pPr>
        <w:rPr>
          <w:b/>
        </w:rPr>
      </w:pPr>
    </w:p>
    <w:p w:rsidR="00C85FB0" w:rsidRPr="00F455D8" w:rsidRDefault="009F2ADD" w:rsidP="005717EE">
      <w:pPr>
        <w:pStyle w:val="ListParagraph"/>
        <w:numPr>
          <w:ilvl w:val="0"/>
          <w:numId w:val="2"/>
        </w:numPr>
        <w:jc w:val="center"/>
        <w:rPr>
          <w:b/>
        </w:rPr>
      </w:pPr>
      <w:r>
        <w:rPr>
          <w:b/>
        </w:rPr>
        <w:t>ІНШІ УМОВИ</w:t>
      </w:r>
    </w:p>
    <w:p w:rsidR="00796874" w:rsidRDefault="00796874" w:rsidP="005717EE">
      <w:pPr>
        <w:pStyle w:val="ListParagraph"/>
        <w:numPr>
          <w:ilvl w:val="1"/>
          <w:numId w:val="2"/>
        </w:numPr>
        <w:jc w:val="both"/>
      </w:pPr>
      <w:r>
        <w:t>Цей Договір укладено у двох оригінальних примірниках, по одному для кожної із сторін.</w:t>
      </w:r>
    </w:p>
    <w:p w:rsidR="00A71B1D" w:rsidRDefault="00796874" w:rsidP="005717EE">
      <w:pPr>
        <w:pStyle w:val="ListParagraph"/>
        <w:numPr>
          <w:ilvl w:val="1"/>
          <w:numId w:val="2"/>
        </w:numPr>
        <w:jc w:val="both"/>
      </w:pPr>
      <w:r>
        <w:lastRenderedPageBreak/>
        <w:t>Після підписання цього Договору всі попередні переговори за ним, листування, попередні угоди та протоколи про наміри з питань, які так чи інакше стосуються цього Договору, втрачають юридичну силу.</w:t>
      </w:r>
    </w:p>
    <w:p w:rsidR="00A71B1D" w:rsidRDefault="00796874" w:rsidP="005717EE">
      <w:pPr>
        <w:pStyle w:val="ListParagraph"/>
        <w:numPr>
          <w:ilvl w:val="1"/>
          <w:numId w:val="2"/>
        </w:numPr>
        <w:jc w:val="both"/>
      </w:pPr>
      <w:r>
        <w:t xml:space="preserve">Всі зміни і доповнення до даного Договору мають юридичну силу лише при взаємному їх підписанні уповноваженими представниками </w:t>
      </w:r>
      <w:r w:rsidR="00A71B1D">
        <w:t>С</w:t>
      </w:r>
      <w:r>
        <w:t>торін.</w:t>
      </w:r>
    </w:p>
    <w:p w:rsidR="00A71B1D" w:rsidRPr="00EE60BF" w:rsidRDefault="00796874" w:rsidP="005717EE">
      <w:pPr>
        <w:pStyle w:val="ListParagraph"/>
        <w:numPr>
          <w:ilvl w:val="1"/>
          <w:numId w:val="2"/>
        </w:numPr>
        <w:jc w:val="both"/>
        <w:rPr>
          <w:i/>
          <w:color w:val="000000" w:themeColor="text1"/>
        </w:rPr>
      </w:pPr>
      <w:r w:rsidRPr="00EE60BF">
        <w:rPr>
          <w:color w:val="000000" w:themeColor="text1"/>
        </w:rPr>
        <w:t>Експедитор-</w:t>
      </w:r>
      <w:r w:rsidR="00A71B1D" w:rsidRPr="00EE60BF">
        <w:rPr>
          <w:color w:val="000000" w:themeColor="text1"/>
        </w:rPr>
        <w:t>п</w:t>
      </w:r>
      <w:r w:rsidRPr="00EE60BF">
        <w:rPr>
          <w:color w:val="000000" w:themeColor="text1"/>
        </w:rPr>
        <w:t xml:space="preserve">еревізник підтверджує, що </w:t>
      </w:r>
      <w:r w:rsidR="00EE60BF" w:rsidRPr="00EE60BF">
        <w:rPr>
          <w:color w:val="000000" w:themeColor="text1"/>
        </w:rPr>
        <w:t>він є</w:t>
      </w:r>
      <w:r w:rsidRPr="00EE60BF">
        <w:rPr>
          <w:color w:val="000000" w:themeColor="text1"/>
        </w:rPr>
        <w:t xml:space="preserve"> платник</w:t>
      </w:r>
      <w:r w:rsidR="00EE60BF" w:rsidRPr="00EE60BF">
        <w:rPr>
          <w:color w:val="000000" w:themeColor="text1"/>
        </w:rPr>
        <w:t>ом</w:t>
      </w:r>
      <w:r w:rsidRPr="00EE60BF">
        <w:rPr>
          <w:color w:val="000000" w:themeColor="text1"/>
        </w:rPr>
        <w:t xml:space="preserve"> </w:t>
      </w:r>
      <w:r w:rsidR="00EE60BF" w:rsidRPr="00EE60BF">
        <w:rPr>
          <w:color w:val="000000" w:themeColor="text1"/>
        </w:rPr>
        <w:t xml:space="preserve">єдиного </w:t>
      </w:r>
      <w:r w:rsidRPr="00EE60BF">
        <w:rPr>
          <w:color w:val="000000" w:themeColor="text1"/>
        </w:rPr>
        <w:t xml:space="preserve">податку </w:t>
      </w:r>
      <w:r w:rsidR="00EE60BF" w:rsidRPr="00EE60BF">
        <w:rPr>
          <w:color w:val="000000" w:themeColor="text1"/>
        </w:rPr>
        <w:t xml:space="preserve">на 3 групі </w:t>
      </w:r>
    </w:p>
    <w:p w:rsidR="00796874" w:rsidRDefault="00796874" w:rsidP="005717EE">
      <w:pPr>
        <w:pStyle w:val="ListParagraph"/>
        <w:numPr>
          <w:ilvl w:val="1"/>
          <w:numId w:val="2"/>
        </w:numPr>
        <w:jc w:val="both"/>
      </w:pPr>
      <w:r>
        <w:t>Замовник підтверджує, що має статус платника податку на прибуток на загальних підставах.</w:t>
      </w:r>
    </w:p>
    <w:p w:rsidR="00C85FB0" w:rsidRPr="00F455D8" w:rsidRDefault="00C85FB0" w:rsidP="005717EE">
      <w:pPr>
        <w:jc w:val="both"/>
      </w:pPr>
    </w:p>
    <w:p w:rsidR="00C85FB0" w:rsidRPr="00F455D8" w:rsidRDefault="009F2ADD" w:rsidP="005717EE">
      <w:pPr>
        <w:pStyle w:val="ListParagraph"/>
        <w:numPr>
          <w:ilvl w:val="0"/>
          <w:numId w:val="2"/>
        </w:numPr>
        <w:jc w:val="center"/>
        <w:rPr>
          <w:b/>
        </w:rPr>
      </w:pPr>
      <w:r w:rsidRPr="00F455D8">
        <w:rPr>
          <w:b/>
        </w:rPr>
        <w:t>С</w:t>
      </w:r>
      <w:r>
        <w:rPr>
          <w:b/>
        </w:rPr>
        <w:t xml:space="preserve">ТРОК ДІЇ ДОГОВОРУ </w:t>
      </w:r>
    </w:p>
    <w:p w:rsidR="00A71B1D" w:rsidRDefault="00A71B1D" w:rsidP="005717EE">
      <w:pPr>
        <w:pStyle w:val="ListParagraph"/>
        <w:numPr>
          <w:ilvl w:val="1"/>
          <w:numId w:val="2"/>
        </w:numPr>
        <w:jc w:val="both"/>
      </w:pPr>
      <w:r>
        <w:t xml:space="preserve">Цей Договір набуває чинності з моменту його підписання і діє до </w:t>
      </w:r>
      <w:r w:rsidR="00225628" w:rsidRPr="00225628">
        <w:rPr>
          <w:color w:val="000000" w:themeColor="text1"/>
        </w:rPr>
        <w:t>{</w:t>
      </w:r>
      <w:proofErr w:type="spellStart"/>
      <w:r w:rsidR="00225628" w:rsidRPr="00225628">
        <w:rPr>
          <w:color w:val="000000" w:themeColor="text1"/>
        </w:rPr>
        <w:t>forwardingAgreementValidUntil</w:t>
      </w:r>
      <w:proofErr w:type="spellEnd"/>
      <w:r w:rsidR="00225628" w:rsidRPr="00225628">
        <w:rPr>
          <w:color w:val="000000" w:themeColor="text1"/>
        </w:rPr>
        <w:t>}</w:t>
      </w:r>
      <w:r w:rsidRPr="00EE60BF">
        <w:rPr>
          <w:color w:val="000000" w:themeColor="text1"/>
        </w:rPr>
        <w:t xml:space="preserve">. </w:t>
      </w:r>
      <w:r>
        <w:t>Якщо до закінчення терміну дії цього Договору жодна із Сторін не заявить про його розірвання, вважається, що такий договір продовжений на 1 (один) рік на тих самих умовах. Такий же порядок продовження Договору діє і в наступні періоди.</w:t>
      </w:r>
    </w:p>
    <w:p w:rsidR="00A71B1D" w:rsidRDefault="00A71B1D" w:rsidP="005717EE">
      <w:pPr>
        <w:pStyle w:val="ListParagraph"/>
        <w:numPr>
          <w:ilvl w:val="1"/>
          <w:numId w:val="2"/>
        </w:numPr>
        <w:jc w:val="both"/>
      </w:pPr>
      <w:r>
        <w:t>Закінчення строку дії цього Договору не є перешкодою для виконання грошових зобов'язань по ньому.</w:t>
      </w:r>
    </w:p>
    <w:p w:rsidR="00A71B1D" w:rsidRDefault="00A71B1D" w:rsidP="005717EE">
      <w:pPr>
        <w:pStyle w:val="ListParagraph"/>
        <w:numPr>
          <w:ilvl w:val="1"/>
          <w:numId w:val="2"/>
        </w:numPr>
        <w:jc w:val="both"/>
      </w:pPr>
      <w:r>
        <w:t>Сторони мають право розірвати даний Договір, попередивши про це письмово іншу сторону не пізніше, ніж за два місяці до передбачуваної дати його розірвання.</w:t>
      </w:r>
    </w:p>
    <w:p w:rsidR="00396C6D" w:rsidRPr="00F455D8" w:rsidRDefault="00396C6D" w:rsidP="005717EE">
      <w:pPr>
        <w:rPr>
          <w:b/>
        </w:rPr>
      </w:pPr>
      <w:r w:rsidRPr="00F455D8">
        <w:rPr>
          <w:b/>
        </w:rPr>
        <w:t xml:space="preserve">                              </w:t>
      </w:r>
    </w:p>
    <w:p w:rsidR="00C85FB0" w:rsidRPr="00F455D8" w:rsidRDefault="009F2ADD" w:rsidP="005717EE">
      <w:pPr>
        <w:pStyle w:val="ListParagraph"/>
        <w:numPr>
          <w:ilvl w:val="0"/>
          <w:numId w:val="2"/>
        </w:numPr>
        <w:jc w:val="center"/>
        <w:rPr>
          <w:b/>
        </w:rPr>
      </w:pPr>
      <w:r w:rsidRPr="00F455D8">
        <w:rPr>
          <w:b/>
        </w:rPr>
        <w:t>Ю</w:t>
      </w:r>
      <w:r>
        <w:rPr>
          <w:b/>
        </w:rPr>
        <w:t>РИДИЧНІ АДРЕСИ, БАНКІВСЬКІ РЕКВІЗИТИ ТА ПІДПИСИ СТОРІН</w:t>
      </w:r>
    </w:p>
    <w:p w:rsidR="00830245" w:rsidRPr="00F455D8" w:rsidRDefault="00830245" w:rsidP="005717EE">
      <w:pPr>
        <w:rPr>
          <w:b/>
        </w:rPr>
      </w:pPr>
    </w:p>
    <w:p w:rsidR="00C85FB0" w:rsidRPr="00F455D8" w:rsidRDefault="00225628" w:rsidP="005717EE">
      <w:pPr>
        <w:jc w:val="both"/>
        <w:rPr>
          <w:b/>
        </w:rPr>
      </w:pPr>
      <w:r w:rsidRPr="00F455D8">
        <w:rPr>
          <w:noProof/>
          <w:lang w:eastAsia="uk-UA"/>
        </w:rPr>
        <mc:AlternateContent>
          <mc:Choice Requires="wps">
            <w:drawing>
              <wp:anchor distT="0" distB="0" distL="0" distR="114935" simplePos="0" relativeHeight="251658240" behindDoc="0" locked="0" layoutInCell="1" allowOverlap="1" wp14:anchorId="3D33612E" wp14:editId="7723FE05">
                <wp:simplePos x="0" y="0"/>
                <wp:positionH relativeFrom="margin">
                  <wp:posOffset>-83185</wp:posOffset>
                </wp:positionH>
                <wp:positionV relativeFrom="paragraph">
                  <wp:posOffset>208280</wp:posOffset>
                </wp:positionV>
                <wp:extent cx="6730365" cy="3314700"/>
                <wp:effectExtent l="0" t="0" r="0" b="0"/>
                <wp:wrapSquare wrapText="largest"/>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0365" cy="33147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250" w:type="dxa"/>
                              <w:tblLayout w:type="fixed"/>
                              <w:tblLook w:val="0000" w:firstRow="0" w:lastRow="0" w:firstColumn="0" w:lastColumn="0" w:noHBand="0" w:noVBand="0"/>
                            </w:tblPr>
                            <w:tblGrid>
                              <w:gridCol w:w="4961"/>
                              <w:gridCol w:w="4905"/>
                            </w:tblGrid>
                            <w:tr w:rsidR="00A13145" w:rsidRPr="00561128" w:rsidTr="00225628">
                              <w:trPr>
                                <w:trHeight w:val="3614"/>
                              </w:trPr>
                              <w:tc>
                                <w:tcPr>
                                  <w:tcW w:w="4961" w:type="dxa"/>
                                  <w:shd w:val="clear" w:color="auto" w:fill="auto"/>
                                </w:tcPr>
                                <w:p w:rsidR="00D33730" w:rsidRDefault="00225628" w:rsidP="004F36D3">
                                  <w:pPr>
                                    <w:rPr>
                                      <w:b/>
                                      <w:bCs/>
                                      <w:sz w:val="22"/>
                                      <w:szCs w:val="22"/>
                                    </w:rPr>
                                  </w:pPr>
                                  <w:r w:rsidRPr="00225628">
                                    <w:rPr>
                                      <w:b/>
                                      <w:bCs/>
                                      <w:sz w:val="22"/>
                                      <w:szCs w:val="22"/>
                                    </w:rPr>
                                    <w:t>{customerBankDetailsTitle}</w:t>
                                  </w:r>
                                </w:p>
                                <w:p w:rsidR="00225628" w:rsidRDefault="00225628" w:rsidP="004F36D3">
                                  <w:pPr>
                                    <w:rPr>
                                      <w:b/>
                                      <w:bCs/>
                                      <w:sz w:val="22"/>
                                      <w:szCs w:val="22"/>
                                    </w:rPr>
                                  </w:pPr>
                                </w:p>
                                <w:p w:rsidR="003358CE" w:rsidRDefault="00225628" w:rsidP="004F36D3">
                                  <w:pPr>
                                    <w:rPr>
                                      <w:bCs/>
                                    </w:rPr>
                                  </w:pPr>
                                  <w:r w:rsidRPr="00225628">
                                    <w:rPr>
                                      <w:bCs/>
                                    </w:rPr>
                                    <w:t>{customerBankDetailsText}</w:t>
                                  </w:r>
                                  <w:r w:rsidR="003358CE">
                                    <w:rPr>
                                      <w:bCs/>
                                    </w:rPr>
                                    <w:t xml:space="preserve">                 </w:t>
                                  </w:r>
                                </w:p>
                                <w:p w:rsidR="003358CE" w:rsidRDefault="003358CE" w:rsidP="004F36D3">
                                  <w:pPr>
                                    <w:rPr>
                                      <w:bCs/>
                                    </w:rPr>
                                  </w:pPr>
                                </w:p>
                                <w:p w:rsidR="003358CE" w:rsidRDefault="003358CE" w:rsidP="004F36D3">
                                  <w:pPr>
                                    <w:rPr>
                                      <w:bCs/>
                                    </w:rPr>
                                  </w:pPr>
                                </w:p>
                                <w:p w:rsidR="003358CE" w:rsidRDefault="003358CE" w:rsidP="004F36D3">
                                  <w:pPr>
                                    <w:rPr>
                                      <w:bCs/>
                                    </w:rPr>
                                  </w:pPr>
                                </w:p>
                                <w:p w:rsidR="003358CE" w:rsidRDefault="003358CE" w:rsidP="004F36D3">
                                  <w:pPr>
                                    <w:rPr>
                                      <w:bCs/>
                                    </w:rPr>
                                  </w:pPr>
                                </w:p>
                                <w:p w:rsidR="00A13145" w:rsidRPr="00561128" w:rsidRDefault="00A13145" w:rsidP="00225628"/>
                              </w:tc>
                              <w:tc>
                                <w:tcPr>
                                  <w:tcW w:w="4905" w:type="dxa"/>
                                  <w:shd w:val="clear" w:color="auto" w:fill="auto"/>
                                </w:tcPr>
                                <w:p w:rsidR="00066405" w:rsidRPr="00066405" w:rsidRDefault="00066405" w:rsidP="00066405">
                                  <w:pPr>
                                    <w:rPr>
                                      <w:color w:val="FF0000"/>
                                    </w:rPr>
                                  </w:pPr>
                                  <w:r w:rsidRPr="00066405">
                                    <w:rPr>
                                      <w:b/>
                                    </w:rPr>
                                    <w:t>ФОП ДОРОШ ІГОР ГРИГОРОВИЧ</w:t>
                                  </w:r>
                                </w:p>
                                <w:p w:rsidR="00D33730" w:rsidRDefault="00D33730" w:rsidP="00066405">
                                  <w:pPr>
                                    <w:widowControl w:val="0"/>
                                    <w:spacing w:line="276" w:lineRule="auto"/>
                                    <w:rPr>
                                      <w:bCs/>
                                    </w:rPr>
                                  </w:pPr>
                                </w:p>
                                <w:p w:rsidR="00066405" w:rsidRPr="00066405" w:rsidRDefault="00066405" w:rsidP="00066405">
                                  <w:pPr>
                                    <w:widowControl w:val="0"/>
                                    <w:spacing w:line="276" w:lineRule="auto"/>
                                    <w:rPr>
                                      <w:bCs/>
                                    </w:rPr>
                                  </w:pPr>
                                  <w:r w:rsidRPr="00066405">
                                    <w:rPr>
                                      <w:bCs/>
                                    </w:rPr>
                                    <w:t>Юридична адреса:</w:t>
                                  </w:r>
                                </w:p>
                                <w:p w:rsidR="00066405" w:rsidRPr="00066405" w:rsidRDefault="00066405" w:rsidP="00066405">
                                  <w:pPr>
                                    <w:widowControl w:val="0"/>
                                    <w:spacing w:line="276" w:lineRule="auto"/>
                                    <w:rPr>
                                      <w:bCs/>
                                    </w:rPr>
                                  </w:pPr>
                                  <w:r w:rsidRPr="00066405">
                                    <w:rPr>
                                      <w:bCs/>
                                    </w:rPr>
                                    <w:t>47283, Тернопільська обл.,</w:t>
                                  </w:r>
                                </w:p>
                                <w:p w:rsidR="00066405" w:rsidRPr="00066405" w:rsidRDefault="00066405" w:rsidP="00066405">
                                  <w:pPr>
                                    <w:widowControl w:val="0"/>
                                    <w:spacing w:line="276" w:lineRule="auto"/>
                                    <w:rPr>
                                      <w:bCs/>
                                    </w:rPr>
                                  </w:pPr>
                                  <w:r w:rsidRPr="00066405">
                                    <w:rPr>
                                      <w:bCs/>
                                    </w:rPr>
                                    <w:t>Зборівський район,с. Присівці</w:t>
                                  </w:r>
                                </w:p>
                                <w:p w:rsidR="00066405" w:rsidRPr="00066405" w:rsidRDefault="00066405" w:rsidP="00066405">
                                  <w:pPr>
                                    <w:widowControl w:val="0"/>
                                    <w:spacing w:line="276" w:lineRule="auto"/>
                                    <w:rPr>
                                      <w:bCs/>
                                    </w:rPr>
                                  </w:pPr>
                                  <w:r w:rsidRPr="00066405">
                                    <w:rPr>
                                      <w:bCs/>
                                    </w:rPr>
                                    <w:t>вул. Зарічна буд. 45</w:t>
                                  </w:r>
                                </w:p>
                                <w:p w:rsidR="00066405" w:rsidRPr="00066405" w:rsidRDefault="00066405" w:rsidP="00066405">
                                  <w:pPr>
                                    <w:widowControl w:val="0"/>
                                    <w:spacing w:line="276" w:lineRule="auto"/>
                                    <w:rPr>
                                      <w:bCs/>
                                    </w:rPr>
                                  </w:pPr>
                                  <w:r w:rsidRPr="00066405">
                                    <w:rPr>
                                      <w:bCs/>
                                    </w:rPr>
                                    <w:t>р/р UA 513220010000026006310104769</w:t>
                                  </w:r>
                                </w:p>
                                <w:p w:rsidR="00066405" w:rsidRPr="00066405" w:rsidRDefault="00066405" w:rsidP="00066405">
                                  <w:pPr>
                                    <w:widowControl w:val="0"/>
                                    <w:spacing w:line="276" w:lineRule="auto"/>
                                    <w:rPr>
                                      <w:bCs/>
                                    </w:rPr>
                                  </w:pPr>
                                  <w:r w:rsidRPr="00066405">
                                    <w:rPr>
                                      <w:bCs/>
                                    </w:rPr>
                                    <w:t>АТ  «Універсал банк» МФО 322001</w:t>
                                  </w:r>
                                </w:p>
                                <w:p w:rsidR="00066405" w:rsidRPr="00066405" w:rsidRDefault="00066405" w:rsidP="00066405">
                                  <w:pPr>
                                    <w:widowControl w:val="0"/>
                                    <w:spacing w:line="276" w:lineRule="auto"/>
                                    <w:rPr>
                                      <w:bCs/>
                                    </w:rPr>
                                  </w:pPr>
                                  <w:r w:rsidRPr="00066405">
                                    <w:rPr>
                                      <w:bCs/>
                                    </w:rPr>
                                    <w:t>Код ЄДРПОУ 3159217513</w:t>
                                  </w:r>
                                </w:p>
                                <w:p w:rsidR="00066405" w:rsidRPr="00066405" w:rsidRDefault="00066405" w:rsidP="00066405">
                                  <w:pPr>
                                    <w:widowControl w:val="0"/>
                                    <w:spacing w:line="276" w:lineRule="auto"/>
                                    <w:rPr>
                                      <w:bCs/>
                                      <w:u w:val="single"/>
                                    </w:rPr>
                                  </w:pPr>
                                  <w:r w:rsidRPr="00066405">
                                    <w:rPr>
                                      <w:bCs/>
                                    </w:rPr>
                                    <w:t xml:space="preserve">email: </w:t>
                                  </w:r>
                                  <w:hyperlink r:id="rId8" w:history="1">
                                    <w:r w:rsidRPr="00066405">
                                      <w:rPr>
                                        <w:rStyle w:val="Hyperlink"/>
                                        <w:bCs/>
                                        <w:color w:val="000000" w:themeColor="text1"/>
                                      </w:rPr>
                                      <w:t>doroshihor777@gmail.com</w:t>
                                    </w:r>
                                  </w:hyperlink>
                                </w:p>
                                <w:p w:rsidR="00066405" w:rsidRDefault="00A13145">
                                  <w:pPr>
                                    <w:jc w:val="both"/>
                                    <w:rPr>
                                      <w:b/>
                                    </w:rPr>
                                  </w:pPr>
                                  <w:r w:rsidRPr="00561128">
                                    <w:rPr>
                                      <w:b/>
                                    </w:rPr>
                                    <w:t xml:space="preserve">   </w:t>
                                  </w:r>
                                </w:p>
                                <w:p w:rsidR="00066405" w:rsidRDefault="00066405">
                                  <w:pPr>
                                    <w:jc w:val="both"/>
                                    <w:rPr>
                                      <w:b/>
                                    </w:rPr>
                                  </w:pPr>
                                </w:p>
                                <w:p w:rsidR="00066405" w:rsidRDefault="00066405">
                                  <w:pPr>
                                    <w:jc w:val="both"/>
                                    <w:rPr>
                                      <w:b/>
                                    </w:rPr>
                                  </w:pPr>
                                </w:p>
                                <w:p w:rsidR="00066405" w:rsidRDefault="00066405">
                                  <w:pPr>
                                    <w:jc w:val="both"/>
                                    <w:rPr>
                                      <w:b/>
                                    </w:rPr>
                                  </w:pPr>
                                </w:p>
                                <w:p w:rsidR="00066405" w:rsidRPr="00561128" w:rsidRDefault="00533372" w:rsidP="00066405">
                                  <w:pPr>
                                    <w:rPr>
                                      <w:b/>
                                    </w:rPr>
                                  </w:pPr>
                                  <w:r>
                                    <w:rPr>
                                      <w:b/>
                                    </w:rPr>
                                    <w:t xml:space="preserve"> </w:t>
                                  </w:r>
                                </w:p>
                                <w:p w:rsidR="00066405" w:rsidRPr="00561128" w:rsidRDefault="00066405" w:rsidP="00066405">
                                  <w:pPr>
                                    <w:rPr>
                                      <w:b/>
                                    </w:rPr>
                                  </w:pPr>
                                </w:p>
                                <w:p w:rsidR="00A13145" w:rsidRPr="00561128" w:rsidRDefault="00A13145">
                                  <w:pPr>
                                    <w:jc w:val="both"/>
                                    <w:rPr>
                                      <w:b/>
                                    </w:rPr>
                                  </w:pPr>
                                  <w:r w:rsidRPr="00561128">
                                    <w:rPr>
                                      <w:b/>
                                    </w:rPr>
                                    <w:t xml:space="preserve">                                                                                                       </w:t>
                                  </w:r>
                                </w:p>
                              </w:tc>
                            </w:tr>
                            <w:tr w:rsidR="00225628" w:rsidRPr="00561128" w:rsidTr="00225628">
                              <w:trPr>
                                <w:trHeight w:val="593"/>
                              </w:trPr>
                              <w:tc>
                                <w:tcPr>
                                  <w:tcW w:w="4961" w:type="dxa"/>
                                  <w:shd w:val="clear" w:color="auto" w:fill="auto"/>
                                </w:tcPr>
                                <w:p w:rsidR="00225628" w:rsidRDefault="00225628" w:rsidP="00225628">
                                  <w:pPr>
                                    <w:rPr>
                                      <w:b/>
                                      <w:bCs/>
                                    </w:rPr>
                                  </w:pPr>
                                </w:p>
                                <w:p w:rsidR="00225628" w:rsidRPr="003358CE" w:rsidRDefault="00225628" w:rsidP="00225628">
                                  <w:pPr>
                                    <w:rPr>
                                      <w:b/>
                                      <w:bCs/>
                                    </w:rPr>
                                  </w:pPr>
                                  <w:r w:rsidRPr="00225628">
                                    <w:rPr>
                                      <w:b/>
                                      <w:bCs/>
                                    </w:rPr>
                                    <w:t>{customerRepresentativePosition}</w:t>
                                  </w:r>
                                  <w:r>
                                    <w:rPr>
                                      <w:b/>
                                      <w:bCs/>
                                    </w:rPr>
                                    <w:t xml:space="preserve"> </w:t>
                                  </w:r>
                                  <w:r w:rsidRPr="003358CE">
                                    <w:rPr>
                                      <w:b/>
                                      <w:bCs/>
                                    </w:rPr>
                                    <w:t xml:space="preserve">____________ </w:t>
                                  </w:r>
                                  <w:r w:rsidRPr="00225628">
                                    <w:rPr>
                                      <w:b/>
                                      <w:bCs/>
                                    </w:rPr>
                                    <w:t>{customerSignatureName}</w:t>
                                  </w:r>
                                </w:p>
                                <w:p w:rsidR="00225628" w:rsidRPr="00225628" w:rsidRDefault="00225628" w:rsidP="00A578BA">
                                  <w:pPr>
                                    <w:rPr>
                                      <w:b/>
                                      <w:bCs/>
                                      <w:sz w:val="22"/>
                                      <w:szCs w:val="22"/>
                                    </w:rPr>
                                  </w:pPr>
                                </w:p>
                              </w:tc>
                              <w:tc>
                                <w:tcPr>
                                  <w:tcW w:w="4905" w:type="dxa"/>
                                  <w:shd w:val="clear" w:color="auto" w:fill="auto"/>
                                </w:tcPr>
                                <w:p w:rsidR="00225628" w:rsidRDefault="00225628" w:rsidP="00066405">
                                  <w:pPr>
                                    <w:rPr>
                                      <w:b/>
                                    </w:rPr>
                                  </w:pPr>
                                </w:p>
                                <w:p w:rsidR="00225628" w:rsidRPr="00066405" w:rsidRDefault="00225628" w:rsidP="00066405">
                                  <w:pPr>
                                    <w:rPr>
                                      <w:b/>
                                    </w:rPr>
                                  </w:pPr>
                                  <w:r w:rsidRPr="00561128">
                                    <w:rPr>
                                      <w:b/>
                                    </w:rPr>
                                    <w:t xml:space="preserve">_____________  </w:t>
                                  </w:r>
                                  <w:r>
                                    <w:rPr>
                                      <w:b/>
                                    </w:rPr>
                                    <w:t>І.Г. Дорош</w:t>
                                  </w:r>
                                </w:p>
                              </w:tc>
                            </w:tr>
                          </w:tbl>
                          <w:p w:rsidR="00A13145" w:rsidRDefault="00A13145">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33612E" id="_x0000_t202" coordsize="21600,21600" o:spt="202" path="m,l,21600r21600,l21600,xe">
                <v:stroke joinstyle="miter"/>
                <v:path gradientshapeok="t" o:connecttype="rect"/>
              </v:shapetype>
              <v:shape id="Text Box 3" o:spid="_x0000_s1026" type="#_x0000_t202" style="position:absolute;left:0;text-align:left;margin-left:-6.55pt;margin-top:16.4pt;width:529.95pt;height:261pt;z-index:251658240;visibility:visible;mso-wrap-style:square;mso-width-percent:0;mso-height-percent:0;mso-wrap-distance-left:0;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" stroked="f">
                <v:fill opacity="0"/>
                <v:textbox inset="0,0,0,0">
                  <w:txbxContent>
                    <w:tbl>
                      <w:tblPr>
                        <w:tblW w:w="0" w:type="auto"/>
                        <w:tblInd w:w="250" w:type="dxa"/>
                        <w:tblLayout w:type="fixed"/>
                        <w:tblLook w:val="0000" w:firstRow="0" w:lastRow="0" w:firstColumn="0" w:lastColumn="0" w:noHBand="0" w:noVBand="0"/>
                      </w:tblPr>
                      <w:tblGrid>
                        <w:gridCol w:w="4961"/>
                        <w:gridCol w:w="4905"/>
                      </w:tblGrid>
                      <w:tr w:rsidR="00A13145" w:rsidRPr="00561128" w:rsidTr="00225628">
                        <w:trPr>
                          <w:trHeight w:val="3614"/>
                        </w:trPr>
                        <w:tc>
                          <w:tcPr>
                            <w:tcW w:w="4961" w:type="dxa"/>
                            <w:shd w:val="clear" w:color="auto" w:fill="auto"/>
                          </w:tcPr>
                          <w:p w:rsidR="00D33730" w:rsidRDefault="00225628" w:rsidP="004F36D3">
                            <w:pPr>
                              <w:rPr>
                                <w:b/>
                                <w:bCs/>
                                <w:sz w:val="22"/>
                                <w:szCs w:val="22"/>
                              </w:rPr>
                            </w:pPr>
                            <w:r w:rsidRPr="00225628">
                              <w:rPr>
                                <w:b/>
                                <w:bCs/>
                                <w:sz w:val="22"/>
                                <w:szCs w:val="22"/>
                              </w:rPr>
                              <w:t>{customerBankDetailsTitle}</w:t>
                            </w:r>
                          </w:p>
                          <w:p w:rsidR="00225628" w:rsidRDefault="00225628" w:rsidP="004F36D3">
                            <w:pPr>
                              <w:rPr>
                                <w:b/>
                                <w:bCs/>
                                <w:sz w:val="22"/>
                                <w:szCs w:val="22"/>
                              </w:rPr>
                            </w:pPr>
                          </w:p>
                          <w:p w:rsidR="003358CE" w:rsidRDefault="00225628" w:rsidP="004F36D3">
                            <w:pPr>
                              <w:rPr>
                                <w:bCs/>
                              </w:rPr>
                            </w:pPr>
                            <w:r w:rsidRPr="00225628">
                              <w:rPr>
                                <w:bCs/>
                              </w:rPr>
                              <w:t>{customerBankDetailsText}</w:t>
                            </w:r>
                            <w:r w:rsidR="003358CE">
                              <w:rPr>
                                <w:bCs/>
                              </w:rPr>
                              <w:t xml:space="preserve">                 </w:t>
                            </w:r>
                          </w:p>
                          <w:p w:rsidR="003358CE" w:rsidRDefault="003358CE" w:rsidP="004F36D3">
                            <w:pPr>
                              <w:rPr>
                                <w:bCs/>
                              </w:rPr>
                            </w:pPr>
                          </w:p>
                          <w:p w:rsidR="003358CE" w:rsidRDefault="003358CE" w:rsidP="004F36D3">
                            <w:pPr>
                              <w:rPr>
                                <w:bCs/>
                              </w:rPr>
                            </w:pPr>
                          </w:p>
                          <w:p w:rsidR="003358CE" w:rsidRDefault="003358CE" w:rsidP="004F36D3">
                            <w:pPr>
                              <w:rPr>
                                <w:bCs/>
                              </w:rPr>
                            </w:pPr>
                          </w:p>
                          <w:p w:rsidR="003358CE" w:rsidRDefault="003358CE" w:rsidP="004F36D3">
                            <w:pPr>
                              <w:rPr>
                                <w:bCs/>
                              </w:rPr>
                            </w:pPr>
                          </w:p>
                          <w:p w:rsidR="00A13145" w:rsidRPr="00561128" w:rsidRDefault="00A13145" w:rsidP="00225628"/>
                        </w:tc>
                        <w:tc>
                          <w:tcPr>
                            <w:tcW w:w="4905" w:type="dxa"/>
                            <w:shd w:val="clear" w:color="auto" w:fill="auto"/>
                          </w:tcPr>
                          <w:p w:rsidR="00066405" w:rsidRPr="00066405" w:rsidRDefault="00066405" w:rsidP="00066405">
                            <w:pPr>
                              <w:rPr>
                                <w:color w:val="FF0000"/>
                              </w:rPr>
                            </w:pPr>
                            <w:r w:rsidRPr="00066405">
                              <w:rPr>
                                <w:b/>
                              </w:rPr>
                              <w:t>ФОП ДОРОШ ІГОР ГРИГОРОВИЧ</w:t>
                            </w:r>
                          </w:p>
                          <w:p w:rsidR="00D33730" w:rsidRDefault="00D33730" w:rsidP="00066405">
                            <w:pPr>
                              <w:widowControl w:val="0"/>
                              <w:spacing w:line="276" w:lineRule="auto"/>
                              <w:rPr>
                                <w:bCs/>
                              </w:rPr>
                            </w:pPr>
                          </w:p>
                          <w:p w:rsidR="00066405" w:rsidRPr="00066405" w:rsidRDefault="00066405" w:rsidP="00066405">
                            <w:pPr>
                              <w:widowControl w:val="0"/>
                              <w:spacing w:line="276" w:lineRule="auto"/>
                              <w:rPr>
                                <w:bCs/>
                              </w:rPr>
                            </w:pPr>
                            <w:r w:rsidRPr="00066405">
                              <w:rPr>
                                <w:bCs/>
                              </w:rPr>
                              <w:t>Юридична адреса:</w:t>
                            </w:r>
                          </w:p>
                          <w:p w:rsidR="00066405" w:rsidRPr="00066405" w:rsidRDefault="00066405" w:rsidP="00066405">
                            <w:pPr>
                              <w:widowControl w:val="0"/>
                              <w:spacing w:line="276" w:lineRule="auto"/>
                              <w:rPr>
                                <w:bCs/>
                              </w:rPr>
                            </w:pPr>
                            <w:r w:rsidRPr="00066405">
                              <w:rPr>
                                <w:bCs/>
                              </w:rPr>
                              <w:t>47283, Тернопільська обл.,</w:t>
                            </w:r>
                          </w:p>
                          <w:p w:rsidR="00066405" w:rsidRPr="00066405" w:rsidRDefault="00066405" w:rsidP="00066405">
                            <w:pPr>
                              <w:widowControl w:val="0"/>
                              <w:spacing w:line="276" w:lineRule="auto"/>
                              <w:rPr>
                                <w:bCs/>
                              </w:rPr>
                            </w:pPr>
                            <w:r w:rsidRPr="00066405">
                              <w:rPr>
                                <w:bCs/>
                              </w:rPr>
                              <w:t>Зборівський район,с. Присівці</w:t>
                            </w:r>
                          </w:p>
                          <w:p w:rsidR="00066405" w:rsidRPr="00066405" w:rsidRDefault="00066405" w:rsidP="00066405">
                            <w:pPr>
                              <w:widowControl w:val="0"/>
                              <w:spacing w:line="276" w:lineRule="auto"/>
                              <w:rPr>
                                <w:bCs/>
                              </w:rPr>
                            </w:pPr>
                            <w:r w:rsidRPr="00066405">
                              <w:rPr>
                                <w:bCs/>
                              </w:rPr>
                              <w:t>вул. Зарічна буд. 45</w:t>
                            </w:r>
                          </w:p>
                          <w:p w:rsidR="00066405" w:rsidRPr="00066405" w:rsidRDefault="00066405" w:rsidP="00066405">
                            <w:pPr>
                              <w:widowControl w:val="0"/>
                              <w:spacing w:line="276" w:lineRule="auto"/>
                              <w:rPr>
                                <w:bCs/>
                              </w:rPr>
                            </w:pPr>
                            <w:r w:rsidRPr="00066405">
                              <w:rPr>
                                <w:bCs/>
                              </w:rPr>
                              <w:t>р/р UA 513220010000026006310104769</w:t>
                            </w:r>
                          </w:p>
                          <w:p w:rsidR="00066405" w:rsidRPr="00066405" w:rsidRDefault="00066405" w:rsidP="00066405">
                            <w:pPr>
                              <w:widowControl w:val="0"/>
                              <w:spacing w:line="276" w:lineRule="auto"/>
                              <w:rPr>
                                <w:bCs/>
                              </w:rPr>
                            </w:pPr>
                            <w:r w:rsidRPr="00066405">
                              <w:rPr>
                                <w:bCs/>
                              </w:rPr>
                              <w:t>АТ  «Універсал банк» МФО 322001</w:t>
                            </w:r>
                          </w:p>
                          <w:p w:rsidR="00066405" w:rsidRPr="00066405" w:rsidRDefault="00066405" w:rsidP="00066405">
                            <w:pPr>
                              <w:widowControl w:val="0"/>
                              <w:spacing w:line="276" w:lineRule="auto"/>
                              <w:rPr>
                                <w:bCs/>
                              </w:rPr>
                            </w:pPr>
                            <w:r w:rsidRPr="00066405">
                              <w:rPr>
                                <w:bCs/>
                              </w:rPr>
                              <w:t>Код ЄДРПОУ 3159217513</w:t>
                            </w:r>
                          </w:p>
                          <w:p w:rsidR="00066405" w:rsidRPr="00066405" w:rsidRDefault="00066405" w:rsidP="00066405">
                            <w:pPr>
                              <w:widowControl w:val="0"/>
                              <w:spacing w:line="276" w:lineRule="auto"/>
                              <w:rPr>
                                <w:bCs/>
                                <w:u w:val="single"/>
                              </w:rPr>
                            </w:pPr>
                            <w:r w:rsidRPr="00066405">
                              <w:rPr>
                                <w:bCs/>
                              </w:rPr>
                              <w:t xml:space="preserve">email: </w:t>
                            </w:r>
                            <w:hyperlink r:id="rId9" w:history="1">
                              <w:r w:rsidRPr="00066405">
                                <w:rPr>
                                  <w:rStyle w:val="Hyperlink"/>
                                  <w:bCs/>
                                  <w:color w:val="000000" w:themeColor="text1"/>
                                </w:rPr>
                                <w:t>doroshihor777@gmail.com</w:t>
                              </w:r>
                            </w:hyperlink>
                          </w:p>
                          <w:p w:rsidR="00066405" w:rsidRDefault="00A13145">
                            <w:pPr>
                              <w:jc w:val="both"/>
                              <w:rPr>
                                <w:b/>
                              </w:rPr>
                            </w:pPr>
                            <w:r w:rsidRPr="00561128">
                              <w:rPr>
                                <w:b/>
                              </w:rPr>
                              <w:t xml:space="preserve">   </w:t>
                            </w:r>
                          </w:p>
                          <w:p w:rsidR="00066405" w:rsidRDefault="00066405">
                            <w:pPr>
                              <w:jc w:val="both"/>
                              <w:rPr>
                                <w:b/>
                              </w:rPr>
                            </w:pPr>
                          </w:p>
                          <w:p w:rsidR="00066405" w:rsidRDefault="00066405">
                            <w:pPr>
                              <w:jc w:val="both"/>
                              <w:rPr>
                                <w:b/>
                              </w:rPr>
                            </w:pPr>
                          </w:p>
                          <w:p w:rsidR="00066405" w:rsidRDefault="00066405">
                            <w:pPr>
                              <w:jc w:val="both"/>
                              <w:rPr>
                                <w:b/>
                              </w:rPr>
                            </w:pPr>
                          </w:p>
                          <w:p w:rsidR="00066405" w:rsidRPr="00561128" w:rsidRDefault="00533372" w:rsidP="00066405">
                            <w:pPr>
                              <w:rPr>
                                <w:b/>
                              </w:rPr>
                            </w:pPr>
                            <w:r>
                              <w:rPr>
                                <w:b/>
                              </w:rPr>
                              <w:t xml:space="preserve"> </w:t>
                            </w:r>
                          </w:p>
                          <w:p w:rsidR="00066405" w:rsidRPr="00561128" w:rsidRDefault="00066405" w:rsidP="00066405">
                            <w:pPr>
                              <w:rPr>
                                <w:b/>
                              </w:rPr>
                            </w:pPr>
                          </w:p>
                          <w:p w:rsidR="00A13145" w:rsidRPr="00561128" w:rsidRDefault="00A13145">
                            <w:pPr>
                              <w:jc w:val="both"/>
                              <w:rPr>
                                <w:b/>
                              </w:rPr>
                            </w:pPr>
                            <w:r w:rsidRPr="00561128">
                              <w:rPr>
                                <w:b/>
                              </w:rPr>
                              <w:t xml:space="preserve">                                                                                                       </w:t>
                            </w:r>
                          </w:p>
                        </w:tc>
                      </w:tr>
                      <w:tr w:rsidR="00225628" w:rsidRPr="00561128" w:rsidTr="00225628">
                        <w:trPr>
                          <w:trHeight w:val="593"/>
                        </w:trPr>
                        <w:tc>
                          <w:tcPr>
                            <w:tcW w:w="4961" w:type="dxa"/>
                            <w:shd w:val="clear" w:color="auto" w:fill="auto"/>
                          </w:tcPr>
                          <w:p w:rsidR="00225628" w:rsidRDefault="00225628" w:rsidP="00225628">
                            <w:pPr>
                              <w:rPr>
                                <w:b/>
                                <w:bCs/>
                              </w:rPr>
                            </w:pPr>
                          </w:p>
                          <w:p w:rsidR="00225628" w:rsidRPr="003358CE" w:rsidRDefault="00225628" w:rsidP="00225628">
                            <w:pPr>
                              <w:rPr>
                                <w:b/>
                                <w:bCs/>
                              </w:rPr>
                            </w:pPr>
                            <w:r w:rsidRPr="00225628">
                              <w:rPr>
                                <w:b/>
                                <w:bCs/>
                              </w:rPr>
                              <w:t>{customerRepresentativePosition}</w:t>
                            </w:r>
                            <w:r>
                              <w:rPr>
                                <w:b/>
                                <w:bCs/>
                              </w:rPr>
                              <w:t xml:space="preserve"> </w:t>
                            </w:r>
                            <w:r w:rsidRPr="003358CE">
                              <w:rPr>
                                <w:b/>
                                <w:bCs/>
                              </w:rPr>
                              <w:t xml:space="preserve">____________ </w:t>
                            </w:r>
                            <w:r w:rsidRPr="00225628">
                              <w:rPr>
                                <w:b/>
                                <w:bCs/>
                              </w:rPr>
                              <w:t>{customerSignatureName}</w:t>
                            </w:r>
                          </w:p>
                          <w:p w:rsidR="00225628" w:rsidRPr="00225628" w:rsidRDefault="00225628" w:rsidP="00A578BA">
                            <w:pPr>
                              <w:rPr>
                                <w:b/>
                                <w:bCs/>
                                <w:sz w:val="22"/>
                                <w:szCs w:val="22"/>
                              </w:rPr>
                            </w:pPr>
                          </w:p>
                        </w:tc>
                        <w:tc>
                          <w:tcPr>
                            <w:tcW w:w="4905" w:type="dxa"/>
                            <w:shd w:val="clear" w:color="auto" w:fill="auto"/>
                          </w:tcPr>
                          <w:p w:rsidR="00225628" w:rsidRDefault="00225628" w:rsidP="00066405">
                            <w:pPr>
                              <w:rPr>
                                <w:b/>
                              </w:rPr>
                            </w:pPr>
                          </w:p>
                          <w:p w:rsidR="00225628" w:rsidRPr="00066405" w:rsidRDefault="00225628" w:rsidP="00066405">
                            <w:pPr>
                              <w:rPr>
                                <w:b/>
                              </w:rPr>
                            </w:pPr>
                            <w:r w:rsidRPr="00561128">
                              <w:rPr>
                                <w:b/>
                              </w:rPr>
                              <w:t xml:space="preserve">_____________  </w:t>
                            </w:r>
                            <w:r>
                              <w:rPr>
                                <w:b/>
                              </w:rPr>
                              <w:t>І.Г. Дорош</w:t>
                            </w:r>
                          </w:p>
                        </w:tc>
                      </w:tr>
                    </w:tbl>
                    <w:p w:rsidR="00A13145" w:rsidRDefault="00A13145">
                      <w:r>
                        <w:t xml:space="preserve"> </w:t>
                      </w:r>
                    </w:p>
                  </w:txbxContent>
                </v:textbox>
                <w10:wrap type="square" side="largest" anchorx="margin"/>
              </v:shape>
            </w:pict>
          </mc:Fallback>
        </mc:AlternateContent>
      </w:r>
      <w:r w:rsidR="00396C6D" w:rsidRPr="00F455D8">
        <w:rPr>
          <w:b/>
        </w:rPr>
        <w:t xml:space="preserve">         </w:t>
      </w:r>
      <w:r w:rsidR="00830245" w:rsidRPr="00F455D8">
        <w:rPr>
          <w:b/>
        </w:rPr>
        <w:t xml:space="preserve">                 </w:t>
      </w:r>
      <w:r w:rsidR="009F2ADD" w:rsidRPr="00F455D8">
        <w:rPr>
          <w:b/>
          <w:u w:val="single"/>
        </w:rPr>
        <w:t>З</w:t>
      </w:r>
      <w:r w:rsidR="009F2ADD">
        <w:rPr>
          <w:b/>
          <w:u w:val="single"/>
        </w:rPr>
        <w:t>АМОВНИК</w:t>
      </w:r>
      <w:r w:rsidR="00830245" w:rsidRPr="00F455D8">
        <w:rPr>
          <w:b/>
        </w:rPr>
        <w:t xml:space="preserve"> </w:t>
      </w:r>
      <w:r w:rsidR="00830245" w:rsidRPr="00F455D8">
        <w:rPr>
          <w:b/>
        </w:rPr>
        <w:tab/>
      </w:r>
      <w:r w:rsidR="00830245" w:rsidRPr="00F455D8">
        <w:rPr>
          <w:b/>
        </w:rPr>
        <w:tab/>
      </w:r>
      <w:r w:rsidR="00830245" w:rsidRPr="00F455D8">
        <w:rPr>
          <w:b/>
        </w:rPr>
        <w:tab/>
      </w:r>
      <w:r w:rsidR="00830245" w:rsidRPr="00F455D8">
        <w:rPr>
          <w:b/>
        </w:rPr>
        <w:tab/>
      </w:r>
      <w:r w:rsidR="00830245" w:rsidRPr="00F455D8">
        <w:rPr>
          <w:b/>
        </w:rPr>
        <w:tab/>
      </w:r>
      <w:r w:rsidR="00830245" w:rsidRPr="00F455D8">
        <w:rPr>
          <w:b/>
        </w:rPr>
        <w:tab/>
      </w:r>
      <w:r w:rsidR="009F2ADD" w:rsidRPr="009F2ADD">
        <w:rPr>
          <w:b/>
          <w:u w:val="single"/>
        </w:rPr>
        <w:t>ЕКСПЕДИТОР-ПЕРЕВІЗНИК</w:t>
      </w:r>
      <w:r w:rsidR="00830245" w:rsidRPr="00F455D8">
        <w:rPr>
          <w:b/>
        </w:rPr>
        <w:t xml:space="preserve">                                            </w:t>
      </w:r>
    </w:p>
    <w:p w:rsidR="00C85FB0" w:rsidRPr="00F455D8" w:rsidRDefault="00C85FB0" w:rsidP="005717EE"/>
    <w:sectPr w:rsidR="00C85FB0" w:rsidRPr="00F455D8">
      <w:headerReference w:type="even" r:id="rId10"/>
      <w:headerReference w:type="default" r:id="rId11"/>
      <w:footerReference w:type="even" r:id="rId12"/>
      <w:footerReference w:type="default" r:id="rId13"/>
      <w:headerReference w:type="first" r:id="rId14"/>
      <w:footerReference w:type="first" r:id="rId15"/>
      <w:pgSz w:w="11906" w:h="16838"/>
      <w:pgMar w:top="680" w:right="794" w:bottom="765" w:left="1021"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7C6E" w:rsidRDefault="00487C6E">
      <w:r>
        <w:separator/>
      </w:r>
    </w:p>
  </w:endnote>
  <w:endnote w:type="continuationSeparator" w:id="0">
    <w:p w:rsidR="00487C6E" w:rsidRDefault="00487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3145" w:rsidRDefault="00A13145">
    <w:pPr>
      <w:pStyle w:val="Footer"/>
      <w:jc w:val="center"/>
    </w:pPr>
    <w:r>
      <w:fldChar w:fldCharType="begin"/>
    </w:r>
    <w:r>
      <w:instrText>PAGE   \* MERGEFORMAT</w:instrText>
    </w:r>
    <w:r>
      <w:fldChar w:fldCharType="separate"/>
    </w:r>
    <w:r w:rsidR="00FB7E79" w:rsidRPr="00FB7E79">
      <w:rPr>
        <w:noProof/>
        <w:lang w:val="ru-RU"/>
      </w:rPr>
      <w:t>1</w:t>
    </w:r>
    <w:r>
      <w:fldChar w:fldCharType="end"/>
    </w:r>
  </w:p>
  <w:p w:rsidR="00A13145" w:rsidRDefault="00A13145">
    <w:pPr>
      <w:pStyle w:val="Footer"/>
      <w:ind w:right="360"/>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7C6E" w:rsidRDefault="00487C6E">
      <w:r>
        <w:separator/>
      </w:r>
    </w:p>
  </w:footnote>
  <w:footnote w:type="continuationSeparator" w:id="0">
    <w:p w:rsidR="00487C6E" w:rsidRDefault="00487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60BF" w:rsidRDefault="00EE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C304EF4"/>
    <w:name w:val="WW8Num1"/>
    <w:lvl w:ilvl="0">
      <w:start w:val="2"/>
      <w:numFmt w:val="decimal"/>
      <w:lvlText w:val="%1."/>
      <w:lvlJc w:val="left"/>
      <w:pPr>
        <w:tabs>
          <w:tab w:val="num" w:pos="735"/>
        </w:tabs>
        <w:ind w:left="735" w:hanging="735"/>
      </w:pPr>
    </w:lvl>
    <w:lvl w:ilvl="1">
      <w:start w:val="2"/>
      <w:numFmt w:val="decimal"/>
      <w:lvlText w:val="%1.%2."/>
      <w:lvlJc w:val="left"/>
      <w:pPr>
        <w:tabs>
          <w:tab w:val="num" w:pos="735"/>
        </w:tabs>
        <w:ind w:left="735" w:hanging="735"/>
      </w:pPr>
    </w:lvl>
    <w:lvl w:ilvl="2">
      <w:start w:val="1"/>
      <w:numFmt w:val="decimal"/>
      <w:lvlText w:val="%1.%2.%3."/>
      <w:lvlJc w:val="left"/>
      <w:pPr>
        <w:tabs>
          <w:tab w:val="num" w:pos="735"/>
        </w:tabs>
        <w:ind w:left="735" w:hanging="735"/>
      </w:pPr>
      <w:rPr>
        <w:color w:val="auto"/>
      </w:rPr>
    </w:lvl>
    <w:lvl w:ilvl="3">
      <w:start w:val="1"/>
      <w:numFmt w:val="decimal"/>
      <w:lvlText w:val="%1.%2.%3.%4."/>
      <w:lvlJc w:val="left"/>
      <w:pPr>
        <w:tabs>
          <w:tab w:val="num" w:pos="735"/>
        </w:tabs>
        <w:ind w:left="735" w:hanging="73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 w15:restartNumberingAfterBreak="0">
    <w:nsid w:val="00000002"/>
    <w:multiLevelType w:val="multilevel"/>
    <w:tmpl w:val="A2FC15D8"/>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rPr>
        <w:b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10967532"/>
    <w:multiLevelType w:val="multilevel"/>
    <w:tmpl w:val="D574469A"/>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5" w15:restartNumberingAfterBreak="0">
    <w:nsid w:val="12CE2D36"/>
    <w:multiLevelType w:val="multilevel"/>
    <w:tmpl w:val="00000002"/>
    <w:lvl w:ilvl="0">
      <w:start w:val="3"/>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1DBA253B"/>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F2E5B00"/>
    <w:multiLevelType w:val="multilevel"/>
    <w:tmpl w:val="C9CC4CE2"/>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7A76943"/>
    <w:multiLevelType w:val="hybridMultilevel"/>
    <w:tmpl w:val="F1282F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9625C8"/>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A95182E"/>
    <w:multiLevelType w:val="multilevel"/>
    <w:tmpl w:val="00000002"/>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1" w15:restartNumberingAfterBreak="0">
    <w:nsid w:val="3EFD2B56"/>
    <w:multiLevelType w:val="multilevel"/>
    <w:tmpl w:val="6D7217E2"/>
    <w:lvl w:ilvl="0">
      <w:start w:val="2"/>
      <w:numFmt w:val="decimal"/>
      <w:lvlText w:val="%1."/>
      <w:lvlJc w:val="left"/>
      <w:pPr>
        <w:tabs>
          <w:tab w:val="num" w:pos="735"/>
        </w:tabs>
        <w:ind w:left="735" w:hanging="735"/>
      </w:pPr>
      <w:rPr>
        <w:rFonts w:hint="default"/>
      </w:rPr>
    </w:lvl>
    <w:lvl w:ilvl="1">
      <w:start w:val="2"/>
      <w:numFmt w:val="decimal"/>
      <w:lvlText w:val="%1.%2."/>
      <w:lvlJc w:val="left"/>
      <w:pPr>
        <w:tabs>
          <w:tab w:val="num" w:pos="735"/>
        </w:tabs>
        <w:ind w:left="735" w:hanging="735"/>
      </w:pPr>
      <w:rPr>
        <w:rFonts w:hint="default"/>
      </w:rPr>
    </w:lvl>
    <w:lvl w:ilvl="2">
      <w:start w:val="1"/>
      <w:numFmt w:val="decimal"/>
      <w:lvlText w:val="%1.%2.%3."/>
      <w:lvlJc w:val="left"/>
      <w:pPr>
        <w:tabs>
          <w:tab w:val="num" w:pos="735"/>
        </w:tabs>
        <w:ind w:left="735" w:hanging="735"/>
      </w:pPr>
      <w:rPr>
        <w:rFonts w:hint="default"/>
      </w:rPr>
    </w:lvl>
    <w:lvl w:ilvl="3">
      <w:start w:val="1"/>
      <w:numFmt w:val="decimal"/>
      <w:lvlText w:val="%1.%2.%3.%4."/>
      <w:lvlJc w:val="left"/>
      <w:pPr>
        <w:tabs>
          <w:tab w:val="num" w:pos="735"/>
        </w:tabs>
        <w:ind w:left="735" w:hanging="73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418C4A64"/>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CB963B5"/>
    <w:multiLevelType w:val="multilevel"/>
    <w:tmpl w:val="A2FC15D8"/>
    <w:lvl w:ilvl="0">
      <w:start w:val="3"/>
      <w:numFmt w:val="decimal"/>
      <w:lvlText w:val="%1."/>
      <w:lvlJc w:val="left"/>
      <w:pPr>
        <w:tabs>
          <w:tab w:val="num" w:pos="510"/>
        </w:tabs>
        <w:ind w:left="510" w:hanging="510"/>
      </w:pPr>
    </w:lvl>
    <w:lvl w:ilvl="1">
      <w:start w:val="1"/>
      <w:numFmt w:val="decimal"/>
      <w:lvlText w:val="%1.%2."/>
      <w:lvlJc w:val="left"/>
      <w:pPr>
        <w:tabs>
          <w:tab w:val="num" w:pos="510"/>
        </w:tabs>
        <w:ind w:left="510" w:hanging="510"/>
      </w:pPr>
      <w:rPr>
        <w:b w:val="0"/>
        <w:color w:val="auto"/>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14" w15:restartNumberingAfterBreak="0">
    <w:nsid w:val="6EAD211A"/>
    <w:multiLevelType w:val="multilevel"/>
    <w:tmpl w:val="C6F4158E"/>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16575199">
    <w:abstractNumId w:val="0"/>
  </w:num>
  <w:num w:numId="2" w16cid:durableId="2036419179">
    <w:abstractNumId w:val="1"/>
  </w:num>
  <w:num w:numId="3" w16cid:durableId="2030985124">
    <w:abstractNumId w:val="2"/>
  </w:num>
  <w:num w:numId="4" w16cid:durableId="74743678">
    <w:abstractNumId w:val="3"/>
  </w:num>
  <w:num w:numId="5" w16cid:durableId="467863740">
    <w:abstractNumId w:val="11"/>
  </w:num>
  <w:num w:numId="6" w16cid:durableId="1238134083">
    <w:abstractNumId w:val="6"/>
  </w:num>
  <w:num w:numId="7" w16cid:durableId="231014598">
    <w:abstractNumId w:val="9"/>
  </w:num>
  <w:num w:numId="8" w16cid:durableId="439301148">
    <w:abstractNumId w:val="7"/>
  </w:num>
  <w:num w:numId="9" w16cid:durableId="525294862">
    <w:abstractNumId w:val="5"/>
  </w:num>
  <w:num w:numId="10" w16cid:durableId="108547660">
    <w:abstractNumId w:val="10"/>
  </w:num>
  <w:num w:numId="11" w16cid:durableId="315644924">
    <w:abstractNumId w:val="14"/>
  </w:num>
  <w:num w:numId="12" w16cid:durableId="527258673">
    <w:abstractNumId w:val="12"/>
  </w:num>
  <w:num w:numId="13" w16cid:durableId="767387889">
    <w:abstractNumId w:val="4"/>
  </w:num>
  <w:num w:numId="14" w16cid:durableId="415127186">
    <w:abstractNumId w:val="13"/>
  </w:num>
  <w:num w:numId="15" w16cid:durableId="7878161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28B6"/>
    <w:rsid w:val="00042AEE"/>
    <w:rsid w:val="00046F7B"/>
    <w:rsid w:val="000607EE"/>
    <w:rsid w:val="00066405"/>
    <w:rsid w:val="00080A16"/>
    <w:rsid w:val="00081581"/>
    <w:rsid w:val="00085B54"/>
    <w:rsid w:val="00090B4E"/>
    <w:rsid w:val="000A42EF"/>
    <w:rsid w:val="000B79FF"/>
    <w:rsid w:val="000F77E4"/>
    <w:rsid w:val="00131D13"/>
    <w:rsid w:val="0014376B"/>
    <w:rsid w:val="001801E4"/>
    <w:rsid w:val="00185560"/>
    <w:rsid w:val="001B1A32"/>
    <w:rsid w:val="001B2BCE"/>
    <w:rsid w:val="001C1C08"/>
    <w:rsid w:val="001C7655"/>
    <w:rsid w:val="001D67ED"/>
    <w:rsid w:val="00212BFB"/>
    <w:rsid w:val="00216A1E"/>
    <w:rsid w:val="00223879"/>
    <w:rsid w:val="00224996"/>
    <w:rsid w:val="00225628"/>
    <w:rsid w:val="00251F2D"/>
    <w:rsid w:val="00255F04"/>
    <w:rsid w:val="00274AED"/>
    <w:rsid w:val="002761A5"/>
    <w:rsid w:val="002838C5"/>
    <w:rsid w:val="00293398"/>
    <w:rsid w:val="002946AD"/>
    <w:rsid w:val="002A2D92"/>
    <w:rsid w:val="002A7258"/>
    <w:rsid w:val="002B32BC"/>
    <w:rsid w:val="002D59E0"/>
    <w:rsid w:val="002F563A"/>
    <w:rsid w:val="00311DEA"/>
    <w:rsid w:val="00314263"/>
    <w:rsid w:val="00314509"/>
    <w:rsid w:val="003358CE"/>
    <w:rsid w:val="00347F88"/>
    <w:rsid w:val="00354912"/>
    <w:rsid w:val="00362457"/>
    <w:rsid w:val="00362A1D"/>
    <w:rsid w:val="0038328E"/>
    <w:rsid w:val="00390504"/>
    <w:rsid w:val="00396C6D"/>
    <w:rsid w:val="003A267D"/>
    <w:rsid w:val="003A3177"/>
    <w:rsid w:val="003B7DD4"/>
    <w:rsid w:val="003C7AFA"/>
    <w:rsid w:val="003D0D8B"/>
    <w:rsid w:val="003E2ECA"/>
    <w:rsid w:val="003E64CC"/>
    <w:rsid w:val="00403385"/>
    <w:rsid w:val="0042033A"/>
    <w:rsid w:val="00427FEE"/>
    <w:rsid w:val="00443F1C"/>
    <w:rsid w:val="00461FAB"/>
    <w:rsid w:val="004770A2"/>
    <w:rsid w:val="00487C6E"/>
    <w:rsid w:val="00497D1F"/>
    <w:rsid w:val="004A36C1"/>
    <w:rsid w:val="004B4D35"/>
    <w:rsid w:val="004C406F"/>
    <w:rsid w:val="004C4C2A"/>
    <w:rsid w:val="004C647C"/>
    <w:rsid w:val="004D48D8"/>
    <w:rsid w:val="004F222D"/>
    <w:rsid w:val="004F36D3"/>
    <w:rsid w:val="004F423D"/>
    <w:rsid w:val="005001A3"/>
    <w:rsid w:val="00507782"/>
    <w:rsid w:val="00526B1A"/>
    <w:rsid w:val="00533372"/>
    <w:rsid w:val="00541CD8"/>
    <w:rsid w:val="005455BE"/>
    <w:rsid w:val="00561128"/>
    <w:rsid w:val="00563FA5"/>
    <w:rsid w:val="005717EE"/>
    <w:rsid w:val="00572E6B"/>
    <w:rsid w:val="005771E1"/>
    <w:rsid w:val="005817AC"/>
    <w:rsid w:val="005A7134"/>
    <w:rsid w:val="005B4FAE"/>
    <w:rsid w:val="005C6ADC"/>
    <w:rsid w:val="005D370D"/>
    <w:rsid w:val="005D51C0"/>
    <w:rsid w:val="005F55E2"/>
    <w:rsid w:val="00600EE0"/>
    <w:rsid w:val="00606E53"/>
    <w:rsid w:val="00611C01"/>
    <w:rsid w:val="00627B64"/>
    <w:rsid w:val="00653A7F"/>
    <w:rsid w:val="006600CF"/>
    <w:rsid w:val="00660414"/>
    <w:rsid w:val="00663024"/>
    <w:rsid w:val="006E06D1"/>
    <w:rsid w:val="006F324A"/>
    <w:rsid w:val="006F72D8"/>
    <w:rsid w:val="0070091E"/>
    <w:rsid w:val="007049E3"/>
    <w:rsid w:val="0073580F"/>
    <w:rsid w:val="0077716A"/>
    <w:rsid w:val="00791EB9"/>
    <w:rsid w:val="00796874"/>
    <w:rsid w:val="007B4D74"/>
    <w:rsid w:val="007B72A8"/>
    <w:rsid w:val="007F15C2"/>
    <w:rsid w:val="007F2CDD"/>
    <w:rsid w:val="00805756"/>
    <w:rsid w:val="008066ED"/>
    <w:rsid w:val="00810047"/>
    <w:rsid w:val="00817D4B"/>
    <w:rsid w:val="00821690"/>
    <w:rsid w:val="00824B9A"/>
    <w:rsid w:val="00830245"/>
    <w:rsid w:val="0085132C"/>
    <w:rsid w:val="00860B96"/>
    <w:rsid w:val="0088040E"/>
    <w:rsid w:val="008A0FBC"/>
    <w:rsid w:val="008E4EF7"/>
    <w:rsid w:val="008F74DC"/>
    <w:rsid w:val="0090360D"/>
    <w:rsid w:val="00921E97"/>
    <w:rsid w:val="00924376"/>
    <w:rsid w:val="00926CA8"/>
    <w:rsid w:val="009304E9"/>
    <w:rsid w:val="0096384C"/>
    <w:rsid w:val="00986CCE"/>
    <w:rsid w:val="00995550"/>
    <w:rsid w:val="009A1A90"/>
    <w:rsid w:val="009A425C"/>
    <w:rsid w:val="009B4606"/>
    <w:rsid w:val="009C7A28"/>
    <w:rsid w:val="009E5CDD"/>
    <w:rsid w:val="009E725B"/>
    <w:rsid w:val="009F2ADD"/>
    <w:rsid w:val="009F344A"/>
    <w:rsid w:val="009F68F3"/>
    <w:rsid w:val="00A12428"/>
    <w:rsid w:val="00A13145"/>
    <w:rsid w:val="00A313F3"/>
    <w:rsid w:val="00A343E5"/>
    <w:rsid w:val="00A42A1D"/>
    <w:rsid w:val="00A4400C"/>
    <w:rsid w:val="00A521E4"/>
    <w:rsid w:val="00A54F10"/>
    <w:rsid w:val="00A572F8"/>
    <w:rsid w:val="00A578BA"/>
    <w:rsid w:val="00A714A2"/>
    <w:rsid w:val="00A71B1D"/>
    <w:rsid w:val="00A93704"/>
    <w:rsid w:val="00AC62C2"/>
    <w:rsid w:val="00AE3DDA"/>
    <w:rsid w:val="00AF1E1D"/>
    <w:rsid w:val="00B025DA"/>
    <w:rsid w:val="00B04FE1"/>
    <w:rsid w:val="00B1485B"/>
    <w:rsid w:val="00B156C5"/>
    <w:rsid w:val="00B3104D"/>
    <w:rsid w:val="00B37B50"/>
    <w:rsid w:val="00B428B6"/>
    <w:rsid w:val="00B51489"/>
    <w:rsid w:val="00B5710C"/>
    <w:rsid w:val="00B85B0E"/>
    <w:rsid w:val="00BA4903"/>
    <w:rsid w:val="00BA6BA6"/>
    <w:rsid w:val="00BD0615"/>
    <w:rsid w:val="00BD4D1B"/>
    <w:rsid w:val="00BE4623"/>
    <w:rsid w:val="00BF5D23"/>
    <w:rsid w:val="00C22E95"/>
    <w:rsid w:val="00C2668B"/>
    <w:rsid w:val="00C752E2"/>
    <w:rsid w:val="00C77DB2"/>
    <w:rsid w:val="00C85FB0"/>
    <w:rsid w:val="00C95F6D"/>
    <w:rsid w:val="00CA79C2"/>
    <w:rsid w:val="00CB0523"/>
    <w:rsid w:val="00CB0F68"/>
    <w:rsid w:val="00CD3F73"/>
    <w:rsid w:val="00D10B09"/>
    <w:rsid w:val="00D12C10"/>
    <w:rsid w:val="00D22784"/>
    <w:rsid w:val="00D23CF8"/>
    <w:rsid w:val="00D32292"/>
    <w:rsid w:val="00D33730"/>
    <w:rsid w:val="00D35038"/>
    <w:rsid w:val="00D3783E"/>
    <w:rsid w:val="00D51097"/>
    <w:rsid w:val="00D65AC1"/>
    <w:rsid w:val="00D661C7"/>
    <w:rsid w:val="00D70A18"/>
    <w:rsid w:val="00D84D13"/>
    <w:rsid w:val="00D9196D"/>
    <w:rsid w:val="00D94A00"/>
    <w:rsid w:val="00D96381"/>
    <w:rsid w:val="00DB7234"/>
    <w:rsid w:val="00DD1512"/>
    <w:rsid w:val="00DD1FBA"/>
    <w:rsid w:val="00DD3134"/>
    <w:rsid w:val="00DF142F"/>
    <w:rsid w:val="00E03CE0"/>
    <w:rsid w:val="00E1297F"/>
    <w:rsid w:val="00E15C60"/>
    <w:rsid w:val="00E21228"/>
    <w:rsid w:val="00E277C2"/>
    <w:rsid w:val="00E3302A"/>
    <w:rsid w:val="00E35D56"/>
    <w:rsid w:val="00E50AE7"/>
    <w:rsid w:val="00E516A1"/>
    <w:rsid w:val="00E71F95"/>
    <w:rsid w:val="00EA4150"/>
    <w:rsid w:val="00EB0B22"/>
    <w:rsid w:val="00EE3E07"/>
    <w:rsid w:val="00EE60BF"/>
    <w:rsid w:val="00EF392F"/>
    <w:rsid w:val="00F12BFC"/>
    <w:rsid w:val="00F15883"/>
    <w:rsid w:val="00F20744"/>
    <w:rsid w:val="00F23A54"/>
    <w:rsid w:val="00F44E10"/>
    <w:rsid w:val="00F455D8"/>
    <w:rsid w:val="00F75B50"/>
    <w:rsid w:val="00F97222"/>
    <w:rsid w:val="00FB7E79"/>
    <w:rsid w:val="00FC281F"/>
    <w:rsid w:val="00FD0623"/>
    <w:rsid w:val="00FF6A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AF9E6AD"/>
  <w15:docId w15:val="{71F27F98-E104-F545-BE19-99EC944D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5"/>
    <w:pPr>
      <w:suppressAutoHyphens/>
    </w:pPr>
    <w:rPr>
      <w:lang w:val="uk-UA"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1">
    <w:name w:val="Основной шрифт абзаца1"/>
  </w:style>
  <w:style w:type="character" w:styleId="PageNumber">
    <w:name w:val="page number"/>
    <w:basedOn w:val="1"/>
  </w:style>
  <w:style w:type="paragraph" w:customStyle="1" w:styleId="a">
    <w:name w:val="Заголовок"/>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customStyle="1" w:styleId="10">
    <w:name w:val="Название1"/>
    <w:basedOn w:val="Normal"/>
    <w:pPr>
      <w:suppressLineNumbers/>
      <w:spacing w:before="120" w:after="120"/>
    </w:pPr>
    <w:rPr>
      <w:rFonts w:cs="Mangal"/>
      <w:i/>
      <w:iCs/>
      <w:sz w:val="24"/>
      <w:szCs w:val="24"/>
    </w:rPr>
  </w:style>
  <w:style w:type="paragraph" w:customStyle="1" w:styleId="11">
    <w:name w:val="Указатель1"/>
    <w:basedOn w:val="Normal"/>
    <w:pPr>
      <w:suppressLineNumbers/>
    </w:pPr>
    <w:rPr>
      <w:rFonts w:cs="Mangal"/>
    </w:rPr>
  </w:style>
  <w:style w:type="paragraph" w:styleId="Title">
    <w:name w:val="Title"/>
    <w:basedOn w:val="Normal"/>
    <w:next w:val="Subtitle"/>
    <w:qFormat/>
    <w:pPr>
      <w:jc w:val="center"/>
    </w:pPr>
    <w:rPr>
      <w:b/>
      <w:sz w:val="24"/>
      <w:lang w:val="ru-RU"/>
    </w:rPr>
  </w:style>
  <w:style w:type="paragraph" w:styleId="Subtitle">
    <w:name w:val="Subtitle"/>
    <w:basedOn w:val="Normal"/>
    <w:next w:val="BodyText"/>
    <w:qFormat/>
    <w:pPr>
      <w:spacing w:after="60"/>
      <w:jc w:val="center"/>
    </w:pPr>
    <w:rPr>
      <w:rFonts w:ascii="Arial" w:hAnsi="Arial" w:cs="Arial"/>
      <w:sz w:val="24"/>
      <w:szCs w:val="24"/>
    </w:rPr>
  </w:style>
  <w:style w:type="paragraph" w:styleId="Footer">
    <w:name w:val="footer"/>
    <w:basedOn w:val="Normal"/>
    <w:link w:val="FooterChar"/>
    <w:uiPriority w:val="99"/>
    <w:pPr>
      <w:tabs>
        <w:tab w:val="center" w:pos="4677"/>
        <w:tab w:val="right" w:pos="9355"/>
      </w:tabs>
    </w:pPr>
  </w:style>
  <w:style w:type="paragraph" w:customStyle="1" w:styleId="a0">
    <w:name w:val="Содержимое врезки"/>
    <w:basedOn w:val="BodyText"/>
  </w:style>
  <w:style w:type="paragraph" w:customStyle="1" w:styleId="a1">
    <w:name w:val="Содержимое таблицы"/>
    <w:basedOn w:val="Normal"/>
    <w:pPr>
      <w:suppressLineNumbers/>
    </w:pPr>
  </w:style>
  <w:style w:type="paragraph" w:customStyle="1" w:styleId="a2">
    <w:name w:val="Заголовок таблицы"/>
    <w:basedOn w:val="a1"/>
    <w:pPr>
      <w:jc w:val="center"/>
    </w:pPr>
    <w:rPr>
      <w:b/>
      <w:bCs/>
    </w:rPr>
  </w:style>
  <w:style w:type="paragraph" w:styleId="Header">
    <w:name w:val="header"/>
    <w:basedOn w:val="Normal"/>
    <w:link w:val="HeaderChar"/>
    <w:uiPriority w:val="99"/>
    <w:pPr>
      <w:suppressLineNumbers/>
      <w:tabs>
        <w:tab w:val="center" w:pos="4819"/>
        <w:tab w:val="right" w:pos="9638"/>
      </w:tabs>
    </w:pPr>
  </w:style>
  <w:style w:type="paragraph" w:styleId="BalloonText">
    <w:name w:val="Balloon Text"/>
    <w:basedOn w:val="Normal"/>
    <w:link w:val="BalloonTextChar"/>
    <w:uiPriority w:val="99"/>
    <w:semiHidden/>
    <w:unhideWhenUsed/>
    <w:rsid w:val="009B4606"/>
    <w:rPr>
      <w:rFonts w:ascii="Segoe UI" w:hAnsi="Segoe UI" w:cs="Segoe UI"/>
      <w:sz w:val="18"/>
      <w:szCs w:val="18"/>
    </w:rPr>
  </w:style>
  <w:style w:type="character" w:customStyle="1" w:styleId="BalloonTextChar">
    <w:name w:val="Balloon Text Char"/>
    <w:link w:val="BalloonText"/>
    <w:uiPriority w:val="99"/>
    <w:semiHidden/>
    <w:rsid w:val="009B4606"/>
    <w:rPr>
      <w:rFonts w:ascii="Segoe UI" w:hAnsi="Segoe UI" w:cs="Segoe UI"/>
      <w:sz w:val="18"/>
      <w:szCs w:val="18"/>
      <w:lang w:val="uk-UA" w:eastAsia="ar-SA"/>
    </w:rPr>
  </w:style>
  <w:style w:type="character" w:customStyle="1" w:styleId="HeaderChar">
    <w:name w:val="Header Char"/>
    <w:link w:val="Header"/>
    <w:uiPriority w:val="99"/>
    <w:rsid w:val="003E64CC"/>
    <w:rPr>
      <w:lang w:val="uk-UA" w:eastAsia="ar-SA"/>
    </w:rPr>
  </w:style>
  <w:style w:type="character" w:customStyle="1" w:styleId="FooterChar">
    <w:name w:val="Footer Char"/>
    <w:link w:val="Footer"/>
    <w:uiPriority w:val="99"/>
    <w:rsid w:val="003E64CC"/>
    <w:rPr>
      <w:lang w:val="uk-UA" w:eastAsia="ar-SA"/>
    </w:rPr>
  </w:style>
  <w:style w:type="paragraph" w:styleId="ListParagraph">
    <w:name w:val="List Paragraph"/>
    <w:basedOn w:val="Normal"/>
    <w:uiPriority w:val="34"/>
    <w:qFormat/>
    <w:rsid w:val="00311DEA"/>
    <w:pPr>
      <w:ind w:left="720"/>
      <w:contextualSpacing/>
    </w:pPr>
  </w:style>
  <w:style w:type="character" w:customStyle="1" w:styleId="shorttext">
    <w:name w:val="short_text"/>
    <w:basedOn w:val="DefaultParagraphFont"/>
    <w:rsid w:val="009F344A"/>
  </w:style>
  <w:style w:type="character" w:styleId="Emphasis">
    <w:name w:val="Emphasis"/>
    <w:basedOn w:val="DefaultParagraphFont"/>
    <w:uiPriority w:val="20"/>
    <w:qFormat/>
    <w:rsid w:val="00E3302A"/>
    <w:rPr>
      <w:i/>
      <w:iCs/>
    </w:rPr>
  </w:style>
  <w:style w:type="character" w:styleId="Hyperlink">
    <w:name w:val="Hyperlink"/>
    <w:basedOn w:val="DefaultParagraphFont"/>
    <w:uiPriority w:val="99"/>
    <w:unhideWhenUsed/>
    <w:rsid w:val="00066405"/>
    <w:rPr>
      <w:color w:val="0563C1" w:themeColor="hyperlink"/>
      <w:u w:val="single"/>
    </w:rPr>
  </w:style>
  <w:style w:type="table" w:styleId="TableGrid">
    <w:name w:val="Table Grid"/>
    <w:basedOn w:val="TableNormal"/>
    <w:uiPriority w:val="59"/>
    <w:rsid w:val="00EE3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420505">
      <w:bodyDiv w:val="1"/>
      <w:marLeft w:val="0"/>
      <w:marRight w:val="0"/>
      <w:marTop w:val="0"/>
      <w:marBottom w:val="0"/>
      <w:divBdr>
        <w:top w:val="none" w:sz="0" w:space="0" w:color="auto"/>
        <w:left w:val="none" w:sz="0" w:space="0" w:color="auto"/>
        <w:bottom w:val="none" w:sz="0" w:space="0" w:color="auto"/>
        <w:right w:val="none" w:sz="0" w:space="0" w:color="auto"/>
      </w:divBdr>
    </w:div>
    <w:div w:id="684139070">
      <w:bodyDiv w:val="1"/>
      <w:marLeft w:val="0"/>
      <w:marRight w:val="0"/>
      <w:marTop w:val="0"/>
      <w:marBottom w:val="0"/>
      <w:divBdr>
        <w:top w:val="none" w:sz="0" w:space="0" w:color="auto"/>
        <w:left w:val="none" w:sz="0" w:space="0" w:color="auto"/>
        <w:bottom w:val="none" w:sz="0" w:space="0" w:color="auto"/>
        <w:right w:val="none" w:sz="0" w:space="0" w:color="auto"/>
      </w:divBdr>
    </w:div>
    <w:div w:id="1243218672">
      <w:bodyDiv w:val="1"/>
      <w:marLeft w:val="0"/>
      <w:marRight w:val="0"/>
      <w:marTop w:val="0"/>
      <w:marBottom w:val="0"/>
      <w:divBdr>
        <w:top w:val="none" w:sz="0" w:space="0" w:color="auto"/>
        <w:left w:val="none" w:sz="0" w:space="0" w:color="auto"/>
        <w:bottom w:val="none" w:sz="0" w:space="0" w:color="auto"/>
        <w:right w:val="none" w:sz="0" w:space="0" w:color="auto"/>
      </w:divBdr>
    </w:div>
    <w:div w:id="1557549648">
      <w:bodyDiv w:val="1"/>
      <w:marLeft w:val="0"/>
      <w:marRight w:val="0"/>
      <w:marTop w:val="0"/>
      <w:marBottom w:val="0"/>
      <w:divBdr>
        <w:top w:val="none" w:sz="0" w:space="0" w:color="auto"/>
        <w:left w:val="none" w:sz="0" w:space="0" w:color="auto"/>
        <w:bottom w:val="none" w:sz="0" w:space="0" w:color="auto"/>
        <w:right w:val="none" w:sz="0" w:space="0" w:color="auto"/>
      </w:divBdr>
      <w:divsChild>
        <w:div w:id="1736511385">
          <w:marLeft w:val="0"/>
          <w:marRight w:val="0"/>
          <w:marTop w:val="0"/>
          <w:marBottom w:val="0"/>
          <w:divBdr>
            <w:top w:val="none" w:sz="0" w:space="0" w:color="auto"/>
            <w:left w:val="none" w:sz="0" w:space="0" w:color="auto"/>
            <w:bottom w:val="none" w:sz="0" w:space="0" w:color="auto"/>
            <w:right w:val="none" w:sz="0" w:space="0" w:color="auto"/>
          </w:divBdr>
          <w:divsChild>
            <w:div w:id="9098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6389">
      <w:bodyDiv w:val="1"/>
      <w:marLeft w:val="0"/>
      <w:marRight w:val="0"/>
      <w:marTop w:val="0"/>
      <w:marBottom w:val="0"/>
      <w:divBdr>
        <w:top w:val="none" w:sz="0" w:space="0" w:color="auto"/>
        <w:left w:val="none" w:sz="0" w:space="0" w:color="auto"/>
        <w:bottom w:val="none" w:sz="0" w:space="0" w:color="auto"/>
        <w:right w:val="none" w:sz="0" w:space="0" w:color="auto"/>
      </w:divBdr>
      <w:divsChild>
        <w:div w:id="749473679">
          <w:marLeft w:val="0"/>
          <w:marRight w:val="0"/>
          <w:marTop w:val="0"/>
          <w:marBottom w:val="0"/>
          <w:divBdr>
            <w:top w:val="none" w:sz="0" w:space="0" w:color="auto"/>
            <w:left w:val="none" w:sz="0" w:space="0" w:color="auto"/>
            <w:bottom w:val="none" w:sz="0" w:space="0" w:color="auto"/>
            <w:right w:val="none" w:sz="0" w:space="0" w:color="auto"/>
          </w:divBdr>
          <w:divsChild>
            <w:div w:id="1255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38414">
      <w:bodyDiv w:val="1"/>
      <w:marLeft w:val="0"/>
      <w:marRight w:val="0"/>
      <w:marTop w:val="0"/>
      <w:marBottom w:val="0"/>
      <w:divBdr>
        <w:top w:val="none" w:sz="0" w:space="0" w:color="auto"/>
        <w:left w:val="none" w:sz="0" w:space="0" w:color="auto"/>
        <w:bottom w:val="none" w:sz="0" w:space="0" w:color="auto"/>
        <w:right w:val="none" w:sz="0" w:space="0" w:color="auto"/>
      </w:divBdr>
    </w:div>
    <w:div w:id="1693342186">
      <w:bodyDiv w:val="1"/>
      <w:marLeft w:val="0"/>
      <w:marRight w:val="0"/>
      <w:marTop w:val="0"/>
      <w:marBottom w:val="0"/>
      <w:divBdr>
        <w:top w:val="none" w:sz="0" w:space="0" w:color="auto"/>
        <w:left w:val="none" w:sz="0" w:space="0" w:color="auto"/>
        <w:bottom w:val="none" w:sz="0" w:space="0" w:color="auto"/>
        <w:right w:val="none" w:sz="0" w:space="0" w:color="auto"/>
      </w:divBdr>
    </w:div>
    <w:div w:id="1802334749">
      <w:bodyDiv w:val="1"/>
      <w:marLeft w:val="0"/>
      <w:marRight w:val="0"/>
      <w:marTop w:val="0"/>
      <w:marBottom w:val="0"/>
      <w:divBdr>
        <w:top w:val="none" w:sz="0" w:space="0" w:color="auto"/>
        <w:left w:val="none" w:sz="0" w:space="0" w:color="auto"/>
        <w:bottom w:val="none" w:sz="0" w:space="0" w:color="auto"/>
        <w:right w:val="none" w:sz="0" w:space="0" w:color="auto"/>
      </w:divBdr>
    </w:div>
    <w:div w:id="190094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roshihor777@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oroshihor777@gmail.com"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C228-F77E-4D46-B78C-AB3DF13F5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3200</Words>
  <Characters>18240</Characters>
  <Application>Microsoft Office Word</Application>
  <DocSecurity>0</DocSecurity>
  <Lines>152</Lines>
  <Paragraphs>42</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ДОГОВОР № _______</vt:lpstr>
      <vt:lpstr>ДОГОВОР № _______</vt:lpstr>
      <vt:lpstr>ДОГОВОР № _______</vt:lpstr>
    </vt:vector>
  </TitlesOfParts>
  <Company>ЧАО "ПО "Стальканат-Силур"</Company>
  <LinksUpToDate>false</LinksUpToDate>
  <CharactersWithSpaces>21398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_______</dc:title>
  <dc:creator>Antoschuk N M</dc:creator>
  <cp:lastModifiedBy>Microsoft Office User</cp:lastModifiedBy>
  <cp:revision>13</cp:revision>
  <cp:lastPrinted>2026-05-25T08:08:00Z</cp:lastPrinted>
  <dcterms:created xsi:type="dcterms:W3CDTF">2026-05-25T07:08:00Z</dcterms:created>
  <dcterms:modified xsi:type="dcterms:W3CDTF">2026-06-13T08:45:00Z</dcterms:modified>
</cp:coreProperties>
</file>