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7D93" w:rsidRPr="00E2667F" w:rsidRDefault="000C7D93" w:rsidP="000C7D93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>5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0C7D93" w:rsidRDefault="000C7D93" w:rsidP="000C7D9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0C7D93" w:rsidRPr="00E2667F" w:rsidRDefault="000C7D93" w:rsidP="000C7D9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Разработка раздела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 xml:space="preserve"> «Логическая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и физическая 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>схем</w:t>
      </w:r>
      <w:r>
        <w:rPr>
          <w:rFonts w:ascii="Times New Roman" w:eastAsia="Calibri" w:hAnsi="Times New Roman" w:cs="Times New Roman"/>
          <w:b/>
          <w:sz w:val="24"/>
          <w:szCs w:val="24"/>
        </w:rPr>
        <w:t>ы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 xml:space="preserve"> базы данн</w:t>
      </w:r>
      <w:r>
        <w:rPr>
          <w:rFonts w:ascii="Times New Roman" w:eastAsia="Calibri" w:hAnsi="Times New Roman" w:cs="Times New Roman"/>
          <w:b/>
          <w:sz w:val="24"/>
          <w:szCs w:val="24"/>
        </w:rPr>
        <w:t>ы</w:t>
      </w:r>
      <w:r w:rsidRPr="000C7D93">
        <w:rPr>
          <w:rFonts w:ascii="Times New Roman" w:eastAsia="Calibri" w:hAnsi="Times New Roman" w:cs="Times New Roman"/>
          <w:b/>
          <w:sz w:val="24"/>
          <w:szCs w:val="24"/>
        </w:rPr>
        <w:t>х</w:t>
      </w:r>
      <w:r w:rsidRPr="00506326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71782B" w:rsidRPr="000C7D93" w:rsidRDefault="000C7D93" w:rsidP="000C7D9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D22FA3" w:rsidRPr="000C7D93">
        <w:rPr>
          <w:rFonts w:ascii="Times New Roman" w:eastAsia="Calibri" w:hAnsi="Times New Roman" w:cs="Times New Roman"/>
          <w:sz w:val="24"/>
          <w:szCs w:val="24"/>
        </w:rPr>
        <w:t>Разработайте раздел «</w:t>
      </w:r>
      <w:r w:rsidR="0077701D" w:rsidRPr="000C7D93">
        <w:rPr>
          <w:rFonts w:ascii="Times New Roman" w:eastAsia="Calibri" w:hAnsi="Times New Roman" w:cs="Times New Roman"/>
          <w:sz w:val="24"/>
          <w:szCs w:val="24"/>
        </w:rPr>
        <w:t>Логическая схема базы данных</w:t>
      </w:r>
      <w:r w:rsidR="00DB2431" w:rsidRPr="000C7D93">
        <w:rPr>
          <w:rFonts w:ascii="Times New Roman" w:eastAsia="Calibri" w:hAnsi="Times New Roman" w:cs="Times New Roman"/>
          <w:sz w:val="24"/>
          <w:szCs w:val="24"/>
        </w:rPr>
        <w:t xml:space="preserve">», содержащего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="0077701D" w:rsidRPr="000C7D93">
        <w:rPr>
          <w:rFonts w:ascii="Times New Roman" w:eastAsia="Calibri" w:hAnsi="Times New Roman" w:cs="Times New Roman"/>
          <w:sz w:val="24"/>
          <w:szCs w:val="24"/>
        </w:rPr>
        <w:t>иаграмму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77701D" w:rsidRPr="000C7D93">
        <w:rPr>
          <w:rFonts w:ascii="Times New Roman" w:eastAsia="Calibri" w:hAnsi="Times New Roman" w:cs="Times New Roman"/>
          <w:sz w:val="24"/>
          <w:szCs w:val="24"/>
        </w:rPr>
        <w:t>логической схемы базы данных в 3</w:t>
      </w:r>
      <w:r>
        <w:rPr>
          <w:rFonts w:ascii="Times New Roman" w:eastAsia="Calibri" w:hAnsi="Times New Roman" w:cs="Times New Roman"/>
          <w:sz w:val="24"/>
          <w:szCs w:val="24"/>
        </w:rPr>
        <w:t>-</w:t>
      </w:r>
      <w:r w:rsidR="0077701D" w:rsidRPr="000C7D93">
        <w:rPr>
          <w:rFonts w:ascii="Times New Roman" w:eastAsia="Calibri" w:hAnsi="Times New Roman" w:cs="Times New Roman"/>
          <w:sz w:val="24"/>
          <w:szCs w:val="24"/>
        </w:rPr>
        <w:t>ей нормальной форме. Диаграмма должна отображать таблицы, поля таблицы и связи между таблицами, первичные ключи, внешние ключи, уникальные значения.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71782B" w:rsidRPr="000C7D93" w:rsidRDefault="0071782B" w:rsidP="000C7D9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7D93">
        <w:rPr>
          <w:rFonts w:ascii="Times New Roman" w:eastAsia="Calibri" w:hAnsi="Times New Roman" w:cs="Times New Roman"/>
          <w:sz w:val="24"/>
          <w:szCs w:val="24"/>
        </w:rPr>
        <w:t>Пояснени</w:t>
      </w:r>
      <w:r w:rsidR="009425E3" w:rsidRPr="000C7D93">
        <w:rPr>
          <w:rFonts w:ascii="Times New Roman" w:eastAsia="Calibri" w:hAnsi="Times New Roman" w:cs="Times New Roman"/>
          <w:sz w:val="24"/>
          <w:szCs w:val="24"/>
        </w:rPr>
        <w:t>я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к диаграмме </w:t>
      </w:r>
      <w:r w:rsidR="000C7D93">
        <w:rPr>
          <w:rFonts w:ascii="Times New Roman" w:eastAsia="Calibri" w:hAnsi="Times New Roman" w:cs="Times New Roman"/>
          <w:sz w:val="24"/>
          <w:szCs w:val="24"/>
        </w:rPr>
        <w:t xml:space="preserve">необходимо дать </w:t>
      </w:r>
      <w:r w:rsidRPr="000C7D93">
        <w:rPr>
          <w:rFonts w:ascii="Times New Roman" w:eastAsia="Calibri" w:hAnsi="Times New Roman" w:cs="Times New Roman"/>
          <w:sz w:val="24"/>
          <w:szCs w:val="24"/>
        </w:rPr>
        <w:t>с помощью следующих таблиц</w:t>
      </w:r>
      <w:r w:rsidR="000C7D93">
        <w:rPr>
          <w:rFonts w:ascii="Times New Roman" w:eastAsia="Calibri" w:hAnsi="Times New Roman" w:cs="Times New Roman"/>
          <w:sz w:val="24"/>
          <w:szCs w:val="24"/>
        </w:rPr>
        <w:t>:</w:t>
      </w:r>
    </w:p>
    <w:p w:rsidR="0071782B" w:rsidRPr="000C7D93" w:rsidRDefault="000C7D93" w:rsidP="000C7D9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1.1. </w:t>
      </w:r>
      <w:r w:rsidR="0071782B" w:rsidRPr="000C7D93">
        <w:rPr>
          <w:rFonts w:ascii="Times New Roman" w:eastAsia="Calibri" w:hAnsi="Times New Roman" w:cs="Times New Roman"/>
          <w:sz w:val="24"/>
          <w:szCs w:val="24"/>
        </w:rPr>
        <w:t>Таблиц</w:t>
      </w:r>
      <w:r w:rsidRPr="000C7D93">
        <w:rPr>
          <w:rFonts w:ascii="Times New Roman" w:eastAsia="Calibri" w:hAnsi="Times New Roman" w:cs="Times New Roman"/>
          <w:sz w:val="24"/>
          <w:szCs w:val="24"/>
        </w:rPr>
        <w:t>а, содержащая сведения о</w:t>
      </w:r>
      <w:r>
        <w:rPr>
          <w:rFonts w:ascii="Times New Roman" w:eastAsia="Calibri" w:hAnsi="Times New Roman" w:cs="Times New Roman"/>
          <w:sz w:val="24"/>
          <w:szCs w:val="24"/>
        </w:rPr>
        <w:t>бо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всех таблицах </w:t>
      </w:r>
      <w:r w:rsidR="0071782B" w:rsidRPr="000C7D93">
        <w:rPr>
          <w:rFonts w:ascii="Times New Roman" w:eastAsia="Calibri" w:hAnsi="Times New Roman" w:cs="Times New Roman"/>
          <w:sz w:val="24"/>
          <w:szCs w:val="24"/>
        </w:rPr>
        <w:t>базы данных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по форме</w:t>
      </w:r>
      <w:r w:rsidRPr="000C7D93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7053"/>
      </w:tblGrid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C7D9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Имя таблицы</w:t>
            </w: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C7D9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таблицы</w:t>
            </w: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C7D93" w:rsidRDefault="000C7D93" w:rsidP="000C7D9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0C7D93" w:rsidRPr="000C7D93" w:rsidRDefault="000C7D93" w:rsidP="000C7D9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C7D93">
        <w:rPr>
          <w:rFonts w:ascii="Times New Roman" w:eastAsia="Calibri" w:hAnsi="Times New Roman" w:cs="Times New Roman"/>
          <w:sz w:val="24"/>
          <w:szCs w:val="24"/>
        </w:rPr>
        <w:t>Для каждой таблицы базы данных создать</w:t>
      </w:r>
      <w:r>
        <w:rPr>
          <w:rFonts w:ascii="Times New Roman" w:eastAsia="Calibri" w:hAnsi="Times New Roman" w:cs="Times New Roman"/>
          <w:sz w:val="24"/>
          <w:szCs w:val="24"/>
        </w:rPr>
        <w:t xml:space="preserve"> т</w:t>
      </w:r>
      <w:r w:rsidRPr="000C7D93">
        <w:rPr>
          <w:rFonts w:ascii="Times New Roman" w:eastAsia="Calibri" w:hAnsi="Times New Roman" w:cs="Times New Roman"/>
          <w:sz w:val="24"/>
          <w:szCs w:val="24"/>
        </w:rPr>
        <w:t>аблиц</w:t>
      </w:r>
      <w:r>
        <w:rPr>
          <w:rFonts w:ascii="Times New Roman" w:eastAsia="Calibri" w:hAnsi="Times New Roman" w:cs="Times New Roman"/>
          <w:sz w:val="24"/>
          <w:szCs w:val="24"/>
        </w:rPr>
        <w:t>у</w:t>
      </w:r>
      <w:r w:rsidRPr="000C7D93">
        <w:rPr>
          <w:rFonts w:ascii="Times New Roman" w:eastAsia="Calibri" w:hAnsi="Times New Roman" w:cs="Times New Roman"/>
          <w:sz w:val="24"/>
          <w:szCs w:val="24"/>
        </w:rPr>
        <w:t>, содержащ</w:t>
      </w:r>
      <w:r>
        <w:rPr>
          <w:rFonts w:ascii="Times New Roman" w:eastAsia="Calibri" w:hAnsi="Times New Roman" w:cs="Times New Roman"/>
          <w:sz w:val="24"/>
          <w:szCs w:val="24"/>
        </w:rPr>
        <w:t>ую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сведения о</w:t>
      </w:r>
      <w:r>
        <w:rPr>
          <w:rFonts w:ascii="Times New Roman" w:eastAsia="Calibri" w:hAnsi="Times New Roman" w:cs="Times New Roman"/>
          <w:sz w:val="24"/>
          <w:szCs w:val="24"/>
        </w:rPr>
        <w:t>бо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всех </w:t>
      </w:r>
      <w:r>
        <w:rPr>
          <w:rFonts w:ascii="Times New Roman" w:eastAsia="Calibri" w:hAnsi="Times New Roman" w:cs="Times New Roman"/>
          <w:sz w:val="24"/>
          <w:szCs w:val="24"/>
        </w:rPr>
        <w:t>полях таблицы</w:t>
      </w:r>
      <w:r w:rsidR="00FA75D1">
        <w:rPr>
          <w:rFonts w:ascii="Times New Roman" w:eastAsia="Calibri" w:hAnsi="Times New Roman" w:cs="Times New Roman"/>
          <w:sz w:val="24"/>
          <w:szCs w:val="24"/>
        </w:rPr>
        <w:t xml:space="preserve"> по форме</w:t>
      </w:r>
      <w:r w:rsidRPr="000C7D93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7053"/>
      </w:tblGrid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C7D9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Поле таблицы</w:t>
            </w: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0C7D93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Назначение поля</w:t>
            </w: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0C7D93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7053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0C7D93" w:rsidRPr="000C7D93" w:rsidRDefault="000C7D93" w:rsidP="000C7D93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1.</w:t>
      </w:r>
      <w:r>
        <w:rPr>
          <w:rFonts w:ascii="Times New Roman" w:eastAsia="Calibri" w:hAnsi="Times New Roman" w:cs="Times New Roman"/>
          <w:sz w:val="24"/>
          <w:szCs w:val="24"/>
        </w:rPr>
        <w:t>3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FA75D1" w:rsidRPr="000C7D93">
        <w:rPr>
          <w:rFonts w:ascii="Times New Roman" w:eastAsia="Calibri" w:hAnsi="Times New Roman" w:cs="Times New Roman"/>
          <w:sz w:val="24"/>
          <w:szCs w:val="24"/>
        </w:rPr>
        <w:t>Таблица, содержащая сведения о</w:t>
      </w:r>
      <w:r w:rsidR="00FA75D1">
        <w:rPr>
          <w:rFonts w:ascii="Times New Roman" w:eastAsia="Calibri" w:hAnsi="Times New Roman" w:cs="Times New Roman"/>
          <w:sz w:val="24"/>
          <w:szCs w:val="24"/>
        </w:rPr>
        <w:t>бо</w:t>
      </w:r>
      <w:r w:rsidR="00FA75D1" w:rsidRPr="000C7D93">
        <w:rPr>
          <w:rFonts w:ascii="Times New Roman" w:eastAsia="Calibri" w:hAnsi="Times New Roman" w:cs="Times New Roman"/>
          <w:sz w:val="24"/>
          <w:szCs w:val="24"/>
        </w:rPr>
        <w:t xml:space="preserve"> всех </w:t>
      </w:r>
      <w:r w:rsidR="00FA75D1">
        <w:rPr>
          <w:rFonts w:ascii="Times New Roman" w:eastAsia="Calibri" w:hAnsi="Times New Roman" w:cs="Times New Roman"/>
          <w:sz w:val="24"/>
          <w:szCs w:val="24"/>
        </w:rPr>
        <w:t xml:space="preserve">связях между </w:t>
      </w:r>
      <w:r w:rsidR="00FA75D1" w:rsidRPr="000C7D93">
        <w:rPr>
          <w:rFonts w:ascii="Times New Roman" w:eastAsia="Calibri" w:hAnsi="Times New Roman" w:cs="Times New Roman"/>
          <w:sz w:val="24"/>
          <w:szCs w:val="24"/>
        </w:rPr>
        <w:t>таблиц</w:t>
      </w:r>
      <w:r w:rsidR="00FA75D1">
        <w:rPr>
          <w:rFonts w:ascii="Times New Roman" w:eastAsia="Calibri" w:hAnsi="Times New Roman" w:cs="Times New Roman"/>
          <w:sz w:val="24"/>
          <w:szCs w:val="24"/>
        </w:rPr>
        <w:t>ами</w:t>
      </w:r>
      <w:r w:rsidR="00FA75D1" w:rsidRPr="000C7D93">
        <w:rPr>
          <w:rFonts w:ascii="Times New Roman" w:eastAsia="Calibri" w:hAnsi="Times New Roman" w:cs="Times New Roman"/>
          <w:sz w:val="24"/>
          <w:szCs w:val="24"/>
        </w:rPr>
        <w:t xml:space="preserve"> базы данных</w:t>
      </w:r>
      <w:r w:rsidR="00FA75D1">
        <w:rPr>
          <w:rFonts w:ascii="Times New Roman" w:eastAsia="Calibri" w:hAnsi="Times New Roman" w:cs="Times New Roman"/>
          <w:sz w:val="24"/>
          <w:szCs w:val="24"/>
        </w:rPr>
        <w:t xml:space="preserve"> по форме</w:t>
      </w:r>
      <w:r w:rsidR="00FA75D1" w:rsidRPr="000C7D93">
        <w:rPr>
          <w:rFonts w:ascii="Times New Roman" w:eastAsia="Calibri" w:hAnsi="Times New Roman" w:cs="Times New Roman"/>
          <w:sz w:val="24"/>
          <w:szCs w:val="24"/>
        </w:rPr>
        <w:t>: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1984"/>
        <w:gridCol w:w="1701"/>
        <w:gridCol w:w="5352"/>
      </w:tblGrid>
      <w:tr w:rsidR="0071782B" w:rsidRPr="00FA75D1" w:rsidTr="00FA75D1">
        <w:tc>
          <w:tcPr>
            <w:tcW w:w="1984" w:type="dxa"/>
          </w:tcPr>
          <w:p w:rsidR="0071782B" w:rsidRPr="00FA75D1" w:rsidRDefault="0071782B" w:rsidP="00FA75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A75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 PK</w:t>
            </w:r>
          </w:p>
        </w:tc>
        <w:tc>
          <w:tcPr>
            <w:tcW w:w="1701" w:type="dxa"/>
          </w:tcPr>
          <w:p w:rsidR="0071782B" w:rsidRPr="00FA75D1" w:rsidRDefault="0071782B" w:rsidP="00FA75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A75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Таблица FK</w:t>
            </w:r>
          </w:p>
        </w:tc>
        <w:tc>
          <w:tcPr>
            <w:tcW w:w="5352" w:type="dxa"/>
          </w:tcPr>
          <w:p w:rsidR="0071782B" w:rsidRPr="00FA75D1" w:rsidRDefault="0071782B" w:rsidP="00FA75D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FA75D1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Описание связи</w:t>
            </w:r>
          </w:p>
        </w:tc>
      </w:tr>
      <w:tr w:rsidR="0071782B" w:rsidRPr="000C7D93" w:rsidTr="00FA75D1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FA75D1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1782B" w:rsidRPr="000C7D93" w:rsidTr="00FA75D1">
        <w:tc>
          <w:tcPr>
            <w:tcW w:w="1984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5352" w:type="dxa"/>
          </w:tcPr>
          <w:p w:rsidR="0071782B" w:rsidRPr="000C7D93" w:rsidRDefault="0071782B" w:rsidP="000C7D93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FA75D1" w:rsidRPr="00CC7F5F" w:rsidRDefault="00FA75D1" w:rsidP="00FA75D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 xml:space="preserve">примерно </w:t>
      </w:r>
      <w:r>
        <w:rPr>
          <w:rFonts w:ascii="Times New Roman" w:eastAsia="Calibri" w:hAnsi="Times New Roman" w:cs="Times New Roman"/>
          <w:sz w:val="24"/>
          <w:szCs w:val="24"/>
        </w:rPr>
        <w:t>5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, логическая схема базы данных выносится на отдельную страницу в горизонтальной ориентации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A75D1" w:rsidRPr="000C7D93" w:rsidRDefault="00FA75D1" w:rsidP="000C7D9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FA75D1" w:rsidRDefault="00FA75D1" w:rsidP="00FA75D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0C7D93">
        <w:rPr>
          <w:rFonts w:ascii="Times New Roman" w:eastAsia="Calibri" w:hAnsi="Times New Roman" w:cs="Times New Roman"/>
          <w:sz w:val="24"/>
          <w:szCs w:val="24"/>
        </w:rPr>
        <w:t>Разработайте раздел «</w:t>
      </w:r>
      <w:r>
        <w:rPr>
          <w:rFonts w:ascii="Times New Roman" w:eastAsia="Calibri" w:hAnsi="Times New Roman" w:cs="Times New Roman"/>
          <w:sz w:val="24"/>
          <w:szCs w:val="24"/>
        </w:rPr>
        <w:t>Физическая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схема базы данных», содержащего </w:t>
      </w:r>
      <w:r>
        <w:rPr>
          <w:rFonts w:ascii="Times New Roman" w:eastAsia="Calibri" w:hAnsi="Times New Roman" w:cs="Times New Roman"/>
          <w:sz w:val="24"/>
          <w:szCs w:val="24"/>
        </w:rPr>
        <w:t>д</w:t>
      </w:r>
      <w:r w:rsidRPr="000C7D93">
        <w:rPr>
          <w:rFonts w:ascii="Times New Roman" w:eastAsia="Calibri" w:hAnsi="Times New Roman" w:cs="Times New Roman"/>
          <w:sz w:val="24"/>
          <w:szCs w:val="24"/>
        </w:rPr>
        <w:t>иаграмму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физической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 схемы базы данных </w:t>
      </w:r>
      <w:r>
        <w:rPr>
          <w:rFonts w:ascii="Times New Roman" w:eastAsia="Calibri" w:hAnsi="Times New Roman" w:cs="Times New Roman"/>
          <w:sz w:val="24"/>
          <w:szCs w:val="24"/>
        </w:rPr>
        <w:t>по логической схеме</w:t>
      </w:r>
      <w:r w:rsidRPr="000C7D93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>
        <w:rPr>
          <w:rFonts w:ascii="Times New Roman" w:eastAsia="Calibri" w:hAnsi="Times New Roman" w:cs="Times New Roman"/>
          <w:sz w:val="24"/>
          <w:szCs w:val="24"/>
        </w:rPr>
        <w:t>Необходимо указать планируемую СУБД, опираясь на технологии, указанные в л/р №1, файловую структуру базы данных и типы данных для полей.</w:t>
      </w:r>
    </w:p>
    <w:p w:rsidR="00FA75D1" w:rsidRPr="00CC7F5F" w:rsidRDefault="00FA75D1" w:rsidP="00FA75D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примерно 2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>
        <w:rPr>
          <w:rFonts w:ascii="Times New Roman" w:eastAsia="Calibri" w:hAnsi="Times New Roman" w:cs="Times New Roman"/>
          <w:sz w:val="24"/>
          <w:szCs w:val="24"/>
        </w:rPr>
        <w:t>, физическая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схема базы данных выносится на отдельную страницу в горизонтальной ориентации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FA75D1" w:rsidRPr="000C7D93" w:rsidRDefault="00FA75D1" w:rsidP="00FA75D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FA75D1" w:rsidRPr="000C7D93" w:rsidSect="00BD6D5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1782B" w:rsidRDefault="0071782B" w:rsidP="00D21FFC">
      <w:pPr>
        <w:spacing w:after="0" w:line="240" w:lineRule="auto"/>
      </w:pPr>
      <w:r>
        <w:separator/>
      </w:r>
    </w:p>
  </w:endnote>
  <w:endnote w:type="continuationSeparator" w:id="0">
    <w:p w:rsidR="0071782B" w:rsidRDefault="0071782B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71782B" w:rsidRDefault="00A9667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25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782B" w:rsidRDefault="007178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1782B" w:rsidRDefault="0071782B" w:rsidP="00D21FFC">
      <w:pPr>
        <w:spacing w:after="0" w:line="240" w:lineRule="auto"/>
      </w:pPr>
      <w:r>
        <w:separator/>
      </w:r>
    </w:p>
  </w:footnote>
  <w:footnote w:type="continuationSeparator" w:id="0">
    <w:p w:rsidR="0071782B" w:rsidRDefault="0071782B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 w15:restartNumberingAfterBreak="0">
    <w:nsid w:val="66243006"/>
    <w:multiLevelType w:val="hybridMultilevel"/>
    <w:tmpl w:val="FA42803E"/>
    <w:lvl w:ilvl="0" w:tplc="3ED6E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5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6377415">
    <w:abstractNumId w:val="5"/>
  </w:num>
  <w:num w:numId="2" w16cid:durableId="1232887015">
    <w:abstractNumId w:val="2"/>
  </w:num>
  <w:num w:numId="3" w16cid:durableId="244345021">
    <w:abstractNumId w:val="1"/>
  </w:num>
  <w:num w:numId="4" w16cid:durableId="132722167">
    <w:abstractNumId w:val="0"/>
  </w:num>
  <w:num w:numId="5" w16cid:durableId="1174343676">
    <w:abstractNumId w:val="4"/>
  </w:num>
  <w:num w:numId="6" w16cid:durableId="921641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085034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952"/>
    <w:rsid w:val="00016F61"/>
    <w:rsid w:val="00020D08"/>
    <w:rsid w:val="000C7D93"/>
    <w:rsid w:val="001A3172"/>
    <w:rsid w:val="002C5861"/>
    <w:rsid w:val="003E1952"/>
    <w:rsid w:val="00471B2F"/>
    <w:rsid w:val="0071782B"/>
    <w:rsid w:val="0077701D"/>
    <w:rsid w:val="007D711A"/>
    <w:rsid w:val="00832819"/>
    <w:rsid w:val="008D64EC"/>
    <w:rsid w:val="008F2CD4"/>
    <w:rsid w:val="008F695D"/>
    <w:rsid w:val="009425E3"/>
    <w:rsid w:val="0095345F"/>
    <w:rsid w:val="00A61BC8"/>
    <w:rsid w:val="00A66503"/>
    <w:rsid w:val="00A96672"/>
    <w:rsid w:val="00A96D75"/>
    <w:rsid w:val="00AC6CBF"/>
    <w:rsid w:val="00B17357"/>
    <w:rsid w:val="00B51C0A"/>
    <w:rsid w:val="00B559D7"/>
    <w:rsid w:val="00BD0608"/>
    <w:rsid w:val="00BD6D53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  <w:rsid w:val="00FA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C327F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6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7178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1E5C-E284-46FC-AA1C-4B654DA3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7</cp:revision>
  <dcterms:created xsi:type="dcterms:W3CDTF">2022-10-23T23:53:00Z</dcterms:created>
  <dcterms:modified xsi:type="dcterms:W3CDTF">2024-08-27T13:50:00Z</dcterms:modified>
</cp:coreProperties>
</file>