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BD4D" w14:textId="2A0CF62B" w:rsidR="00F926A9" w:rsidRPr="00F926A9" w:rsidRDefault="00F926A9" w:rsidP="00F926A9">
      <w:pPr>
        <w:numPr>
          <w:ilvl w:val="0"/>
          <w:numId w:val="1"/>
        </w:numPr>
      </w:pPr>
      <w:r w:rsidRPr="00F926A9">
        <w:t>Создайте таблицу, имеющую несколько атрибутов, один из которых первичный ключ.</w:t>
      </w:r>
    </w:p>
    <w:p w14:paraId="6C813762" w14:textId="35954A71" w:rsidR="00F926A9" w:rsidRDefault="00F926A9" w:rsidP="00F926A9">
      <w:r w:rsidRPr="00F926A9">
        <w:drawing>
          <wp:inline distT="0" distB="0" distL="0" distR="0" wp14:anchorId="3B55A9D7" wp14:editId="6061804F">
            <wp:extent cx="2543530" cy="1324160"/>
            <wp:effectExtent l="0" t="0" r="9525" b="9525"/>
            <wp:docPr id="98663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38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4F37" w14:textId="2DB9B829" w:rsidR="00F926A9" w:rsidRPr="00F926A9" w:rsidRDefault="00F926A9" w:rsidP="00F926A9">
      <w:r w:rsidRPr="00F926A9">
        <w:drawing>
          <wp:inline distT="0" distB="0" distL="0" distR="0" wp14:anchorId="48DACB6B" wp14:editId="70EB7CFE">
            <wp:extent cx="1648055" cy="543001"/>
            <wp:effectExtent l="0" t="0" r="0" b="9525"/>
            <wp:docPr id="468168565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8565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3E44" w14:textId="77777777" w:rsidR="00F926A9" w:rsidRDefault="00F926A9" w:rsidP="00F926A9">
      <w:pPr>
        <w:numPr>
          <w:ilvl w:val="0"/>
          <w:numId w:val="1"/>
        </w:numPr>
      </w:pPr>
      <w:r w:rsidRPr="00F926A9">
        <w:t>Заполните таблицу данными (10 шт.).</w:t>
      </w:r>
    </w:p>
    <w:p w14:paraId="1404398B" w14:textId="5E9C90BF" w:rsidR="00F926A9" w:rsidRDefault="00BA4B55" w:rsidP="00F926A9">
      <w:r w:rsidRPr="00BA4B55">
        <w:drawing>
          <wp:inline distT="0" distB="0" distL="0" distR="0" wp14:anchorId="3769DC1C" wp14:editId="485DB9EF">
            <wp:extent cx="5940425" cy="1066165"/>
            <wp:effectExtent l="0" t="0" r="3175" b="635"/>
            <wp:docPr id="10795475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475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A527" w14:textId="7B3786AF" w:rsidR="00BA4B55" w:rsidRPr="00F926A9" w:rsidRDefault="00BA4B55" w:rsidP="00F926A9">
      <w:r w:rsidRPr="00BA4B55">
        <w:drawing>
          <wp:inline distT="0" distB="0" distL="0" distR="0" wp14:anchorId="1C36F005" wp14:editId="38CBD2F7">
            <wp:extent cx="4201111" cy="2200582"/>
            <wp:effectExtent l="0" t="0" r="9525" b="9525"/>
            <wp:docPr id="152825583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583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83F4" w14:textId="77777777" w:rsidR="00F926A9" w:rsidRPr="0079026D" w:rsidRDefault="00F926A9" w:rsidP="00F926A9">
      <w:pPr>
        <w:numPr>
          <w:ilvl w:val="0"/>
          <w:numId w:val="1"/>
        </w:numPr>
      </w:pPr>
      <w:r w:rsidRPr="00F926A9">
        <w:t xml:space="preserve">Создайте BEFORE – триггер уровня оператора на события INSERT, DELETE и UPDATE. Этот и все последующие триггеры должны выдавать сообщение на серверную консоль (DMS_OUTPUT) со своим собственным именем. </w:t>
      </w:r>
    </w:p>
    <w:p w14:paraId="295B4BAA" w14:textId="02C32580" w:rsidR="0079026D" w:rsidRDefault="0079026D" w:rsidP="0079026D">
      <w:pPr>
        <w:rPr>
          <w:lang w:val="en-US"/>
        </w:rPr>
      </w:pPr>
      <w:r w:rsidRPr="0079026D">
        <w:drawing>
          <wp:inline distT="0" distB="0" distL="0" distR="0" wp14:anchorId="1382614A" wp14:editId="0BDB19CC">
            <wp:extent cx="2057687" cy="438211"/>
            <wp:effectExtent l="0" t="0" r="0" b="0"/>
            <wp:docPr id="1896819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19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7983" w14:textId="77FF86C5" w:rsidR="0079026D" w:rsidRDefault="0079026D" w:rsidP="0079026D">
      <w:pPr>
        <w:rPr>
          <w:lang w:val="en-US"/>
        </w:rPr>
      </w:pPr>
      <w:r w:rsidRPr="0079026D">
        <w:rPr>
          <w:lang w:val="en-US"/>
        </w:rPr>
        <w:drawing>
          <wp:inline distT="0" distB="0" distL="0" distR="0" wp14:anchorId="20E22802" wp14:editId="1F2592B2">
            <wp:extent cx="1314633" cy="457264"/>
            <wp:effectExtent l="0" t="0" r="0" b="0"/>
            <wp:docPr id="1183292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92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CA64" w14:textId="0AFAD618" w:rsidR="0079026D" w:rsidRDefault="0079026D" w:rsidP="0079026D">
      <w:pPr>
        <w:rPr>
          <w:lang w:val="en-US"/>
        </w:rPr>
      </w:pPr>
      <w:r w:rsidRPr="0079026D">
        <w:rPr>
          <w:lang w:val="en-US"/>
        </w:rPr>
        <w:drawing>
          <wp:inline distT="0" distB="0" distL="0" distR="0" wp14:anchorId="53F3FE34" wp14:editId="0271BE39">
            <wp:extent cx="5940425" cy="953135"/>
            <wp:effectExtent l="0" t="0" r="3175" b="0"/>
            <wp:docPr id="82062294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294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5DD0" w14:textId="58AFF766" w:rsidR="0079026D" w:rsidRPr="00F926A9" w:rsidRDefault="0079026D" w:rsidP="0079026D">
      <w:pPr>
        <w:rPr>
          <w:lang w:val="en-US"/>
        </w:rPr>
      </w:pPr>
      <w:r w:rsidRPr="0079026D">
        <w:rPr>
          <w:lang w:val="en-US"/>
        </w:rPr>
        <w:lastRenderedPageBreak/>
        <w:drawing>
          <wp:inline distT="0" distB="0" distL="0" distR="0" wp14:anchorId="71B2DD71" wp14:editId="1A4B5B55">
            <wp:extent cx="2534004" cy="552527"/>
            <wp:effectExtent l="0" t="0" r="0" b="0"/>
            <wp:docPr id="389480323" name="Рисунок 1" descr="Изображение выглядит как текст, Шриф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0323" name="Рисунок 1" descr="Изображение выглядит как текст, Шрифт, бел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0BE6" w14:textId="77777777" w:rsidR="00F926A9" w:rsidRPr="0079026D" w:rsidRDefault="00F926A9" w:rsidP="00F926A9">
      <w:pPr>
        <w:numPr>
          <w:ilvl w:val="0"/>
          <w:numId w:val="1"/>
        </w:numPr>
      </w:pPr>
      <w:r w:rsidRPr="00F926A9">
        <w:t>Создайте BEFORE-триггер уровня строки на события INSERT, DELETE и UPDATE.</w:t>
      </w:r>
    </w:p>
    <w:p w14:paraId="07362B62" w14:textId="77777777" w:rsidR="00F926A9" w:rsidRPr="0079026D" w:rsidRDefault="00F926A9" w:rsidP="00F926A9">
      <w:pPr>
        <w:numPr>
          <w:ilvl w:val="0"/>
          <w:numId w:val="1"/>
        </w:numPr>
      </w:pPr>
      <w:r w:rsidRPr="00F926A9">
        <w:t>Примените предикаты INSERTING, UPDATING и DELETING.</w:t>
      </w:r>
    </w:p>
    <w:p w14:paraId="192958C6" w14:textId="77777777" w:rsidR="0079026D" w:rsidRPr="0079026D" w:rsidRDefault="0079026D" w:rsidP="0079026D">
      <w:pPr>
        <w:pStyle w:val="a7"/>
        <w:ind w:left="0"/>
        <w:rPr>
          <w:lang w:val="en-US"/>
        </w:rPr>
      </w:pPr>
      <w:r w:rsidRPr="0079026D">
        <w:drawing>
          <wp:inline distT="0" distB="0" distL="0" distR="0" wp14:anchorId="334DFF5A" wp14:editId="5249E2E8">
            <wp:extent cx="5940425" cy="1983105"/>
            <wp:effectExtent l="0" t="0" r="3175" b="0"/>
            <wp:docPr id="46773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1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5934" w14:textId="77777777" w:rsidR="0079026D" w:rsidRPr="0079026D" w:rsidRDefault="0079026D" w:rsidP="0079026D">
      <w:pPr>
        <w:pStyle w:val="a7"/>
        <w:ind w:left="0"/>
        <w:rPr>
          <w:lang w:val="en-US"/>
        </w:rPr>
      </w:pPr>
      <w:r w:rsidRPr="0079026D">
        <w:rPr>
          <w:lang w:val="en-US"/>
        </w:rPr>
        <w:drawing>
          <wp:inline distT="0" distB="0" distL="0" distR="0" wp14:anchorId="7792B57F" wp14:editId="5249B376">
            <wp:extent cx="2467319" cy="514422"/>
            <wp:effectExtent l="0" t="0" r="0" b="0"/>
            <wp:docPr id="1002465254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5254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1BEE" w14:textId="77777777" w:rsidR="0079026D" w:rsidRPr="00F926A9" w:rsidRDefault="0079026D" w:rsidP="0079026D"/>
    <w:p w14:paraId="442B0440" w14:textId="77777777" w:rsidR="00F926A9" w:rsidRPr="0079026D" w:rsidRDefault="00F926A9" w:rsidP="00F926A9">
      <w:pPr>
        <w:numPr>
          <w:ilvl w:val="0"/>
          <w:numId w:val="1"/>
        </w:numPr>
      </w:pPr>
      <w:r w:rsidRPr="00F926A9">
        <w:t>Разработайте AFTER-триггеры уровня оператора на события INSERT, DELETE и UPDATE.</w:t>
      </w:r>
    </w:p>
    <w:p w14:paraId="04147BAC" w14:textId="0A8DE433" w:rsidR="0079026D" w:rsidRPr="00F926A9" w:rsidRDefault="0079026D" w:rsidP="0079026D">
      <w:r w:rsidRPr="0079026D">
        <w:drawing>
          <wp:inline distT="0" distB="0" distL="0" distR="0" wp14:anchorId="007834EC" wp14:editId="74BC8DD8">
            <wp:extent cx="5940425" cy="1598930"/>
            <wp:effectExtent l="0" t="0" r="3175" b="1270"/>
            <wp:docPr id="627574062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4062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E730" w14:textId="77777777" w:rsidR="00F926A9" w:rsidRPr="00A273D7" w:rsidRDefault="00F926A9" w:rsidP="00F926A9">
      <w:pPr>
        <w:numPr>
          <w:ilvl w:val="0"/>
          <w:numId w:val="1"/>
        </w:numPr>
      </w:pPr>
      <w:r w:rsidRPr="00F926A9">
        <w:t>Разработайте AFTER-триггеры уровня строки на события INSERT, DELETE и UPDATE.</w:t>
      </w:r>
    </w:p>
    <w:p w14:paraId="4A84F56F" w14:textId="52B6AFF2" w:rsidR="00A273D7" w:rsidRDefault="00A273D7" w:rsidP="00A273D7">
      <w:pPr>
        <w:rPr>
          <w:lang w:val="en-US"/>
        </w:rPr>
      </w:pPr>
      <w:r w:rsidRPr="00A273D7">
        <w:drawing>
          <wp:inline distT="0" distB="0" distL="0" distR="0" wp14:anchorId="4588B21A" wp14:editId="7858A841">
            <wp:extent cx="5940425" cy="1802765"/>
            <wp:effectExtent l="0" t="0" r="3175" b="6985"/>
            <wp:docPr id="1230895689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95689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AE9E" w14:textId="7D65C11F" w:rsidR="00A273D7" w:rsidRPr="00F926A9" w:rsidRDefault="00A273D7" w:rsidP="00A273D7">
      <w:pPr>
        <w:rPr>
          <w:lang w:val="en-US"/>
        </w:rPr>
      </w:pPr>
      <w:r w:rsidRPr="00A273D7">
        <w:rPr>
          <w:lang w:val="en-US"/>
        </w:rPr>
        <w:drawing>
          <wp:inline distT="0" distB="0" distL="0" distR="0" wp14:anchorId="43AEAB9C" wp14:editId="0787AE66">
            <wp:extent cx="2762636" cy="514422"/>
            <wp:effectExtent l="0" t="0" r="0" b="0"/>
            <wp:docPr id="419608448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08448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169" w14:textId="77777777" w:rsidR="00F926A9" w:rsidRPr="00A273D7" w:rsidRDefault="00F926A9" w:rsidP="00F926A9">
      <w:pPr>
        <w:numPr>
          <w:ilvl w:val="0"/>
          <w:numId w:val="1"/>
        </w:numPr>
      </w:pPr>
      <w:r w:rsidRPr="00F926A9">
        <w:lastRenderedPageBreak/>
        <w:t xml:space="preserve">Создайте таблицу с именем AUDIT. Таблица должна содержать поля: </w:t>
      </w:r>
      <w:proofErr w:type="spellStart"/>
      <w:r w:rsidRPr="00F926A9">
        <w:t>OperationDate</w:t>
      </w:r>
      <w:proofErr w:type="spellEnd"/>
      <w:r w:rsidRPr="00F926A9">
        <w:t xml:space="preserve">, </w:t>
      </w:r>
      <w:proofErr w:type="spellStart"/>
      <w:r w:rsidRPr="00F926A9">
        <w:t>OperationType</w:t>
      </w:r>
      <w:proofErr w:type="spellEnd"/>
      <w:r w:rsidRPr="00F926A9">
        <w:t xml:space="preserve"> (операция вставки, обновления и удаления), </w:t>
      </w:r>
      <w:proofErr w:type="spellStart"/>
      <w:r w:rsidRPr="00F926A9">
        <w:t>TriggerName</w:t>
      </w:r>
      <w:proofErr w:type="spellEnd"/>
      <w:r w:rsidRPr="00F926A9">
        <w:t>(имя триггера), Data (строка со значениями полей до и после операции).</w:t>
      </w:r>
    </w:p>
    <w:p w14:paraId="0596FBB7" w14:textId="41A13E11" w:rsidR="00A273D7" w:rsidRPr="00F926A9" w:rsidRDefault="00A273D7" w:rsidP="00A273D7">
      <w:r w:rsidRPr="00A273D7">
        <w:drawing>
          <wp:inline distT="0" distB="0" distL="0" distR="0" wp14:anchorId="5FF8D033" wp14:editId="3CBDE92F">
            <wp:extent cx="4848902" cy="1076475"/>
            <wp:effectExtent l="0" t="0" r="8890" b="9525"/>
            <wp:docPr id="105929183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9183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3D7">
        <w:drawing>
          <wp:inline distT="0" distB="0" distL="0" distR="0" wp14:anchorId="61D6EAE4" wp14:editId="08AE9BA9">
            <wp:extent cx="2286319" cy="504895"/>
            <wp:effectExtent l="0" t="0" r="0" b="9525"/>
            <wp:docPr id="1914222358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2358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FBDF" w14:textId="77777777" w:rsidR="00F926A9" w:rsidRPr="00937311" w:rsidRDefault="00F926A9" w:rsidP="00F926A9">
      <w:pPr>
        <w:numPr>
          <w:ilvl w:val="0"/>
          <w:numId w:val="1"/>
        </w:numPr>
      </w:pPr>
      <w:r w:rsidRPr="00F926A9">
        <w:t>Измените все триггеры таким образом, чтобы они регистрировали все операции с исходной таблицей в таблице AUDIT.</w:t>
      </w:r>
    </w:p>
    <w:p w14:paraId="2AB54CB1" w14:textId="59B5EE57" w:rsidR="00937311" w:rsidRDefault="00027805" w:rsidP="00937311">
      <w:pPr>
        <w:rPr>
          <w:lang w:val="en-US"/>
        </w:rPr>
      </w:pPr>
      <w:r w:rsidRPr="00027805">
        <w:rPr>
          <w:lang w:val="en-US"/>
        </w:rPr>
        <w:drawing>
          <wp:inline distT="0" distB="0" distL="0" distR="0" wp14:anchorId="338572EC" wp14:editId="62CC57CF">
            <wp:extent cx="5940425" cy="2755265"/>
            <wp:effectExtent l="0" t="0" r="3175" b="6985"/>
            <wp:docPr id="670522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22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C581" w14:textId="04E1C472" w:rsidR="00027805" w:rsidRPr="00F926A9" w:rsidRDefault="00027805" w:rsidP="00937311">
      <w:pPr>
        <w:rPr>
          <w:lang w:val="en-US"/>
        </w:rPr>
      </w:pPr>
      <w:r w:rsidRPr="00027805">
        <w:rPr>
          <w:lang w:val="en-US"/>
        </w:rPr>
        <w:lastRenderedPageBreak/>
        <w:drawing>
          <wp:inline distT="0" distB="0" distL="0" distR="0" wp14:anchorId="61CBF15D" wp14:editId="6EE8ECC8">
            <wp:extent cx="5940425" cy="1460500"/>
            <wp:effectExtent l="0" t="0" r="3175" b="6350"/>
            <wp:docPr id="12560099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099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805">
        <w:rPr>
          <w:lang w:val="en-US"/>
        </w:rPr>
        <w:drawing>
          <wp:inline distT="0" distB="0" distL="0" distR="0" wp14:anchorId="0961A9E3" wp14:editId="2FB2FEDA">
            <wp:extent cx="5940425" cy="2672715"/>
            <wp:effectExtent l="0" t="0" r="3175" b="0"/>
            <wp:docPr id="140241446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1446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805">
        <w:rPr>
          <w:lang w:val="en-US"/>
        </w:rPr>
        <w:drawing>
          <wp:inline distT="0" distB="0" distL="0" distR="0" wp14:anchorId="643A0C79" wp14:editId="26461AA4">
            <wp:extent cx="5940425" cy="1432560"/>
            <wp:effectExtent l="0" t="0" r="3175" b="0"/>
            <wp:docPr id="1571601657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01657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72BB" w14:textId="77777777" w:rsidR="00F926A9" w:rsidRDefault="00F926A9" w:rsidP="00F926A9">
      <w:pPr>
        <w:numPr>
          <w:ilvl w:val="0"/>
          <w:numId w:val="1"/>
        </w:numPr>
      </w:pPr>
      <w:r w:rsidRPr="00F926A9">
        <w:t>Выполните операцию, нарушающую целостность таблицы по первичному ключу. Выясните, зарегистрировал ли триггер это событие. Объясните результат.</w:t>
      </w:r>
    </w:p>
    <w:p w14:paraId="36A1E5C4" w14:textId="1DA0BE00" w:rsidR="00027805" w:rsidRDefault="00027805" w:rsidP="00027805">
      <w:r w:rsidRPr="00027805">
        <w:drawing>
          <wp:inline distT="0" distB="0" distL="0" distR="0" wp14:anchorId="3AA5D56D" wp14:editId="06F97EC2">
            <wp:extent cx="5153744" cy="438211"/>
            <wp:effectExtent l="0" t="0" r="8890" b="0"/>
            <wp:docPr id="1190485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850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069D" w14:textId="69C9343B" w:rsidR="00027805" w:rsidRDefault="00027805" w:rsidP="00027805">
      <w:r w:rsidRPr="00027805">
        <w:drawing>
          <wp:inline distT="0" distB="0" distL="0" distR="0" wp14:anchorId="66E5BDE2" wp14:editId="2CD45B43">
            <wp:extent cx="5940425" cy="1798955"/>
            <wp:effectExtent l="0" t="0" r="3175" b="0"/>
            <wp:docPr id="30897524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7524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D7CD" w14:textId="6B64E626" w:rsidR="000945AB" w:rsidRPr="00F926A9" w:rsidRDefault="000945AB" w:rsidP="00027805">
      <w:r w:rsidRPr="000945AB">
        <w:lastRenderedPageBreak/>
        <w:drawing>
          <wp:inline distT="0" distB="0" distL="0" distR="0" wp14:anchorId="18DE28C8" wp14:editId="33D2EE36">
            <wp:extent cx="4172532" cy="733527"/>
            <wp:effectExtent l="0" t="0" r="0" b="9525"/>
            <wp:docPr id="1226501594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1594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25CF" w14:textId="77777777" w:rsidR="00F926A9" w:rsidRDefault="00F926A9" w:rsidP="00F926A9">
      <w:pPr>
        <w:numPr>
          <w:ilvl w:val="0"/>
          <w:numId w:val="1"/>
        </w:numPr>
      </w:pPr>
      <w:r w:rsidRPr="00F926A9">
        <w:t>Удалите (</w:t>
      </w:r>
      <w:proofErr w:type="spellStart"/>
      <w:r w:rsidRPr="00F926A9">
        <w:t>drop</w:t>
      </w:r>
      <w:proofErr w:type="spellEnd"/>
      <w:r w:rsidRPr="00F926A9">
        <w:t>) исходную таблицу. Объясните результат. Добавьте триггер, запрещающий удаление исходной таблицы.</w:t>
      </w:r>
    </w:p>
    <w:p w14:paraId="367A8525" w14:textId="4437759D" w:rsidR="00027805" w:rsidRDefault="00027805" w:rsidP="00027805">
      <w:r w:rsidRPr="00027805">
        <w:drawing>
          <wp:inline distT="0" distB="0" distL="0" distR="0" wp14:anchorId="1EA7ED57" wp14:editId="2B48EC43">
            <wp:extent cx="1562318" cy="333422"/>
            <wp:effectExtent l="0" t="0" r="0" b="9525"/>
            <wp:docPr id="22923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340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9400" w14:textId="63DD2B8A" w:rsidR="00027805" w:rsidRDefault="00027805" w:rsidP="00027805">
      <w:r w:rsidRPr="00027805">
        <w:drawing>
          <wp:inline distT="0" distB="0" distL="0" distR="0" wp14:anchorId="36DC4279" wp14:editId="3AEEE0AB">
            <wp:extent cx="1571844" cy="400106"/>
            <wp:effectExtent l="0" t="0" r="0" b="0"/>
            <wp:docPr id="154760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012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0E0" w14:textId="0A2B40B7" w:rsidR="00027805" w:rsidRDefault="00575D22" w:rsidP="00027805">
      <w:pPr>
        <w:rPr>
          <w:lang w:val="en-US"/>
        </w:rPr>
      </w:pPr>
      <w:r w:rsidRPr="00575D22">
        <w:rPr>
          <w:lang w:val="en-US"/>
        </w:rPr>
        <w:drawing>
          <wp:inline distT="0" distB="0" distL="0" distR="0" wp14:anchorId="385E63C7" wp14:editId="1D97DDAA">
            <wp:extent cx="5363323" cy="1657581"/>
            <wp:effectExtent l="0" t="0" r="8890" b="0"/>
            <wp:docPr id="164697882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7882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2089" w14:textId="5FBF66E2" w:rsidR="00575D22" w:rsidRPr="00F926A9" w:rsidRDefault="00575D22" w:rsidP="00027805">
      <w:pPr>
        <w:rPr>
          <w:lang w:val="en-US"/>
        </w:rPr>
      </w:pPr>
      <w:r w:rsidRPr="00575D22">
        <w:rPr>
          <w:lang w:val="en-US"/>
        </w:rPr>
        <w:drawing>
          <wp:inline distT="0" distB="0" distL="0" distR="0" wp14:anchorId="4CDAC4F7" wp14:editId="7BF88384">
            <wp:extent cx="2695951" cy="485843"/>
            <wp:effectExtent l="0" t="0" r="0" b="9525"/>
            <wp:docPr id="1836734007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34007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40AE" w14:textId="77777777" w:rsidR="00F926A9" w:rsidRPr="00575D22" w:rsidRDefault="00F926A9" w:rsidP="00F926A9">
      <w:pPr>
        <w:numPr>
          <w:ilvl w:val="0"/>
          <w:numId w:val="1"/>
        </w:numPr>
      </w:pPr>
      <w:r w:rsidRPr="00F926A9">
        <w:t>Удалите (</w:t>
      </w:r>
      <w:proofErr w:type="spellStart"/>
      <w:r w:rsidRPr="00F926A9">
        <w:t>drop</w:t>
      </w:r>
      <w:proofErr w:type="spellEnd"/>
      <w:r w:rsidRPr="00F926A9">
        <w:t>) таблицу AUDIT. Просмотрите состояние триггеров с помощью SQL-DEVELOPER. Объясните результат. Измените триггеры.</w:t>
      </w:r>
    </w:p>
    <w:p w14:paraId="5D08EFBA" w14:textId="5512F7DF" w:rsidR="00575D22" w:rsidRDefault="00575D22" w:rsidP="00575D22">
      <w:pPr>
        <w:rPr>
          <w:lang w:val="en-US"/>
        </w:rPr>
      </w:pPr>
      <w:r w:rsidRPr="00575D22">
        <w:drawing>
          <wp:inline distT="0" distB="0" distL="0" distR="0" wp14:anchorId="53BC089E" wp14:editId="6FA370BC">
            <wp:extent cx="1695687" cy="342948"/>
            <wp:effectExtent l="0" t="0" r="0" b="0"/>
            <wp:docPr id="1989551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519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32BB" w14:textId="0BC8E9D7" w:rsidR="00575D22" w:rsidRDefault="00575D22" w:rsidP="00575D22">
      <w:pPr>
        <w:rPr>
          <w:lang w:val="en-US"/>
        </w:rPr>
      </w:pPr>
      <w:r w:rsidRPr="00575D22">
        <w:rPr>
          <w:lang w:val="en-US"/>
        </w:rPr>
        <w:drawing>
          <wp:inline distT="0" distB="0" distL="0" distR="0" wp14:anchorId="35BF9A19" wp14:editId="12878561">
            <wp:extent cx="1810003" cy="400106"/>
            <wp:effectExtent l="0" t="0" r="0" b="0"/>
            <wp:docPr id="1199515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151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4043" w14:textId="45713C1A" w:rsidR="00575D22" w:rsidRPr="00F926A9" w:rsidRDefault="00575D22" w:rsidP="00575D22">
      <w:pPr>
        <w:rPr>
          <w:lang w:val="en-US"/>
        </w:rPr>
      </w:pPr>
      <w:r w:rsidRPr="00575D22">
        <w:rPr>
          <w:lang w:val="en-US"/>
        </w:rPr>
        <w:drawing>
          <wp:inline distT="0" distB="0" distL="0" distR="0" wp14:anchorId="241B8FC8" wp14:editId="36419FA2">
            <wp:extent cx="2305372" cy="1019317"/>
            <wp:effectExtent l="0" t="0" r="0" b="9525"/>
            <wp:docPr id="152955933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5933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32D1" w14:textId="77777777" w:rsidR="00F926A9" w:rsidRPr="000945AB" w:rsidRDefault="00F926A9" w:rsidP="00F926A9">
      <w:pPr>
        <w:numPr>
          <w:ilvl w:val="0"/>
          <w:numId w:val="1"/>
        </w:numPr>
      </w:pPr>
      <w:r w:rsidRPr="00F926A9">
        <w:t>Создайте представление над исходной таблицей. Разработайте</w:t>
      </w:r>
      <w:r w:rsidRPr="00F926A9">
        <w:rPr>
          <w:lang w:val="en-US"/>
        </w:rPr>
        <w:t xml:space="preserve"> INSTEAD OF UPDATE-</w:t>
      </w:r>
      <w:r w:rsidRPr="00F926A9">
        <w:t>триггер</w:t>
      </w:r>
      <w:r w:rsidRPr="00F926A9">
        <w:rPr>
          <w:lang w:val="en-US"/>
        </w:rPr>
        <w:t xml:space="preserve">. </w:t>
      </w:r>
      <w:r w:rsidRPr="00F926A9">
        <w:t>Триггер должен добавлять новую строку в таблицу, а старую помечать как недействительную.</w:t>
      </w:r>
    </w:p>
    <w:p w14:paraId="3CC7DEF0" w14:textId="2EE4F9AA" w:rsidR="000945AB" w:rsidRDefault="000945AB" w:rsidP="000945AB">
      <w:pPr>
        <w:rPr>
          <w:lang w:val="en-US"/>
        </w:rPr>
      </w:pPr>
      <w:r w:rsidRPr="000945AB">
        <w:drawing>
          <wp:inline distT="0" distB="0" distL="0" distR="0" wp14:anchorId="214AB2A5" wp14:editId="49B42D25">
            <wp:extent cx="3781953" cy="428685"/>
            <wp:effectExtent l="0" t="0" r="0" b="9525"/>
            <wp:docPr id="120086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672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E32E" w14:textId="0B1257AF" w:rsidR="000945AB" w:rsidRDefault="000945AB" w:rsidP="000945AB">
      <w:r w:rsidRPr="000945AB">
        <w:rPr>
          <w:lang w:val="en-US"/>
        </w:rPr>
        <w:lastRenderedPageBreak/>
        <w:drawing>
          <wp:inline distT="0" distB="0" distL="0" distR="0" wp14:anchorId="59BA9AC8" wp14:editId="66D0CC10">
            <wp:extent cx="1581371" cy="419158"/>
            <wp:effectExtent l="0" t="0" r="0" b="0"/>
            <wp:docPr id="40573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304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5E8C" w14:textId="48454D72" w:rsidR="000945AB" w:rsidRDefault="000945AB" w:rsidP="000945AB">
      <w:r w:rsidRPr="000945AB">
        <w:drawing>
          <wp:inline distT="0" distB="0" distL="0" distR="0" wp14:anchorId="76F8DA6A" wp14:editId="34F2AC7E">
            <wp:extent cx="5940425" cy="2626995"/>
            <wp:effectExtent l="0" t="0" r="3175" b="1905"/>
            <wp:docPr id="69679939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9939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5AB">
        <w:drawing>
          <wp:inline distT="0" distB="0" distL="0" distR="0" wp14:anchorId="25B8E0C3" wp14:editId="40936438">
            <wp:extent cx="2724530" cy="409632"/>
            <wp:effectExtent l="0" t="0" r="0" b="9525"/>
            <wp:docPr id="554509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0934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3898" w14:textId="20415B58" w:rsidR="000945AB" w:rsidRDefault="000945AB" w:rsidP="000945AB"/>
    <w:p w14:paraId="233B73DC" w14:textId="77777777" w:rsidR="000945AB" w:rsidRPr="00F926A9" w:rsidRDefault="000945AB" w:rsidP="000945AB"/>
    <w:p w14:paraId="01C47371" w14:textId="77777777" w:rsidR="00F926A9" w:rsidRDefault="00F926A9" w:rsidP="00F926A9">
      <w:pPr>
        <w:numPr>
          <w:ilvl w:val="0"/>
          <w:numId w:val="1"/>
        </w:numPr>
      </w:pPr>
      <w:r w:rsidRPr="00F926A9">
        <w:t>Продемонстрируйте, в каком порядке выполняются триггеры.</w:t>
      </w:r>
    </w:p>
    <w:p w14:paraId="473D687A" w14:textId="5A6F319A" w:rsidR="000945AB" w:rsidRDefault="000945AB" w:rsidP="000945AB">
      <w:r w:rsidRPr="000945AB">
        <w:drawing>
          <wp:inline distT="0" distB="0" distL="0" distR="0" wp14:anchorId="76CED262" wp14:editId="7769F9F3">
            <wp:extent cx="5306165" cy="400106"/>
            <wp:effectExtent l="0" t="0" r="0" b="0"/>
            <wp:docPr id="1304860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6016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7958" w14:textId="5D2791ED" w:rsidR="000945AB" w:rsidRDefault="000945AB" w:rsidP="000945AB">
      <w:r w:rsidRPr="000945AB">
        <w:drawing>
          <wp:inline distT="0" distB="0" distL="0" distR="0" wp14:anchorId="52160F22" wp14:editId="4BE8E94C">
            <wp:extent cx="1133633" cy="523948"/>
            <wp:effectExtent l="0" t="0" r="9525" b="9525"/>
            <wp:docPr id="1535940284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40284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7DA5" w14:textId="1C091AC6" w:rsidR="000945AB" w:rsidRPr="00F926A9" w:rsidRDefault="000945AB" w:rsidP="000945AB">
      <w:r w:rsidRPr="000945AB">
        <w:drawing>
          <wp:inline distT="0" distB="0" distL="0" distR="0" wp14:anchorId="2454D6BA" wp14:editId="55261DC4">
            <wp:extent cx="4286848" cy="1209844"/>
            <wp:effectExtent l="0" t="0" r="0" b="9525"/>
            <wp:docPr id="126416480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6480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5EBC" w14:textId="77777777" w:rsidR="00F926A9" w:rsidRDefault="00F926A9" w:rsidP="00F926A9">
      <w:pPr>
        <w:numPr>
          <w:ilvl w:val="0"/>
          <w:numId w:val="1"/>
        </w:numPr>
      </w:pPr>
      <w:r w:rsidRPr="00F926A9">
        <w:t>Создайте несколько триггеров одного типа, реагирующих на одно и то же событие, и покажите, в каком порядке они выполняются. Измените порядок выполнения этих триггеров.</w:t>
      </w:r>
    </w:p>
    <w:p w14:paraId="074EE226" w14:textId="3A6C65AE" w:rsidR="000945AB" w:rsidRDefault="00B91AE0" w:rsidP="000945AB">
      <w:pPr>
        <w:rPr>
          <w:lang w:val="en-US"/>
        </w:rPr>
      </w:pPr>
      <w:r w:rsidRPr="00B91AE0">
        <w:lastRenderedPageBreak/>
        <w:drawing>
          <wp:inline distT="0" distB="0" distL="0" distR="0" wp14:anchorId="6B85980E" wp14:editId="7F2734BD">
            <wp:extent cx="4191585" cy="2438740"/>
            <wp:effectExtent l="0" t="0" r="0" b="0"/>
            <wp:docPr id="184799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976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2973" w14:textId="52505DA3" w:rsidR="00B91AE0" w:rsidRDefault="00B91AE0" w:rsidP="000945AB">
      <w:pPr>
        <w:rPr>
          <w:lang w:val="en-US"/>
        </w:rPr>
      </w:pPr>
      <w:r w:rsidRPr="00B91AE0">
        <w:rPr>
          <w:lang w:val="en-US"/>
        </w:rPr>
        <w:drawing>
          <wp:inline distT="0" distB="0" distL="0" distR="0" wp14:anchorId="0F2769D0" wp14:editId="52FEE043">
            <wp:extent cx="5210902" cy="600159"/>
            <wp:effectExtent l="0" t="0" r="0" b="9525"/>
            <wp:docPr id="47168423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8423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AE0">
        <w:rPr>
          <w:lang w:val="en-US"/>
        </w:rPr>
        <w:drawing>
          <wp:inline distT="0" distB="0" distL="0" distR="0" wp14:anchorId="65F7A011" wp14:editId="67C49E37">
            <wp:extent cx="1095528" cy="438211"/>
            <wp:effectExtent l="0" t="0" r="9525" b="0"/>
            <wp:docPr id="46569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9700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AE0">
        <w:rPr>
          <w:lang w:val="en-US"/>
        </w:rPr>
        <w:drawing>
          <wp:inline distT="0" distB="0" distL="0" distR="0" wp14:anchorId="7025222F" wp14:editId="3ECA9768">
            <wp:extent cx="2372056" cy="771633"/>
            <wp:effectExtent l="0" t="0" r="0" b="9525"/>
            <wp:docPr id="957724507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4507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A36D" w14:textId="20358272" w:rsidR="00B91AE0" w:rsidRDefault="00B91AE0" w:rsidP="000945AB">
      <w:pPr>
        <w:rPr>
          <w:lang w:val="en-US"/>
        </w:rPr>
      </w:pPr>
      <w:r w:rsidRPr="00B91AE0">
        <w:rPr>
          <w:lang w:val="en-US"/>
        </w:rPr>
        <w:drawing>
          <wp:inline distT="0" distB="0" distL="0" distR="0" wp14:anchorId="10769C0D" wp14:editId="00654889">
            <wp:extent cx="4210638" cy="1181265"/>
            <wp:effectExtent l="0" t="0" r="0" b="0"/>
            <wp:docPr id="52681891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891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AE0">
        <w:rPr>
          <w:lang w:val="en-US"/>
        </w:rPr>
        <w:drawing>
          <wp:inline distT="0" distB="0" distL="0" distR="0" wp14:anchorId="12ED288A" wp14:editId="2F38E005">
            <wp:extent cx="5058481" cy="438211"/>
            <wp:effectExtent l="0" t="0" r="8890" b="0"/>
            <wp:docPr id="56249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987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AE0">
        <w:rPr>
          <w:lang w:val="en-US"/>
        </w:rPr>
        <w:drawing>
          <wp:inline distT="0" distB="0" distL="0" distR="0" wp14:anchorId="1606B99E" wp14:editId="2813F1F1">
            <wp:extent cx="2343477" cy="781159"/>
            <wp:effectExtent l="0" t="0" r="0" b="0"/>
            <wp:docPr id="94821779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1779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14:paraId="2A0C923C" w14:textId="01B62A05" w:rsidR="00B91AE0" w:rsidRDefault="00B91AE0" w:rsidP="000945AB">
      <w:pPr>
        <w:rPr>
          <w:lang w:val="en-US"/>
        </w:rPr>
      </w:pPr>
    </w:p>
    <w:p w14:paraId="4476B1FF" w14:textId="77777777" w:rsidR="00B91AE0" w:rsidRDefault="00B91AE0">
      <w:pPr>
        <w:rPr>
          <w:lang w:val="en-US"/>
        </w:rPr>
      </w:pPr>
      <w:r>
        <w:rPr>
          <w:lang w:val="en-US"/>
        </w:rPr>
        <w:br w:type="page"/>
      </w:r>
    </w:p>
    <w:p w14:paraId="46580224" w14:textId="2F4EED3F" w:rsidR="00B91AE0" w:rsidRPr="00B91AE0" w:rsidRDefault="00B91AE0" w:rsidP="00B91AE0">
      <w:r>
        <w:lastRenderedPageBreak/>
        <w:t>ОТВЕТЫ НА ВОПРОСЫ</w:t>
      </w:r>
      <w:r w:rsidRPr="00B91AE0">
        <w:pict w14:anchorId="3309C89A">
          <v:rect id="_x0000_i1061" style="width:0;height:1.5pt" o:hralign="center" o:hrstd="t" o:hr="t" fillcolor="#a0a0a0" stroked="f"/>
        </w:pict>
      </w:r>
    </w:p>
    <w:p w14:paraId="39570548" w14:textId="77777777" w:rsidR="00B91AE0" w:rsidRPr="00B91AE0" w:rsidRDefault="00B91AE0" w:rsidP="00B91AE0">
      <w:pPr>
        <w:rPr>
          <w:b/>
          <w:bCs/>
        </w:rPr>
      </w:pPr>
      <w:r w:rsidRPr="00B91AE0">
        <w:rPr>
          <w:b/>
          <w:bCs/>
        </w:rPr>
        <w:t>1. Перечислите типы триггеров, поддерживаемых Oracle</w:t>
      </w:r>
    </w:p>
    <w:p w14:paraId="5A726BB4" w14:textId="77777777" w:rsidR="00B91AE0" w:rsidRPr="00B91AE0" w:rsidRDefault="00B91AE0" w:rsidP="00B91AE0">
      <w:r w:rsidRPr="00B91AE0">
        <w:t xml:space="preserve">Oracle поддерживает </w:t>
      </w:r>
      <w:r w:rsidRPr="00B91AE0">
        <w:rPr>
          <w:b/>
          <w:bCs/>
        </w:rPr>
        <w:t>триггеры следующих типов</w:t>
      </w:r>
      <w:r w:rsidRPr="00B91AE0">
        <w:t>:</w:t>
      </w:r>
    </w:p>
    <w:p w14:paraId="729ABC58" w14:textId="77777777" w:rsidR="00B91AE0" w:rsidRPr="00B91AE0" w:rsidRDefault="00B91AE0" w:rsidP="00B91AE0">
      <w:pPr>
        <w:rPr>
          <w:b/>
          <w:bCs/>
        </w:rPr>
      </w:pPr>
      <w:r w:rsidRPr="00B91AE0">
        <w:rPr>
          <w:rFonts w:ascii="Segoe UI Emoji" w:hAnsi="Segoe UI Emoji" w:cs="Segoe UI Emoji"/>
          <w:b/>
          <w:bCs/>
        </w:rPr>
        <w:t>📌</w:t>
      </w:r>
      <w:r w:rsidRPr="00B91AE0">
        <w:rPr>
          <w:b/>
          <w:bCs/>
        </w:rPr>
        <w:t xml:space="preserve"> По времени срабатывания:</w:t>
      </w:r>
    </w:p>
    <w:p w14:paraId="353861A6" w14:textId="77777777" w:rsidR="00B91AE0" w:rsidRPr="00B91AE0" w:rsidRDefault="00B91AE0" w:rsidP="00B91AE0">
      <w:pPr>
        <w:numPr>
          <w:ilvl w:val="0"/>
          <w:numId w:val="2"/>
        </w:numPr>
      </w:pPr>
      <w:r w:rsidRPr="00B91AE0">
        <w:rPr>
          <w:b/>
          <w:bCs/>
        </w:rPr>
        <w:t>BEFORE</w:t>
      </w:r>
      <w:r w:rsidRPr="00B91AE0">
        <w:t xml:space="preserve"> — до выполнения DML-операции.</w:t>
      </w:r>
    </w:p>
    <w:p w14:paraId="4F06E383" w14:textId="77777777" w:rsidR="00B91AE0" w:rsidRPr="00B91AE0" w:rsidRDefault="00B91AE0" w:rsidP="00B91AE0">
      <w:pPr>
        <w:numPr>
          <w:ilvl w:val="0"/>
          <w:numId w:val="2"/>
        </w:numPr>
      </w:pPr>
      <w:r w:rsidRPr="00B91AE0">
        <w:rPr>
          <w:b/>
          <w:bCs/>
        </w:rPr>
        <w:t>AFTER</w:t>
      </w:r>
      <w:r w:rsidRPr="00B91AE0">
        <w:t xml:space="preserve"> — после выполнения DML-операции.</w:t>
      </w:r>
    </w:p>
    <w:p w14:paraId="5652F9FF" w14:textId="77777777" w:rsidR="00B91AE0" w:rsidRPr="00B91AE0" w:rsidRDefault="00B91AE0" w:rsidP="00B91AE0">
      <w:pPr>
        <w:numPr>
          <w:ilvl w:val="0"/>
          <w:numId w:val="2"/>
        </w:numPr>
      </w:pPr>
      <w:r w:rsidRPr="00B91AE0">
        <w:rPr>
          <w:b/>
          <w:bCs/>
        </w:rPr>
        <w:t>INSTEAD OF</w:t>
      </w:r>
      <w:r w:rsidRPr="00B91AE0">
        <w:t xml:space="preserve"> — вместо DML-операции (только для представлений).</w:t>
      </w:r>
    </w:p>
    <w:p w14:paraId="484D8A92" w14:textId="77777777" w:rsidR="00B91AE0" w:rsidRPr="00B91AE0" w:rsidRDefault="00B91AE0" w:rsidP="00B91AE0">
      <w:pPr>
        <w:rPr>
          <w:b/>
          <w:bCs/>
        </w:rPr>
      </w:pPr>
      <w:r w:rsidRPr="00B91AE0">
        <w:rPr>
          <w:rFonts w:ascii="Segoe UI Emoji" w:hAnsi="Segoe UI Emoji" w:cs="Segoe UI Emoji"/>
          <w:b/>
          <w:bCs/>
        </w:rPr>
        <w:t>📌</w:t>
      </w:r>
      <w:r w:rsidRPr="00B91AE0">
        <w:rPr>
          <w:b/>
          <w:bCs/>
        </w:rPr>
        <w:t xml:space="preserve"> По уровню:</w:t>
      </w:r>
    </w:p>
    <w:p w14:paraId="61C9E232" w14:textId="77777777" w:rsidR="00B91AE0" w:rsidRPr="00B91AE0" w:rsidRDefault="00B91AE0" w:rsidP="00B91AE0">
      <w:pPr>
        <w:numPr>
          <w:ilvl w:val="0"/>
          <w:numId w:val="3"/>
        </w:numPr>
      </w:pPr>
      <w:r w:rsidRPr="00B91AE0">
        <w:rPr>
          <w:b/>
          <w:bCs/>
        </w:rPr>
        <w:t>ROW-</w:t>
      </w:r>
      <w:proofErr w:type="spellStart"/>
      <w:r w:rsidRPr="00B91AE0">
        <w:rPr>
          <w:b/>
          <w:bCs/>
        </w:rPr>
        <w:t>level</w:t>
      </w:r>
      <w:proofErr w:type="spellEnd"/>
      <w:r w:rsidRPr="00B91AE0">
        <w:rPr>
          <w:b/>
          <w:bCs/>
        </w:rPr>
        <w:t xml:space="preserve"> (на уровне строки)</w:t>
      </w:r>
      <w:r w:rsidRPr="00B91AE0">
        <w:t xml:space="preserve"> — FOR EACH ROW (срабатывает для каждой строки).</w:t>
      </w:r>
    </w:p>
    <w:p w14:paraId="18F78C3B" w14:textId="77777777" w:rsidR="00B91AE0" w:rsidRPr="00B91AE0" w:rsidRDefault="00B91AE0" w:rsidP="00B91AE0">
      <w:pPr>
        <w:numPr>
          <w:ilvl w:val="0"/>
          <w:numId w:val="3"/>
        </w:numPr>
      </w:pPr>
      <w:r w:rsidRPr="00B91AE0">
        <w:rPr>
          <w:b/>
          <w:bCs/>
        </w:rPr>
        <w:t>STATEMENT-</w:t>
      </w:r>
      <w:proofErr w:type="spellStart"/>
      <w:r w:rsidRPr="00B91AE0">
        <w:rPr>
          <w:b/>
          <w:bCs/>
        </w:rPr>
        <w:t>level</w:t>
      </w:r>
      <w:proofErr w:type="spellEnd"/>
      <w:r w:rsidRPr="00B91AE0">
        <w:rPr>
          <w:b/>
          <w:bCs/>
        </w:rPr>
        <w:t xml:space="preserve"> (на уровне оператора)</w:t>
      </w:r>
      <w:r w:rsidRPr="00B91AE0">
        <w:t xml:space="preserve"> — по умолчанию (срабатывает один раз для всей операции).</w:t>
      </w:r>
    </w:p>
    <w:p w14:paraId="6BCB74C5" w14:textId="77777777" w:rsidR="00B91AE0" w:rsidRPr="00B91AE0" w:rsidRDefault="00B91AE0" w:rsidP="00B91AE0">
      <w:pPr>
        <w:rPr>
          <w:b/>
          <w:bCs/>
        </w:rPr>
      </w:pPr>
      <w:r w:rsidRPr="00B91AE0">
        <w:rPr>
          <w:rFonts w:ascii="Segoe UI Emoji" w:hAnsi="Segoe UI Emoji" w:cs="Segoe UI Emoji"/>
          <w:b/>
          <w:bCs/>
        </w:rPr>
        <w:t>📌</w:t>
      </w:r>
      <w:r w:rsidRPr="00B91AE0">
        <w:rPr>
          <w:b/>
          <w:bCs/>
        </w:rPr>
        <w:t xml:space="preserve"> По типу операций:</w:t>
      </w:r>
    </w:p>
    <w:p w14:paraId="774B9263" w14:textId="77777777" w:rsidR="00B91AE0" w:rsidRPr="00B91AE0" w:rsidRDefault="00B91AE0" w:rsidP="00B91AE0">
      <w:pPr>
        <w:numPr>
          <w:ilvl w:val="0"/>
          <w:numId w:val="4"/>
        </w:numPr>
      </w:pPr>
      <w:r w:rsidRPr="00B91AE0">
        <w:t>DML-триггеры: INSERT, UPDATE, DELETE</w:t>
      </w:r>
    </w:p>
    <w:p w14:paraId="293BE4AA" w14:textId="77777777" w:rsidR="00B91AE0" w:rsidRPr="00B91AE0" w:rsidRDefault="00B91AE0" w:rsidP="00B91AE0">
      <w:pPr>
        <w:numPr>
          <w:ilvl w:val="0"/>
          <w:numId w:val="4"/>
        </w:numPr>
      </w:pPr>
      <w:r w:rsidRPr="00B91AE0">
        <w:rPr>
          <w:lang w:val="en-US"/>
        </w:rPr>
        <w:t>DDL-</w:t>
      </w:r>
      <w:r w:rsidRPr="00B91AE0">
        <w:t>триггеры</w:t>
      </w:r>
      <w:r w:rsidRPr="00B91AE0">
        <w:rPr>
          <w:lang w:val="en-US"/>
        </w:rPr>
        <w:t xml:space="preserve">: CREATE, ALTER, DROP, TRUNCATE </w:t>
      </w:r>
      <w:r w:rsidRPr="00B91AE0">
        <w:t>и</w:t>
      </w:r>
      <w:r w:rsidRPr="00B91AE0">
        <w:rPr>
          <w:lang w:val="en-US"/>
        </w:rPr>
        <w:t xml:space="preserve"> </w:t>
      </w:r>
      <w:proofErr w:type="spellStart"/>
      <w:r w:rsidRPr="00B91AE0">
        <w:t>др</w:t>
      </w:r>
      <w:proofErr w:type="spellEnd"/>
      <w:r w:rsidRPr="00B91AE0">
        <w:rPr>
          <w:lang w:val="en-US"/>
        </w:rPr>
        <w:t xml:space="preserve">. </w:t>
      </w:r>
      <w:r w:rsidRPr="00B91AE0">
        <w:t xml:space="preserve">(называются </w:t>
      </w:r>
      <w:proofErr w:type="spellStart"/>
      <w:r w:rsidRPr="00B91AE0">
        <w:rPr>
          <w:b/>
          <w:bCs/>
        </w:rPr>
        <w:t>system</w:t>
      </w:r>
      <w:proofErr w:type="spellEnd"/>
      <w:r w:rsidRPr="00B91AE0">
        <w:rPr>
          <w:b/>
          <w:bCs/>
        </w:rPr>
        <w:t xml:space="preserve"> </w:t>
      </w:r>
      <w:proofErr w:type="spellStart"/>
      <w:r w:rsidRPr="00B91AE0">
        <w:rPr>
          <w:b/>
          <w:bCs/>
        </w:rPr>
        <w:t>triggers</w:t>
      </w:r>
      <w:proofErr w:type="spellEnd"/>
      <w:r w:rsidRPr="00B91AE0">
        <w:t>)</w:t>
      </w:r>
    </w:p>
    <w:p w14:paraId="79C01B9B" w14:textId="77777777" w:rsidR="00B91AE0" w:rsidRPr="00B91AE0" w:rsidRDefault="00B91AE0" w:rsidP="00B91AE0">
      <w:pPr>
        <w:numPr>
          <w:ilvl w:val="0"/>
          <w:numId w:val="4"/>
        </w:numPr>
        <w:rPr>
          <w:lang w:val="en-US"/>
        </w:rPr>
      </w:pPr>
      <w:r w:rsidRPr="00B91AE0">
        <w:t>Триггеры</w:t>
      </w:r>
      <w:r w:rsidRPr="00B91AE0">
        <w:rPr>
          <w:lang w:val="en-US"/>
        </w:rPr>
        <w:t xml:space="preserve"> </w:t>
      </w:r>
      <w:r w:rsidRPr="00B91AE0">
        <w:t>на</w:t>
      </w:r>
      <w:r w:rsidRPr="00B91AE0">
        <w:rPr>
          <w:lang w:val="en-US"/>
        </w:rPr>
        <w:t xml:space="preserve"> </w:t>
      </w:r>
      <w:r w:rsidRPr="00B91AE0">
        <w:t>события</w:t>
      </w:r>
      <w:r w:rsidRPr="00B91AE0">
        <w:rPr>
          <w:lang w:val="en-US"/>
        </w:rPr>
        <w:t xml:space="preserve"> </w:t>
      </w:r>
      <w:r w:rsidRPr="00B91AE0">
        <w:t>БД</w:t>
      </w:r>
      <w:r w:rsidRPr="00B91AE0">
        <w:rPr>
          <w:lang w:val="en-US"/>
        </w:rPr>
        <w:t>: LOGON, LOGOFF, STARTUP, SHUTDOWN, SERVERERROR</w:t>
      </w:r>
    </w:p>
    <w:p w14:paraId="59EFFEF2" w14:textId="77777777" w:rsidR="00B91AE0" w:rsidRPr="00B91AE0" w:rsidRDefault="00B91AE0" w:rsidP="00B91AE0">
      <w:r w:rsidRPr="00B91AE0">
        <w:pict w14:anchorId="19619A48">
          <v:rect id="_x0000_i1062" style="width:0;height:1.5pt" o:hralign="center" o:hrstd="t" o:hr="t" fillcolor="#a0a0a0" stroked="f"/>
        </w:pict>
      </w:r>
    </w:p>
    <w:p w14:paraId="67146AA5" w14:textId="77777777" w:rsidR="00B91AE0" w:rsidRPr="00B91AE0" w:rsidRDefault="00B91AE0" w:rsidP="00B91AE0">
      <w:pPr>
        <w:rPr>
          <w:b/>
          <w:bCs/>
        </w:rPr>
      </w:pPr>
      <w:r w:rsidRPr="00B91AE0">
        <w:rPr>
          <w:b/>
          <w:bCs/>
        </w:rPr>
        <w:t>2. Поясните правило: триггер является частью транзакции</w:t>
      </w:r>
    </w:p>
    <w:p w14:paraId="154C28E4" w14:textId="77777777" w:rsidR="00B91AE0" w:rsidRPr="00B91AE0" w:rsidRDefault="00B91AE0" w:rsidP="00B91AE0">
      <w:r w:rsidRPr="00B91AE0">
        <w:t>Это означает, что:</w:t>
      </w:r>
    </w:p>
    <w:p w14:paraId="25C96A5A" w14:textId="77777777" w:rsidR="00B91AE0" w:rsidRPr="00B91AE0" w:rsidRDefault="00B91AE0" w:rsidP="00B91AE0">
      <w:pPr>
        <w:numPr>
          <w:ilvl w:val="0"/>
          <w:numId w:val="5"/>
        </w:numPr>
      </w:pPr>
      <w:r w:rsidRPr="00B91AE0">
        <w:rPr>
          <w:b/>
          <w:bCs/>
        </w:rPr>
        <w:t>Триггер исполняется внутри той же транзакции</w:t>
      </w:r>
      <w:r w:rsidRPr="00B91AE0">
        <w:t>, что и вызывающая его операция.</w:t>
      </w:r>
    </w:p>
    <w:p w14:paraId="3B01C906" w14:textId="77777777" w:rsidR="00B91AE0" w:rsidRPr="00B91AE0" w:rsidRDefault="00B91AE0" w:rsidP="00B91AE0">
      <w:pPr>
        <w:numPr>
          <w:ilvl w:val="0"/>
          <w:numId w:val="5"/>
        </w:numPr>
      </w:pPr>
      <w:r w:rsidRPr="00B91AE0">
        <w:t xml:space="preserve">Все действия, выполненные триггером, </w:t>
      </w:r>
      <w:r w:rsidRPr="00B91AE0">
        <w:rPr>
          <w:b/>
          <w:bCs/>
        </w:rPr>
        <w:t>будут отменены</w:t>
      </w:r>
      <w:r w:rsidRPr="00B91AE0">
        <w:t>, если транзакция откатится (ROLLBACK).</w:t>
      </w:r>
    </w:p>
    <w:p w14:paraId="4E89CC36" w14:textId="77777777" w:rsidR="00B91AE0" w:rsidRPr="00B91AE0" w:rsidRDefault="00B91AE0" w:rsidP="00B91AE0">
      <w:pPr>
        <w:numPr>
          <w:ilvl w:val="0"/>
          <w:numId w:val="5"/>
        </w:numPr>
      </w:pPr>
      <w:r w:rsidRPr="00B91AE0">
        <w:t>Примеры:</w:t>
      </w:r>
    </w:p>
    <w:p w14:paraId="176C1613" w14:textId="77777777" w:rsidR="00B91AE0" w:rsidRPr="00B91AE0" w:rsidRDefault="00B91AE0" w:rsidP="00B91AE0">
      <w:pPr>
        <w:numPr>
          <w:ilvl w:val="1"/>
          <w:numId w:val="5"/>
        </w:numPr>
      </w:pPr>
      <w:r w:rsidRPr="00B91AE0">
        <w:t xml:space="preserve">Если INSERT активирует триггер, и потом срабатывает ROLLBACK, то </w:t>
      </w:r>
      <w:r w:rsidRPr="00B91AE0">
        <w:rPr>
          <w:b/>
          <w:bCs/>
        </w:rPr>
        <w:t>и вставка, и действия триггера отменятся</w:t>
      </w:r>
      <w:r w:rsidRPr="00B91AE0">
        <w:t>.</w:t>
      </w:r>
    </w:p>
    <w:p w14:paraId="2897A44E" w14:textId="77777777" w:rsidR="00B91AE0" w:rsidRPr="00B91AE0" w:rsidRDefault="00B91AE0" w:rsidP="00B91AE0">
      <w:pPr>
        <w:numPr>
          <w:ilvl w:val="1"/>
          <w:numId w:val="5"/>
        </w:numPr>
      </w:pPr>
      <w:r w:rsidRPr="00B91AE0">
        <w:t>Если COMMIT выполнен, то и операция, и работа триггера будут сохранены в БД.</w:t>
      </w:r>
    </w:p>
    <w:p w14:paraId="5C871029" w14:textId="77777777" w:rsidR="00B91AE0" w:rsidRPr="00B91AE0" w:rsidRDefault="00B91AE0" w:rsidP="00B91AE0">
      <w:r w:rsidRPr="00B91AE0">
        <w:pict w14:anchorId="506889EE">
          <v:rect id="_x0000_i1063" style="width:0;height:1.5pt" o:hralign="center" o:hrstd="t" o:hr="t" fillcolor="#a0a0a0" stroked="f"/>
        </w:pict>
      </w:r>
    </w:p>
    <w:p w14:paraId="4483EE34" w14:textId="77777777" w:rsidR="00B91AE0" w:rsidRPr="00B91AE0" w:rsidRDefault="00B91AE0" w:rsidP="00B91AE0">
      <w:pPr>
        <w:rPr>
          <w:b/>
          <w:bCs/>
        </w:rPr>
      </w:pPr>
      <w:r w:rsidRPr="00B91AE0">
        <w:rPr>
          <w:b/>
          <w:bCs/>
        </w:rPr>
        <w:lastRenderedPageBreak/>
        <w:t>3. Перечислите привилегии, необходимые для работы с триггерами</w:t>
      </w:r>
    </w:p>
    <w:p w14:paraId="14561DA8" w14:textId="77777777" w:rsidR="00B91AE0" w:rsidRPr="00B91AE0" w:rsidRDefault="00B91AE0" w:rsidP="00B91AE0">
      <w:r w:rsidRPr="00B91AE0">
        <w:t>Для создания и использования триггеров нужны следующие привилегии:</w:t>
      </w:r>
    </w:p>
    <w:p w14:paraId="46BC6490" w14:textId="77777777" w:rsidR="00B91AE0" w:rsidRPr="00B91AE0" w:rsidRDefault="00B91AE0" w:rsidP="00B91AE0">
      <w:pPr>
        <w:rPr>
          <w:b/>
          <w:bCs/>
        </w:rPr>
      </w:pPr>
      <w:r w:rsidRPr="00B91AE0">
        <w:rPr>
          <w:rFonts w:ascii="Segoe UI Emoji" w:hAnsi="Segoe UI Emoji" w:cs="Segoe UI Emoji"/>
          <w:b/>
          <w:bCs/>
        </w:rPr>
        <w:t>📌</w:t>
      </w:r>
      <w:r w:rsidRPr="00B91AE0">
        <w:rPr>
          <w:b/>
          <w:bCs/>
        </w:rPr>
        <w:t xml:space="preserve"> Системные:</w:t>
      </w:r>
    </w:p>
    <w:p w14:paraId="446ABA6F" w14:textId="77777777" w:rsidR="00B91AE0" w:rsidRPr="00B91AE0" w:rsidRDefault="00B91AE0" w:rsidP="00B91AE0">
      <w:pPr>
        <w:numPr>
          <w:ilvl w:val="0"/>
          <w:numId w:val="6"/>
        </w:numPr>
      </w:pPr>
      <w:r w:rsidRPr="00B91AE0">
        <w:t>CREATE TRIGGER — для создания триггера в своей схеме.</w:t>
      </w:r>
    </w:p>
    <w:p w14:paraId="4D7F1129" w14:textId="77777777" w:rsidR="00B91AE0" w:rsidRPr="00B91AE0" w:rsidRDefault="00B91AE0" w:rsidP="00B91AE0">
      <w:pPr>
        <w:numPr>
          <w:ilvl w:val="0"/>
          <w:numId w:val="6"/>
        </w:numPr>
        <w:rPr>
          <w:lang w:val="en-US"/>
        </w:rPr>
      </w:pPr>
      <w:r w:rsidRPr="00B91AE0">
        <w:rPr>
          <w:lang w:val="en-US"/>
        </w:rPr>
        <w:t xml:space="preserve">ALTER ANY TRIGGER, DROP ANY TRIGGER — </w:t>
      </w:r>
      <w:r w:rsidRPr="00B91AE0">
        <w:t>для</w:t>
      </w:r>
      <w:r w:rsidRPr="00B91AE0">
        <w:rPr>
          <w:lang w:val="en-US"/>
        </w:rPr>
        <w:t xml:space="preserve"> </w:t>
      </w:r>
      <w:r w:rsidRPr="00B91AE0">
        <w:t>управления</w:t>
      </w:r>
      <w:r w:rsidRPr="00B91AE0">
        <w:rPr>
          <w:lang w:val="en-US"/>
        </w:rPr>
        <w:t xml:space="preserve"> </w:t>
      </w:r>
      <w:r w:rsidRPr="00B91AE0">
        <w:t>чужими</w:t>
      </w:r>
      <w:r w:rsidRPr="00B91AE0">
        <w:rPr>
          <w:lang w:val="en-US"/>
        </w:rPr>
        <w:t xml:space="preserve"> </w:t>
      </w:r>
      <w:r w:rsidRPr="00B91AE0">
        <w:t>триггерами</w:t>
      </w:r>
      <w:r w:rsidRPr="00B91AE0">
        <w:rPr>
          <w:lang w:val="en-US"/>
        </w:rPr>
        <w:t>.</w:t>
      </w:r>
    </w:p>
    <w:p w14:paraId="1EC22DC2" w14:textId="77777777" w:rsidR="00B91AE0" w:rsidRPr="00B91AE0" w:rsidRDefault="00B91AE0" w:rsidP="00B91AE0">
      <w:pPr>
        <w:numPr>
          <w:ilvl w:val="0"/>
          <w:numId w:val="6"/>
        </w:numPr>
      </w:pPr>
      <w:r w:rsidRPr="00B91AE0">
        <w:t>ADMINISTER DATABASE TRIGGER — для создания системных триггеров (например, на STARTUP, LOGON и т.п.).</w:t>
      </w:r>
    </w:p>
    <w:p w14:paraId="1A62397B" w14:textId="77777777" w:rsidR="00B91AE0" w:rsidRPr="00B91AE0" w:rsidRDefault="00B91AE0" w:rsidP="00B91AE0">
      <w:pPr>
        <w:rPr>
          <w:b/>
          <w:bCs/>
        </w:rPr>
      </w:pPr>
      <w:r w:rsidRPr="00B91AE0">
        <w:rPr>
          <w:rFonts w:ascii="Segoe UI Emoji" w:hAnsi="Segoe UI Emoji" w:cs="Segoe UI Emoji"/>
          <w:b/>
          <w:bCs/>
        </w:rPr>
        <w:t>📌</w:t>
      </w:r>
      <w:r w:rsidRPr="00B91AE0">
        <w:rPr>
          <w:b/>
          <w:bCs/>
        </w:rPr>
        <w:t xml:space="preserve"> Объектные:</w:t>
      </w:r>
    </w:p>
    <w:p w14:paraId="4543DA88" w14:textId="77777777" w:rsidR="00B91AE0" w:rsidRPr="00B91AE0" w:rsidRDefault="00B91AE0" w:rsidP="00B91AE0">
      <w:pPr>
        <w:numPr>
          <w:ilvl w:val="0"/>
          <w:numId w:val="7"/>
        </w:numPr>
      </w:pPr>
      <w:r w:rsidRPr="00B91AE0">
        <w:t>Привилегии на таблицу, к которой применяется триггер:</w:t>
      </w:r>
    </w:p>
    <w:p w14:paraId="57236BBF" w14:textId="77777777" w:rsidR="00B91AE0" w:rsidRPr="00B91AE0" w:rsidRDefault="00B91AE0" w:rsidP="00B91AE0">
      <w:pPr>
        <w:numPr>
          <w:ilvl w:val="1"/>
          <w:numId w:val="7"/>
        </w:numPr>
      </w:pPr>
      <w:r w:rsidRPr="00B91AE0">
        <w:t>INSERT, UPDATE, DELETE — если триггер использует соответствующие операции.</w:t>
      </w:r>
    </w:p>
    <w:p w14:paraId="04E95E26" w14:textId="77777777" w:rsidR="00B91AE0" w:rsidRPr="00B91AE0" w:rsidRDefault="00B91AE0" w:rsidP="00B91AE0">
      <w:pPr>
        <w:numPr>
          <w:ilvl w:val="1"/>
          <w:numId w:val="7"/>
        </w:numPr>
      </w:pPr>
      <w:r w:rsidRPr="00B91AE0">
        <w:t>SELECT — если в триггере используется выборка данных.</w:t>
      </w:r>
    </w:p>
    <w:p w14:paraId="07CD9087" w14:textId="77777777" w:rsidR="00B91AE0" w:rsidRPr="00B91AE0" w:rsidRDefault="00B91AE0" w:rsidP="00B91AE0">
      <w:r w:rsidRPr="00B91AE0">
        <w:pict w14:anchorId="55805E21">
          <v:rect id="_x0000_i1064" style="width:0;height:1.5pt" o:hralign="center" o:hrstd="t" o:hr="t" fillcolor="#a0a0a0" stroked="f"/>
        </w:pict>
      </w:r>
    </w:p>
    <w:p w14:paraId="742E51C6" w14:textId="77777777" w:rsidR="00B91AE0" w:rsidRPr="00B91AE0" w:rsidRDefault="00B91AE0" w:rsidP="00B91AE0">
      <w:pPr>
        <w:rPr>
          <w:b/>
          <w:bCs/>
        </w:rPr>
      </w:pPr>
      <w:r w:rsidRPr="00B91AE0">
        <w:rPr>
          <w:b/>
          <w:bCs/>
        </w:rPr>
        <w:t>4. Перечислите события, на которые могут срабатывать DML-триггеры</w:t>
      </w:r>
    </w:p>
    <w:p w14:paraId="300404C1" w14:textId="77777777" w:rsidR="00B91AE0" w:rsidRPr="00B91AE0" w:rsidRDefault="00B91AE0" w:rsidP="00B91AE0">
      <w:r w:rsidRPr="00B91AE0">
        <w:t>Триггеры DML срабатывают на:</w:t>
      </w:r>
    </w:p>
    <w:p w14:paraId="25372247" w14:textId="77777777" w:rsidR="00B91AE0" w:rsidRPr="00B91AE0" w:rsidRDefault="00B91AE0" w:rsidP="00B91AE0">
      <w:pPr>
        <w:numPr>
          <w:ilvl w:val="0"/>
          <w:numId w:val="8"/>
        </w:numPr>
      </w:pPr>
      <w:r w:rsidRPr="00B91AE0">
        <w:t>INSERT</w:t>
      </w:r>
    </w:p>
    <w:p w14:paraId="4F2AC02E" w14:textId="77777777" w:rsidR="00B91AE0" w:rsidRPr="00B91AE0" w:rsidRDefault="00B91AE0" w:rsidP="00B91AE0">
      <w:pPr>
        <w:numPr>
          <w:ilvl w:val="0"/>
          <w:numId w:val="8"/>
        </w:numPr>
      </w:pPr>
      <w:r w:rsidRPr="00B91AE0">
        <w:t>UPDATE</w:t>
      </w:r>
    </w:p>
    <w:p w14:paraId="361B7C01" w14:textId="77777777" w:rsidR="00B91AE0" w:rsidRPr="00B91AE0" w:rsidRDefault="00B91AE0" w:rsidP="00B91AE0">
      <w:pPr>
        <w:numPr>
          <w:ilvl w:val="0"/>
          <w:numId w:val="8"/>
        </w:numPr>
      </w:pPr>
      <w:r w:rsidRPr="00B91AE0">
        <w:t>DELETE</w:t>
      </w:r>
    </w:p>
    <w:p w14:paraId="5770FD4A" w14:textId="77777777" w:rsidR="00B91AE0" w:rsidRPr="00B91AE0" w:rsidRDefault="00B91AE0" w:rsidP="00B91AE0">
      <w:r w:rsidRPr="00B91AE0">
        <w:t>Могут быть объединены:</w:t>
      </w:r>
    </w:p>
    <w:p w14:paraId="24B1F24D" w14:textId="77777777" w:rsidR="00B91AE0" w:rsidRPr="00B91AE0" w:rsidRDefault="00B91AE0" w:rsidP="00B91AE0">
      <w:pPr>
        <w:rPr>
          <w:lang w:val="en-US"/>
        </w:rPr>
      </w:pPr>
      <w:r w:rsidRPr="00B91AE0">
        <w:rPr>
          <w:lang w:val="en-US"/>
        </w:rPr>
        <w:t>AFTER INSERT OR UPDATE OR DELETE ON STUDENT</w:t>
      </w:r>
    </w:p>
    <w:p w14:paraId="59A93575" w14:textId="77777777" w:rsidR="00B91AE0" w:rsidRPr="00B91AE0" w:rsidRDefault="00B91AE0" w:rsidP="00B91AE0">
      <w:r w:rsidRPr="00B91AE0">
        <w:t>Также можно ограничить по колонке:</w:t>
      </w:r>
    </w:p>
    <w:p w14:paraId="4B74C044" w14:textId="77777777" w:rsidR="00B91AE0" w:rsidRPr="00B91AE0" w:rsidRDefault="00B91AE0" w:rsidP="00B91AE0">
      <w:pPr>
        <w:rPr>
          <w:lang w:val="en-US"/>
        </w:rPr>
      </w:pPr>
      <w:r w:rsidRPr="00B91AE0">
        <w:rPr>
          <w:lang w:val="en-US"/>
        </w:rPr>
        <w:t>AFTER UPDATE OF salary ON EMPLOYEES</w:t>
      </w:r>
    </w:p>
    <w:p w14:paraId="5900C6B8" w14:textId="77777777" w:rsidR="00B91AE0" w:rsidRPr="00B91AE0" w:rsidRDefault="00B91AE0" w:rsidP="00B91AE0">
      <w:r w:rsidRPr="00B91AE0">
        <w:pict w14:anchorId="38A7FCB1">
          <v:rect id="_x0000_i1065" style="width:0;height:1.5pt" o:hralign="center" o:hrstd="t" o:hr="t" fillcolor="#a0a0a0" stroked="f"/>
        </w:pict>
      </w:r>
    </w:p>
    <w:p w14:paraId="0DD46EC4" w14:textId="77777777" w:rsidR="00B91AE0" w:rsidRPr="00B91AE0" w:rsidRDefault="00B91AE0" w:rsidP="00B91AE0">
      <w:pPr>
        <w:rPr>
          <w:b/>
          <w:bCs/>
        </w:rPr>
      </w:pPr>
      <w:r w:rsidRPr="00B91AE0">
        <w:rPr>
          <w:b/>
          <w:bCs/>
        </w:rPr>
        <w:t>5. Поясните принцип применения INSTEAD OF-триггеров в Oracle</w:t>
      </w:r>
    </w:p>
    <w:p w14:paraId="29AA1A97" w14:textId="77777777" w:rsidR="00B91AE0" w:rsidRPr="00B91AE0" w:rsidRDefault="00B91AE0" w:rsidP="00B91AE0">
      <w:r w:rsidRPr="00B91AE0">
        <w:rPr>
          <w:b/>
          <w:bCs/>
        </w:rPr>
        <w:t>INSTEAD OF-триггеры</w:t>
      </w:r>
      <w:r w:rsidRPr="00B91AE0">
        <w:t xml:space="preserve"> применяются </w:t>
      </w:r>
      <w:r w:rsidRPr="00B91AE0">
        <w:rPr>
          <w:b/>
          <w:bCs/>
        </w:rPr>
        <w:t>только к представлениям (VIEW)</w:t>
      </w:r>
      <w:r w:rsidRPr="00B91AE0">
        <w:t xml:space="preserve"> и нужны для </w:t>
      </w:r>
      <w:r w:rsidRPr="00B91AE0">
        <w:rPr>
          <w:b/>
          <w:bCs/>
        </w:rPr>
        <w:t>реализации DML-операций на представлениях</w:t>
      </w:r>
      <w:r w:rsidRPr="00B91AE0">
        <w:t>, когда они сами по себе не поддерживают INSERT, UPDATE, DELETE.</w:t>
      </w:r>
    </w:p>
    <w:p w14:paraId="7DCACDF8" w14:textId="77777777" w:rsidR="00B91AE0" w:rsidRPr="00B91AE0" w:rsidRDefault="00B91AE0" w:rsidP="00B91AE0">
      <w:pPr>
        <w:rPr>
          <w:b/>
          <w:bCs/>
        </w:rPr>
      </w:pPr>
      <w:r w:rsidRPr="00B91AE0">
        <w:rPr>
          <w:rFonts w:ascii="Segoe UI Emoji" w:hAnsi="Segoe UI Emoji" w:cs="Segoe UI Emoji"/>
          <w:b/>
          <w:bCs/>
        </w:rPr>
        <w:t>🔹</w:t>
      </w:r>
      <w:r w:rsidRPr="00B91AE0">
        <w:rPr>
          <w:b/>
          <w:bCs/>
        </w:rPr>
        <w:t xml:space="preserve"> Принцип:</w:t>
      </w:r>
    </w:p>
    <w:p w14:paraId="684CAF5B" w14:textId="77777777" w:rsidR="00B91AE0" w:rsidRPr="00B91AE0" w:rsidRDefault="00B91AE0" w:rsidP="00B91AE0">
      <w:pPr>
        <w:numPr>
          <w:ilvl w:val="0"/>
          <w:numId w:val="9"/>
        </w:numPr>
      </w:pPr>
      <w:r w:rsidRPr="00B91AE0">
        <w:t xml:space="preserve">Такой триггер </w:t>
      </w:r>
      <w:r w:rsidRPr="00B91AE0">
        <w:rPr>
          <w:b/>
          <w:bCs/>
        </w:rPr>
        <w:t>перехватывает DML-запрос</w:t>
      </w:r>
      <w:r w:rsidRPr="00B91AE0">
        <w:t xml:space="preserve"> к представлению и </w:t>
      </w:r>
      <w:r w:rsidRPr="00B91AE0">
        <w:rPr>
          <w:b/>
          <w:bCs/>
        </w:rPr>
        <w:t>выполняет вместо него свои действия</w:t>
      </w:r>
      <w:r w:rsidRPr="00B91AE0">
        <w:t xml:space="preserve"> (например, вставку в базовые таблицы).</w:t>
      </w:r>
    </w:p>
    <w:p w14:paraId="60F03775" w14:textId="77777777" w:rsidR="00B91AE0" w:rsidRPr="00B91AE0" w:rsidRDefault="00B91AE0" w:rsidP="00B91AE0">
      <w:pPr>
        <w:rPr>
          <w:b/>
          <w:bCs/>
          <w:lang w:val="en-US"/>
        </w:rPr>
      </w:pPr>
      <w:r w:rsidRPr="00B91AE0">
        <w:rPr>
          <w:rFonts w:ascii="Segoe UI Emoji" w:hAnsi="Segoe UI Emoji" w:cs="Segoe UI Emoji"/>
          <w:b/>
          <w:bCs/>
        </w:rPr>
        <w:lastRenderedPageBreak/>
        <w:t>🔹</w:t>
      </w:r>
      <w:r w:rsidRPr="00B91AE0">
        <w:rPr>
          <w:b/>
          <w:bCs/>
          <w:lang w:val="en-US"/>
        </w:rPr>
        <w:t xml:space="preserve"> </w:t>
      </w:r>
      <w:r w:rsidRPr="00B91AE0">
        <w:rPr>
          <w:b/>
          <w:bCs/>
        </w:rPr>
        <w:t>Пример</w:t>
      </w:r>
      <w:r w:rsidRPr="00B91AE0">
        <w:rPr>
          <w:b/>
          <w:bCs/>
          <w:lang w:val="en-US"/>
        </w:rPr>
        <w:t>:</w:t>
      </w:r>
    </w:p>
    <w:p w14:paraId="7A8C77F0" w14:textId="77777777" w:rsidR="00B91AE0" w:rsidRPr="00B91AE0" w:rsidRDefault="00B91AE0" w:rsidP="00B91AE0">
      <w:pPr>
        <w:rPr>
          <w:lang w:val="en-US"/>
        </w:rPr>
      </w:pPr>
      <w:r w:rsidRPr="00B91AE0">
        <w:rPr>
          <w:lang w:val="en-US"/>
        </w:rPr>
        <w:t xml:space="preserve">CREATE OR REPLACE TRIGGER </w:t>
      </w:r>
      <w:proofErr w:type="spellStart"/>
      <w:r w:rsidRPr="00B91AE0">
        <w:rPr>
          <w:lang w:val="en-US"/>
        </w:rPr>
        <w:t>trg_update_view</w:t>
      </w:r>
      <w:proofErr w:type="spellEnd"/>
    </w:p>
    <w:p w14:paraId="79E23CBA" w14:textId="77777777" w:rsidR="00B91AE0" w:rsidRPr="00B91AE0" w:rsidRDefault="00B91AE0" w:rsidP="00B91AE0">
      <w:pPr>
        <w:rPr>
          <w:lang w:val="en-US"/>
        </w:rPr>
      </w:pPr>
      <w:r w:rsidRPr="00B91AE0">
        <w:rPr>
          <w:lang w:val="en-US"/>
        </w:rPr>
        <w:t xml:space="preserve">INSTEAD OF UPDATE ON </w:t>
      </w:r>
      <w:proofErr w:type="spellStart"/>
      <w:r w:rsidRPr="00B91AE0">
        <w:rPr>
          <w:lang w:val="en-US"/>
        </w:rPr>
        <w:t>my_view</w:t>
      </w:r>
      <w:proofErr w:type="spellEnd"/>
    </w:p>
    <w:p w14:paraId="7740A63A" w14:textId="77777777" w:rsidR="00B91AE0" w:rsidRPr="00B91AE0" w:rsidRDefault="00B91AE0" w:rsidP="00B91AE0">
      <w:pPr>
        <w:rPr>
          <w:lang w:val="en-US"/>
        </w:rPr>
      </w:pPr>
      <w:r w:rsidRPr="00B91AE0">
        <w:rPr>
          <w:lang w:val="en-US"/>
        </w:rPr>
        <w:t>FOR EACH ROW</w:t>
      </w:r>
    </w:p>
    <w:p w14:paraId="0635E640" w14:textId="77777777" w:rsidR="00B91AE0" w:rsidRPr="00B91AE0" w:rsidRDefault="00B91AE0" w:rsidP="00B91AE0">
      <w:pPr>
        <w:rPr>
          <w:lang w:val="en-US"/>
        </w:rPr>
      </w:pPr>
      <w:r w:rsidRPr="00B91AE0">
        <w:rPr>
          <w:lang w:val="en-US"/>
        </w:rPr>
        <w:t>BEGIN</w:t>
      </w:r>
    </w:p>
    <w:p w14:paraId="5CCEDD5F" w14:textId="77777777" w:rsidR="00B91AE0" w:rsidRPr="00B91AE0" w:rsidRDefault="00B91AE0" w:rsidP="00B91AE0">
      <w:pPr>
        <w:rPr>
          <w:lang w:val="en-US"/>
        </w:rPr>
      </w:pPr>
      <w:r w:rsidRPr="00B91AE0">
        <w:rPr>
          <w:lang w:val="en-US"/>
        </w:rPr>
        <w:t xml:space="preserve">  UPDATE </w:t>
      </w:r>
      <w:proofErr w:type="spellStart"/>
      <w:r w:rsidRPr="00B91AE0">
        <w:rPr>
          <w:lang w:val="en-US"/>
        </w:rPr>
        <w:t>base_table</w:t>
      </w:r>
      <w:proofErr w:type="spellEnd"/>
    </w:p>
    <w:p w14:paraId="070F613A" w14:textId="77777777" w:rsidR="00B91AE0" w:rsidRPr="00B91AE0" w:rsidRDefault="00B91AE0" w:rsidP="00B91AE0">
      <w:pPr>
        <w:rPr>
          <w:lang w:val="en-US"/>
        </w:rPr>
      </w:pPr>
      <w:r w:rsidRPr="00B91AE0">
        <w:rPr>
          <w:lang w:val="en-US"/>
        </w:rPr>
        <w:t xml:space="preserve">  SET col1 = :NEW.col1</w:t>
      </w:r>
    </w:p>
    <w:p w14:paraId="7411AE22" w14:textId="77777777" w:rsidR="00B91AE0" w:rsidRPr="00B91AE0" w:rsidRDefault="00B91AE0" w:rsidP="00B91AE0">
      <w:pPr>
        <w:rPr>
          <w:lang w:val="en-US"/>
        </w:rPr>
      </w:pPr>
      <w:r w:rsidRPr="00B91AE0">
        <w:rPr>
          <w:lang w:val="en-US"/>
        </w:rPr>
        <w:t xml:space="preserve">  WHERE id = :OLD.id;</w:t>
      </w:r>
    </w:p>
    <w:p w14:paraId="655233CD" w14:textId="77777777" w:rsidR="00B91AE0" w:rsidRPr="00B91AE0" w:rsidRDefault="00B91AE0" w:rsidP="00B91AE0">
      <w:r w:rsidRPr="00B91AE0">
        <w:t>END;</w:t>
      </w:r>
    </w:p>
    <w:p w14:paraId="1D9A3D94" w14:textId="77777777" w:rsidR="00B91AE0" w:rsidRPr="00B91AE0" w:rsidRDefault="00B91AE0" w:rsidP="00B91AE0">
      <w:r w:rsidRPr="00B91AE0">
        <w:t>/</w:t>
      </w:r>
    </w:p>
    <w:p w14:paraId="41392524" w14:textId="77777777" w:rsidR="00B91AE0" w:rsidRPr="00B91AE0" w:rsidRDefault="00B91AE0" w:rsidP="00B91AE0">
      <w:r w:rsidRPr="00B91AE0">
        <w:t xml:space="preserve">Это позволяет </w:t>
      </w:r>
      <w:r w:rsidRPr="00B91AE0">
        <w:rPr>
          <w:b/>
          <w:bCs/>
        </w:rPr>
        <w:t>работать с представлением как с таблицей</w:t>
      </w:r>
      <w:r w:rsidRPr="00B91AE0">
        <w:t>, даже если оно агрегирует или объединяет данные из нескольких источников.</w:t>
      </w:r>
    </w:p>
    <w:p w14:paraId="4852AFC4" w14:textId="77777777" w:rsidR="00B91AE0" w:rsidRPr="00B91AE0" w:rsidRDefault="00B91AE0" w:rsidP="00B91AE0">
      <w:r w:rsidRPr="00B91AE0">
        <w:pict w14:anchorId="1F95F0F0">
          <v:rect id="_x0000_i1066" style="width:0;height:1.5pt" o:hralign="center" o:hrstd="t" o:hr="t" fillcolor="#a0a0a0" stroked="f"/>
        </w:pict>
      </w:r>
    </w:p>
    <w:p w14:paraId="272DDC4E" w14:textId="01F06527" w:rsidR="00B91AE0" w:rsidRPr="00B91AE0" w:rsidRDefault="00B91AE0" w:rsidP="00B91AE0"/>
    <w:p w14:paraId="51B6C771" w14:textId="77777777" w:rsidR="007A66CF" w:rsidRDefault="007A66CF"/>
    <w:sectPr w:rsidR="007A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5166"/>
    <w:multiLevelType w:val="multilevel"/>
    <w:tmpl w:val="D65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2DD1"/>
    <w:multiLevelType w:val="multilevel"/>
    <w:tmpl w:val="F38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35F2B"/>
    <w:multiLevelType w:val="multilevel"/>
    <w:tmpl w:val="5C24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C1F63"/>
    <w:multiLevelType w:val="multilevel"/>
    <w:tmpl w:val="7ECC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A5AE9"/>
    <w:multiLevelType w:val="multilevel"/>
    <w:tmpl w:val="C1D0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B2019"/>
    <w:multiLevelType w:val="multilevel"/>
    <w:tmpl w:val="1360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6B7A74C1"/>
    <w:multiLevelType w:val="multilevel"/>
    <w:tmpl w:val="D31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44E75"/>
    <w:multiLevelType w:val="multilevel"/>
    <w:tmpl w:val="5694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7525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5507927">
    <w:abstractNumId w:val="8"/>
  </w:num>
  <w:num w:numId="3" w16cid:durableId="970088241">
    <w:abstractNumId w:val="2"/>
  </w:num>
  <w:num w:numId="4" w16cid:durableId="1996713233">
    <w:abstractNumId w:val="1"/>
  </w:num>
  <w:num w:numId="5" w16cid:durableId="1460879968">
    <w:abstractNumId w:val="7"/>
  </w:num>
  <w:num w:numId="6" w16cid:durableId="1385326406">
    <w:abstractNumId w:val="0"/>
  </w:num>
  <w:num w:numId="7" w16cid:durableId="196818358">
    <w:abstractNumId w:val="4"/>
  </w:num>
  <w:num w:numId="8" w16cid:durableId="342900782">
    <w:abstractNumId w:val="3"/>
  </w:num>
  <w:num w:numId="9" w16cid:durableId="435831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CF"/>
    <w:rsid w:val="00027805"/>
    <w:rsid w:val="000945AB"/>
    <w:rsid w:val="00575D22"/>
    <w:rsid w:val="0079026D"/>
    <w:rsid w:val="007A66CF"/>
    <w:rsid w:val="00937311"/>
    <w:rsid w:val="00A273D7"/>
    <w:rsid w:val="00B91AE0"/>
    <w:rsid w:val="00BA4B55"/>
    <w:rsid w:val="00EA14EA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7065"/>
  <w15:chartTrackingRefBased/>
  <w15:docId w15:val="{EE560FC5-8655-41E7-B2B8-2D175C8E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6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6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66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66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66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66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66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66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6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6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6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66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66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66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6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66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6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2025-05-26T10:58:00Z</dcterms:created>
  <dcterms:modified xsi:type="dcterms:W3CDTF">2025-05-26T12:28:00Z</dcterms:modified>
</cp:coreProperties>
</file>