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1A32" w14:textId="77777777" w:rsidR="00A93774" w:rsidRPr="00CC07F3" w:rsidRDefault="00A93774" w:rsidP="00A93774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</w:p>
    <w:p w14:paraId="30B0F191" w14:textId="77777777" w:rsidR="00A93774" w:rsidRPr="00CC07F3" w:rsidRDefault="00A93774" w:rsidP="00A93774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Учреждения образования «БЕЛОРУССКИЙ ГОСУДАРСТВЕННЫЙ </w:t>
      </w:r>
    </w:p>
    <w:p w14:paraId="0F3015D4" w14:textId="77777777" w:rsidR="00A93774" w:rsidRPr="00CC07F3" w:rsidRDefault="00A93774" w:rsidP="00A93774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ТЕХНОЛОГИЧЕСКИЙ УНИВЕРСИТЕТ»</w:t>
      </w:r>
    </w:p>
    <w:p w14:paraId="42C22ACD" w14:textId="77777777" w:rsidR="00A93774" w:rsidRPr="00CC07F3" w:rsidRDefault="00A93774" w:rsidP="00A93774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0CA93" w14:textId="77777777" w:rsidR="00A93774" w:rsidRPr="00CC07F3" w:rsidRDefault="00A93774" w:rsidP="00A93774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98238D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информационных технологий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2C9889E7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программной инженерии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72EF26CD" w14:textId="77777777" w:rsidR="00A93774" w:rsidRPr="00CC07F3" w:rsidRDefault="00A93774" w:rsidP="00A93774">
      <w:pPr>
        <w:tabs>
          <w:tab w:val="left" w:pos="2127"/>
          <w:tab w:val="left" w:pos="9639"/>
        </w:tabs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ab/>
        <w:t>6-05-0611-01 Информационные системы и технологии</w:t>
      </w:r>
    </w:p>
    <w:p w14:paraId="5BB0760A" w14:textId="77777777" w:rsidR="00A93774" w:rsidRPr="00CC07F3" w:rsidRDefault="00A93774" w:rsidP="00A93774">
      <w:pPr>
        <w:tabs>
          <w:tab w:val="left" w:pos="3544"/>
        </w:tabs>
        <w:spacing w:after="0" w:line="240" w:lineRule="auto"/>
        <w:ind w:right="140"/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>Направление специальности</w:t>
      </w:r>
      <w:r w:rsidRPr="00CC07F3">
        <w:rPr>
          <w:rFonts w:ascii="Times New Roman" w:eastAsia="Times New Roman" w:hAnsi="Times New Roman" w:cs="Times New Roman"/>
          <w:color w:val="FFFFFF"/>
          <w:spacing w:val="-6"/>
          <w:sz w:val="28"/>
          <w:szCs w:val="28"/>
          <w:u w:val="single" w:color="000000"/>
          <w:lang w:eastAsia="ru-RU"/>
        </w:rPr>
        <w:tab/>
      </w: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6-05-0611-01 Информационные системы</w:t>
      </w: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ab/>
      </w:r>
    </w:p>
    <w:p w14:paraId="1BAD494F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61E20FD9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3886E1DB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29936939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1738814F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6DC55FC1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47F767D3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7956D51A" w14:textId="77777777" w:rsidR="00A93774" w:rsidRPr="00CC07F3" w:rsidRDefault="00A93774" w:rsidP="00A93774">
      <w:pPr>
        <w:spacing w:before="240" w:after="0" w:line="240" w:lineRule="auto"/>
        <w:ind w:right="142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C07F3">
        <w:rPr>
          <w:rFonts w:ascii="Times New Roman" w:eastAsia="Calibri" w:hAnsi="Times New Roman" w:cs="Times New Roman"/>
          <w:b/>
          <w:sz w:val="28"/>
          <w:szCs w:val="28"/>
        </w:rPr>
        <w:t>ПОЯСНИТЕЛЬНАЯ ЗАПИСКА</w:t>
      </w:r>
    </w:p>
    <w:p w14:paraId="133A4347" w14:textId="77777777" w:rsidR="00A93774" w:rsidRPr="00CC07F3" w:rsidRDefault="00A93774" w:rsidP="00A93774">
      <w:pPr>
        <w:spacing w:after="120" w:line="240" w:lineRule="auto"/>
        <w:ind w:right="142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C07F3">
        <w:rPr>
          <w:rFonts w:ascii="Times New Roman" w:eastAsia="Calibri" w:hAnsi="Times New Roman" w:cs="Times New Roman"/>
          <w:b/>
          <w:sz w:val="28"/>
          <w:szCs w:val="28"/>
        </w:rPr>
        <w:t>КУРСОВОГО ПРОЕКТ</w:t>
      </w:r>
      <w:r>
        <w:rPr>
          <w:rFonts w:ascii="Times New Roman" w:eastAsia="Calibri" w:hAnsi="Times New Roman" w:cs="Times New Roman"/>
          <w:b/>
          <w:sz w:val="28"/>
          <w:szCs w:val="28"/>
        </w:rPr>
        <w:t>А</w:t>
      </w:r>
      <w:r w:rsidRPr="00CC07F3">
        <w:rPr>
          <w:rFonts w:ascii="Times New Roman" w:eastAsia="Calibri" w:hAnsi="Times New Roman" w:cs="Times New Roman"/>
          <w:b/>
          <w:sz w:val="28"/>
          <w:szCs w:val="28"/>
        </w:rPr>
        <w:t>:</w:t>
      </w:r>
    </w:p>
    <w:p w14:paraId="3D33C5F2" w14:textId="77777777" w:rsidR="00A93774" w:rsidRPr="00CC07F3" w:rsidRDefault="00A93774" w:rsidP="00A93774">
      <w:pPr>
        <w:spacing w:after="0" w:line="240" w:lineRule="auto"/>
        <w:ind w:right="14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63DB5E0" w14:textId="77777777" w:rsidR="00A93774" w:rsidRPr="00CC07F3" w:rsidRDefault="00A93774" w:rsidP="00A93774">
      <w:pPr>
        <w:spacing w:after="0" w:line="240" w:lineRule="auto"/>
        <w:ind w:right="140"/>
        <w:jc w:val="both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</w:rPr>
        <w:t>по дисциплине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 xml:space="preserve"> «Объектно-ориентированное проектирование и программирование»</w:t>
      </w:r>
    </w:p>
    <w:p w14:paraId="08770781" w14:textId="55BA23EE" w:rsidR="00A93774" w:rsidRPr="00CC07F3" w:rsidRDefault="00A93774" w:rsidP="00A93774">
      <w:pPr>
        <w:spacing w:after="0" w:line="240" w:lineRule="auto"/>
        <w:ind w:right="140"/>
        <w:jc w:val="both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</w:rPr>
        <w:t>Тема: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 xml:space="preserve"> Программное средство </w:t>
      </w:r>
      <w:r>
        <w:rPr>
          <w:rFonts w:ascii="Times New Roman" w:eastAsia="Calibri" w:hAnsi="Times New Roman" w:cs="Times New Roman"/>
          <w:bCs/>
          <w:sz w:val="28"/>
          <w:szCs w:val="28"/>
          <w:u w:val="single"/>
        </w:rPr>
        <w:t>«</w:t>
      </w:r>
      <w:r>
        <w:rPr>
          <w:rFonts w:ascii="Times New Roman" w:eastAsia="Calibri" w:hAnsi="Times New Roman" w:cs="Times New Roman"/>
          <w:bCs/>
          <w:sz w:val="28"/>
          <w:szCs w:val="28"/>
          <w:u w:val="single"/>
        </w:rPr>
        <w:t>Компьютерный клуб</w:t>
      </w:r>
      <w:r>
        <w:rPr>
          <w:rFonts w:ascii="Times New Roman" w:eastAsia="Calibri" w:hAnsi="Times New Roman" w:cs="Times New Roman"/>
          <w:bCs/>
          <w:sz w:val="28"/>
          <w:szCs w:val="28"/>
          <w:u w:val="single"/>
        </w:rPr>
        <w:t>»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 xml:space="preserve"> </w:t>
      </w:r>
    </w:p>
    <w:p w14:paraId="59678B05" w14:textId="77777777" w:rsidR="00A93774" w:rsidRPr="00CC07F3" w:rsidRDefault="00A93774" w:rsidP="00A93774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744D30A1" w14:textId="77777777" w:rsidR="00A93774" w:rsidRPr="00CC07F3" w:rsidRDefault="00A93774" w:rsidP="00A93774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504F8D51" w14:textId="77777777" w:rsidR="00A93774" w:rsidRPr="00CC07F3" w:rsidRDefault="00A93774" w:rsidP="00A93774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16ED4DF2" w14:textId="77777777" w:rsidR="00A93774" w:rsidRPr="00CC07F3" w:rsidRDefault="00A93774" w:rsidP="00A93774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28D3F782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66CB11B6" w14:textId="77777777" w:rsidR="00A93774" w:rsidRPr="00CC07F3" w:rsidRDefault="00A93774" w:rsidP="00A93774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17736B01" w14:textId="77777777" w:rsidR="00A93774" w:rsidRPr="00CC07F3" w:rsidRDefault="00A93774" w:rsidP="00A93774">
      <w:pPr>
        <w:spacing w:before="240" w:after="0" w:line="240" w:lineRule="auto"/>
        <w:ind w:right="140"/>
        <w:rPr>
          <w:rFonts w:ascii="Times New Roman" w:eastAsia="Calibri" w:hAnsi="Times New Roman" w:cs="Times New Roman"/>
          <w:bCs/>
          <w:sz w:val="28"/>
          <w:szCs w:val="28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</w:rPr>
        <w:t>Исполнитель</w:t>
      </w:r>
    </w:p>
    <w:p w14:paraId="41DCD0D1" w14:textId="67A08C26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3 курса группы 1 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Васильев Владислав Васильевич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</w:t>
      </w:r>
    </w:p>
    <w:p w14:paraId="4F43B864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(Ф.И.О.)</w:t>
      </w:r>
    </w:p>
    <w:p w14:paraId="7405C5B1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7E10B0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работы 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ст. препод.  Сухорукова И. Г.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2B52ED4E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(учен. степень, звание, должность, подпись, Ф.И.О.)</w:t>
      </w:r>
    </w:p>
    <w:p w14:paraId="27669A1C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32F6AB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2DD770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AEAAF1" w14:textId="77777777" w:rsidR="00A93774" w:rsidRPr="00CC07F3" w:rsidRDefault="00A93774" w:rsidP="00A93774">
      <w:pPr>
        <w:spacing w:after="0" w:line="240" w:lineRule="auto"/>
        <w:ind w:right="140"/>
        <w:jc w:val="both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</w:rPr>
        <w:t xml:space="preserve">Курсовой проект защищен с оценкой 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</w:p>
    <w:p w14:paraId="28E0D5CA" w14:textId="77777777" w:rsidR="00A93774" w:rsidRPr="00CC07F3" w:rsidRDefault="00A93774" w:rsidP="00A93774">
      <w:pPr>
        <w:spacing w:after="0" w:line="240" w:lineRule="auto"/>
        <w:ind w:right="140"/>
        <w:jc w:val="both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</w:p>
    <w:p w14:paraId="547671FC" w14:textId="77777777" w:rsidR="00A93774" w:rsidRPr="00CC07F3" w:rsidRDefault="00A93774" w:rsidP="00A93774">
      <w:pPr>
        <w:spacing w:after="0" w:line="240" w:lineRule="auto"/>
        <w:ind w:right="140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</w:rPr>
        <w:t>Председатель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  <w:t>Мущук А. Н.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</w:p>
    <w:p w14:paraId="5EFFB4F3" w14:textId="77777777" w:rsidR="00A93774" w:rsidRPr="00CC07F3" w:rsidRDefault="00A93774" w:rsidP="00A93774">
      <w:pPr>
        <w:spacing w:after="0" w:line="360" w:lineRule="auto"/>
        <w:ind w:right="140" w:firstLine="708"/>
        <w:rPr>
          <w:rFonts w:ascii="Times New Roman" w:eastAsia="Calibri" w:hAnsi="Times New Roman" w:cs="Times New Roman"/>
          <w:bCs/>
          <w:sz w:val="28"/>
          <w:szCs w:val="28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  <w:vertAlign w:val="superscript"/>
        </w:rPr>
        <w:t xml:space="preserve">                                                                                  (подпись)</w:t>
      </w:r>
    </w:p>
    <w:p w14:paraId="12CDB768" w14:textId="77777777" w:rsidR="00A93774" w:rsidRPr="00CC07F3" w:rsidRDefault="00A93774" w:rsidP="00A93774">
      <w:pPr>
        <w:spacing w:line="256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C07F3">
        <w:rPr>
          <w:rFonts w:ascii="Times New Roman" w:eastAsia="Times New Roman" w:hAnsi="Times New Roman" w:cs="Times New Roman"/>
          <w:sz w:val="20"/>
          <w:szCs w:val="20"/>
          <w:lang w:eastAsia="ru-RU"/>
        </w:rPr>
        <w:br w:type="page"/>
      </w:r>
    </w:p>
    <w:p w14:paraId="716EC4B0" w14:textId="3DBC509C" w:rsidR="00D77032" w:rsidRDefault="00D77032" w:rsidP="003634F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id w:val="1266725033"/>
        <w:docPartObj>
          <w:docPartGallery w:val="Table of Contents"/>
          <w:docPartUnique/>
        </w:docPartObj>
      </w:sdtPr>
      <w:sdtContent>
        <w:p w14:paraId="2E8E9845" w14:textId="49BAFE72" w:rsidR="003634FA" w:rsidRPr="003634FA" w:rsidRDefault="003634FA" w:rsidP="0033381F">
          <w:pPr>
            <w:pStyle w:val="af7"/>
            <w:spacing w:line="24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3634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12B12C17" w14:textId="1F3548BE" w:rsidR="003634FA" w:rsidRPr="003634FA" w:rsidRDefault="003634FA" w:rsidP="0033381F">
          <w:pPr>
            <w:pStyle w:val="23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r w:rsidRPr="003634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3634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634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2385767" w:history="1"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Введение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_Toc212385767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1F51F82" w14:textId="24F0C04B" w:rsidR="003634FA" w:rsidRPr="003634FA" w:rsidRDefault="003634FA" w:rsidP="0033381F">
          <w:pPr>
            <w:pStyle w:val="11"/>
            <w:tabs>
              <w:tab w:val="left" w:pos="440"/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68" w:history="1">
            <w:r w:rsidRPr="003634F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1.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Аналитический обзор литературы и формирование требований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_Toc212385768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3C69E10" w14:textId="03A84830" w:rsidR="003634FA" w:rsidRPr="003634FA" w:rsidRDefault="003634FA" w:rsidP="0033381F">
          <w:pPr>
            <w:pStyle w:val="23"/>
            <w:tabs>
              <w:tab w:val="left" w:pos="1200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69" w:history="1">
            <w:r w:rsidRPr="003634F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1.1.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Анализ прототипов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_Toc212385769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5AA8B81" w14:textId="38D806B3" w:rsidR="003634FA" w:rsidRPr="003634FA" w:rsidRDefault="003634FA" w:rsidP="0033381F">
          <w:pPr>
            <w:pStyle w:val="31"/>
            <w:tabs>
              <w:tab w:val="left" w:pos="1680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70" w:history="1">
            <w:r w:rsidRPr="003634F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1.1.1.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 w:eastAsia="ru-RU"/>
              </w:rPr>
              <w:t>Cyberspace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_Toc212385770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AB69679" w14:textId="7224DF99" w:rsidR="003634FA" w:rsidRPr="003634FA" w:rsidRDefault="003634FA" w:rsidP="0033381F">
          <w:pPr>
            <w:pStyle w:val="31"/>
            <w:tabs>
              <w:tab w:val="left" w:pos="1680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71" w:history="1">
            <w:r w:rsidRPr="003634F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 w:eastAsia="ru-RU"/>
              </w:rPr>
              <w:t>1.1.2.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 w:eastAsia="ru-RU"/>
              </w:rPr>
              <w:t>Pudge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_Toc212385771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9B78C27" w14:textId="01198D84" w:rsidR="003634FA" w:rsidRPr="003634FA" w:rsidRDefault="003634FA" w:rsidP="0033381F">
          <w:pPr>
            <w:pStyle w:val="31"/>
            <w:tabs>
              <w:tab w:val="left" w:pos="1680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72" w:history="1"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val="en-US" w:eastAsia="ru-RU"/>
              </w:rPr>
              <w:t>1.1.3.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val="en-US" w:eastAsia="ru-RU"/>
              </w:rPr>
              <w:t>Colizeum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_Toc212385772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1889918" w14:textId="3745FB43" w:rsidR="003634FA" w:rsidRPr="003634FA" w:rsidRDefault="003634FA" w:rsidP="0033381F">
          <w:pPr>
            <w:pStyle w:val="31"/>
            <w:tabs>
              <w:tab w:val="left" w:pos="1680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73" w:history="1"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val="en-US" w:eastAsia="ru-RU"/>
              </w:rPr>
              <w:t>1.1.4.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val="en-US" w:eastAsia="ru-RU"/>
              </w:rPr>
              <w:t>Oneshot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_Toc212385773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0662143" w14:textId="2BC8B10B" w:rsidR="003634FA" w:rsidRPr="003634FA" w:rsidRDefault="003634FA" w:rsidP="0033381F">
          <w:pPr>
            <w:pStyle w:val="31"/>
            <w:tabs>
              <w:tab w:val="left" w:pos="1680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74" w:history="1"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val="en-US" w:eastAsia="ru-RU"/>
              </w:rPr>
              <w:t>1.1.5.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val="en-US" w:eastAsia="ru-RU"/>
              </w:rPr>
              <w:t>Alliance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_Toc212385774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16BE6A" w14:textId="2C9CECAE" w:rsidR="003634FA" w:rsidRPr="003634FA" w:rsidRDefault="003634FA" w:rsidP="0033381F">
          <w:pPr>
            <w:pStyle w:val="23"/>
            <w:tabs>
              <w:tab w:val="left" w:pos="1200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75" w:history="1"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1.2.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Требования к проекту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_Toc212385775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893AF64" w14:textId="3270C4D0" w:rsidR="003634FA" w:rsidRPr="003634FA" w:rsidRDefault="003634FA" w:rsidP="0033381F">
          <w:pPr>
            <w:pStyle w:val="11"/>
            <w:tabs>
              <w:tab w:val="left" w:pos="440"/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76" w:history="1"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2.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shd w:val="clear" w:color="auto" w:fill="FFFFFF"/>
                <w:lang w:eastAsia="ru-RU"/>
              </w:rPr>
              <w:t>Анализ требований к программному средству и разработка функциональных требований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_Toc212385776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4BC62B9" w14:textId="18B745DF" w:rsidR="003634FA" w:rsidRPr="003634FA" w:rsidRDefault="003634FA" w:rsidP="0033381F">
          <w:pPr>
            <w:pStyle w:val="23"/>
            <w:tabs>
              <w:tab w:val="left" w:pos="1200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77" w:history="1"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2.1.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shd w:val="clear" w:color="auto" w:fill="FFFFFF"/>
                <w:lang w:eastAsia="ru-RU"/>
              </w:rPr>
              <w:t>Описание средств разработки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_Toc212385777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A24336B" w14:textId="04B499E1" w:rsidR="003634FA" w:rsidRPr="003634FA" w:rsidRDefault="003634FA" w:rsidP="0033381F">
          <w:pPr>
            <w:pStyle w:val="31"/>
            <w:tabs>
              <w:tab w:val="left" w:pos="1680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78" w:history="1"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2.1.1.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 w:eastAsia="ru-RU"/>
              </w:rPr>
              <w:t>Microsoft Visual Studio 2022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_Toc212385778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9D54C0A" w14:textId="0B9DDAC7" w:rsidR="003634FA" w:rsidRPr="003634FA" w:rsidRDefault="003634FA" w:rsidP="0033381F">
          <w:pPr>
            <w:pStyle w:val="31"/>
            <w:tabs>
              <w:tab w:val="left" w:pos="1680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79" w:history="1"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2.1.2.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Программная платформа .NET</w:t>
            </w:r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val="en-US" w:eastAsia="ru-RU"/>
              </w:rPr>
              <w:t xml:space="preserve"> Framework</w:t>
            </w:r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 xml:space="preserve"> 4.7.2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_Toc212385779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6D2F001" w14:textId="198A433D" w:rsidR="003634FA" w:rsidRPr="003634FA" w:rsidRDefault="003634FA" w:rsidP="0033381F">
          <w:pPr>
            <w:pStyle w:val="31"/>
            <w:tabs>
              <w:tab w:val="left" w:pos="1680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80" w:history="1"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2.1.3.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Язык программирования C#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_Toc212385780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54E1E12" w14:textId="510C11F8" w:rsidR="003634FA" w:rsidRPr="003634FA" w:rsidRDefault="003634FA" w:rsidP="0033381F">
          <w:pPr>
            <w:pStyle w:val="31"/>
            <w:tabs>
              <w:tab w:val="left" w:pos="1680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81" w:history="1"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2.1.4.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Технология WPF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_Toc212385781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0E46BDD" w14:textId="22BD1388" w:rsidR="003634FA" w:rsidRPr="003634FA" w:rsidRDefault="003634FA" w:rsidP="0033381F">
          <w:pPr>
            <w:pStyle w:val="31"/>
            <w:tabs>
              <w:tab w:val="left" w:pos="1680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82" w:history="1"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2.1.5.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Расширяемый язык разметки XAML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_Toc212385782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60AB02A" w14:textId="6E8566A5" w:rsidR="003634FA" w:rsidRPr="003634FA" w:rsidRDefault="003634FA" w:rsidP="0033381F">
          <w:pPr>
            <w:pStyle w:val="31"/>
            <w:tabs>
              <w:tab w:val="left" w:pos="1680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83" w:history="1"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2.1.6.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 xml:space="preserve">Технология </w:t>
            </w:r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val="en-US" w:eastAsia="ru-RU"/>
              </w:rPr>
              <w:t xml:space="preserve">Entity Framework </w:t>
            </w:r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6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_Toc212385783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314FB8D" w14:textId="6ACAAF16" w:rsidR="003634FA" w:rsidRPr="003634FA" w:rsidRDefault="003634FA" w:rsidP="0033381F">
          <w:pPr>
            <w:pStyle w:val="31"/>
            <w:tabs>
              <w:tab w:val="left" w:pos="1680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84" w:history="1"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2.1.7.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val="en-US" w:eastAsia="ru-RU"/>
              </w:rPr>
              <w:t>MS SQL Server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_Toc212385784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702FDDA" w14:textId="6878F4AA" w:rsidR="003634FA" w:rsidRPr="003634FA" w:rsidRDefault="003634FA" w:rsidP="0033381F">
          <w:pPr>
            <w:pStyle w:val="23"/>
            <w:tabs>
              <w:tab w:val="left" w:pos="1200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85" w:history="1"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2.2.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shd w:val="clear" w:color="auto" w:fill="FFFFFF"/>
                <w:lang w:eastAsia="ru-RU"/>
              </w:rPr>
              <w:t>Спецификация функциональных требований к программному средству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_Toc212385785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8D185CA" w14:textId="0BCD4899" w:rsidR="003634FA" w:rsidRPr="003634FA" w:rsidRDefault="003634FA" w:rsidP="0033381F">
          <w:pPr>
            <w:pStyle w:val="23"/>
            <w:tabs>
              <w:tab w:val="left" w:pos="1200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385786" w:history="1"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val="en-US" w:eastAsia="ru-RU"/>
              </w:rPr>
              <w:t>2.3.</w:t>
            </w:r>
            <w:r w:rsidRPr="003634FA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34FA">
              <w:rPr>
                <w:rStyle w:val="af8"/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sz w:val="28"/>
                <w:szCs w:val="28"/>
                <w:lang w:eastAsia="ru-RU"/>
              </w:rPr>
              <w:t>Спецификация функциональных требований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_Toc212385786 \h </w:instrTex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3634F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F7464C9" w14:textId="0245E320" w:rsidR="003634FA" w:rsidRPr="003634FA" w:rsidRDefault="003634FA" w:rsidP="0033381F">
          <w:pPr>
            <w:spacing w:line="24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3634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  <w:r w:rsidR="0033381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 xml:space="preserve"> </w:t>
          </w:r>
        </w:p>
      </w:sdtContent>
    </w:sdt>
    <w:p w14:paraId="499966AB" w14:textId="5C0A576B" w:rsidR="00AB00E3" w:rsidRPr="001A55E8" w:rsidRDefault="000C27B8" w:rsidP="00A7596B">
      <w:pPr>
        <w:pStyle w:val="2"/>
        <w:spacing w:before="13320" w:after="24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0" w:name="_Toc212385767"/>
      <w:r w:rsidRPr="001A55E8">
        <w:rPr>
          <w:rFonts w:ascii="Times New Roman" w:eastAsia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В</w:t>
      </w:r>
      <w:r w:rsidR="003A077A">
        <w:rPr>
          <w:rFonts w:ascii="Times New Roman" w:eastAsia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ведение</w:t>
      </w:r>
      <w:bookmarkEnd w:id="0"/>
    </w:p>
    <w:p w14:paraId="47D4D408" w14:textId="05CC0857" w:rsidR="00AB00E3" w:rsidRPr="001A55E8" w:rsidRDefault="00AB00E3" w:rsidP="003A0E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>В современном мире компьютерные клубы являются популярными центрами развлечений, работы и киберспортивных мероприятий. Однако многие посетители сталкиваются с проблемами, такими как отсутствие возможности забронировать желаемый компьютер или игровую зону. Кроме того, геймеры часто испытывают трудности с доступом к специализированному оборудованию, например, мощным игровым ПК или гарнитурам, поскольку не всегда могут проверить их наличие.</w:t>
      </w:r>
    </w:p>
    <w:p w14:paraId="74E1CBD7" w14:textId="41891A6B" w:rsidR="00AB00E3" w:rsidRPr="001A55E8" w:rsidRDefault="00AB00E3" w:rsidP="003A0E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>Данное программное решение незаменимо для любителей компьютерных игр и киберспорта, так как благодаря интуитивно понятному интерфейсу позволяет самому в клубе выбрать подходящий компьютер, ознакомиться с его характеристиками и доступным софтом, а также забронировать его на нужное время, не обращаясь к администратору.</w:t>
      </w:r>
    </w:p>
    <w:p w14:paraId="17CB44C8" w14:textId="3D27F905" w:rsidR="00AB00E3" w:rsidRPr="001A55E8" w:rsidRDefault="00AB00E3" w:rsidP="003A0E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AB00E3">
        <w:rPr>
          <w:rFonts w:ascii="Times New Roman" w:hAnsi="Times New Roman" w:cs="Times New Roman"/>
          <w:sz w:val="28"/>
          <w:szCs w:val="28"/>
          <w:lang w:eastAsia="ru-RU"/>
        </w:rPr>
        <w:t>ользователь может создать учетную запись или войти в существующую. Это дает ему возможность: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 xml:space="preserve"> п</w:t>
      </w:r>
      <w:r w:rsidRPr="00AB00E3">
        <w:rPr>
          <w:rFonts w:ascii="Times New Roman" w:hAnsi="Times New Roman" w:cs="Times New Roman"/>
          <w:sz w:val="28"/>
          <w:szCs w:val="28"/>
          <w:lang w:eastAsia="ru-RU"/>
        </w:rPr>
        <w:t>росматривать список доступных компьютеров с детальными характеристиками (процессор, видеокарта, ОЗУ, установленные игры)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>, за</w:t>
      </w:r>
      <w:r w:rsidRPr="00AB00E3">
        <w:rPr>
          <w:rFonts w:ascii="Times New Roman" w:hAnsi="Times New Roman" w:cs="Times New Roman"/>
          <w:sz w:val="28"/>
          <w:szCs w:val="28"/>
          <w:lang w:eastAsia="ru-RU"/>
        </w:rPr>
        <w:t>бронирова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>ть компьютер</w:t>
      </w:r>
      <w:r w:rsidRPr="00AB00E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AB00E3">
        <w:rPr>
          <w:rFonts w:ascii="Times New Roman" w:hAnsi="Times New Roman" w:cs="Times New Roman"/>
          <w:sz w:val="28"/>
          <w:szCs w:val="28"/>
          <w:lang w:eastAsia="ru-RU"/>
        </w:rPr>
        <w:t xml:space="preserve"> выбирать удобное время.</w:t>
      </w:r>
    </w:p>
    <w:p w14:paraId="52CA079D" w14:textId="22C94559" w:rsidR="00AB00E3" w:rsidRPr="001A55E8" w:rsidRDefault="00AB00E3" w:rsidP="003A0E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 xml:space="preserve">Неавторизованный пользователь может: просматривать </w:t>
      </w:r>
      <w:r w:rsidR="00FE687A" w:rsidRPr="001A55E8">
        <w:rPr>
          <w:rFonts w:ascii="Times New Roman" w:hAnsi="Times New Roman" w:cs="Times New Roman"/>
          <w:sz w:val="28"/>
          <w:szCs w:val="28"/>
          <w:lang w:eastAsia="ru-RU"/>
        </w:rPr>
        <w:t>компьютеры доступные для бронирования и игры/приложения.</w:t>
      </w:r>
    </w:p>
    <w:p w14:paraId="38C35143" w14:textId="22DD0E75" w:rsidR="00FE687A" w:rsidRPr="001A55E8" w:rsidRDefault="00FE687A" w:rsidP="003A0E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>Авторизованный пользователь может: бронировать компьютеры на определенное время, просматривать компьютеры доступные для бронирования и игры/приложения, а также, если сеанс активный, играть или пользоваться приложениями, отставлять отзывы и оценки после использования компьютера.</w:t>
      </w:r>
    </w:p>
    <w:p w14:paraId="7CFF7860" w14:textId="57637804" w:rsidR="00FE687A" w:rsidRPr="001A55E8" w:rsidRDefault="00FE687A" w:rsidP="003A0E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>Администратор может: управлять базой компьютеров, пользователей, заказов, приложений и отзывов, а также имеет те же возможности, что и авторизованный пользователь.</w:t>
      </w:r>
    </w:p>
    <w:p w14:paraId="338F67E1" w14:textId="3640E5FD" w:rsidR="00E109DD" w:rsidRPr="003A077A" w:rsidRDefault="00E109DD" w:rsidP="003A0E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 xml:space="preserve">Главная задача данного курсового проекта – разработка программного обеспечения, которое объединит функционал для клиентов и администраторов компьютерного клуба. В качестве инструментов используются: язык программирования C#, База данных MS SQL Server для хранения информации, и технология </w:t>
      </w:r>
      <w:r w:rsidRPr="001A55E8">
        <w:rPr>
          <w:rFonts w:ascii="Times New Roman" w:hAnsi="Times New Roman" w:cs="Times New Roman"/>
          <w:sz w:val="28"/>
          <w:szCs w:val="28"/>
          <w:lang w:val="en-US" w:eastAsia="ru-RU"/>
        </w:rPr>
        <w:t>WPF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1A55E8">
        <w:rPr>
          <w:rFonts w:ascii="Times New Roman" w:hAnsi="Times New Roman" w:cs="Times New Roman"/>
          <w:sz w:val="28"/>
          <w:szCs w:val="28"/>
          <w:lang w:val="en-US" w:eastAsia="ru-RU"/>
        </w:rPr>
        <w:t>Windows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A55E8">
        <w:rPr>
          <w:rFonts w:ascii="Times New Roman" w:hAnsi="Times New Roman" w:cs="Times New Roman"/>
          <w:sz w:val="28"/>
          <w:szCs w:val="28"/>
          <w:lang w:val="en-US" w:eastAsia="ru-RU"/>
        </w:rPr>
        <w:t>Presentation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A55E8">
        <w:rPr>
          <w:rFonts w:ascii="Times New Roman" w:hAnsi="Times New Roman" w:cs="Times New Roman"/>
          <w:sz w:val="28"/>
          <w:szCs w:val="28"/>
          <w:lang w:val="en-US" w:eastAsia="ru-RU"/>
        </w:rPr>
        <w:t>Foundation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7BB2FF51" w14:textId="77777777" w:rsidR="001A55E8" w:rsidRPr="003A077A" w:rsidRDefault="001A55E8" w:rsidP="00AB00E3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29C9EF6" w14:textId="77777777" w:rsidR="001A55E8" w:rsidRPr="003A077A" w:rsidRDefault="001A55E8" w:rsidP="00AB00E3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BD57879" w14:textId="77777777" w:rsidR="001A55E8" w:rsidRPr="003A077A" w:rsidRDefault="001A55E8" w:rsidP="00AB00E3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E2E857C" w14:textId="2765A4F7" w:rsidR="001A55E8" w:rsidRPr="001A55E8" w:rsidRDefault="001A55E8" w:rsidP="001A55E8">
      <w:pPr>
        <w:rPr>
          <w:rFonts w:ascii="Times New Roman" w:hAnsi="Times New Roman" w:cs="Times New Roman"/>
          <w:lang w:eastAsia="ru-RU"/>
        </w:rPr>
      </w:pPr>
    </w:p>
    <w:p w14:paraId="4BD54EEA" w14:textId="1EADCB65" w:rsidR="003A0E38" w:rsidRPr="00235E72" w:rsidRDefault="001A55E8">
      <w:pPr>
        <w:pStyle w:val="1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12385768"/>
      <w:r w:rsidRPr="00AD07E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Аналитический обзор литературы и формирование требований</w:t>
      </w:r>
      <w:bookmarkEnd w:id="1"/>
    </w:p>
    <w:p w14:paraId="7198E04A" w14:textId="26ED55FB" w:rsidR="003A0E38" w:rsidRPr="00235E72" w:rsidRDefault="001A55E8">
      <w:pPr>
        <w:pStyle w:val="2"/>
        <w:numPr>
          <w:ilvl w:val="1"/>
          <w:numId w:val="2"/>
        </w:numPr>
        <w:spacing w:before="12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" w:name="_Toc212385769"/>
      <w:r w:rsidRPr="00AD07E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Анализ прототипов</w:t>
      </w:r>
      <w:bookmarkEnd w:id="2"/>
    </w:p>
    <w:p w14:paraId="4609D79D" w14:textId="02A1762F" w:rsidR="003B73EE" w:rsidRPr="00AD07ED" w:rsidRDefault="001A55E8" w:rsidP="0082178D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 xml:space="preserve">В ходе разработки программного обеспечения для компьютерного клуба был проведен детальный анализ целей и задач проекта. Также изучены существующие аналогичные решения, используемые в индустрии. На основе выявленных преимуществ и недостатков этих систем сформирован перечень </w:t>
      </w:r>
      <w:r w:rsidRPr="00AD07E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ключевых требований к разрабатываемому программному средству.</w:t>
      </w:r>
    </w:p>
    <w:p w14:paraId="35EB2F3C" w14:textId="56AE679E" w:rsidR="003A0E38" w:rsidRPr="001962ED" w:rsidRDefault="00CD2A05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3" w:name="_Toc212385770"/>
      <w:r w:rsidRPr="00AD07ED">
        <w:rPr>
          <w:rFonts w:ascii="Times New Roman" w:hAnsi="Times New Roman" w:cs="Times New Roman"/>
          <w:b/>
          <w:bCs/>
          <w:color w:val="000000" w:themeColor="text1"/>
          <w:lang w:val="en-US" w:eastAsia="ru-RU"/>
        </w:rPr>
        <w:t>Cyberspace</w:t>
      </w:r>
      <w:bookmarkEnd w:id="3"/>
    </w:p>
    <w:p w14:paraId="6207E7D6" w14:textId="23D69D0F" w:rsidR="002C3607" w:rsidRPr="002554BA" w:rsidRDefault="002C3607" w:rsidP="002554BA">
      <w:pPr>
        <w:pStyle w:val="ds-markdown-paragraph"/>
        <w:spacing w:before="0" w:beforeAutospacing="0" w:after="0" w:afterAutospacing="0" w:line="22" w:lineRule="atLeast"/>
        <w:ind w:firstLine="709"/>
        <w:jc w:val="both"/>
        <w:rPr>
          <w:color w:val="000000" w:themeColor="text1"/>
          <w:sz w:val="28"/>
          <w:szCs w:val="28"/>
        </w:rPr>
      </w:pPr>
      <w:r w:rsidRPr="002554BA">
        <w:rPr>
          <w:color w:val="000000" w:themeColor="text1"/>
          <w:sz w:val="28"/>
          <w:szCs w:val="28"/>
        </w:rPr>
        <w:t xml:space="preserve">СyberSpace представляет собой современный киберспортивно-развлекательный комплекс, сочетающий игровые зоны с лаунж-пространством. Клуб предлагает подробную информацию о характеристиках ПК (процессоры, видеокарты, мониторы), списке установленных игр и описании VIP-зон, однако существенно уступает в цифровизации услуг. </w:t>
      </w:r>
    </w:p>
    <w:p w14:paraId="03F9A9A3" w14:textId="39C10BC8" w:rsidR="003A0E38" w:rsidRPr="002C3607" w:rsidRDefault="002C3607" w:rsidP="002554BA">
      <w:pPr>
        <w:pStyle w:val="ds-markdown-paragraph"/>
        <w:spacing w:before="0" w:beforeAutospacing="0" w:after="0" w:afterAutospacing="0" w:line="22" w:lineRule="atLeast"/>
        <w:ind w:firstLine="709"/>
        <w:jc w:val="both"/>
        <w:rPr>
          <w:color w:val="000000" w:themeColor="text1"/>
          <w:sz w:val="28"/>
          <w:szCs w:val="28"/>
        </w:rPr>
      </w:pPr>
      <w:r w:rsidRPr="002554BA">
        <w:rPr>
          <w:color w:val="000000" w:themeColor="text1"/>
          <w:sz w:val="28"/>
          <w:szCs w:val="28"/>
        </w:rPr>
        <w:t>CyberSpace не предоставляет полноценной системы оценок оборудования и сервиса, а также не имеет персонализированных профилей с историей посещений. Для повышения конкурентоспособности клубу необходимо внедрить цифровую платформу с функционалом онлайн-бронирования</w:t>
      </w:r>
      <w:r w:rsidR="00240EE0">
        <w:rPr>
          <w:color w:val="000000" w:themeColor="text1"/>
          <w:sz w:val="28"/>
          <w:szCs w:val="28"/>
        </w:rPr>
        <w:t xml:space="preserve">. </w:t>
      </w:r>
      <w:r w:rsidRPr="002554BA">
        <w:rPr>
          <w:color w:val="000000" w:themeColor="text1"/>
          <w:sz w:val="28"/>
          <w:szCs w:val="28"/>
        </w:rPr>
        <w:t>Интерфейс интернет-ресурса представлен на рисунке 1.1.</w:t>
      </w:r>
    </w:p>
    <w:p w14:paraId="4856B3E7" w14:textId="79FC1CD0" w:rsidR="00CD2A05" w:rsidRDefault="002C3607" w:rsidP="00240EE0">
      <w:pPr>
        <w:pStyle w:val="a7"/>
        <w:spacing w:before="280" w:after="120"/>
        <w:contextualSpacing w:val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CD2A0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7EA56A4" wp14:editId="31792842">
            <wp:extent cx="5243706" cy="2725270"/>
            <wp:effectExtent l="19050" t="19050" r="14605" b="18415"/>
            <wp:docPr id="1949625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25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645" cy="273303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DC0CEA" w14:textId="72232A92" w:rsidR="003A0E38" w:rsidRPr="002554BA" w:rsidRDefault="002C3607" w:rsidP="002554BA">
      <w:pPr>
        <w:pStyle w:val="a7"/>
        <w:spacing w:before="120" w:after="28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C3607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1.1 – Интернет-ресурс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«</w:t>
      </w:r>
      <w:r w:rsidRPr="002C3607">
        <w:rPr>
          <w:rFonts w:ascii="Times New Roman" w:hAnsi="Times New Roman" w:cs="Times New Roman"/>
          <w:color w:val="000000" w:themeColor="text1"/>
          <w:sz w:val="28"/>
          <w:szCs w:val="28"/>
        </w:rPr>
        <w:t>CyberSpace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»</w:t>
      </w:r>
    </w:p>
    <w:p w14:paraId="373A664E" w14:textId="2A177F6E" w:rsidR="00446897" w:rsidRPr="00446897" w:rsidRDefault="00446897" w:rsidP="00240EE0">
      <w:pPr>
        <w:pStyle w:val="ds-markdown-paragraph"/>
        <w:spacing w:before="0" w:beforeAutospacing="0" w:after="0" w:afterAutospacing="0" w:line="22" w:lineRule="atLeast"/>
        <w:ind w:firstLine="708"/>
        <w:jc w:val="both"/>
        <w:rPr>
          <w:color w:val="000000" w:themeColor="text1"/>
          <w:sz w:val="28"/>
          <w:szCs w:val="28"/>
        </w:rPr>
      </w:pPr>
      <w:r w:rsidRPr="002C3607">
        <w:rPr>
          <w:color w:val="000000" w:themeColor="text1"/>
          <w:sz w:val="28"/>
          <w:szCs w:val="28"/>
        </w:rPr>
        <w:t>Главный недостаток - отсутствие системы онлайн-бронирования, из-за чего клиенты вынуждены звонить для резервации мест, не имея возможности заранее выбрать конкретный компьютер через сайт</w:t>
      </w:r>
      <w:r>
        <w:rPr>
          <w:color w:val="000000" w:themeColor="text1"/>
          <w:sz w:val="28"/>
          <w:szCs w:val="28"/>
        </w:rPr>
        <w:t>.</w:t>
      </w:r>
    </w:p>
    <w:p w14:paraId="0985196A" w14:textId="1B8A76DD" w:rsidR="002C3607" w:rsidRPr="00AD07ED" w:rsidRDefault="002C3607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bCs/>
          <w:color w:val="000000" w:themeColor="text1"/>
          <w:lang w:val="en-US" w:eastAsia="ru-RU"/>
        </w:rPr>
      </w:pPr>
      <w:bookmarkStart w:id="4" w:name="_Toc212385771"/>
      <w:r w:rsidRPr="00AD07ED">
        <w:rPr>
          <w:rFonts w:ascii="Times New Roman" w:hAnsi="Times New Roman" w:cs="Times New Roman"/>
          <w:b/>
          <w:bCs/>
          <w:color w:val="000000" w:themeColor="text1"/>
          <w:lang w:val="en-US" w:eastAsia="ru-RU"/>
        </w:rPr>
        <w:lastRenderedPageBreak/>
        <w:t>Pudge</w:t>
      </w:r>
      <w:bookmarkEnd w:id="4"/>
    </w:p>
    <w:p w14:paraId="56B4F092" w14:textId="1DFE7546" w:rsidR="000F71E2" w:rsidRPr="000F71E2" w:rsidRDefault="000F71E2" w:rsidP="000F71E2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71E2">
        <w:rPr>
          <w:rFonts w:ascii="Times New Roman" w:hAnsi="Times New Roman" w:cs="Times New Roman"/>
          <w:color w:val="000000" w:themeColor="text1"/>
          <w:sz w:val="28"/>
          <w:szCs w:val="28"/>
        </w:rPr>
        <w:t>Pudge Club — это игровой клуб с атмосферой уютного геймерского андеграунда, где стоят 32 компьютера разного уровня: от топовых VIP-станций для киберспортивных баталий до консолей PS5 для любителей комфортного геймплея. Однако его сайт — это настоящий цифровой артефакт эпохи интернета. Кривой дизайн, пёстрые шрифты, мигающие кнопки и полное отсутствие полезной информаци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0F71E2">
        <w:rPr>
          <w:rFonts w:ascii="Times New Roman" w:hAnsi="Times New Roman" w:cs="Times New Roman"/>
          <w:color w:val="000000" w:themeColor="text1"/>
          <w:sz w:val="28"/>
          <w:szCs w:val="28"/>
        </w:rPr>
        <w:t>. Здесь нет ни списка игр, ни фотографий залов, ни даже примерных цен — только телефон и адрес, затерянные среди хаотичного нагромождения элементов.</w:t>
      </w:r>
    </w:p>
    <w:p w14:paraId="3C7BD1C1" w14:textId="1AD80113" w:rsidR="002C3607" w:rsidRPr="000F71E2" w:rsidRDefault="000F71E2" w:rsidP="000F71E2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7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Хочешь узнать, какие ПК свободны или во что можно поиграть? Придётся звонить или идти вслепую, как в старые добрые времена, когда интернет-бронирование было чем-то из разряда фантастики. Ни отзывов, ни онлайн-записи, ни даже намёка на то, что заведение существует в 2020-х. </w:t>
      </w:r>
    </w:p>
    <w:p w14:paraId="366EB12B" w14:textId="3E2CFB9D" w:rsidR="002C3607" w:rsidRPr="002C3607" w:rsidRDefault="002C3607" w:rsidP="00240EE0">
      <w:pPr>
        <w:pStyle w:val="a7"/>
        <w:spacing w:before="280" w:after="120"/>
        <w:contextualSpacing w:val="0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2C3607">
        <w:rPr>
          <w:rFonts w:ascii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5EBD7F9D" wp14:editId="4766380B">
            <wp:extent cx="5225330" cy="2707341"/>
            <wp:effectExtent l="19050" t="19050" r="13970" b="17145"/>
            <wp:docPr id="746613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13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3368" cy="271150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8C9AC8" w14:textId="0EEC5FA2" w:rsidR="00F2394A" w:rsidRDefault="002C3607" w:rsidP="00235E72">
      <w:pPr>
        <w:pStyle w:val="a7"/>
        <w:spacing w:before="120" w:after="28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C3607">
        <w:rPr>
          <w:rFonts w:ascii="Times New Roman" w:hAnsi="Times New Roman" w:cs="Times New Roman"/>
          <w:sz w:val="28"/>
          <w:szCs w:val="28"/>
          <w:lang w:eastAsia="ru-RU"/>
        </w:rPr>
        <w:t>Рисунок 1.</w:t>
      </w:r>
      <w:r w:rsidRPr="00316BE6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2C3607">
        <w:rPr>
          <w:rFonts w:ascii="Times New Roman" w:hAnsi="Times New Roman" w:cs="Times New Roman"/>
          <w:sz w:val="28"/>
          <w:szCs w:val="28"/>
          <w:lang w:eastAsia="ru-RU"/>
        </w:rPr>
        <w:t xml:space="preserve"> – Интернет-ресурс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Pubge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»</w:t>
      </w:r>
    </w:p>
    <w:p w14:paraId="22286C61" w14:textId="5E269C10" w:rsidR="00497BE7" w:rsidRDefault="00497BE7" w:rsidP="00A7596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4EC3">
        <w:rPr>
          <w:rFonts w:ascii="Times New Roman" w:hAnsi="Times New Roman" w:cs="Times New Roman"/>
          <w:sz w:val="28"/>
          <w:szCs w:val="28"/>
          <w:lang w:eastAsia="ru-RU"/>
        </w:rPr>
        <w:t>Клубу срочно нужен апгрейд: онлайн-бронирование, прозрачность информации и хотя бы минимальный современный дизайн, чтобы не отпугивать новых геймеров.</w:t>
      </w:r>
    </w:p>
    <w:p w14:paraId="04022487" w14:textId="21F728D4" w:rsidR="00C92E64" w:rsidRPr="00C92E64" w:rsidRDefault="00C92E64" w:rsidP="00C92E64">
      <w:pPr>
        <w:spacing w:after="0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C92E6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Современный игровой клуб — это не только железо, но и удобство для посетителей. Pudge Club мог бы стать местом притяжения для киберспортивных команд, стримеров и просто любителей поиграть в хорошей компании, но для этого ему нужны: честный прайс-лист, онлайн-расписание, фото и описание залов, актуальный список игр, отзывы и рейтинги.</w:t>
      </w:r>
    </w:p>
    <w:p w14:paraId="30244FBC" w14:textId="77777777" w:rsidR="00C92E64" w:rsidRPr="00497BE7" w:rsidRDefault="00C92E64" w:rsidP="00A7596B">
      <w:pPr>
        <w:spacing w:after="0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2CF63B8B" w14:textId="77777777" w:rsidR="00FC44C4" w:rsidRDefault="00FC44C4" w:rsidP="00F2394A">
      <w:pPr>
        <w:pStyle w:val="a7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6624CA30" w14:textId="77777777" w:rsidR="00054369" w:rsidRPr="00C92E64" w:rsidRDefault="00054369" w:rsidP="00446897">
      <w:pP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0E8E83DE" w14:textId="5FF5D2E4" w:rsidR="00F2394A" w:rsidRPr="00AD07ED" w:rsidRDefault="00F2394A">
      <w:pPr>
        <w:pStyle w:val="3"/>
        <w:numPr>
          <w:ilvl w:val="2"/>
          <w:numId w:val="2"/>
        </w:numPr>
        <w:spacing w:before="360" w:after="240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val="en-US" w:eastAsia="ru-RU"/>
        </w:rPr>
      </w:pPr>
      <w:bookmarkStart w:id="5" w:name="_Toc212385772"/>
      <w:r w:rsidRPr="00AD07ED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val="en-US" w:eastAsia="ru-RU"/>
        </w:rPr>
        <w:lastRenderedPageBreak/>
        <w:t>Colizeum</w:t>
      </w:r>
      <w:bookmarkEnd w:id="5"/>
    </w:p>
    <w:p w14:paraId="00E12140" w14:textId="12B1D356" w:rsidR="00054369" w:rsidRPr="0082178D" w:rsidRDefault="0082178D" w:rsidP="00A7596B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178D">
        <w:rPr>
          <w:rFonts w:ascii="Times New Roman" w:hAnsi="Times New Roman" w:cs="Times New Roman"/>
          <w:sz w:val="28"/>
          <w:szCs w:val="28"/>
          <w:lang w:eastAsia="ru-RU"/>
        </w:rPr>
        <w:t>Colizeum – это федеральная сеть киберспортивных арен, которая активно использует цифровые технологии для повышения удобства пользователей. Ключевым элементом её инфраструктуры является мобильное приложение, предоставляющее геймерам широкий функционал: онлайн-бронирование ПК, мониторинг занятости залов в реальном времени, а также возможность участия в киберспортивных турнирах. Приложение также включает систему лояльности с персонализированными бонусами и ведёт детализированный геймерский профиль, где сохраняется история посещений и активность пользователя. Такой подход значительно упрощает взаимодействие клиентов с клубом и повышает вовлечённость в игровой процесс. Интерфейс интернет-ресурса представлен на рисунке 1.3.</w:t>
      </w:r>
    </w:p>
    <w:p w14:paraId="2AE202F1" w14:textId="30F1B777" w:rsidR="006B4B5F" w:rsidRPr="006B4B5F" w:rsidRDefault="00F2394A" w:rsidP="00240EE0">
      <w:pPr>
        <w:pStyle w:val="a7"/>
        <w:spacing w:before="280" w:after="120"/>
        <w:contextualSpacing w:val="0"/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</w:pPr>
      <w:r w:rsidRPr="00F2394A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val="en-US" w:eastAsia="ru-RU"/>
        </w:rPr>
        <w:drawing>
          <wp:inline distT="0" distB="0" distL="0" distR="0" wp14:anchorId="266D1CDE" wp14:editId="50213F24">
            <wp:extent cx="5329147" cy="2761130"/>
            <wp:effectExtent l="19050" t="19050" r="24130" b="20320"/>
            <wp:docPr id="588347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47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8791" cy="27868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72F2A7" w14:textId="52572E04" w:rsidR="00F2394A" w:rsidRDefault="00F2394A" w:rsidP="002554BA">
      <w:pPr>
        <w:pStyle w:val="a7"/>
        <w:spacing w:after="28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C3607">
        <w:rPr>
          <w:rFonts w:ascii="Times New Roman" w:hAnsi="Times New Roman" w:cs="Times New Roman"/>
          <w:sz w:val="28"/>
          <w:szCs w:val="28"/>
          <w:lang w:eastAsia="ru-RU"/>
        </w:rPr>
        <w:t>Рисунок 1.</w:t>
      </w:r>
      <w:r w:rsidRPr="00316BE6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2C3607">
        <w:rPr>
          <w:rFonts w:ascii="Times New Roman" w:hAnsi="Times New Roman" w:cs="Times New Roman"/>
          <w:sz w:val="28"/>
          <w:szCs w:val="28"/>
          <w:lang w:eastAsia="ru-RU"/>
        </w:rPr>
        <w:t xml:space="preserve"> – Интернет-ресурс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Colizeum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»</w:t>
      </w:r>
    </w:p>
    <w:p w14:paraId="11C73B44" w14:textId="77777777" w:rsidR="00C92E64" w:rsidRDefault="00497BE7" w:rsidP="00A7596B">
      <w:pPr>
        <w:pStyle w:val="ds-markdown-paragraph"/>
        <w:spacing w:before="0" w:beforeAutospacing="0" w:after="0" w:afterAutospacing="0" w:line="22" w:lineRule="atLeast"/>
        <w:ind w:firstLine="709"/>
        <w:jc w:val="both"/>
        <w:rPr>
          <w:color w:val="000000" w:themeColor="text1"/>
          <w:sz w:val="28"/>
          <w:szCs w:val="28"/>
        </w:rPr>
      </w:pPr>
      <w:r w:rsidRPr="0082178D">
        <w:rPr>
          <w:color w:val="000000" w:themeColor="text1"/>
          <w:sz w:val="28"/>
          <w:szCs w:val="28"/>
        </w:rPr>
        <w:t>Приложение предлагает персонализированные бонусы и ведет геймерский профиль с историей посещений, хотя имеет недостатки: неполный функционал в некоторых филиалах и отсутствие детальных характеристик ПК (например, FPS в играх). Это пример успешной цифровизации игрового клуба, достойный для подражания.</w:t>
      </w:r>
      <w:r w:rsidR="0082178D" w:rsidRPr="0082178D">
        <w:rPr>
          <w:color w:val="000000" w:themeColor="text1"/>
          <w:sz w:val="28"/>
          <w:szCs w:val="28"/>
        </w:rPr>
        <w:t xml:space="preserve"> </w:t>
      </w:r>
    </w:p>
    <w:p w14:paraId="5883180C" w14:textId="21E60E81" w:rsidR="00497BE7" w:rsidRDefault="0082178D" w:rsidP="00A7596B">
      <w:pPr>
        <w:pStyle w:val="ds-markdown-paragraph"/>
        <w:spacing w:before="0" w:beforeAutospacing="0" w:after="0" w:afterAutospacing="0" w:line="22" w:lineRule="atLeast"/>
        <w:ind w:firstLine="709"/>
        <w:jc w:val="both"/>
        <w:rPr>
          <w:color w:val="000000" w:themeColor="text1"/>
          <w:sz w:val="28"/>
          <w:szCs w:val="28"/>
        </w:rPr>
      </w:pPr>
      <w:r w:rsidRPr="0082178D">
        <w:rPr>
          <w:color w:val="000000" w:themeColor="text1"/>
          <w:sz w:val="28"/>
          <w:szCs w:val="28"/>
        </w:rPr>
        <w:t>Чтобы добиться максимальной эффективности, необходимо обеспечить полную интеграцию функционала во всех филиалах, а также добавить детализированную информацию о техническом оснащении. Это позволит создать по-настоящему удобный и прозрачный сервис для геймеров.</w:t>
      </w:r>
    </w:p>
    <w:p w14:paraId="7F0AC071" w14:textId="140873D0" w:rsidR="00054369" w:rsidRPr="00C92E64" w:rsidRDefault="00C92E64" w:rsidP="00C92E64">
      <w:pPr>
        <w:pStyle w:val="ds-markdown-paragraph"/>
        <w:spacing w:before="0" w:beforeAutospacing="0" w:after="0" w:afterAutospacing="0" w:line="22" w:lineRule="atLeast"/>
        <w:ind w:firstLine="709"/>
        <w:jc w:val="both"/>
        <w:rPr>
          <w:color w:val="000000" w:themeColor="text1"/>
          <w:sz w:val="28"/>
          <w:szCs w:val="28"/>
        </w:rPr>
      </w:pPr>
      <w:r w:rsidRPr="00C92E64">
        <w:rPr>
          <w:color w:val="000000" w:themeColor="text1"/>
          <w:sz w:val="28"/>
          <w:szCs w:val="28"/>
        </w:rPr>
        <w:t xml:space="preserve">Несмотря на впечатляющий цифровой функционал, у Colizeum есть пространство для роста. Внедрение AI-ассистента для подбора оптимального ПК под конкретные игры, интеграция стриминговых сервисов для трансляций </w:t>
      </w:r>
      <w:r w:rsidRPr="00C92E64">
        <w:rPr>
          <w:color w:val="000000" w:themeColor="text1"/>
          <w:sz w:val="28"/>
          <w:szCs w:val="28"/>
        </w:rPr>
        <w:lastRenderedPageBreak/>
        <w:t>турниров прямо из приложения, а также добавление VR-зон с возможностью бронирования могли бы вывести сервис на новый уровень.</w:t>
      </w:r>
    </w:p>
    <w:p w14:paraId="3047684F" w14:textId="0E7F1A1D" w:rsidR="00FC44C4" w:rsidRPr="00AD07ED" w:rsidRDefault="00FC44C4">
      <w:pPr>
        <w:pStyle w:val="3"/>
        <w:numPr>
          <w:ilvl w:val="2"/>
          <w:numId w:val="2"/>
        </w:numPr>
        <w:spacing w:before="360" w:after="240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val="en-US" w:eastAsia="ru-RU"/>
        </w:rPr>
      </w:pPr>
      <w:bookmarkStart w:id="6" w:name="_Toc212385773"/>
      <w:r w:rsidRPr="00AD07ED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val="en-US" w:eastAsia="ru-RU"/>
        </w:rPr>
        <w:t>Oneshot</w:t>
      </w:r>
      <w:bookmarkEnd w:id="6"/>
    </w:p>
    <w:p w14:paraId="74431227" w14:textId="0CFA4C36" w:rsidR="00C86695" w:rsidRPr="005C3F21" w:rsidRDefault="00C86695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C3F21">
        <w:rPr>
          <w:rFonts w:ascii="Times New Roman" w:hAnsi="Times New Roman" w:cs="Times New Roman"/>
          <w:sz w:val="28"/>
          <w:szCs w:val="28"/>
          <w:lang w:eastAsia="ru-RU"/>
        </w:rPr>
        <w:t xml:space="preserve">Oneshot — компьютерный клуб с уникальным стилем, где приложение выделяется яркими кислотно-розовыми и неоново-синими градиентами, что иногда затрудняет чтение текста. </w:t>
      </w:r>
    </w:p>
    <w:p w14:paraId="683F4C5E" w14:textId="631876DE" w:rsidR="00054369" w:rsidRPr="005C3F21" w:rsidRDefault="00C86695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C3F21">
        <w:rPr>
          <w:rFonts w:ascii="Times New Roman" w:hAnsi="Times New Roman" w:cs="Times New Roman"/>
          <w:sz w:val="28"/>
          <w:szCs w:val="28"/>
          <w:lang w:eastAsia="ru-RU"/>
        </w:rPr>
        <w:t>Клуб предлагает детальные характеристики компьютеров — от процессоров до периферии. Из минусов: перенасыщенный дизайн утомляет глаза, а анимации могут работать нестабильно. Тем не менее, приложение остается удобным инструментом для бронирования мест без необходимости звонков или живого посещения клуба.</w:t>
      </w:r>
      <w:r w:rsidR="00054369" w:rsidRPr="005C3F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C3F21">
        <w:rPr>
          <w:rFonts w:ascii="Times New Roman" w:hAnsi="Times New Roman" w:cs="Times New Roman"/>
          <w:sz w:val="28"/>
          <w:szCs w:val="28"/>
          <w:lang w:eastAsia="ru-RU"/>
        </w:rPr>
        <w:t>Интерфейс интернет-ресурса представлен на рисунке 1.4.</w:t>
      </w:r>
    </w:p>
    <w:p w14:paraId="000900DE" w14:textId="4100A501" w:rsidR="00F2394A" w:rsidRDefault="00FC44C4" w:rsidP="00240EE0">
      <w:pPr>
        <w:pStyle w:val="a7"/>
        <w:spacing w:before="280" w:after="120"/>
        <w:contextualSpacing w:val="0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FC44C4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val="en-US" w:eastAsia="ru-RU"/>
        </w:rPr>
        <w:drawing>
          <wp:inline distT="0" distB="0" distL="0" distR="0" wp14:anchorId="50C6F5FF" wp14:editId="51497F76">
            <wp:extent cx="5414898" cy="2800350"/>
            <wp:effectExtent l="19050" t="19050" r="14605" b="19050"/>
            <wp:docPr id="108712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2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4157" cy="28103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77F8D" w14:textId="09496FCF" w:rsidR="00240EE0" w:rsidRPr="00240EE0" w:rsidRDefault="00240EE0" w:rsidP="00240EE0">
      <w:pPr>
        <w:pStyle w:val="a7"/>
        <w:spacing w:after="28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C3607">
        <w:rPr>
          <w:rFonts w:ascii="Times New Roman" w:hAnsi="Times New Roman" w:cs="Times New Roman"/>
          <w:sz w:val="28"/>
          <w:szCs w:val="28"/>
          <w:lang w:eastAsia="ru-RU"/>
        </w:rPr>
        <w:t>Рисунок 1.</w:t>
      </w:r>
      <w:r w:rsidRPr="00316BE6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2C3607">
        <w:rPr>
          <w:rFonts w:ascii="Times New Roman" w:hAnsi="Times New Roman" w:cs="Times New Roman"/>
          <w:sz w:val="28"/>
          <w:szCs w:val="28"/>
          <w:lang w:eastAsia="ru-RU"/>
        </w:rPr>
        <w:t xml:space="preserve"> – Интернет-ресурс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«</w:t>
      </w:r>
      <w:r w:rsidRPr="00C86695">
        <w:rPr>
          <w:rFonts w:ascii="Times New Roman" w:hAnsi="Times New Roman" w:cs="Times New Roman"/>
          <w:color w:val="000000" w:themeColor="text1"/>
          <w:sz w:val="28"/>
          <w:szCs w:val="28"/>
        </w:rPr>
        <w:t>Oneshot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»</w:t>
      </w:r>
    </w:p>
    <w:p w14:paraId="138413D0" w14:textId="358B625A" w:rsidR="00497BE7" w:rsidRDefault="00497BE7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2178D">
        <w:rPr>
          <w:rFonts w:ascii="Times New Roman" w:hAnsi="Times New Roman" w:cs="Times New Roman"/>
          <w:sz w:val="28"/>
          <w:szCs w:val="28"/>
          <w:lang w:eastAsia="ru-RU"/>
        </w:rPr>
        <w:t>Однако функционал впечатляет: интерактивная 3D-карта бронирования позволяет выбирать ПК в виртуальном зале, а подробный список игр включает фильтры по жанрам и показатели FPS для каждой конфигурации.</w:t>
      </w:r>
      <w:r w:rsidR="0082178D" w:rsidRPr="0082178D">
        <w:rPr>
          <w:rFonts w:ascii="Times New Roman" w:hAnsi="Times New Roman" w:cs="Times New Roman"/>
          <w:sz w:val="28"/>
          <w:szCs w:val="28"/>
          <w:lang w:eastAsia="ru-RU"/>
        </w:rPr>
        <w:t xml:space="preserve"> Одним из ключевых преимуществ клуба является полная прозрачность технических возможностей ПК. В мобильном приложении и на сайте доступен подробный список игр с фильтрами по жанрам, мультиплеерным режимам и даже показателям FPS на разных настройках графики.</w:t>
      </w:r>
    </w:p>
    <w:p w14:paraId="56367DC5" w14:textId="6FC9906E" w:rsidR="00054369" w:rsidRPr="00655EE5" w:rsidRDefault="00655EE5" w:rsidP="00655E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5EE5">
        <w:rPr>
          <w:rFonts w:ascii="Times New Roman" w:hAnsi="Times New Roman" w:cs="Times New Roman"/>
          <w:sz w:val="28"/>
          <w:szCs w:val="28"/>
          <w:lang w:eastAsia="ru-RU"/>
        </w:rPr>
        <w:t>Несмотря на технологическую продвинутость, клубу стоит пересмотреть визуальную составляющую — заменить кислотные градиенты на более сбалансированную палитру, сохранив при этом фирменный «киберпанковый» дух. Добавление </w:t>
      </w:r>
      <w:r w:rsidRPr="00655E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темного режима</w:t>
      </w:r>
      <w:r w:rsidRPr="00655EE5">
        <w:rPr>
          <w:rFonts w:ascii="Times New Roman" w:hAnsi="Times New Roman" w:cs="Times New Roman"/>
          <w:sz w:val="28"/>
          <w:szCs w:val="28"/>
          <w:lang w:eastAsia="ru-RU"/>
        </w:rPr>
        <w:t xml:space="preserve"> снизило бы нагрузку на </w:t>
      </w:r>
      <w:r w:rsidRPr="00655EE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глаза, а оптимизация анимаций улучшила бы работу приложения на слабых устройствах. </w:t>
      </w:r>
    </w:p>
    <w:p w14:paraId="11B97C48" w14:textId="1DD08253" w:rsidR="00C86695" w:rsidRPr="00AD07ED" w:rsidRDefault="00C86695">
      <w:pPr>
        <w:pStyle w:val="3"/>
        <w:numPr>
          <w:ilvl w:val="2"/>
          <w:numId w:val="2"/>
        </w:numPr>
        <w:spacing w:before="360" w:after="240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val="en-US" w:eastAsia="ru-RU"/>
        </w:rPr>
      </w:pPr>
      <w:bookmarkStart w:id="7" w:name="_Toc212385774"/>
      <w:r w:rsidRPr="00AD07ED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val="en-US" w:eastAsia="ru-RU"/>
        </w:rPr>
        <w:t>Alliance</w:t>
      </w:r>
      <w:bookmarkEnd w:id="7"/>
    </w:p>
    <w:p w14:paraId="00DC24CD" w14:textId="77777777" w:rsidR="000F292D" w:rsidRPr="005C3F21" w:rsidRDefault="000F292D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C3F21">
        <w:rPr>
          <w:rFonts w:ascii="Times New Roman" w:hAnsi="Times New Roman" w:cs="Times New Roman"/>
          <w:sz w:val="28"/>
          <w:szCs w:val="28"/>
          <w:lang w:eastAsia="ru-RU"/>
        </w:rPr>
        <w:t>Alliance — сеть компьютерных клубов с фирменным фиолетовым дизайном, предлагающая удобное приложение с полным каталогом игр (с фильтрацией по жанрам и системным требованиям) и детальными спецификациями каждого ПК — от моделей процессоров до периферии.</w:t>
      </w:r>
    </w:p>
    <w:p w14:paraId="7A02BE2F" w14:textId="139D015D" w:rsidR="003A1F4B" w:rsidRPr="00240EE0" w:rsidRDefault="00240EE0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0EE0">
        <w:rPr>
          <w:rFonts w:ascii="Times New Roman" w:hAnsi="Times New Roman" w:cs="Times New Roman"/>
          <w:sz w:val="28"/>
          <w:szCs w:val="28"/>
          <w:lang w:eastAsia="ru-RU"/>
        </w:rPr>
        <w:t xml:space="preserve">Однако, несмотря на богатый функционал, приложение Alliance имеет существенный недостаток – отсутствие возможности онлайн-бронирования. </w:t>
      </w:r>
      <w:r w:rsidR="00C86695" w:rsidRPr="00240EE0">
        <w:rPr>
          <w:rFonts w:ascii="Times New Roman" w:hAnsi="Times New Roman" w:cs="Times New Roman"/>
          <w:sz w:val="28"/>
          <w:szCs w:val="28"/>
          <w:lang w:eastAsia="ru-RU"/>
        </w:rPr>
        <w:t xml:space="preserve">Интерфейс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ресурса </w:t>
      </w:r>
      <w:r w:rsidR="00C86695" w:rsidRPr="00240EE0">
        <w:rPr>
          <w:rFonts w:ascii="Times New Roman" w:hAnsi="Times New Roman" w:cs="Times New Roman"/>
          <w:sz w:val="28"/>
          <w:szCs w:val="28"/>
          <w:lang w:eastAsia="ru-RU"/>
        </w:rPr>
        <w:t>представлен на рисунке 1.5.</w:t>
      </w:r>
    </w:p>
    <w:p w14:paraId="34B6E47E" w14:textId="4D5DB790" w:rsidR="00C86695" w:rsidRDefault="00C86695" w:rsidP="002554BA">
      <w:pPr>
        <w:spacing w:before="280" w:after="12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</w:pPr>
      <w:r w:rsidRPr="00C86695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val="en-US" w:eastAsia="ru-RU"/>
        </w:rPr>
        <w:drawing>
          <wp:inline distT="0" distB="0" distL="0" distR="0" wp14:anchorId="1F57ECE6" wp14:editId="237D2910">
            <wp:extent cx="4065270" cy="2092386"/>
            <wp:effectExtent l="19050" t="19050" r="11430" b="22225"/>
            <wp:docPr id="636807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07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186" cy="21077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5791F8" w14:textId="469184F5" w:rsidR="00054369" w:rsidRDefault="00C86695" w:rsidP="002554BA">
      <w:pPr>
        <w:pStyle w:val="a7"/>
        <w:spacing w:after="28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C3607">
        <w:rPr>
          <w:rFonts w:ascii="Times New Roman" w:hAnsi="Times New Roman" w:cs="Times New Roman"/>
          <w:sz w:val="28"/>
          <w:szCs w:val="28"/>
          <w:lang w:eastAsia="ru-RU"/>
        </w:rPr>
        <w:t>Рисунок 1.</w:t>
      </w:r>
      <w:r w:rsidRPr="00316BE6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2C3607">
        <w:rPr>
          <w:rFonts w:ascii="Times New Roman" w:hAnsi="Times New Roman" w:cs="Times New Roman"/>
          <w:sz w:val="28"/>
          <w:szCs w:val="28"/>
          <w:lang w:eastAsia="ru-RU"/>
        </w:rPr>
        <w:t xml:space="preserve"> – Интернет-ресурс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Alliance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»</w:t>
      </w:r>
    </w:p>
    <w:p w14:paraId="5078CF00" w14:textId="3BD22D51" w:rsidR="0082178D" w:rsidRPr="003433EF" w:rsidRDefault="00240EE0" w:rsidP="003433EF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40EE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Тем не менее, Alliance остаётся полезным инструментом для тех, кто ценит информационную прозрачность. Возможность заранее проверить технические характеристики ПК и список установленных игр помогает пользователям принимать осознанное решение о посещении.</w:t>
      </w:r>
    </w:p>
    <w:p w14:paraId="7FE5ED04" w14:textId="38533D8E" w:rsidR="00C86695" w:rsidRPr="00AD07ED" w:rsidRDefault="000F292D">
      <w:pPr>
        <w:pStyle w:val="2"/>
        <w:numPr>
          <w:ilvl w:val="1"/>
          <w:numId w:val="2"/>
        </w:numPr>
        <w:spacing w:before="360" w:after="240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</w:pPr>
      <w:bookmarkStart w:id="8" w:name="_Toc212385775"/>
      <w:r w:rsidRPr="00AD07ED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  <w:t>Требования к проекту</w:t>
      </w:r>
      <w:bookmarkEnd w:id="8"/>
    </w:p>
    <w:p w14:paraId="01329224" w14:textId="77777777" w:rsidR="00F84F9C" w:rsidRDefault="00903C18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C3F21">
        <w:rPr>
          <w:rFonts w:ascii="Times New Roman" w:hAnsi="Times New Roman" w:cs="Times New Roman"/>
          <w:sz w:val="28"/>
          <w:szCs w:val="28"/>
          <w:lang w:eastAsia="ru-RU"/>
        </w:rPr>
        <w:t xml:space="preserve">Проведенный анализ существующих решений выявил ключевые сильные и слабые стороны аналогичных сервисов, что позволило определить основные требования к разрабатываемому программному обеспечению. </w:t>
      </w:r>
    </w:p>
    <w:p w14:paraId="73C5E305" w14:textId="2D611A16" w:rsidR="000F292D" w:rsidRPr="005C3F21" w:rsidRDefault="00903C18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C3F21">
        <w:rPr>
          <w:rFonts w:ascii="Times New Roman" w:hAnsi="Times New Roman" w:cs="Times New Roman"/>
          <w:sz w:val="28"/>
          <w:szCs w:val="28"/>
          <w:lang w:eastAsia="ru-RU"/>
        </w:rPr>
        <w:t>Система должна реализовывать следующий функционал:</w:t>
      </w:r>
    </w:p>
    <w:p w14:paraId="463ABA69" w14:textId="77777777" w:rsidR="00903C18" w:rsidRPr="00F84F9C" w:rsidRDefault="00903C18">
      <w:pPr>
        <w:pStyle w:val="a7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shd w:val="clear" w:color="auto" w:fill="FFFFFF"/>
          <w:lang w:eastAsia="ru-RU"/>
        </w:rPr>
      </w:pPr>
      <w:r w:rsidRPr="00F84F9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управление администратором базой данных;</w:t>
      </w:r>
    </w:p>
    <w:p w14:paraId="560E3086" w14:textId="77777777" w:rsidR="00903C18" w:rsidRPr="00F84F9C" w:rsidRDefault="00903C18">
      <w:pPr>
        <w:pStyle w:val="a7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shd w:val="clear" w:color="auto" w:fill="FFFFFF"/>
          <w:lang w:eastAsia="ru-RU"/>
        </w:rPr>
      </w:pPr>
      <w:r w:rsidRPr="00F84F9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возможность пользователю зарегистрироваться или войти в существующую учетную запись;</w:t>
      </w:r>
    </w:p>
    <w:p w14:paraId="79687179" w14:textId="1BD08839" w:rsidR="00903C18" w:rsidRPr="00F84F9C" w:rsidRDefault="00903C18">
      <w:pPr>
        <w:pStyle w:val="a7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84F9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возможность авторизированным пользователям просмотра информации о компьютерах, бронировании и играх;</w:t>
      </w:r>
    </w:p>
    <w:p w14:paraId="36D62545" w14:textId="495B367D" w:rsidR="00903C18" w:rsidRPr="00F84F9C" w:rsidRDefault="00903C18">
      <w:pPr>
        <w:pStyle w:val="a7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84F9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возможность просмотра личного кабинета пользователя с </w:t>
      </w:r>
      <w:r w:rsidRPr="00F84F9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lastRenderedPageBreak/>
        <w:t>отображением всех заказов;</w:t>
      </w:r>
    </w:p>
    <w:p w14:paraId="59EB46A2" w14:textId="475C601E" w:rsidR="00903C18" w:rsidRPr="00F84F9C" w:rsidRDefault="00903C18">
      <w:pPr>
        <w:pStyle w:val="a7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84F9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возможность оценки компьютера после заказа;</w:t>
      </w:r>
    </w:p>
    <w:p w14:paraId="4E4CAA22" w14:textId="5BAE35D1" w:rsidR="00903C18" w:rsidRDefault="00903C18">
      <w:pPr>
        <w:pStyle w:val="a7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84F9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возможность запустить игры на выбранном компьютере</w:t>
      </w:r>
      <w:r w:rsidR="00412F99" w:rsidRPr="00F84F9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492DE6F2" w14:textId="0F34A98B" w:rsidR="00507512" w:rsidRDefault="00507512" w:rsidP="003433EF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75161DB7" w14:textId="3A24F8A3" w:rsidR="003433EF" w:rsidRPr="003433EF" w:rsidRDefault="00507512" w:rsidP="00507512">
      <w:pPr>
        <w:spacing w:line="278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br w:type="page"/>
      </w:r>
    </w:p>
    <w:p w14:paraId="5E6BE04E" w14:textId="281FCC4B" w:rsidR="00903C18" w:rsidRPr="00C14FE4" w:rsidRDefault="00903C18">
      <w:pPr>
        <w:pStyle w:val="1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</w:pPr>
      <w:bookmarkStart w:id="9" w:name="_Toc212385776"/>
      <w:r w:rsidRPr="00C14FE4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  <w:lastRenderedPageBreak/>
        <w:t>Анализ требований к программному средству и разработка функциональных требований</w:t>
      </w:r>
      <w:bookmarkEnd w:id="9"/>
    </w:p>
    <w:p w14:paraId="5ABF8377" w14:textId="2A81B983" w:rsidR="00903C18" w:rsidRPr="003A0E38" w:rsidRDefault="00903C18">
      <w:pPr>
        <w:pStyle w:val="2"/>
        <w:numPr>
          <w:ilvl w:val="1"/>
          <w:numId w:val="2"/>
        </w:numPr>
        <w:spacing w:before="120" w:after="240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</w:pPr>
      <w:bookmarkStart w:id="10" w:name="_Toc212385777"/>
      <w:r w:rsidRPr="00C14FE4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  <w:t>Описание средств разработки</w:t>
      </w:r>
      <w:bookmarkEnd w:id="10"/>
    </w:p>
    <w:p w14:paraId="140A7293" w14:textId="77777777" w:rsidR="00903C18" w:rsidRPr="00F84F9C" w:rsidRDefault="00903C18" w:rsidP="00F84F9C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t>При разработке приложения были использованы:</w:t>
      </w:r>
    </w:p>
    <w:p w14:paraId="6FDA34C3" w14:textId="77777777" w:rsidR="00903C18" w:rsidRPr="00F84F9C" w:rsidRDefault="00903C18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 xml:space="preserve">интегрированная среда разработки </w:t>
      </w: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val="en-US" w:eastAsia="ru-RU"/>
        </w:rPr>
        <w:t>Microsoft</w:t>
      </w: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 xml:space="preserve"> </w:t>
      </w: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val="en-US" w:eastAsia="ru-RU"/>
        </w:rPr>
        <w:t>Visual</w:t>
      </w: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 xml:space="preserve"> </w:t>
      </w: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val="en-US" w:eastAsia="ru-RU"/>
        </w:rPr>
        <w:t>Studio</w:t>
      </w: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 xml:space="preserve"> 2022;</w:t>
      </w:r>
    </w:p>
    <w:p w14:paraId="212701FF" w14:textId="6F0BCAB5" w:rsidR="00903C18" w:rsidRPr="00F84F9C" w:rsidRDefault="00903C18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программная платформа .NET</w:t>
      </w: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val="en-US" w:eastAsia="ru-RU"/>
        </w:rPr>
        <w:t xml:space="preserve"> Framework</w:t>
      </w: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 xml:space="preserve"> </w:t>
      </w: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val="en-US" w:eastAsia="ru-RU"/>
        </w:rPr>
        <w:t>4</w:t>
      </w: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.</w:t>
      </w: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val="en-US" w:eastAsia="ru-RU"/>
        </w:rPr>
        <w:t>7.2</w:t>
      </w: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;</w:t>
      </w:r>
    </w:p>
    <w:p w14:paraId="70844F80" w14:textId="77777777" w:rsidR="00903C18" w:rsidRPr="00F84F9C" w:rsidRDefault="00903C18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язык программирования C#;</w:t>
      </w:r>
    </w:p>
    <w:p w14:paraId="1EEAE6BA" w14:textId="77777777" w:rsidR="00903C18" w:rsidRPr="00F84F9C" w:rsidRDefault="00903C18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расширяемый язык разметки XAML;</w:t>
      </w:r>
    </w:p>
    <w:p w14:paraId="34A21F8C" w14:textId="77777777" w:rsidR="00903C18" w:rsidRPr="00F84F9C" w:rsidRDefault="00903C18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технология WPF;</w:t>
      </w:r>
    </w:p>
    <w:p w14:paraId="4AA11D9E" w14:textId="3ECF213B" w:rsidR="00903C18" w:rsidRPr="00F84F9C" w:rsidRDefault="00903C18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 xml:space="preserve">технология </w:t>
      </w: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val="en-US" w:eastAsia="ru-RU"/>
        </w:rPr>
        <w:t>Entity Framework 6;</w:t>
      </w:r>
    </w:p>
    <w:p w14:paraId="7AF992A7" w14:textId="162D536D" w:rsidR="00975FEB" w:rsidRPr="00F84F9C" w:rsidRDefault="00903C18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MS SQL</w:t>
      </w: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val="en-US" w:eastAsia="ru-RU"/>
        </w:rPr>
        <w:t xml:space="preserve"> Server.</w:t>
      </w:r>
    </w:p>
    <w:p w14:paraId="01718A04" w14:textId="4157DF94" w:rsidR="00903C18" w:rsidRPr="00C14FE4" w:rsidRDefault="00903C18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</w:pPr>
      <w:bookmarkStart w:id="11" w:name="_Toc212385778"/>
      <w:r w:rsidRPr="00C14FE4">
        <w:rPr>
          <w:rFonts w:ascii="Times New Roman" w:hAnsi="Times New Roman" w:cs="Times New Roman"/>
          <w:b/>
          <w:bCs/>
          <w:color w:val="000000" w:themeColor="text1"/>
          <w:lang w:val="en-US" w:eastAsia="ru-RU"/>
        </w:rPr>
        <w:t>Microsoft Visual Studio 2022</w:t>
      </w:r>
      <w:bookmarkEnd w:id="11"/>
    </w:p>
    <w:p w14:paraId="7F33E588" w14:textId="039897B9" w:rsidR="00975FEB" w:rsidRDefault="00975FEB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C3F21">
        <w:rPr>
          <w:rFonts w:ascii="Times New Roman" w:hAnsi="Times New Roman" w:cs="Times New Roman"/>
          <w:sz w:val="28"/>
          <w:szCs w:val="28"/>
          <w:lang w:eastAsia="ru-RU"/>
        </w:rPr>
        <w:t xml:space="preserve">Microsoft Visual </w:t>
      </w:r>
      <w:r w:rsidRPr="00975FEB">
        <w:rPr>
          <w:rFonts w:ascii="Times New Roman" w:hAnsi="Times New Roman" w:cs="Times New Roman"/>
          <w:sz w:val="28"/>
          <w:szCs w:val="28"/>
          <w:lang w:eastAsia="ru-RU"/>
        </w:rPr>
        <w:t>Studio 2022 представляет собой мощную интегрированную среду разработки (IDE), предоставляющую комплекс инструментов для создания, отладки, тестирования и развертывания программных решений. Данная платформа поддерживает разработку широкого спектра приложений - от консольных утилит до полноценных десктопных приложений с графическим интерфейсом, реализуемого посредством технологий WinForms или WPF.</w:t>
      </w:r>
    </w:p>
    <w:p w14:paraId="50ED4DCF" w14:textId="4BAF13C5" w:rsidR="00903C18" w:rsidRPr="00C14FE4" w:rsidRDefault="00903C18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</w:pPr>
      <w:bookmarkStart w:id="12" w:name="_Toc212385779"/>
      <w:r w:rsidRPr="00C14FE4"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>Программная платформа .NET</w:t>
      </w:r>
      <w:r w:rsidRPr="00C14FE4">
        <w:rPr>
          <w:rFonts w:ascii="Times New Roman" w:hAnsi="Times New Roman" w:cs="Times New Roman"/>
          <w:b/>
          <w:bCs/>
          <w:snapToGrid w:val="0"/>
          <w:color w:val="000000" w:themeColor="text1"/>
          <w:lang w:val="en-US" w:eastAsia="ru-RU"/>
        </w:rPr>
        <w:t xml:space="preserve"> Framework</w:t>
      </w:r>
      <w:r w:rsidRPr="00C14FE4"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 xml:space="preserve"> </w:t>
      </w:r>
      <w:r w:rsidR="00975FEB" w:rsidRPr="00C14FE4"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>4.7.2</w:t>
      </w:r>
      <w:bookmarkEnd w:id="12"/>
    </w:p>
    <w:p w14:paraId="42E498FD" w14:textId="6422F662" w:rsidR="00975FEB" w:rsidRPr="005C3F21" w:rsidRDefault="00975FEB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C3F21">
        <w:rPr>
          <w:rFonts w:ascii="Times New Roman" w:hAnsi="Times New Roman" w:cs="Times New Roman"/>
          <w:sz w:val="28"/>
          <w:szCs w:val="28"/>
          <w:lang w:eastAsia="ru-RU"/>
        </w:rPr>
        <w:t>.NET Framework 4.7.2 — это платформа Microsoft для разработки и выполнения Windows-приложений и веб-сервисов, выпущенная в 2018 году как часть эволюции технологии, начатой в 2002 году. Она предоставляет унифицированную объектно-ориентированную среду, поддерживающую локальное и распределенное выполнение кода, включая работу с облачными сервисами. Основу платформы составляет Common Language Runtime (CLR) — среда, обеспечивающая выполнение кода на различных языках программирования (C#, VB.NET и др.), управление памятью, безопасность и межъязыковую интеграцию. .NET Framework 4.7.2 включает обновленные библиотеки классов, улучшенную поддержку .NET Standard и безопасность, оставаясь стабильным выбором для legacy-приложений.</w:t>
      </w:r>
    </w:p>
    <w:p w14:paraId="2DDAF6F1" w14:textId="17E3AEFD" w:rsidR="00903C18" w:rsidRPr="00C14FE4" w:rsidRDefault="00903C18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</w:pPr>
      <w:bookmarkStart w:id="13" w:name="_Toc212385780"/>
      <w:r w:rsidRPr="00C14FE4"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>Язык программирования C#</w:t>
      </w:r>
      <w:bookmarkEnd w:id="13"/>
    </w:p>
    <w:p w14:paraId="6EC41F2D" w14:textId="3D4CDB20" w:rsidR="00975FEB" w:rsidRPr="005C3F21" w:rsidRDefault="00975FEB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C3F21">
        <w:rPr>
          <w:rFonts w:ascii="Times New Roman" w:hAnsi="Times New Roman" w:cs="Times New Roman"/>
          <w:sz w:val="28"/>
          <w:szCs w:val="28"/>
          <w:lang w:eastAsia="ru-RU"/>
        </w:rPr>
        <w:t xml:space="preserve">C# является основным языком программирования для платформы .NET Framework, сочетающим объектно-ориентированный подход с мощными возможностями. Как строго типизированный язык, он поддерживает </w:t>
      </w:r>
      <w:r w:rsidRPr="005C3F2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ключевые парадигмы современной разработки: перегрузку операторов, указатели на методы классов, работу с атрибутами, событиями и свойствами, а также механизм исключений. Благодаря своей гибкости и богатому функционалу, C# стал стандартным выбором для разработки WPF-приложений, обеспечивая эффективное создание сложных пользовательских интерфейсов и бизнес-логики.</w:t>
      </w:r>
    </w:p>
    <w:p w14:paraId="7F962B41" w14:textId="4802AEE8" w:rsidR="00903C18" w:rsidRPr="00C14FE4" w:rsidRDefault="00903C18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</w:pPr>
      <w:bookmarkStart w:id="14" w:name="_Toc212385781"/>
      <w:r w:rsidRPr="00C14FE4"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>Технология WPF</w:t>
      </w:r>
      <w:bookmarkEnd w:id="14"/>
    </w:p>
    <w:p w14:paraId="574CD7EA" w14:textId="77FAFEB2" w:rsidR="00975FEB" w:rsidRPr="005C3F21" w:rsidRDefault="00975FEB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C3F21">
        <w:rPr>
          <w:rFonts w:ascii="Times New Roman" w:hAnsi="Times New Roman" w:cs="Times New Roman"/>
          <w:sz w:val="28"/>
          <w:szCs w:val="28"/>
          <w:lang w:eastAsia="ru-RU"/>
        </w:rPr>
        <w:t>Windows Presentation Foundation (WPF) представляет собой современную графическую подсистему платформы .NET Framework, предназначенную для создания интерактивных клиентских приложений Windows. В отличие от WinForms, WPF обеспечивает четкое разделение дизайна интерфейса (реализуемого через XAML-разметку) и бизнес-логики приложения (на C#), что значительно упрощает процесс разработки и поддержки. Данная технология предлагает расширенные возможности для создания динамических пользовательских интерфейсов с поддержкой сложной визуализации данных, анимации и мультимедийного контента.</w:t>
      </w:r>
    </w:p>
    <w:p w14:paraId="3F066B0D" w14:textId="4A45B1DE" w:rsidR="00903C18" w:rsidRPr="00C14FE4" w:rsidRDefault="00903C18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</w:pPr>
      <w:bookmarkStart w:id="15" w:name="_Toc212385782"/>
      <w:r w:rsidRPr="00C14FE4"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>Расширяемый язык разметки XAML</w:t>
      </w:r>
      <w:bookmarkEnd w:id="15"/>
    </w:p>
    <w:p w14:paraId="4EB1FDF9" w14:textId="1F6DE688" w:rsidR="00975FEB" w:rsidRPr="00F2542B" w:rsidRDefault="00975FEB" w:rsidP="005C3F21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975FEB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Windows Presentation Foundation (WPF) предлагает комплексный набор инструментов для разработки современных пользовательских интерфейсов, включая мощную систему визуальных элементов управления, поддержку двумерной и трехмерной графики, анимации, стилей и шаблонов. Основой интерфейсной части выступает XAML (eXtensible Application Markup Language) - XML-совместимый декларативный язык разметки, позволяющий отдельно описывать структуру интерфейса от программной логики. Технология обеспечивает гибкие механизмы привязки данных, работы с мультимедиа и документами, что делает WPF мощным решением для создания интерактивных десктопных приложений.</w:t>
      </w:r>
    </w:p>
    <w:p w14:paraId="318E3112" w14:textId="317CA79D" w:rsidR="00903C18" w:rsidRPr="00C14FE4" w:rsidRDefault="00903C18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</w:pPr>
      <w:bookmarkStart w:id="16" w:name="_Toc212385783"/>
      <w:r w:rsidRPr="00C14FE4"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 xml:space="preserve">Технология </w:t>
      </w:r>
      <w:r w:rsidRPr="00C14FE4">
        <w:rPr>
          <w:rFonts w:ascii="Times New Roman" w:hAnsi="Times New Roman" w:cs="Times New Roman"/>
          <w:b/>
          <w:bCs/>
          <w:snapToGrid w:val="0"/>
          <w:color w:val="000000" w:themeColor="text1"/>
          <w:lang w:val="en-US" w:eastAsia="ru-RU"/>
        </w:rPr>
        <w:t xml:space="preserve">Entity Framework </w:t>
      </w:r>
      <w:r w:rsidR="00975FEB" w:rsidRPr="00C14FE4"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>6</w:t>
      </w:r>
      <w:bookmarkEnd w:id="16"/>
    </w:p>
    <w:p w14:paraId="3C455276" w14:textId="0925EF28" w:rsidR="00412F99" w:rsidRPr="00316BE6" w:rsidRDefault="00621A92" w:rsidP="005C3F21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621A92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Entity Framework 6 - это зрелая ORM-платформа для .NET Framework, предоставляющая высокоуровневую абстракцию над базами данных в отличие от низкоуровневого ADO.NET. Она поддерживает три ключевых подхода разработки: Database First (генерация классов по существующей БД), Model First (визуальное проектирование модели с последующей генерацией БД) и Code First (создание структуры БД на основе C#-классов). </w:t>
      </w:r>
    </w:p>
    <w:p w14:paraId="520828BF" w14:textId="7150BB46" w:rsidR="00903C18" w:rsidRPr="00C14FE4" w:rsidRDefault="00903C18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</w:pPr>
      <w:bookmarkStart w:id="17" w:name="_Toc212385784"/>
      <w:r w:rsidRPr="00C14FE4">
        <w:rPr>
          <w:rFonts w:ascii="Times New Roman" w:hAnsi="Times New Roman" w:cs="Times New Roman"/>
          <w:b/>
          <w:bCs/>
          <w:snapToGrid w:val="0"/>
          <w:color w:val="000000" w:themeColor="text1"/>
          <w:lang w:val="en-US" w:eastAsia="ru-RU"/>
        </w:rPr>
        <w:lastRenderedPageBreak/>
        <w:t>MS SQL Server</w:t>
      </w:r>
      <w:bookmarkEnd w:id="17"/>
    </w:p>
    <w:p w14:paraId="0FE9AF9F" w14:textId="46BDF1ED" w:rsidR="003433EF" w:rsidRPr="003433EF" w:rsidRDefault="003433EF" w:rsidP="003433EF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3433E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MS SQL Server — это реляционная СУБД, в которой данные организованы в виде таблиц, состоящих из строк (записей) и столбцов (атрибутов). Каждая строка представляет отдельный объект, а столбцы определяют его характеристики. Система обеспечивает надежное хранение, эффективную обработку и безопасность данных.</w:t>
      </w:r>
    </w:p>
    <w:p w14:paraId="7387C6B7" w14:textId="7A2747F2" w:rsidR="00621A92" w:rsidRDefault="003433EF" w:rsidP="003433EF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3433E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Для работы с информацией используется язык SQL, позволяющий выполнять основные операции: создание (CREATE), чтение (SELECT), обновление (UPDATE) и удаление (DELETE) данных. Благодаря поддержке транзакций, индексов и хранимых процедур MS SQL Server обеспечивает высокую производительность и гибкость при управлении базами данных.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Pr="003433E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 Кроме того, система предоставляет встроенные средства анализа и отчетности, такие как SQL Server Reporting Services (SSRS) и SQL Server Integration Services (SSIS), упрощающие бизнес-аналитику и ETL-процессы.</w:t>
      </w:r>
    </w:p>
    <w:p w14:paraId="28D89E11" w14:textId="6AE7B869" w:rsidR="00A25365" w:rsidRPr="001326F9" w:rsidRDefault="00621A92">
      <w:pPr>
        <w:pStyle w:val="2"/>
        <w:numPr>
          <w:ilvl w:val="1"/>
          <w:numId w:val="2"/>
        </w:numPr>
        <w:spacing w:before="360" w:after="240"/>
        <w:jc w:val="both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</w:pPr>
      <w:bookmarkStart w:id="18" w:name="_Toc212385785"/>
      <w:r w:rsidRPr="001326F9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  <w:t>Спецификация функциональных требований к программ</w:t>
      </w:r>
      <w:r w:rsidR="0085166F" w:rsidRPr="001326F9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  <w:t>ному средству</w:t>
      </w:r>
      <w:bookmarkEnd w:id="18"/>
    </w:p>
    <w:p w14:paraId="4B63DAE7" w14:textId="77777777" w:rsidR="0085166F" w:rsidRDefault="0085166F" w:rsidP="00F84F9C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t>Программное средство должно предоставлять следующие функциональные возможности:</w:t>
      </w:r>
    </w:p>
    <w:p w14:paraId="50D1AC14" w14:textId="072B9CBF" w:rsidR="0085166F" w:rsidRDefault="0085166F" w:rsidP="00F84F9C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t>Для неавторизованного пользователя</w:t>
      </w:r>
      <w:r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t>:</w:t>
      </w:r>
    </w:p>
    <w:p w14:paraId="16C36524" w14:textId="77777777" w:rsidR="0085166F" w:rsidRPr="00F84F9C" w:rsidRDefault="0085166F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регистрация;</w:t>
      </w:r>
    </w:p>
    <w:p w14:paraId="610BE2CE" w14:textId="77777777" w:rsidR="0085166F" w:rsidRPr="00F84F9C" w:rsidRDefault="0085166F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авторизация;</w:t>
      </w:r>
    </w:p>
    <w:p w14:paraId="2008D2AD" w14:textId="4B9EA077" w:rsidR="0085166F" w:rsidRPr="00F84F9C" w:rsidRDefault="0085166F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просмотр компьютеров;</w:t>
      </w:r>
    </w:p>
    <w:p w14:paraId="0D870886" w14:textId="1707A730" w:rsidR="0085166F" w:rsidRPr="00F84F9C" w:rsidRDefault="0085166F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просмотр игр;</w:t>
      </w:r>
    </w:p>
    <w:p w14:paraId="6FF61770" w14:textId="71E2FE79" w:rsidR="00240EE0" w:rsidRPr="003433EF" w:rsidRDefault="0085166F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возможность поменять язык и тему приложения.</w:t>
      </w:r>
    </w:p>
    <w:p w14:paraId="2DF1B678" w14:textId="57373A3F" w:rsidR="0085166F" w:rsidRPr="0085166F" w:rsidRDefault="0085166F" w:rsidP="00412F99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</w:pPr>
      <w:r w:rsidRPr="0085166F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Для авторизованного пользователя</w:t>
      </w:r>
      <w:r w:rsidRPr="0085166F"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t>:</w:t>
      </w:r>
    </w:p>
    <w:p w14:paraId="73724CA5" w14:textId="723E95FA" w:rsidR="0085166F" w:rsidRPr="00F84F9C" w:rsidRDefault="0085166F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функциональные возможности неавторизированного пользователя;</w:t>
      </w:r>
    </w:p>
    <w:p w14:paraId="311B798D" w14:textId="5355DECA" w:rsidR="0085166F" w:rsidRPr="00F84F9C" w:rsidRDefault="0085166F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бронирование компьютеров;</w:t>
      </w:r>
    </w:p>
    <w:p w14:paraId="03F118ED" w14:textId="67F1E7B2" w:rsidR="0085166F" w:rsidRPr="00F84F9C" w:rsidRDefault="0085166F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использование личного кабинета;</w:t>
      </w:r>
    </w:p>
    <w:p w14:paraId="65578255" w14:textId="4D242E99" w:rsidR="0085166F" w:rsidRPr="00F84F9C" w:rsidRDefault="0085166F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запуск игр, при активном бронировании;</w:t>
      </w:r>
    </w:p>
    <w:p w14:paraId="424D018F" w14:textId="68EF7BC3" w:rsidR="00D95AC4" w:rsidRPr="00F84F9C" w:rsidRDefault="00D95AC4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составление отзывов после завершения сеанса.</w:t>
      </w:r>
    </w:p>
    <w:p w14:paraId="092FE7B9" w14:textId="6A52387E" w:rsidR="00D95AC4" w:rsidRPr="0085166F" w:rsidRDefault="00D95AC4" w:rsidP="00412F99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</w:pPr>
      <w:r w:rsidRPr="0085166F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Для а</w:t>
      </w:r>
      <w:r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дминистратора</w:t>
      </w:r>
      <w:r w:rsidRPr="0085166F"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t>:</w:t>
      </w:r>
    </w:p>
    <w:p w14:paraId="0DD966F9" w14:textId="0DCE86A1" w:rsidR="00D95AC4" w:rsidRPr="00F84F9C" w:rsidRDefault="00D95AC4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функциональные возможности авторизированного пользователя</w:t>
      </w:r>
      <w:r w:rsidR="00383BD8"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;</w:t>
      </w:r>
    </w:p>
    <w:p w14:paraId="02774E3E" w14:textId="470F972B" w:rsidR="00D95AC4" w:rsidRPr="00F84F9C" w:rsidRDefault="00383BD8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добавление, удаление и обновление информации о компьютерах;</w:t>
      </w:r>
    </w:p>
    <w:p w14:paraId="15E44387" w14:textId="3C272DCE" w:rsidR="00383BD8" w:rsidRPr="00F84F9C" w:rsidRDefault="00383BD8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добавление, удаление и обновление информации о бронировании пользователей;</w:t>
      </w:r>
    </w:p>
    <w:p w14:paraId="4C1E5CC5" w14:textId="461501DD" w:rsidR="00383BD8" w:rsidRPr="00F84F9C" w:rsidRDefault="00383BD8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добавление, удаление и обновление информации приложений для запуска;</w:t>
      </w:r>
    </w:p>
    <w:p w14:paraId="21FD332D" w14:textId="2EF566CF" w:rsidR="00383BD8" w:rsidRPr="00F84F9C" w:rsidRDefault="00383BD8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добавление, удаление и обновление информации пользовательских отзывов;</w:t>
      </w:r>
    </w:p>
    <w:p w14:paraId="21DD5BB5" w14:textId="572A2635" w:rsidR="00A25365" w:rsidRPr="00F84F9C" w:rsidRDefault="00383BD8">
      <w:pPr>
        <w:pStyle w:val="a7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lastRenderedPageBreak/>
        <w:t>добавление, удаление и обновление информации о пользователе.</w:t>
      </w:r>
    </w:p>
    <w:p w14:paraId="17C46484" w14:textId="5B02489B" w:rsidR="00360856" w:rsidRPr="00A25365" w:rsidRDefault="00383BD8">
      <w:pPr>
        <w:pStyle w:val="2"/>
        <w:numPr>
          <w:ilvl w:val="1"/>
          <w:numId w:val="2"/>
        </w:numPr>
        <w:spacing w:before="360" w:after="240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 w:eastAsia="ru-RU"/>
        </w:rPr>
      </w:pPr>
      <w:bookmarkStart w:id="19" w:name="_Toc212385786"/>
      <w:r w:rsidRPr="00A25365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  <w:t>Спецификация функциональных требований</w:t>
      </w:r>
      <w:bookmarkEnd w:id="19"/>
    </w:p>
    <w:p w14:paraId="5573A449" w14:textId="38BE37AB" w:rsidR="003433EF" w:rsidRDefault="003433EF" w:rsidP="005949D4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3433E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Для работы системы требуется разработать реляционную базу данных, содержащую взаимосвязанные таблицы пользователей, компьютеров, игр, бронирований и отзывов. Особое внимание уделяется целостности данных</w:t>
      </w:r>
      <w:r w:rsidR="00F978FB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. </w:t>
      </w:r>
      <w:r w:rsidRPr="003433E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Отдельно реализуется модуль аутентификации с безопасным хранением учетных данных, включающий процедуру регистрации с комплексной валидацией вводимых данных и последующую авторизацию по логину и паролю.</w:t>
      </w:r>
    </w:p>
    <w:p w14:paraId="688DBCCE" w14:textId="2E442246" w:rsidR="003433EF" w:rsidRDefault="003433EF" w:rsidP="005949D4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3433E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Пользователям предоставляется интуитивно понятный интерфейс, включающий личный кабинет с персональной информацией и </w:t>
      </w:r>
      <w:r w:rsidR="00F978FB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активными </w:t>
      </w:r>
      <w:r w:rsidRPr="003433E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бронировани</w:t>
      </w:r>
      <w:r w:rsidR="00F978FB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ями</w:t>
      </w:r>
      <w:r w:rsidRPr="003433E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 Система должна обеспечивать удобный поиск компьютеров и игр, процесс бронирования с выбором доступных временных интервалов, а также возможность оставлять оценки и отзывы после завершения сеанса. Особое внимание уделяется функционалу запуска игр, доступному только при активном бронировании компьютера.</w:t>
      </w:r>
    </w:p>
    <w:p w14:paraId="69AB849B" w14:textId="5117F8A2" w:rsidR="003433EF" w:rsidRDefault="003433EF" w:rsidP="005949D4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3433E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Для администраторов предусматривается расширенный функционал управления системой, включающий полный цикл операций с данными о компьютерах, бронированиях, игровых приложениях, пользовательских отзывах и учетных записях. При этом администраторы сохраняют все стандартные возможности обычных пользователей, включая бронирование и использование игрового функционала.</w:t>
      </w:r>
    </w:p>
    <w:p w14:paraId="66094D46" w14:textId="76C8B58F" w:rsidR="00F978FB" w:rsidRDefault="00F978FB" w:rsidP="005949D4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F978FB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Проект реализуется как WPF-приложение на C# с использованием MS SQL Server в качестве СУБД. Для работы с базой данных применяется Entity Framework 6 с автоматической генерацией моделей данных. </w:t>
      </w:r>
    </w:p>
    <w:p w14:paraId="03F999FC" w14:textId="61EF7040" w:rsidR="00655EE5" w:rsidRPr="00655EE5" w:rsidRDefault="00655EE5" w:rsidP="005949D4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655EE5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Асинхронные операции и транзакции в базе данных играют ключевую роль в обеспечении высокой производительности и надежности системы бронирования игровых компьютеров. Асинхронные запросы через Entity Framework 6 помогают снизить нагрузку на UI-поток WPF-приложения, предотвращая зависание интерфейса при обработке больших объемов данных. Это позволяет пользователям оперативно просматривать список компьютеров и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список</w:t>
      </w:r>
      <w:r w:rsidRPr="00655EE5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игр</w:t>
      </w:r>
      <w:r w:rsidRPr="00655EE5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 Транзакции, в свою очередь, обеспечивают целостность данных при критических операциях, таких как бронирование или отмена сеанса, гарантируя, что все изменения в базе данных выполняются последовательно и безопасно.</w:t>
      </w:r>
    </w:p>
    <w:p w14:paraId="43D61AFF" w14:textId="77777777" w:rsidR="003433EF" w:rsidRDefault="003433EF" w:rsidP="005949D4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</w:p>
    <w:sectPr w:rsidR="003433EF" w:rsidSect="00D77032">
      <w:headerReference w:type="default" r:id="rId13"/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73B23" w14:textId="77777777" w:rsidR="003C2E47" w:rsidRDefault="003C2E47" w:rsidP="008A5F9A">
      <w:pPr>
        <w:spacing w:after="0" w:line="240" w:lineRule="auto"/>
      </w:pPr>
      <w:r>
        <w:separator/>
      </w:r>
    </w:p>
  </w:endnote>
  <w:endnote w:type="continuationSeparator" w:id="0">
    <w:p w14:paraId="2F755E4F" w14:textId="77777777" w:rsidR="003C2E47" w:rsidRDefault="003C2E47" w:rsidP="008A5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placeholder>
        <w:docPart w:val="5368A074AD3A4440BD6CB1B5519B5017"/>
      </w:placeholder>
      <w:temporary/>
      <w:showingPlcHdr/>
      <w15:appearance w15:val="hidden"/>
    </w:sdtPr>
    <w:sdtContent>
      <w:p w14:paraId="4F01C7B5" w14:textId="77777777" w:rsidR="00D77032" w:rsidRDefault="00D77032">
        <w:pPr>
          <w:pStyle w:val="af4"/>
        </w:pPr>
        <w:r>
          <w:t>[Введите текст]</w:t>
        </w:r>
      </w:p>
    </w:sdtContent>
  </w:sdt>
  <w:p w14:paraId="1363DED1" w14:textId="77777777" w:rsidR="00D77032" w:rsidRDefault="00D77032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4899" w14:textId="063A2FF9" w:rsidR="00D77032" w:rsidRPr="00D77032" w:rsidRDefault="00D77032" w:rsidP="00D77032">
    <w:pPr>
      <w:pStyle w:val="af4"/>
      <w:jc w:val="center"/>
      <w:rPr>
        <w:rFonts w:ascii="Times New Roman" w:hAnsi="Times New Roman" w:cs="Times New Roman"/>
        <w:sz w:val="28"/>
        <w:szCs w:val="28"/>
      </w:rPr>
    </w:pPr>
    <w:r w:rsidRPr="00D77032">
      <w:rPr>
        <w:rFonts w:ascii="Times New Roman" w:hAnsi="Times New Roman" w:cs="Times New Roman"/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3B092" w14:textId="77777777" w:rsidR="003C2E47" w:rsidRDefault="003C2E47" w:rsidP="008A5F9A">
      <w:pPr>
        <w:spacing w:after="0" w:line="240" w:lineRule="auto"/>
      </w:pPr>
      <w:r>
        <w:separator/>
      </w:r>
    </w:p>
  </w:footnote>
  <w:footnote w:type="continuationSeparator" w:id="0">
    <w:p w14:paraId="3B023380" w14:textId="77777777" w:rsidR="003C2E47" w:rsidRDefault="003C2E47" w:rsidP="008A5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630400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5EC293E" w14:textId="36DE32EF" w:rsidR="00177770" w:rsidRPr="00177770" w:rsidRDefault="00177770">
        <w:pPr>
          <w:pStyle w:val="af2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7777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7777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7777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77770">
          <w:rPr>
            <w:rFonts w:ascii="Times New Roman" w:hAnsi="Times New Roman" w:cs="Times New Roman"/>
            <w:sz w:val="28"/>
            <w:szCs w:val="28"/>
          </w:rPr>
          <w:t>2</w:t>
        </w:r>
        <w:r w:rsidRPr="0017777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17100E4" w14:textId="77777777" w:rsidR="00177770" w:rsidRDefault="00177770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092D"/>
    <w:multiLevelType w:val="multilevel"/>
    <w:tmpl w:val="D092FF14"/>
    <w:lvl w:ilvl="0">
      <w:start w:val="1"/>
      <w:numFmt w:val="decimal"/>
      <w:lvlText w:val="%1."/>
      <w:lvlJc w:val="left"/>
      <w:pPr>
        <w:ind w:left="432" w:firstLine="27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1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1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01C78BB"/>
    <w:multiLevelType w:val="hybridMultilevel"/>
    <w:tmpl w:val="E034C1FC"/>
    <w:lvl w:ilvl="0" w:tplc="1858262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4852892"/>
    <w:multiLevelType w:val="multilevel"/>
    <w:tmpl w:val="AD72796A"/>
    <w:lvl w:ilvl="0">
      <w:start w:val="1"/>
      <w:numFmt w:val="decimal"/>
      <w:lvlText w:val="%1."/>
      <w:lvlJc w:val="left"/>
      <w:pPr>
        <w:ind w:left="720" w:hanging="11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7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5E47073A"/>
    <w:multiLevelType w:val="hybridMultilevel"/>
    <w:tmpl w:val="A39ADB54"/>
    <w:lvl w:ilvl="0" w:tplc="1858262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036739220">
    <w:abstractNumId w:val="2"/>
  </w:num>
  <w:num w:numId="2" w16cid:durableId="833302434">
    <w:abstractNumId w:val="0"/>
  </w:num>
  <w:num w:numId="3" w16cid:durableId="1563520700">
    <w:abstractNumId w:val="1"/>
  </w:num>
  <w:num w:numId="4" w16cid:durableId="178831166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B8"/>
    <w:rsid w:val="00024B3F"/>
    <w:rsid w:val="00054369"/>
    <w:rsid w:val="000C27B8"/>
    <w:rsid w:val="000C64EF"/>
    <w:rsid w:val="000F292D"/>
    <w:rsid w:val="000F2D0C"/>
    <w:rsid w:val="000F71E2"/>
    <w:rsid w:val="00113D89"/>
    <w:rsid w:val="001326F9"/>
    <w:rsid w:val="001459D5"/>
    <w:rsid w:val="00177770"/>
    <w:rsid w:val="00192186"/>
    <w:rsid w:val="001962ED"/>
    <w:rsid w:val="001A55E8"/>
    <w:rsid w:val="00224826"/>
    <w:rsid w:val="00235E72"/>
    <w:rsid w:val="00240EE0"/>
    <w:rsid w:val="002554BA"/>
    <w:rsid w:val="00256945"/>
    <w:rsid w:val="002C3607"/>
    <w:rsid w:val="002C7A90"/>
    <w:rsid w:val="002F529F"/>
    <w:rsid w:val="002F6F8D"/>
    <w:rsid w:val="00316BE6"/>
    <w:rsid w:val="003310AD"/>
    <w:rsid w:val="0033381F"/>
    <w:rsid w:val="003433EF"/>
    <w:rsid w:val="00360856"/>
    <w:rsid w:val="003622BD"/>
    <w:rsid w:val="003634FA"/>
    <w:rsid w:val="0036548C"/>
    <w:rsid w:val="00382D86"/>
    <w:rsid w:val="00383BD8"/>
    <w:rsid w:val="003A077A"/>
    <w:rsid w:val="003A0E38"/>
    <w:rsid w:val="003A1F4B"/>
    <w:rsid w:val="003B2559"/>
    <w:rsid w:val="003B73EE"/>
    <w:rsid w:val="003C2E47"/>
    <w:rsid w:val="003D08E2"/>
    <w:rsid w:val="003D0E1E"/>
    <w:rsid w:val="003D2B81"/>
    <w:rsid w:val="00400EBF"/>
    <w:rsid w:val="00412A27"/>
    <w:rsid w:val="00412F99"/>
    <w:rsid w:val="0041407B"/>
    <w:rsid w:val="00446897"/>
    <w:rsid w:val="004860BB"/>
    <w:rsid w:val="00497BE7"/>
    <w:rsid w:val="00507512"/>
    <w:rsid w:val="00521C2A"/>
    <w:rsid w:val="005244D9"/>
    <w:rsid w:val="0052782E"/>
    <w:rsid w:val="00536748"/>
    <w:rsid w:val="00562375"/>
    <w:rsid w:val="00571BF9"/>
    <w:rsid w:val="005949D4"/>
    <w:rsid w:val="00597621"/>
    <w:rsid w:val="005C3F21"/>
    <w:rsid w:val="005E7379"/>
    <w:rsid w:val="005F1F68"/>
    <w:rsid w:val="005F4BF7"/>
    <w:rsid w:val="00621A92"/>
    <w:rsid w:val="00644353"/>
    <w:rsid w:val="00647EE9"/>
    <w:rsid w:val="006554E5"/>
    <w:rsid w:val="00655EE5"/>
    <w:rsid w:val="0066245B"/>
    <w:rsid w:val="006908FD"/>
    <w:rsid w:val="006B4B5F"/>
    <w:rsid w:val="006C1E3E"/>
    <w:rsid w:val="006F7188"/>
    <w:rsid w:val="007318F2"/>
    <w:rsid w:val="007506EC"/>
    <w:rsid w:val="007A7B58"/>
    <w:rsid w:val="007B19EA"/>
    <w:rsid w:val="007C319C"/>
    <w:rsid w:val="007E13B8"/>
    <w:rsid w:val="007E2343"/>
    <w:rsid w:val="00814D22"/>
    <w:rsid w:val="0082178D"/>
    <w:rsid w:val="0083102D"/>
    <w:rsid w:val="008351EA"/>
    <w:rsid w:val="00846EBA"/>
    <w:rsid w:val="0085166F"/>
    <w:rsid w:val="00884DD0"/>
    <w:rsid w:val="008A5F9A"/>
    <w:rsid w:val="00902503"/>
    <w:rsid w:val="00903C18"/>
    <w:rsid w:val="00907305"/>
    <w:rsid w:val="00927188"/>
    <w:rsid w:val="00944014"/>
    <w:rsid w:val="0097212C"/>
    <w:rsid w:val="00975FEB"/>
    <w:rsid w:val="00984BB6"/>
    <w:rsid w:val="009D4987"/>
    <w:rsid w:val="00A25365"/>
    <w:rsid w:val="00A43770"/>
    <w:rsid w:val="00A54B35"/>
    <w:rsid w:val="00A7596B"/>
    <w:rsid w:val="00A77482"/>
    <w:rsid w:val="00A93774"/>
    <w:rsid w:val="00AA1D78"/>
    <w:rsid w:val="00AB00E3"/>
    <w:rsid w:val="00AC62B8"/>
    <w:rsid w:val="00AD07ED"/>
    <w:rsid w:val="00B170EB"/>
    <w:rsid w:val="00B17DAD"/>
    <w:rsid w:val="00B81B14"/>
    <w:rsid w:val="00B93441"/>
    <w:rsid w:val="00BC66F9"/>
    <w:rsid w:val="00BC674D"/>
    <w:rsid w:val="00C024B0"/>
    <w:rsid w:val="00C05A8D"/>
    <w:rsid w:val="00C14FE4"/>
    <w:rsid w:val="00C17096"/>
    <w:rsid w:val="00C4097E"/>
    <w:rsid w:val="00C86695"/>
    <w:rsid w:val="00C92E64"/>
    <w:rsid w:val="00C94D68"/>
    <w:rsid w:val="00CD2A05"/>
    <w:rsid w:val="00D04EC3"/>
    <w:rsid w:val="00D227B4"/>
    <w:rsid w:val="00D77032"/>
    <w:rsid w:val="00D95AC4"/>
    <w:rsid w:val="00DB7528"/>
    <w:rsid w:val="00DC7256"/>
    <w:rsid w:val="00DF09FF"/>
    <w:rsid w:val="00E109DD"/>
    <w:rsid w:val="00E23A0D"/>
    <w:rsid w:val="00E615A3"/>
    <w:rsid w:val="00E63E5E"/>
    <w:rsid w:val="00E929E0"/>
    <w:rsid w:val="00EF58CB"/>
    <w:rsid w:val="00F2394A"/>
    <w:rsid w:val="00F30468"/>
    <w:rsid w:val="00F33950"/>
    <w:rsid w:val="00F7286D"/>
    <w:rsid w:val="00F83C5E"/>
    <w:rsid w:val="00F84F9C"/>
    <w:rsid w:val="00F978FB"/>
    <w:rsid w:val="00FC27B3"/>
    <w:rsid w:val="00FC44C4"/>
    <w:rsid w:val="00FC6485"/>
    <w:rsid w:val="00FE4AD4"/>
    <w:rsid w:val="00FE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836A8"/>
  <w15:chartTrackingRefBased/>
  <w15:docId w15:val="{9B073B80-21F4-49B7-9278-A330951C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C5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6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6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C6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6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C6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62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62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62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62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62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62B8"/>
    <w:rPr>
      <w:rFonts w:eastAsiaTheme="majorEastAsia" w:cstheme="majorBidi"/>
      <w:color w:val="272727" w:themeColor="text1" w:themeTint="D8"/>
    </w:rPr>
  </w:style>
  <w:style w:type="paragraph" w:styleId="a3">
    <w:name w:val="Title"/>
    <w:aliases w:val="Подпись к рисунку"/>
    <w:basedOn w:val="a"/>
    <w:next w:val="a"/>
    <w:link w:val="a4"/>
    <w:qFormat/>
    <w:rsid w:val="00AC6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aliases w:val="Подпись к рисунку Знак"/>
    <w:basedOn w:val="a0"/>
    <w:link w:val="a3"/>
    <w:rsid w:val="00AC6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6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6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62B8"/>
    <w:rPr>
      <w:i/>
      <w:iCs/>
      <w:color w:val="404040" w:themeColor="text1" w:themeTint="BF"/>
    </w:rPr>
  </w:style>
  <w:style w:type="paragraph" w:styleId="a7">
    <w:name w:val="List Paragraph"/>
    <w:aliases w:val="Содержание"/>
    <w:basedOn w:val="a"/>
    <w:link w:val="a8"/>
    <w:uiPriority w:val="34"/>
    <w:qFormat/>
    <w:rsid w:val="00AC62B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C62B8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C6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C62B8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AC62B8"/>
    <w:rPr>
      <w:b/>
      <w:bCs/>
      <w:smallCaps/>
      <w:color w:val="2F5496" w:themeColor="accent1" w:themeShade="BF"/>
      <w:spacing w:val="5"/>
    </w:rPr>
  </w:style>
  <w:style w:type="paragraph" w:styleId="ad">
    <w:name w:val="No Spacing"/>
    <w:aliases w:val="Рисунок"/>
    <w:uiPriority w:val="1"/>
    <w:qFormat/>
    <w:rsid w:val="00F83C5E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e">
    <w:name w:val="мой обычный Знак"/>
    <w:link w:val="af"/>
    <w:locked/>
    <w:rsid w:val="00F83C5E"/>
    <w:rPr>
      <w:rFonts w:eastAsia="Calibri"/>
      <w:sz w:val="28"/>
      <w:szCs w:val="28"/>
    </w:rPr>
  </w:style>
  <w:style w:type="paragraph" w:customStyle="1" w:styleId="af">
    <w:name w:val="мой обычный"/>
    <w:basedOn w:val="a"/>
    <w:link w:val="ae"/>
    <w:qFormat/>
    <w:rsid w:val="00F83C5E"/>
    <w:pPr>
      <w:spacing w:after="0" w:line="240" w:lineRule="auto"/>
      <w:ind w:firstLine="851"/>
      <w:jc w:val="both"/>
    </w:pPr>
    <w:rPr>
      <w:rFonts w:eastAsia="Calibri"/>
      <w:kern w:val="2"/>
      <w:sz w:val="28"/>
      <w:szCs w:val="28"/>
      <w14:ligatures w14:val="standardContextual"/>
    </w:rPr>
  </w:style>
  <w:style w:type="character" w:styleId="af0">
    <w:name w:val="line number"/>
    <w:basedOn w:val="a0"/>
    <w:uiPriority w:val="99"/>
    <w:semiHidden/>
    <w:unhideWhenUsed/>
    <w:rsid w:val="000C27B8"/>
  </w:style>
  <w:style w:type="paragraph" w:customStyle="1" w:styleId="ds-markdown-paragraph">
    <w:name w:val="ds-markdown-paragraph"/>
    <w:basedOn w:val="a"/>
    <w:rsid w:val="002C3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0F292D"/>
    <w:rPr>
      <w:b/>
      <w:bCs/>
    </w:rPr>
  </w:style>
  <w:style w:type="paragraph" w:styleId="af2">
    <w:name w:val="header"/>
    <w:basedOn w:val="a"/>
    <w:link w:val="af3"/>
    <w:uiPriority w:val="99"/>
    <w:unhideWhenUsed/>
    <w:rsid w:val="008A5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8A5F9A"/>
    <w:rPr>
      <w:kern w:val="0"/>
      <w:sz w:val="22"/>
      <w:szCs w:val="22"/>
      <w14:ligatures w14:val="none"/>
    </w:rPr>
  </w:style>
  <w:style w:type="paragraph" w:styleId="af4">
    <w:name w:val="footer"/>
    <w:basedOn w:val="a"/>
    <w:link w:val="af5"/>
    <w:uiPriority w:val="99"/>
    <w:unhideWhenUsed/>
    <w:rsid w:val="008A5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8A5F9A"/>
    <w:rPr>
      <w:kern w:val="0"/>
      <w:sz w:val="22"/>
      <w:szCs w:val="22"/>
      <w14:ligatures w14:val="none"/>
    </w:rPr>
  </w:style>
  <w:style w:type="table" w:styleId="af6">
    <w:name w:val="Table Grid"/>
    <w:basedOn w:val="a1"/>
    <w:uiPriority w:val="59"/>
    <w:rsid w:val="00984BB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OC Heading"/>
    <w:basedOn w:val="1"/>
    <w:next w:val="a"/>
    <w:uiPriority w:val="39"/>
    <w:unhideWhenUsed/>
    <w:qFormat/>
    <w:rsid w:val="00984BB6"/>
    <w:pPr>
      <w:spacing w:before="240" w:after="0"/>
      <w:outlineLvl w:val="9"/>
    </w:pPr>
    <w:rPr>
      <w:sz w:val="32"/>
      <w:szCs w:val="32"/>
      <w:lang w:eastAsia="ru-RU"/>
    </w:rPr>
  </w:style>
  <w:style w:type="character" w:customStyle="1" w:styleId="a8">
    <w:name w:val="Абзац списка Знак"/>
    <w:aliases w:val="Содержание Знак"/>
    <w:basedOn w:val="a0"/>
    <w:link w:val="a7"/>
    <w:uiPriority w:val="34"/>
    <w:locked/>
    <w:rsid w:val="00984BB6"/>
    <w:rPr>
      <w:kern w:val="0"/>
      <w:sz w:val="22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84BB6"/>
    <w:pPr>
      <w:spacing w:after="100" w:line="276" w:lineRule="auto"/>
    </w:pPr>
  </w:style>
  <w:style w:type="paragraph" w:styleId="23">
    <w:name w:val="toc 2"/>
    <w:basedOn w:val="a"/>
    <w:next w:val="a"/>
    <w:autoRedefine/>
    <w:uiPriority w:val="39"/>
    <w:unhideWhenUsed/>
    <w:rsid w:val="003634FA"/>
    <w:pPr>
      <w:tabs>
        <w:tab w:val="right" w:leader="dot" w:pos="10025"/>
      </w:tabs>
      <w:spacing w:after="100" w:line="240" w:lineRule="auto"/>
      <w:ind w:left="221" w:firstLine="205"/>
    </w:pPr>
  </w:style>
  <w:style w:type="character" w:styleId="af8">
    <w:name w:val="Hyperlink"/>
    <w:basedOn w:val="a0"/>
    <w:uiPriority w:val="99"/>
    <w:unhideWhenUsed/>
    <w:rsid w:val="00984BB6"/>
    <w:rPr>
      <w:color w:val="0563C1" w:themeColor="hyperlink"/>
      <w:u w:val="single"/>
    </w:rPr>
  </w:style>
  <w:style w:type="character" w:customStyle="1" w:styleId="12">
    <w:name w:val="1 Знак"/>
    <w:basedOn w:val="a0"/>
    <w:link w:val="13"/>
    <w:locked/>
    <w:rsid w:val="00984BB6"/>
    <w:rPr>
      <w:rFonts w:ascii="Times New Roman" w:hAnsi="Times New Roman" w:cs="Times New Roman"/>
      <w:sz w:val="28"/>
    </w:rPr>
  </w:style>
  <w:style w:type="paragraph" w:customStyle="1" w:styleId="13">
    <w:name w:val="1"/>
    <w:basedOn w:val="a7"/>
    <w:link w:val="12"/>
    <w:qFormat/>
    <w:rsid w:val="00984BB6"/>
    <w:pPr>
      <w:spacing w:before="360" w:after="240" w:line="240" w:lineRule="auto"/>
      <w:ind w:left="0" w:firstLine="709"/>
    </w:pPr>
    <w:rPr>
      <w:rFonts w:ascii="Times New Roman" w:hAnsi="Times New Roman" w:cs="Times New Roman"/>
      <w:kern w:val="2"/>
      <w:sz w:val="28"/>
      <w:szCs w:val="24"/>
      <w14:ligatures w14:val="standardContextual"/>
    </w:rPr>
  </w:style>
  <w:style w:type="table" w:customStyle="1" w:styleId="14">
    <w:name w:val="Сетка таблицы1"/>
    <w:basedOn w:val="a1"/>
    <w:next w:val="af6"/>
    <w:uiPriority w:val="59"/>
    <w:rsid w:val="00984BB6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f6"/>
    <w:uiPriority w:val="59"/>
    <w:rsid w:val="00984BB6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84BB6"/>
    <w:rPr>
      <w:color w:val="605E5C"/>
      <w:shd w:val="clear" w:color="auto" w:fill="E1DFDD"/>
    </w:rPr>
  </w:style>
  <w:style w:type="character" w:customStyle="1" w:styleId="pl-pds">
    <w:name w:val="pl-pds"/>
    <w:basedOn w:val="a0"/>
    <w:rsid w:val="00984BB6"/>
  </w:style>
  <w:style w:type="paragraph" w:styleId="31">
    <w:name w:val="toc 3"/>
    <w:basedOn w:val="a"/>
    <w:next w:val="a"/>
    <w:autoRedefine/>
    <w:uiPriority w:val="39"/>
    <w:unhideWhenUsed/>
    <w:rsid w:val="003634FA"/>
    <w:pPr>
      <w:tabs>
        <w:tab w:val="left" w:pos="1200"/>
        <w:tab w:val="right" w:leader="dot" w:pos="9345"/>
      </w:tabs>
      <w:spacing w:after="100"/>
      <w:ind w:left="440" w:firstLine="4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94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7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68A074AD3A4440BD6CB1B5519B50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B18500-9FDC-409A-AD16-DA9CF774E59C}"/>
      </w:docPartPr>
      <w:docPartBody>
        <w:p w:rsidR="000E22FB" w:rsidRDefault="0060369C" w:rsidP="0060369C">
          <w:pPr>
            <w:pStyle w:val="5368A074AD3A4440BD6CB1B5519B5017"/>
          </w:pPr>
          <w:r>
            <w:t>[Введите текст]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9C"/>
    <w:rsid w:val="000E22FB"/>
    <w:rsid w:val="000F2D0C"/>
    <w:rsid w:val="001D1887"/>
    <w:rsid w:val="002C7A90"/>
    <w:rsid w:val="004A5C0A"/>
    <w:rsid w:val="0060369C"/>
    <w:rsid w:val="006E58DD"/>
    <w:rsid w:val="007C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368A074AD3A4440BD6CB1B5519B5017">
    <w:name w:val="5368A074AD3A4440BD6CB1B5519B5017"/>
    <w:rsid w:val="006036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EDA17-021F-4C0B-A82A-403EA8DF7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14</Pages>
  <Words>2938</Words>
  <Characters>16749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Forever Young</dc:creator>
  <cp:keywords/>
  <dc:description/>
  <cp:lastModifiedBy>Владислав Васильев</cp:lastModifiedBy>
  <cp:revision>11</cp:revision>
  <dcterms:created xsi:type="dcterms:W3CDTF">2025-05-19T15:49:00Z</dcterms:created>
  <dcterms:modified xsi:type="dcterms:W3CDTF">2025-12-19T17:01:00Z</dcterms:modified>
</cp:coreProperties>
</file>