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40522" w14:textId="77777777" w:rsidR="009E4D8E" w:rsidRPr="00F25949" w:rsidRDefault="009E4D8E" w:rsidP="009E4D8E">
      <w:pPr>
        <w:pStyle w:val="a3"/>
        <w:rPr>
          <w:rFonts w:ascii="Times New Roman" w:hAnsi="Times New Roman"/>
          <w:b w:val="0"/>
          <w:bCs w:val="0"/>
          <w:color w:val="000000" w:themeColor="text1"/>
          <w:sz w:val="28"/>
          <w:szCs w:val="28"/>
        </w:rPr>
      </w:pPr>
      <w:bookmarkStart w:id="0" w:name="_GoBack"/>
      <w:bookmarkStart w:id="1" w:name="_Toc138864658"/>
      <w:bookmarkStart w:id="2" w:name="_Toc144568900"/>
      <w:bookmarkEnd w:id="0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Лабораторная работа № 8. Обработка информации в Power </w:t>
      </w:r>
      <w:proofErr w:type="spellStart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>Automate</w:t>
      </w:r>
      <w:proofErr w:type="spellEnd"/>
      <w:r w:rsidRPr="00F25949">
        <w:rPr>
          <w:rFonts w:ascii="Times New Roman" w:hAnsi="Times New Roman"/>
          <w:b w:val="0"/>
          <w:color w:val="000000" w:themeColor="text1"/>
          <w:sz w:val="28"/>
          <w:szCs w:val="28"/>
        </w:rPr>
        <w:t xml:space="preserve"> Desktop</w:t>
      </w:r>
      <w:bookmarkEnd w:id="1"/>
      <w:bookmarkEnd w:id="2"/>
    </w:p>
    <w:p w14:paraId="5E35DE8A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t>Задание 8-1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.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Создать процесс автоматизации, который создает скриншот, записывает его в папку и открывает в приложении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Paint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 для дальнейшей корректировки. После запуска процесса можно сделать несколько скриншотов с разными именами, содержащими дату и время, используя горячие клавиши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Ctrl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-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Q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. </w:t>
      </w:r>
    </w:p>
    <w:p w14:paraId="53A73145" w14:textId="77777777" w:rsidR="009E4D8E" w:rsidRPr="00F25949" w:rsidRDefault="009E4D8E" w:rsidP="009E4D8E">
      <w:pPr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выполнения задания нужно использовать "Подпись", чтобы вернуться обратно. Также нужно использовать действие "Получить текущие дата и время", чтобы было уникальное имя файла. Потом использовать действие "Сделать снимок экрана".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Структура процесса будет на рисунке 8.1.</w:t>
      </w:r>
    </w:p>
    <w:p w14:paraId="5019F570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F160798" wp14:editId="4B2E2876">
            <wp:extent cx="4171315" cy="3505299"/>
            <wp:effectExtent l="19050" t="19050" r="19685" b="1905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80817" cy="35132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9AD92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8.1 – Структура процесса</w:t>
      </w:r>
    </w:p>
    <w:p w14:paraId="35B47263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8.2.</w:t>
      </w:r>
    </w:p>
    <w:p w14:paraId="66950A37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4D31354" wp14:editId="70995CE6">
            <wp:extent cx="3734665" cy="96226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5394" cy="98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E067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8.2 – Результат работы </w:t>
      </w:r>
    </w:p>
    <w:p w14:paraId="226EDC5C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9"/>
        <w:jc w:val="both"/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shd w:val="clear" w:color="auto" w:fill="C5E0B3"/>
          <w:lang w:val="ru-RU"/>
        </w:rPr>
        <w:lastRenderedPageBreak/>
        <w:t xml:space="preserve">Задание 8-2. 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Создать процесс автоматизации, который будет извлекать заголовки первых двух новостей с сайта 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https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://</w:t>
      </w:r>
      <w:proofErr w:type="spellStart"/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yandex</w:t>
      </w:r>
      <w:proofErr w:type="spellEnd"/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.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by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>/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>news</w:t>
      </w:r>
      <w:r w:rsidRPr="00F25949"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ru-RU"/>
        </w:rPr>
        <w:t xml:space="preserve"> по задаваемой теме.</w:t>
      </w:r>
    </w:p>
    <w:p w14:paraId="12088287" w14:textId="77777777" w:rsidR="009E4D8E" w:rsidRPr="00F25949" w:rsidRDefault="009E4D8E" w:rsidP="009E4D8E">
      <w:pPr>
        <w:pStyle w:val="a5"/>
        <w:spacing w:after="0" w:line="24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Для начала нужно, чтобы пользователь написал тему для поиска, поэтому нужно использовать действие “Показать диалог ввода”. Затем нужно отрыть браузер с помощью действия “Запустить новый экземпляр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Microsoft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Edge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”, где нужно указать нужный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URL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После этого нужно установить фокус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input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, вставить текст и нажать на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Enter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. После этого нужно добавить заголовки в </w:t>
      </w:r>
      <w:r w:rsidRPr="00F25949">
        <w:rPr>
          <w:rFonts w:ascii="Times New Roman" w:hAnsi="Times New Roman"/>
          <w:color w:val="000000" w:themeColor="text1"/>
          <w:sz w:val="28"/>
          <w:szCs w:val="28"/>
          <w:lang w:val="en-US"/>
        </w:rPr>
        <w:t>List</w:t>
      </w:r>
      <w:r w:rsidRPr="00F25949">
        <w:rPr>
          <w:rFonts w:ascii="Times New Roman" w:hAnsi="Times New Roman"/>
          <w:color w:val="000000" w:themeColor="text1"/>
          <w:sz w:val="28"/>
          <w:szCs w:val="28"/>
        </w:rPr>
        <w:t xml:space="preserve"> и показать через окно.</w:t>
      </w:r>
      <w:r w:rsidRPr="00F25949">
        <w:rPr>
          <w:rFonts w:ascii="Times New Roman" w:eastAsia="Times New Roman" w:hAnsi="Times New Roman"/>
          <w:color w:val="000000" w:themeColor="text1"/>
          <w:sz w:val="28"/>
          <w:szCs w:val="28"/>
          <w:lang w:eastAsia="ru-RU"/>
        </w:rPr>
        <w:t xml:space="preserve"> Структура процесса будет на рисунке 8.3.</w:t>
      </w:r>
    </w:p>
    <w:p w14:paraId="6B8424FF" w14:textId="77777777" w:rsidR="009E4D8E" w:rsidRPr="00F25949" w:rsidRDefault="009E4D8E" w:rsidP="009E4D8E">
      <w:pPr>
        <w:spacing w:before="240" w:after="24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68DC629" wp14:editId="47F7EE3B">
            <wp:extent cx="3810914" cy="3380224"/>
            <wp:effectExtent l="19050" t="19050" r="18415" b="1079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4972" cy="3392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C2E11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8.3 – Структура процесса</w:t>
      </w:r>
    </w:p>
    <w:p w14:paraId="67D01D83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8.4.</w:t>
      </w:r>
    </w:p>
    <w:p w14:paraId="3609148A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D7B3763" wp14:editId="4B087E4C">
            <wp:extent cx="3170959" cy="1431614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4142" cy="144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C5D5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8.4 – Результат работы </w:t>
      </w:r>
    </w:p>
    <w:p w14:paraId="7C632BBB" w14:textId="77777777" w:rsidR="009E4D8E" w:rsidRPr="00F25949" w:rsidRDefault="009E4D8E" w:rsidP="009E4D8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284"/>
        <w:jc w:val="both"/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C5E0B3"/>
          <w:lang w:val="ru-RU"/>
        </w:rPr>
        <w:lastRenderedPageBreak/>
        <w:t>Задание 8-3</w:t>
      </w:r>
      <w:r w:rsidRPr="00F25949">
        <w:rPr>
          <w:rFonts w:ascii="Times New Roman" w:hAnsi="Times New Roman" w:cs="Times New Roman"/>
          <w:color w:val="000000" w:themeColor="text1"/>
          <w:spacing w:val="-2"/>
          <w:sz w:val="28"/>
          <w:szCs w:val="28"/>
          <w:lang w:val="ru-RU"/>
        </w:rPr>
        <w:t xml:space="preserve">. Создать процесс автоматизации, который добавляет информацию в базу данных «Зарплата». </w:t>
      </w:r>
    </w:p>
    <w:p w14:paraId="03919D59" w14:textId="77777777" w:rsidR="009E4D8E" w:rsidRPr="00F25949" w:rsidRDefault="009E4D8E" w:rsidP="009E4D8E">
      <w:pPr>
        <w:ind w:firstLine="284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начала нужно создать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бд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таблицу. На рисунке 8.5 будет база данных и таблица.</w:t>
      </w:r>
    </w:p>
    <w:p w14:paraId="044E0EEA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FE1FF54" wp14:editId="3C0D0B90">
            <wp:extent cx="3076575" cy="2066925"/>
            <wp:effectExtent l="19050" t="19050" r="28575" b="2857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9EE799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8.5 – База данных </w:t>
      </w:r>
    </w:p>
    <w:p w14:paraId="0827A217" w14:textId="77777777" w:rsidR="009E4D8E" w:rsidRPr="00F25949" w:rsidRDefault="009E4D8E" w:rsidP="009E4D8E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После этого нужно создать подключение к базе данных с помощью действия “Открыть подключение 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” и там указать строку подключения, которая будет на рисунке 8.6.</w:t>
      </w:r>
    </w:p>
    <w:p w14:paraId="73820719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B81692E" wp14:editId="0EACE9B3">
            <wp:extent cx="4843154" cy="3307080"/>
            <wp:effectExtent l="19050" t="19050" r="14605" b="2667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2310" cy="3326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73381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8.6 – Подключение к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бд</w:t>
      </w:r>
      <w:proofErr w:type="spellEnd"/>
    </w:p>
    <w:p w14:paraId="525FCB95" w14:textId="77777777" w:rsidR="009E4D8E" w:rsidRPr="00F25949" w:rsidRDefault="009E4D8E" w:rsidP="009E4D8E">
      <w:pPr>
        <w:spacing w:after="0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После этого будет окно, где будет возможность добавить в таблицу данные или нет. Если пользователь выберет “Да”, то переходит в цикл и заполняет данные.</w:t>
      </w:r>
    </w:p>
    <w:p w14:paraId="4011E64D" w14:textId="77777777" w:rsidR="009E4D8E" w:rsidRPr="00F25949" w:rsidRDefault="009E4D8E" w:rsidP="009E4D8E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конце процесса будет действие, которое показывает все записи в таблицы.</w:t>
      </w:r>
      <w:r w:rsidRPr="00F2594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 w:eastAsia="ru-RU"/>
        </w:rPr>
        <w:t xml:space="preserve"> Основная структура процесса будет на рисунке 8.7.</w:t>
      </w:r>
    </w:p>
    <w:p w14:paraId="09BCE347" w14:textId="77777777" w:rsidR="009E4D8E" w:rsidRPr="00F25949" w:rsidRDefault="009E4D8E" w:rsidP="009E4D8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A8E1F4B" wp14:editId="59533A9D">
            <wp:extent cx="3816043" cy="3348933"/>
            <wp:effectExtent l="19050" t="19050" r="13335" b="2349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984" cy="33708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7E353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8.7 – Структура процесса</w:t>
      </w:r>
    </w:p>
    <w:p w14:paraId="6288BA65" w14:textId="77777777" w:rsidR="009E4D8E" w:rsidRPr="00F25949" w:rsidRDefault="009E4D8E" w:rsidP="009E4D8E">
      <w:pPr>
        <w:spacing w:before="240" w:after="240" w:line="240" w:lineRule="auto"/>
        <w:ind w:firstLine="720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Результат работы будет на рисунке 8.8.</w:t>
      </w:r>
    </w:p>
    <w:p w14:paraId="3263AD54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8FC85FB" wp14:editId="3AACCC12">
            <wp:extent cx="1959552" cy="1767924"/>
            <wp:effectExtent l="0" t="0" r="3175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6462" cy="17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33ED" w14:textId="77777777" w:rsidR="009E4D8E" w:rsidRPr="00F25949" w:rsidRDefault="009E4D8E" w:rsidP="009E4D8E">
      <w:pPr>
        <w:spacing w:before="24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8.8 – Результат работы </w:t>
      </w:r>
    </w:p>
    <w:p w14:paraId="73E65B5F" w14:textId="058B7387" w:rsidR="00F12C76" w:rsidRPr="009E4D8E" w:rsidRDefault="009E4D8E" w:rsidP="009E4D8E">
      <w:pPr>
        <w:spacing w:before="240" w:after="24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Таким образом, выполнение данных заданий позволило углубить знания и навыки в области автоматизации с использованием Power </w:t>
      </w:r>
      <w:proofErr w:type="spellStart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Automate</w:t>
      </w:r>
      <w:proofErr w:type="spellEnd"/>
      <w:r w:rsidRPr="00F25949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Desktop и применить их в различных сценариях, включая работу с изображениями, веб-страницами и базами данных.</w:t>
      </w:r>
    </w:p>
    <w:sectPr w:rsidR="00F12C76" w:rsidRPr="009E4D8E" w:rsidSect="009E4D8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3A1"/>
    <w:rsid w:val="002726E1"/>
    <w:rsid w:val="004B73A1"/>
    <w:rsid w:val="006C0B77"/>
    <w:rsid w:val="007D5FB2"/>
    <w:rsid w:val="008242FF"/>
    <w:rsid w:val="00870751"/>
    <w:rsid w:val="00922C48"/>
    <w:rsid w:val="009E4D8E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CBEAB"/>
  <w15:chartTrackingRefBased/>
  <w15:docId w15:val="{221BFC1C-53AB-412D-BCEC-58B5C0571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4D8E"/>
    <w:rPr>
      <w:kern w:val="0"/>
      <w:lang w:val="en-US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E4D8E"/>
    <w:pPr>
      <w:spacing w:before="240" w:after="60"/>
      <w:jc w:val="center"/>
      <w:outlineLvl w:val="0"/>
    </w:pPr>
    <w:rPr>
      <w:rFonts w:ascii="Calibri Light" w:eastAsia="Times New Roman" w:hAnsi="Calibri Light" w:cs="Times New Roman"/>
      <w:b/>
      <w:bCs/>
      <w:kern w:val="28"/>
      <w:sz w:val="32"/>
      <w:szCs w:val="32"/>
      <w:lang w:val="ru-RU"/>
    </w:rPr>
  </w:style>
  <w:style w:type="character" w:customStyle="1" w:styleId="a4">
    <w:name w:val="Заголовок Знак"/>
    <w:basedOn w:val="a0"/>
    <w:link w:val="a3"/>
    <w:uiPriority w:val="10"/>
    <w:rsid w:val="009E4D8E"/>
    <w:rPr>
      <w:rFonts w:ascii="Calibri Light" w:eastAsia="Times New Roman" w:hAnsi="Calibri Light" w:cs="Times New Roman"/>
      <w:b/>
      <w:bCs/>
      <w:kern w:val="28"/>
      <w:sz w:val="32"/>
      <w:szCs w:val="32"/>
      <w14:ligatures w14:val="none"/>
    </w:rPr>
  </w:style>
  <w:style w:type="paragraph" w:styleId="a5">
    <w:name w:val="List Paragraph"/>
    <w:basedOn w:val="a"/>
    <w:uiPriority w:val="34"/>
    <w:qFormat/>
    <w:rsid w:val="009E4D8E"/>
    <w:pPr>
      <w:ind w:left="720"/>
      <w:contextualSpacing/>
    </w:pPr>
    <w:rPr>
      <w:rFonts w:ascii="Calibri" w:eastAsia="Calibri" w:hAnsi="Calibri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Велютич</dc:creator>
  <cp:keywords/>
  <dc:description/>
  <cp:lastModifiedBy>Дмитрий Велютич</cp:lastModifiedBy>
  <cp:revision>2</cp:revision>
  <dcterms:created xsi:type="dcterms:W3CDTF">2024-12-02T18:57:00Z</dcterms:created>
  <dcterms:modified xsi:type="dcterms:W3CDTF">2024-12-02T18:57:00Z</dcterms:modified>
</cp:coreProperties>
</file>