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DFF4" w14:textId="77777777" w:rsidR="000C607A" w:rsidRPr="00020BFF" w:rsidRDefault="00FA2634" w:rsidP="00FA2634">
      <w:pPr>
        <w:jc w:val="center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u w:val="single"/>
        </w:rPr>
        <w:t>Паттерн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</w:rPr>
        <w:t>ы</w:t>
      </w:r>
      <w:r w:rsidRPr="00020BF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F80DAC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DAO, </w:t>
      </w:r>
      <w:r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>ORM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</w:rPr>
        <w:t xml:space="preserve">, 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Repository </w:t>
      </w:r>
    </w:p>
    <w:p w14:paraId="27CA6BE8" w14:textId="77777777" w:rsidR="00A3745F" w:rsidRPr="00CD55C4" w:rsidRDefault="00A3745F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proofErr w:type="gramStart"/>
      <w:r>
        <w:rPr>
          <w:rFonts w:ascii="Courier New" w:hAnsi="Courier New" w:cs="Courier New"/>
          <w:b/>
          <w:sz w:val="28"/>
          <w:szCs w:val="28"/>
          <w:lang w:val="en-US"/>
        </w:rPr>
        <w:t>DTO</w:t>
      </w:r>
      <w:r w:rsidRPr="00346678">
        <w:rPr>
          <w:rFonts w:ascii="Courier New" w:hAnsi="Courier New" w:cs="Courier New"/>
          <w:b/>
          <w:sz w:val="28"/>
          <w:szCs w:val="28"/>
        </w:rPr>
        <w:t>(</w:t>
      </w:r>
      <w:proofErr w:type="gramEnd"/>
      <w:r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34667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Transfer</w:t>
      </w:r>
      <w:r w:rsidRPr="0034667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346678">
        <w:rPr>
          <w:rFonts w:ascii="Courier New" w:hAnsi="Courier New" w:cs="Courier New"/>
          <w:b/>
          <w:sz w:val="28"/>
          <w:szCs w:val="28"/>
        </w:rPr>
        <w:t>)</w:t>
      </w:r>
      <w:r w:rsidRPr="00346678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класс, содержащий данные без логики для работы с ними (структуры); применяется для передачи данных между различными приложениями или между слоями одного и того же приложения; рассматривается как хранилище данных, единственная цель которого  – передать эти данные.    </w:t>
      </w:r>
      <w:r w:rsidRPr="00346678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1B9A7C13" w14:textId="77777777" w:rsidR="00A3745F" w:rsidRPr="0021775E" w:rsidRDefault="00A3745F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Value</w:t>
      </w:r>
      <w:r w:rsidRPr="007A2291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7A2291">
        <w:rPr>
          <w:rFonts w:ascii="Courier New" w:hAnsi="Courier New" w:cs="Courier New"/>
          <w:b/>
          <w:sz w:val="28"/>
          <w:szCs w:val="28"/>
        </w:rPr>
        <w:t xml:space="preserve">:  </w:t>
      </w:r>
      <w:r>
        <w:rPr>
          <w:rFonts w:ascii="Courier New" w:hAnsi="Courier New" w:cs="Courier New"/>
          <w:sz w:val="28"/>
          <w:szCs w:val="28"/>
        </w:rPr>
        <w:t xml:space="preserve">объект </w:t>
      </w:r>
      <w:r>
        <w:rPr>
          <w:rFonts w:ascii="Courier New" w:hAnsi="Courier New" w:cs="Courier New"/>
          <w:sz w:val="28"/>
          <w:szCs w:val="28"/>
          <w:lang w:val="en-US"/>
        </w:rPr>
        <w:t>DDD</w:t>
      </w:r>
      <w:r w:rsidRPr="007A229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домена; подчиняется тем же правилам, что и </w:t>
      </w:r>
      <w:r>
        <w:rPr>
          <w:rFonts w:ascii="Courier New" w:hAnsi="Courier New" w:cs="Courier New"/>
          <w:sz w:val="28"/>
          <w:szCs w:val="28"/>
          <w:lang w:val="en-US"/>
        </w:rPr>
        <w:t>Entity</w:t>
      </w:r>
      <w:r w:rsidRPr="007A2291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но у него нет идентичности – два </w:t>
      </w:r>
      <w:r>
        <w:rPr>
          <w:rFonts w:ascii="Courier New" w:hAnsi="Courier New" w:cs="Courier New"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-</w:t>
      </w:r>
      <w:r w:rsidRPr="007A2291">
        <w:rPr>
          <w:rFonts w:ascii="Courier New" w:hAnsi="Courier New" w:cs="Courier New"/>
          <w:sz w:val="28"/>
          <w:szCs w:val="28"/>
        </w:rPr>
        <w:t>объекта</w:t>
      </w:r>
      <w:r>
        <w:rPr>
          <w:rFonts w:ascii="Courier New" w:hAnsi="Courier New" w:cs="Courier New"/>
          <w:sz w:val="28"/>
          <w:szCs w:val="28"/>
        </w:rPr>
        <w:t xml:space="preserve"> с одинаковыми свойствами не различаются.</w:t>
      </w:r>
    </w:p>
    <w:p w14:paraId="1096A1BF" w14:textId="77777777" w:rsidR="00A3745F" w:rsidRPr="00276F1F" w:rsidRDefault="00A3745F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POCO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(</w:t>
      </w:r>
      <w:r>
        <w:rPr>
          <w:rFonts w:ascii="Courier New" w:hAnsi="Courier New" w:cs="Courier New"/>
          <w:b/>
          <w:sz w:val="28"/>
          <w:szCs w:val="28"/>
          <w:lang w:val="en-US"/>
        </w:rPr>
        <w:t>Plain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Old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CLR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276F1F">
        <w:rPr>
          <w:rFonts w:ascii="Courier New" w:hAnsi="Courier New" w:cs="Courier New"/>
          <w:b/>
          <w:sz w:val="28"/>
          <w:szCs w:val="28"/>
        </w:rPr>
        <w:t xml:space="preserve">): </w:t>
      </w:r>
      <w:r>
        <w:rPr>
          <w:rFonts w:ascii="Courier New" w:hAnsi="Courier New" w:cs="Courier New"/>
          <w:sz w:val="28"/>
          <w:szCs w:val="28"/>
        </w:rPr>
        <w:t>аналогия</w:t>
      </w:r>
      <w:r w:rsidRPr="00276F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POJO</w:t>
      </w:r>
      <w:r w:rsidRPr="00276F1F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Java</w:t>
      </w:r>
      <w:r w:rsidRPr="00276F1F">
        <w:rPr>
          <w:rFonts w:ascii="Courier New" w:hAnsi="Courier New" w:cs="Courier New"/>
          <w:sz w:val="28"/>
          <w:szCs w:val="28"/>
        </w:rPr>
        <w:t xml:space="preserve">), </w:t>
      </w:r>
      <w:r>
        <w:rPr>
          <w:rFonts w:ascii="Courier New" w:hAnsi="Courier New" w:cs="Courier New"/>
          <w:sz w:val="28"/>
          <w:szCs w:val="28"/>
        </w:rPr>
        <w:t xml:space="preserve">могут содержать логику, может быть и </w:t>
      </w:r>
      <w:r>
        <w:rPr>
          <w:rFonts w:ascii="Courier New" w:hAnsi="Courier New" w:cs="Courier New"/>
          <w:sz w:val="28"/>
          <w:szCs w:val="28"/>
          <w:lang w:val="en-US"/>
        </w:rPr>
        <w:t>Value</w:t>
      </w:r>
      <w:r w:rsidRPr="00276F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Entity</w:t>
      </w:r>
      <w:r w:rsidRPr="00276F1F">
        <w:rPr>
          <w:rFonts w:ascii="Courier New" w:hAnsi="Courier New" w:cs="Courier New"/>
          <w:sz w:val="28"/>
          <w:szCs w:val="28"/>
        </w:rPr>
        <w:t>.</w:t>
      </w:r>
    </w:p>
    <w:p w14:paraId="7DC7E2BE" w14:textId="77777777" w:rsidR="00A3745F" w:rsidRDefault="00A3745F" w:rsidP="00A3745F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986EA4F" wp14:editId="57D7A281">
            <wp:extent cx="2639833" cy="2530591"/>
            <wp:effectExtent l="0" t="0" r="825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808" cy="253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682057C" wp14:editId="451918A0">
            <wp:extent cx="1868805" cy="100203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ED27CE7" wp14:editId="1C0E8E66">
            <wp:extent cx="4810760" cy="1494790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825D" w14:textId="77777777" w:rsidR="00F80DAC" w:rsidRPr="00A12829" w:rsidRDefault="00F80DAC" w:rsidP="00FA263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DAO</w:t>
      </w:r>
      <w:r w:rsidRPr="00020BFF">
        <w:rPr>
          <w:rFonts w:ascii="Courier New" w:hAnsi="Courier New" w:cs="Courier New"/>
          <w:b/>
          <w:sz w:val="28"/>
          <w:szCs w:val="28"/>
        </w:rPr>
        <w:t xml:space="preserve">:   </w:t>
      </w:r>
      <w:r w:rsidRPr="00020BFF">
        <w:rPr>
          <w:rFonts w:ascii="Courier New" w:hAnsi="Courier New" w:cs="Courier New"/>
          <w:sz w:val="28"/>
          <w:szCs w:val="28"/>
          <w:lang w:val="en-US"/>
        </w:rPr>
        <w:t>Data</w:t>
      </w:r>
      <w:r w:rsidRPr="00020BFF">
        <w:rPr>
          <w:rFonts w:ascii="Courier New" w:hAnsi="Courier New" w:cs="Courier New"/>
          <w:sz w:val="28"/>
          <w:szCs w:val="28"/>
        </w:rPr>
        <w:t xml:space="preserve"> </w:t>
      </w:r>
      <w:r w:rsidRPr="00020BFF">
        <w:rPr>
          <w:rFonts w:ascii="Courier New" w:hAnsi="Courier New" w:cs="Courier New"/>
          <w:sz w:val="28"/>
          <w:szCs w:val="28"/>
          <w:lang w:val="en-US"/>
        </w:rPr>
        <w:t>Object</w:t>
      </w:r>
      <w:r w:rsidRPr="00020BFF">
        <w:rPr>
          <w:rFonts w:ascii="Courier New" w:hAnsi="Courier New" w:cs="Courier New"/>
          <w:sz w:val="28"/>
          <w:szCs w:val="28"/>
        </w:rPr>
        <w:t xml:space="preserve"> </w:t>
      </w:r>
      <w:r w:rsidRPr="00020BFF">
        <w:rPr>
          <w:rFonts w:ascii="Courier New" w:hAnsi="Courier New" w:cs="Courier New"/>
          <w:sz w:val="28"/>
          <w:szCs w:val="28"/>
          <w:lang w:val="en-US"/>
        </w:rPr>
        <w:t>Access</w:t>
      </w:r>
      <w:r w:rsidR="00020BFF" w:rsidRPr="00020BFF">
        <w:rPr>
          <w:rFonts w:ascii="Courier New" w:hAnsi="Courier New" w:cs="Courier New"/>
          <w:sz w:val="28"/>
          <w:szCs w:val="28"/>
        </w:rPr>
        <w:t xml:space="preserve">; </w:t>
      </w:r>
      <w:r w:rsidR="00020BFF">
        <w:rPr>
          <w:rFonts w:ascii="Courier New" w:hAnsi="Courier New" w:cs="Courier New"/>
          <w:sz w:val="28"/>
          <w:szCs w:val="28"/>
        </w:rPr>
        <w:t>паттерн</w:t>
      </w:r>
      <w:r w:rsidR="00020BFF" w:rsidRPr="00020BFF">
        <w:rPr>
          <w:rFonts w:ascii="Courier New" w:hAnsi="Courier New" w:cs="Courier New"/>
          <w:sz w:val="28"/>
          <w:szCs w:val="28"/>
        </w:rPr>
        <w:t xml:space="preserve"> </w:t>
      </w:r>
      <w:r w:rsidR="00020BFF">
        <w:rPr>
          <w:rFonts w:ascii="Courier New" w:hAnsi="Courier New" w:cs="Courier New"/>
          <w:sz w:val="28"/>
          <w:szCs w:val="28"/>
        </w:rPr>
        <w:t>проектирования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; </w:t>
      </w:r>
      <w:r w:rsidRPr="00020BFF">
        <w:rPr>
          <w:rFonts w:ascii="Courier New" w:hAnsi="Courier New" w:cs="Courier New"/>
          <w:sz w:val="28"/>
          <w:szCs w:val="28"/>
        </w:rPr>
        <w:t xml:space="preserve"> 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абстрактный интерфейс к БД;  класс, содержащий </w:t>
      </w:r>
      <w:r w:rsidR="001279D5" w:rsidRPr="00020BFF">
        <w:rPr>
          <w:rFonts w:ascii="Courier New" w:hAnsi="Courier New" w:cs="Courier New"/>
          <w:sz w:val="28"/>
          <w:szCs w:val="28"/>
          <w:lang w:val="en-US"/>
        </w:rPr>
        <w:t>CRUD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 (</w:t>
      </w:r>
      <w:r w:rsidR="001279D5" w:rsidRPr="00020BFF">
        <w:rPr>
          <w:rFonts w:ascii="Courier New" w:hAnsi="Courier New" w:cs="Courier New"/>
          <w:sz w:val="28"/>
          <w:szCs w:val="28"/>
          <w:lang w:val="en-US"/>
        </w:rPr>
        <w:t>Create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, </w:t>
      </w:r>
      <w:r w:rsidR="001279D5" w:rsidRPr="00020BFF">
        <w:rPr>
          <w:rFonts w:ascii="Courier New" w:hAnsi="Courier New" w:cs="Courier New"/>
          <w:sz w:val="28"/>
          <w:szCs w:val="28"/>
          <w:lang w:val="en-US"/>
        </w:rPr>
        <w:t>Read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, </w:t>
      </w:r>
      <w:r w:rsidR="001279D5" w:rsidRPr="00020BFF">
        <w:rPr>
          <w:rFonts w:ascii="Courier New" w:hAnsi="Courier New" w:cs="Courier New"/>
          <w:sz w:val="28"/>
          <w:szCs w:val="28"/>
          <w:lang w:val="en-US"/>
        </w:rPr>
        <w:t>Update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, </w:t>
      </w:r>
      <w:r w:rsidR="001279D5" w:rsidRPr="00020BFF">
        <w:rPr>
          <w:rFonts w:ascii="Courier New" w:hAnsi="Courier New" w:cs="Courier New"/>
          <w:sz w:val="28"/>
          <w:szCs w:val="28"/>
          <w:lang w:val="en-US"/>
        </w:rPr>
        <w:t>Delete</w:t>
      </w:r>
      <w:r w:rsidR="001279D5" w:rsidRPr="00020BFF">
        <w:rPr>
          <w:rFonts w:ascii="Courier New" w:hAnsi="Courier New" w:cs="Courier New"/>
          <w:sz w:val="28"/>
          <w:szCs w:val="28"/>
        </w:rPr>
        <w:t>) для конкретной сущности БД</w:t>
      </w:r>
      <w:r w:rsidR="003A6AF0" w:rsidRPr="00020BFF">
        <w:rPr>
          <w:rFonts w:ascii="Courier New" w:hAnsi="Courier New" w:cs="Courier New"/>
          <w:sz w:val="28"/>
          <w:szCs w:val="28"/>
        </w:rPr>
        <w:t xml:space="preserve">; отделяет бизнес-логику от </w:t>
      </w:r>
      <w:r w:rsidR="00217E59" w:rsidRPr="00020BFF">
        <w:rPr>
          <w:rFonts w:ascii="Courier New" w:hAnsi="Courier New" w:cs="Courier New"/>
          <w:sz w:val="28"/>
          <w:szCs w:val="28"/>
        </w:rPr>
        <w:t>механизмов сохранения</w:t>
      </w:r>
      <w:r w:rsidR="00020BFF">
        <w:rPr>
          <w:rFonts w:ascii="Courier New" w:hAnsi="Courier New" w:cs="Courier New"/>
          <w:sz w:val="28"/>
          <w:szCs w:val="28"/>
        </w:rPr>
        <w:t>; четко не описан</w:t>
      </w:r>
      <w:r w:rsidR="001279D5" w:rsidRPr="00020BFF">
        <w:rPr>
          <w:rFonts w:ascii="Courier New" w:hAnsi="Courier New" w:cs="Courier New"/>
          <w:sz w:val="28"/>
          <w:szCs w:val="28"/>
        </w:rPr>
        <w:t xml:space="preserve">.  </w:t>
      </w:r>
    </w:p>
    <w:p w14:paraId="106026FE" w14:textId="77777777" w:rsidR="00A12829" w:rsidRDefault="00A12829" w:rsidP="00DA33D5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579A8DB" wp14:editId="574FD68A">
            <wp:extent cx="4913906" cy="2470355"/>
            <wp:effectExtent l="19050" t="19050" r="20320" b="254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953" cy="24703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C4A5D4" w14:textId="77777777" w:rsidR="00B375A9" w:rsidRPr="00DA33D5" w:rsidRDefault="00A12829" w:rsidP="00FA263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DAO</w:t>
      </w:r>
      <w:r w:rsidRPr="00A12829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Business</w:t>
      </w:r>
      <w:r w:rsidRPr="00A12829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Object</w:t>
      </w:r>
      <w:r w:rsidRPr="00A12829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использует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DAO</w:t>
      </w:r>
      <w:r w:rsidRPr="00A1282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объект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работы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данными</w:t>
      </w:r>
      <w:r w:rsidRPr="00A12829">
        <w:rPr>
          <w:rFonts w:ascii="Courier New" w:hAnsi="Courier New" w:cs="Courier New"/>
          <w:sz w:val="28"/>
          <w:szCs w:val="28"/>
        </w:rPr>
        <w:t xml:space="preserve">; </w:t>
      </w:r>
      <w:r>
        <w:rPr>
          <w:rFonts w:ascii="Courier New" w:hAnsi="Courier New" w:cs="Courier New"/>
          <w:sz w:val="28"/>
          <w:szCs w:val="28"/>
          <w:lang w:val="en-US"/>
        </w:rPr>
        <w:t>DAO</w:t>
      </w:r>
      <w:r w:rsidRPr="00A1282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Объект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создает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Transfer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Object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</w:t>
      </w:r>
      <w:r w:rsidR="00B375A9">
        <w:rPr>
          <w:rFonts w:ascii="Courier New" w:hAnsi="Courier New" w:cs="Courier New"/>
          <w:sz w:val="28"/>
          <w:szCs w:val="28"/>
        </w:rPr>
        <w:t xml:space="preserve"> объекты работы с данными; </w:t>
      </w:r>
      <w:r w:rsidR="00B375A9">
        <w:rPr>
          <w:rFonts w:ascii="Courier New" w:hAnsi="Courier New" w:cs="Courier New"/>
          <w:sz w:val="28"/>
          <w:szCs w:val="28"/>
          <w:lang w:val="en-US"/>
        </w:rPr>
        <w:t>Data</w:t>
      </w:r>
      <w:r w:rsidR="00B375A9" w:rsidRPr="00B375A9">
        <w:rPr>
          <w:rFonts w:ascii="Courier New" w:hAnsi="Courier New" w:cs="Courier New"/>
          <w:sz w:val="28"/>
          <w:szCs w:val="28"/>
        </w:rPr>
        <w:t xml:space="preserve"> </w:t>
      </w:r>
      <w:r w:rsidR="00B375A9">
        <w:rPr>
          <w:rFonts w:ascii="Courier New" w:hAnsi="Courier New" w:cs="Courier New"/>
          <w:sz w:val="28"/>
          <w:szCs w:val="28"/>
          <w:lang w:val="en-US"/>
        </w:rPr>
        <w:t>Source</w:t>
      </w:r>
      <w:r w:rsidR="00B375A9" w:rsidRPr="00B375A9">
        <w:rPr>
          <w:rFonts w:ascii="Courier New" w:hAnsi="Courier New" w:cs="Courier New"/>
          <w:sz w:val="28"/>
          <w:szCs w:val="28"/>
        </w:rPr>
        <w:t xml:space="preserve"> </w:t>
      </w:r>
      <w:r w:rsidR="00B375A9">
        <w:rPr>
          <w:rFonts w:ascii="Courier New" w:hAnsi="Courier New" w:cs="Courier New"/>
          <w:sz w:val="28"/>
          <w:szCs w:val="28"/>
        </w:rPr>
        <w:t>–</w:t>
      </w:r>
      <w:r w:rsidR="00B375A9" w:rsidRPr="00B375A9">
        <w:rPr>
          <w:rFonts w:ascii="Courier New" w:hAnsi="Courier New" w:cs="Courier New"/>
          <w:sz w:val="28"/>
          <w:szCs w:val="28"/>
        </w:rPr>
        <w:t xml:space="preserve"> </w:t>
      </w:r>
      <w:r w:rsidR="00B375A9">
        <w:rPr>
          <w:rFonts w:ascii="Courier New" w:hAnsi="Courier New" w:cs="Courier New"/>
          <w:sz w:val="28"/>
          <w:szCs w:val="28"/>
        </w:rPr>
        <w:t xml:space="preserve">источник данных для подключения. </w:t>
      </w:r>
    </w:p>
    <w:p w14:paraId="3A1AA1C3" w14:textId="77777777" w:rsidR="00DA33D5" w:rsidRDefault="00DA33D5" w:rsidP="00DA33D5">
      <w:pPr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CE64513" wp14:editId="18F4B4AF">
            <wp:extent cx="3857281" cy="3729161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58" cy="37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9753" w14:textId="77777777" w:rsidR="001C4C2A" w:rsidRPr="001C4C2A" w:rsidRDefault="001C4C2A" w:rsidP="00FA263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DAO</w:t>
      </w:r>
      <w:r>
        <w:rPr>
          <w:rFonts w:ascii="Courier New" w:hAnsi="Courier New" w:cs="Courier New"/>
          <w:b/>
          <w:sz w:val="28"/>
          <w:szCs w:val="28"/>
          <w:lang w:val="en-US"/>
        </w:rPr>
        <w:t>/Abstract Factory</w:t>
      </w:r>
      <w:r w:rsidRPr="001C4C2A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DAOFactory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 - </w:t>
      </w:r>
      <w:r>
        <w:rPr>
          <w:rFonts w:ascii="Courier New" w:hAnsi="Courier New" w:cs="Courier New"/>
          <w:sz w:val="28"/>
          <w:szCs w:val="28"/>
        </w:rPr>
        <w:t>абстрактный</w:t>
      </w:r>
      <w:r w:rsidRPr="001C4C2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класс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</w:rPr>
        <w:t>интерфейс</w:t>
      </w:r>
      <w:r w:rsidR="007F67E0" w:rsidRPr="007F67E0">
        <w:rPr>
          <w:rFonts w:ascii="Courier New" w:hAnsi="Courier New" w:cs="Courier New"/>
          <w:sz w:val="28"/>
          <w:szCs w:val="28"/>
          <w:lang w:val="en-US"/>
        </w:rPr>
        <w:t xml:space="preserve">; </w:t>
      </w:r>
      <w:proofErr w:type="spellStart"/>
      <w:r w:rsidR="007F67E0">
        <w:rPr>
          <w:rFonts w:ascii="Courier New" w:hAnsi="Courier New" w:cs="Courier New"/>
          <w:sz w:val="28"/>
          <w:szCs w:val="28"/>
          <w:lang w:val="en-US"/>
        </w:rPr>
        <w:t>RdbDAOFactory</w:t>
      </w:r>
      <w:proofErr w:type="spellEnd"/>
      <w:r w:rsidR="007F67E0">
        <w:rPr>
          <w:rFonts w:ascii="Courier New" w:hAnsi="Courier New" w:cs="Courier New"/>
          <w:sz w:val="28"/>
          <w:szCs w:val="28"/>
          <w:lang w:val="en-US"/>
        </w:rPr>
        <w:t>,</w:t>
      </w:r>
      <w:r w:rsidR="007F67E0" w:rsidRPr="007F67E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7F67E0">
        <w:rPr>
          <w:rFonts w:ascii="Courier New" w:hAnsi="Courier New" w:cs="Courier New"/>
          <w:sz w:val="28"/>
          <w:szCs w:val="28"/>
          <w:lang w:val="en-US"/>
        </w:rPr>
        <w:t>XmlDAOFactory</w:t>
      </w:r>
      <w:proofErr w:type="spellEnd"/>
      <w:r w:rsidR="00452F45">
        <w:rPr>
          <w:rFonts w:ascii="Courier New" w:hAnsi="Courier New" w:cs="Courier New"/>
          <w:sz w:val="28"/>
          <w:szCs w:val="28"/>
          <w:lang w:val="en-US"/>
        </w:rPr>
        <w:t xml:space="preserve">,                </w:t>
      </w:r>
      <w:proofErr w:type="spellStart"/>
      <w:r w:rsidR="00452F45">
        <w:rPr>
          <w:rFonts w:ascii="Courier New" w:hAnsi="Courier New" w:cs="Courier New"/>
          <w:sz w:val="28"/>
          <w:szCs w:val="28"/>
          <w:lang w:val="en-US"/>
        </w:rPr>
        <w:t>OdbDAOFactory</w:t>
      </w:r>
      <w:proofErr w:type="spellEnd"/>
      <w:r w:rsidR="00452F45" w:rsidRPr="00452F45">
        <w:rPr>
          <w:rFonts w:ascii="Courier New" w:hAnsi="Courier New" w:cs="Courier New"/>
          <w:sz w:val="28"/>
          <w:szCs w:val="28"/>
          <w:lang w:val="en-US"/>
        </w:rPr>
        <w:t>.</w:t>
      </w:r>
      <w:r w:rsidR="007F67E0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r w:rsidRPr="001C4C2A">
        <w:rPr>
          <w:rFonts w:ascii="Courier New" w:hAnsi="Courier New" w:cs="Courier New"/>
          <w:sz w:val="28"/>
          <w:szCs w:val="28"/>
          <w:lang w:val="en-US"/>
        </w:rPr>
        <w:t xml:space="preserve">   </w:t>
      </w:r>
    </w:p>
    <w:p w14:paraId="20060AB2" w14:textId="77777777" w:rsidR="001C4C2A" w:rsidRDefault="00752E0B" w:rsidP="001C4C2A">
      <w:pPr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7EC45BB0" wp14:editId="4DFE5F08">
            <wp:simplePos x="0" y="0"/>
            <wp:positionH relativeFrom="column">
              <wp:posOffset>231775</wp:posOffset>
            </wp:positionH>
            <wp:positionV relativeFrom="paragraph">
              <wp:posOffset>4095115</wp:posOffset>
            </wp:positionV>
            <wp:extent cx="3927475" cy="3855085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4C2A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290858E" wp14:editId="6D6075A5">
            <wp:extent cx="4277801" cy="3706149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857" cy="370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0357" w14:textId="77777777" w:rsidR="00752E0B" w:rsidRPr="00752E0B" w:rsidRDefault="00752E0B" w:rsidP="00752E0B">
      <w:pPr>
        <w:pStyle w:val="a3"/>
        <w:ind w:left="360"/>
        <w:rPr>
          <w:rFonts w:ascii="Courier New" w:hAnsi="Courier New" w:cs="Courier New"/>
          <w:sz w:val="28"/>
          <w:szCs w:val="28"/>
          <w:lang w:val="en-US"/>
        </w:rPr>
      </w:pPr>
    </w:p>
    <w:p w14:paraId="60EDEEAE" w14:textId="77777777" w:rsidR="00752E0B" w:rsidRPr="00752E0B" w:rsidRDefault="00752E0B" w:rsidP="00752E0B">
      <w:pPr>
        <w:pStyle w:val="a3"/>
        <w:ind w:left="360"/>
        <w:rPr>
          <w:rFonts w:ascii="Courier New" w:hAnsi="Courier New" w:cs="Courier New"/>
          <w:sz w:val="28"/>
          <w:szCs w:val="28"/>
          <w:lang w:val="en-US"/>
        </w:rPr>
      </w:pPr>
    </w:p>
    <w:p w14:paraId="22EA6D64" w14:textId="77777777" w:rsidR="00BD78C0" w:rsidRPr="00670CD6" w:rsidRDefault="008D77F5" w:rsidP="008D77F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>:</w:t>
      </w:r>
      <w:r w:rsidR="00BD78C0" w:rsidRPr="00BD78C0">
        <w:rPr>
          <w:rFonts w:ascii="Courier New" w:hAnsi="Courier New" w:cs="Courier New"/>
          <w:b/>
          <w:sz w:val="28"/>
          <w:szCs w:val="28"/>
        </w:rPr>
        <w:t xml:space="preserve"> </w:t>
      </w:r>
      <w:r w:rsidR="00BD78C0" w:rsidRPr="00BD78C0">
        <w:rPr>
          <w:rFonts w:ascii="Courier New" w:hAnsi="Courier New" w:cs="Courier New"/>
          <w:sz w:val="28"/>
          <w:szCs w:val="28"/>
        </w:rPr>
        <w:t>паттерн</w:t>
      </w:r>
      <w:r w:rsidR="00BD78C0">
        <w:rPr>
          <w:rFonts w:ascii="Courier New" w:hAnsi="Courier New" w:cs="Courier New"/>
          <w:b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</w:rPr>
        <w:t>проектирования, применяемый при работе с данными; предназначен для разделения бизнес-логики и от слоя доступа к данным. Два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</w:rPr>
        <w:t>подхода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DDD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: </w:t>
      </w:r>
      <w:r w:rsidR="00BD78C0">
        <w:rPr>
          <w:rFonts w:ascii="Courier New" w:hAnsi="Courier New" w:cs="Courier New"/>
          <w:sz w:val="28"/>
          <w:szCs w:val="28"/>
          <w:lang w:val="en-US"/>
        </w:rPr>
        <w:lastRenderedPageBreak/>
        <w:t>Database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Drive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Design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(</w:t>
      </w:r>
      <w:r w:rsidR="00BD78C0">
        <w:rPr>
          <w:rFonts w:ascii="Courier New" w:hAnsi="Courier New" w:cs="Courier New"/>
          <w:sz w:val="28"/>
          <w:szCs w:val="28"/>
        </w:rPr>
        <w:t xml:space="preserve">разработка начинается с </w:t>
      </w:r>
      <w:proofErr w:type="gramStart"/>
      <w:r w:rsidR="00BD78C0">
        <w:rPr>
          <w:rFonts w:ascii="Courier New" w:hAnsi="Courier New" w:cs="Courier New"/>
          <w:sz w:val="28"/>
          <w:szCs w:val="28"/>
        </w:rPr>
        <w:t>разработки  БД</w:t>
      </w:r>
      <w:proofErr w:type="gramEnd"/>
      <w:r w:rsidR="00BD78C0" w:rsidRPr="00BD78C0">
        <w:rPr>
          <w:rFonts w:ascii="Courier New" w:hAnsi="Courier New" w:cs="Courier New"/>
          <w:sz w:val="28"/>
          <w:szCs w:val="28"/>
        </w:rPr>
        <w:t xml:space="preserve">), </w:t>
      </w:r>
      <w:r w:rsidR="00BD78C0">
        <w:rPr>
          <w:rFonts w:ascii="Courier New" w:hAnsi="Courier New" w:cs="Courier New"/>
          <w:sz w:val="28"/>
          <w:szCs w:val="28"/>
          <w:lang w:val="en-US"/>
        </w:rPr>
        <w:t>Domain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Drive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Design</w:t>
      </w:r>
      <w:r w:rsidR="00BD78C0">
        <w:rPr>
          <w:rFonts w:ascii="Courier New" w:hAnsi="Courier New" w:cs="Courier New"/>
          <w:sz w:val="28"/>
          <w:szCs w:val="28"/>
        </w:rPr>
        <w:t xml:space="preserve"> (разработка начинается с проектирования бизнес-логики</w:t>
      </w:r>
      <w:r w:rsidR="00670CD6" w:rsidRPr="00670CD6">
        <w:rPr>
          <w:rFonts w:ascii="Courier New" w:hAnsi="Courier New" w:cs="Courier New"/>
          <w:sz w:val="28"/>
          <w:szCs w:val="28"/>
        </w:rPr>
        <w:t xml:space="preserve"> (</w:t>
      </w:r>
      <w:r w:rsidR="00670CD6">
        <w:rPr>
          <w:rFonts w:ascii="Courier New" w:hAnsi="Courier New" w:cs="Courier New"/>
          <w:sz w:val="28"/>
          <w:szCs w:val="28"/>
        </w:rPr>
        <w:t>домена</w:t>
      </w:r>
      <w:r w:rsidR="00670CD6" w:rsidRPr="00670CD6">
        <w:rPr>
          <w:rFonts w:ascii="Courier New" w:hAnsi="Courier New" w:cs="Courier New"/>
          <w:sz w:val="28"/>
          <w:szCs w:val="28"/>
        </w:rPr>
        <w:t>)</w:t>
      </w:r>
      <w:r w:rsidR="00701089" w:rsidRPr="00701089">
        <w:rPr>
          <w:rFonts w:ascii="Courier New" w:hAnsi="Courier New" w:cs="Courier New"/>
          <w:sz w:val="28"/>
          <w:szCs w:val="28"/>
        </w:rPr>
        <w:t xml:space="preserve">, </w:t>
      </w:r>
      <w:r w:rsidR="00701089">
        <w:rPr>
          <w:rFonts w:ascii="Courier New" w:hAnsi="Courier New" w:cs="Courier New"/>
          <w:sz w:val="28"/>
          <w:szCs w:val="28"/>
        </w:rPr>
        <w:t>Эрик Эванс</w:t>
      </w:r>
      <w:r w:rsidR="00BD78C0">
        <w:rPr>
          <w:rFonts w:ascii="Courier New" w:hAnsi="Courier New" w:cs="Courier New"/>
          <w:sz w:val="28"/>
          <w:szCs w:val="28"/>
        </w:rPr>
        <w:t>)</w:t>
      </w:r>
      <w:r w:rsidR="00BD78C0" w:rsidRPr="00BD78C0">
        <w:rPr>
          <w:rFonts w:ascii="Courier New" w:hAnsi="Courier New" w:cs="Courier New"/>
          <w:sz w:val="28"/>
          <w:szCs w:val="28"/>
        </w:rPr>
        <w:t xml:space="preserve">.  </w:t>
      </w:r>
      <w:r w:rsidR="00BD78C0">
        <w:rPr>
          <w:rFonts w:ascii="Courier New" w:hAnsi="Courier New" w:cs="Courier New"/>
          <w:sz w:val="28"/>
          <w:szCs w:val="28"/>
          <w:lang w:val="en-US"/>
        </w:rPr>
        <w:t>Repository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</w:rPr>
        <w:t>ассоциируется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</w:rPr>
        <w:t>с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Domain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Drive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</w:t>
      </w:r>
      <w:r w:rsidR="00BD78C0">
        <w:rPr>
          <w:rFonts w:ascii="Courier New" w:hAnsi="Courier New" w:cs="Courier New"/>
          <w:sz w:val="28"/>
          <w:szCs w:val="28"/>
          <w:lang w:val="en-US"/>
        </w:rPr>
        <w:t>Design</w:t>
      </w:r>
      <w:r w:rsidR="00BD78C0" w:rsidRPr="00670CD6">
        <w:rPr>
          <w:rFonts w:ascii="Courier New" w:hAnsi="Courier New" w:cs="Courier New"/>
          <w:sz w:val="28"/>
          <w:szCs w:val="28"/>
        </w:rPr>
        <w:t>.</w:t>
      </w:r>
      <w:r w:rsidR="00BD78C0">
        <w:rPr>
          <w:rFonts w:ascii="Courier New" w:hAnsi="Courier New" w:cs="Courier New"/>
          <w:sz w:val="28"/>
          <w:szCs w:val="28"/>
        </w:rPr>
        <w:t xml:space="preserve"> </w:t>
      </w:r>
      <w:r w:rsidR="00BD78C0" w:rsidRPr="00670CD6">
        <w:rPr>
          <w:rFonts w:ascii="Courier New" w:hAnsi="Courier New" w:cs="Courier New"/>
          <w:sz w:val="28"/>
          <w:szCs w:val="28"/>
        </w:rPr>
        <w:t xml:space="preserve">      </w:t>
      </w:r>
    </w:p>
    <w:p w14:paraId="1673698D" w14:textId="77777777" w:rsidR="00BD78C0" w:rsidRPr="00BD78C0" w:rsidRDefault="00BD78C0" w:rsidP="00BD78C0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88E2BB6" wp14:editId="712FA6D4">
            <wp:extent cx="5939790" cy="2051685"/>
            <wp:effectExtent l="0" t="0" r="381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FFFE" w14:textId="77777777" w:rsidR="003950FF" w:rsidRPr="003950FF" w:rsidRDefault="00670CD6" w:rsidP="008D77F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670CD6">
        <w:rPr>
          <w:rFonts w:ascii="Courier New" w:hAnsi="Courier New" w:cs="Courier New"/>
          <w:sz w:val="28"/>
          <w:szCs w:val="28"/>
        </w:rPr>
        <w:t>посредник</w:t>
      </w:r>
      <w:r>
        <w:rPr>
          <w:rFonts w:ascii="Courier New" w:hAnsi="Courier New" w:cs="Courier New"/>
          <w:sz w:val="28"/>
          <w:szCs w:val="28"/>
        </w:rPr>
        <w:t xml:space="preserve"> между слоем доступа к данным и доменным слоем; </w:t>
      </w:r>
      <w:r>
        <w:rPr>
          <w:rFonts w:ascii="Courier New" w:hAnsi="Courier New" w:cs="Courier New"/>
          <w:sz w:val="28"/>
          <w:szCs w:val="28"/>
          <w:lang w:val="en-US"/>
        </w:rPr>
        <w:t>in</w:t>
      </w:r>
      <w:r w:rsidRPr="00670CD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memory</w:t>
      </w:r>
      <w:r w:rsidRPr="00670CD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коллекция доменных объектов</w:t>
      </w:r>
      <w:r w:rsidR="003950FF">
        <w:rPr>
          <w:rFonts w:ascii="Courier New" w:hAnsi="Courier New" w:cs="Courier New"/>
          <w:sz w:val="28"/>
          <w:szCs w:val="28"/>
        </w:rPr>
        <w:t>.</w:t>
      </w:r>
    </w:p>
    <w:p w14:paraId="28FD8ED6" w14:textId="77777777" w:rsidR="003950FF" w:rsidRPr="003950FF" w:rsidRDefault="003950FF" w:rsidP="008D77F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клиенты создают декларативные описания запросов и передают их в репозиторий для выполнения. Мартин Фаулер.</w:t>
      </w:r>
    </w:p>
    <w:p w14:paraId="225D803C" w14:textId="77777777" w:rsidR="003950FF" w:rsidRPr="003950FF" w:rsidRDefault="003950FF" w:rsidP="008D77F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D78C0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выполняет </w:t>
      </w:r>
      <w:r>
        <w:rPr>
          <w:rFonts w:ascii="Courier New" w:hAnsi="Courier New" w:cs="Courier New"/>
          <w:sz w:val="28"/>
          <w:szCs w:val="28"/>
          <w:lang w:val="en-US"/>
        </w:rPr>
        <w:t>CRUD</w:t>
      </w:r>
      <w:r w:rsidRPr="003950FF">
        <w:rPr>
          <w:rFonts w:ascii="Courier New" w:hAnsi="Courier New" w:cs="Courier New"/>
          <w:sz w:val="28"/>
          <w:szCs w:val="28"/>
        </w:rPr>
        <w:t xml:space="preserve">; </w:t>
      </w:r>
      <w:r>
        <w:rPr>
          <w:rFonts w:ascii="Courier New" w:hAnsi="Courier New" w:cs="Courier New"/>
          <w:sz w:val="28"/>
          <w:szCs w:val="28"/>
        </w:rPr>
        <w:t>хорошая практика – отдельный репозиторий для каждого бизнес объекта (</w:t>
      </w:r>
      <w:r w:rsidRPr="004B06E5">
        <w:rPr>
          <w:rFonts w:ascii="Courier New" w:hAnsi="Courier New" w:cs="Courier New"/>
          <w:sz w:val="28"/>
          <w:szCs w:val="28"/>
          <w:lang w:val="en-US"/>
        </w:rPr>
        <w:t>POCO</w:t>
      </w:r>
      <w:r w:rsidRPr="004B06E5">
        <w:rPr>
          <w:rFonts w:ascii="Courier New" w:hAnsi="Courier New" w:cs="Courier New"/>
          <w:sz w:val="28"/>
          <w:szCs w:val="28"/>
        </w:rPr>
        <w:t xml:space="preserve"> – без кода</w:t>
      </w:r>
      <w:r>
        <w:rPr>
          <w:rFonts w:ascii="Courier New" w:hAnsi="Courier New" w:cs="Courier New"/>
          <w:sz w:val="28"/>
          <w:szCs w:val="28"/>
        </w:rPr>
        <w:t xml:space="preserve">) или контекста. </w:t>
      </w:r>
    </w:p>
    <w:p w14:paraId="780D4520" w14:textId="77777777" w:rsidR="003950FF" w:rsidRDefault="00CE1F0A" w:rsidP="00CE1F0A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C1FF851" wp14:editId="01862B73">
            <wp:extent cx="5303520" cy="2030351"/>
            <wp:effectExtent l="19050" t="19050" r="11430" b="273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198" cy="20302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21D9D5" w14:textId="77777777" w:rsidR="003950FF" w:rsidRDefault="003950FF" w:rsidP="003950FF">
      <w:pPr>
        <w:jc w:val="both"/>
        <w:rPr>
          <w:rFonts w:ascii="Courier New" w:hAnsi="Courier New" w:cs="Courier New"/>
          <w:sz w:val="28"/>
          <w:szCs w:val="28"/>
        </w:rPr>
      </w:pPr>
      <w:r w:rsidRPr="003950FF">
        <w:rPr>
          <w:rFonts w:ascii="Courier New" w:hAnsi="Courier New" w:cs="Courier New"/>
          <w:sz w:val="28"/>
          <w:szCs w:val="28"/>
        </w:rPr>
        <w:lastRenderedPageBreak/>
        <w:t xml:space="preserve"> </w:t>
      </w:r>
      <w:r w:rsidR="00CE1F0A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33D7D19" wp14:editId="38F4E2E7">
            <wp:extent cx="5597719" cy="3241416"/>
            <wp:effectExtent l="19050" t="19050" r="22225" b="165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89" cy="32413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AE87F0" w14:textId="77777777" w:rsidR="00CE1F0A" w:rsidRDefault="00CE1F0A" w:rsidP="00CE1F0A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5B18D73" wp14:editId="278C488D">
            <wp:extent cx="5581816" cy="3101208"/>
            <wp:effectExtent l="19050" t="19050" r="19050" b="234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330" cy="31014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A1C792" w14:textId="77777777" w:rsidR="003950FF" w:rsidRPr="00CD55C4" w:rsidRDefault="00CD55C4" w:rsidP="008D77F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CD55C4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 w:rsidRPr="00CD55C4">
        <w:rPr>
          <w:rFonts w:ascii="Courier New" w:hAnsi="Courier New" w:cs="Courier New"/>
          <w:sz w:val="28"/>
          <w:szCs w:val="28"/>
          <w:lang w:val="en-US"/>
        </w:rPr>
        <w:t>Data Mapper, Query Object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  <w:r w:rsidR="00552B0E" w:rsidRPr="00CD55C4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18720D86" w14:textId="77777777" w:rsidR="00552B0E" w:rsidRDefault="00552B0E" w:rsidP="00552B0E">
      <w:pPr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BC7FF8C" wp14:editId="52A36BC9">
            <wp:extent cx="5526405" cy="19164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D8D37" w14:textId="77777777" w:rsidR="00CD55C4" w:rsidRPr="00CD55C4" w:rsidRDefault="00CD55C4" w:rsidP="00CD55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CD55C4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независимость бизнес-логики и способа хранения; применение бизнес-объектов вместо </w:t>
      </w:r>
      <w:r>
        <w:rPr>
          <w:rFonts w:ascii="Courier New" w:hAnsi="Courier New" w:cs="Courier New"/>
          <w:sz w:val="28"/>
          <w:szCs w:val="28"/>
          <w:lang w:val="en-US"/>
        </w:rPr>
        <w:t>da</w:t>
      </w:r>
      <w:r w:rsidR="00010D29">
        <w:rPr>
          <w:rFonts w:ascii="Courier New" w:hAnsi="Courier New" w:cs="Courier New"/>
          <w:sz w:val="28"/>
          <w:szCs w:val="28"/>
        </w:rPr>
        <w:t>та</w:t>
      </w:r>
      <w:r>
        <w:rPr>
          <w:rFonts w:ascii="Courier New" w:hAnsi="Courier New" w:cs="Courier New"/>
          <w:sz w:val="28"/>
          <w:szCs w:val="28"/>
          <w:lang w:val="en-US"/>
        </w:rPr>
        <w:t>base</w:t>
      </w:r>
      <w:r w:rsidRPr="00CD55C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related</w:t>
      </w:r>
      <w:r w:rsidR="00010D29">
        <w:rPr>
          <w:rFonts w:ascii="Courier New" w:hAnsi="Courier New" w:cs="Courier New"/>
          <w:sz w:val="28"/>
          <w:szCs w:val="28"/>
        </w:rPr>
        <w:t xml:space="preserve"> </w:t>
      </w:r>
      <w:r w:rsidR="00010D29">
        <w:rPr>
          <w:rFonts w:ascii="Courier New" w:hAnsi="Courier New" w:cs="Courier New"/>
          <w:sz w:val="28"/>
          <w:szCs w:val="28"/>
          <w:lang w:val="en-US"/>
        </w:rPr>
        <w:t>object</w:t>
      </w:r>
      <w:r w:rsidR="00010D29" w:rsidRPr="00010D29">
        <w:rPr>
          <w:rFonts w:ascii="Courier New" w:hAnsi="Courier New" w:cs="Courier New"/>
          <w:sz w:val="28"/>
          <w:szCs w:val="28"/>
        </w:rPr>
        <w:t xml:space="preserve">; </w:t>
      </w:r>
      <w:r w:rsidR="00010D29">
        <w:rPr>
          <w:rFonts w:ascii="Courier New" w:hAnsi="Courier New" w:cs="Courier New"/>
          <w:sz w:val="28"/>
          <w:szCs w:val="28"/>
        </w:rPr>
        <w:t xml:space="preserve">возможность использовать разные способы хранения: </w:t>
      </w:r>
      <w:r w:rsidR="00010D29">
        <w:rPr>
          <w:rFonts w:ascii="Courier New" w:hAnsi="Courier New" w:cs="Courier New"/>
          <w:sz w:val="28"/>
          <w:szCs w:val="28"/>
          <w:lang w:val="en-US"/>
        </w:rPr>
        <w:t>ORM</w:t>
      </w:r>
      <w:r w:rsidR="00010D29" w:rsidRPr="00010D29">
        <w:rPr>
          <w:rFonts w:ascii="Courier New" w:hAnsi="Courier New" w:cs="Courier New"/>
          <w:sz w:val="28"/>
          <w:szCs w:val="28"/>
        </w:rPr>
        <w:t xml:space="preserve">, </w:t>
      </w:r>
      <w:r w:rsidR="00010D29">
        <w:rPr>
          <w:rFonts w:ascii="Courier New" w:hAnsi="Courier New" w:cs="Courier New"/>
          <w:sz w:val="28"/>
          <w:szCs w:val="28"/>
          <w:lang w:val="en-US"/>
        </w:rPr>
        <w:t>Cloud</w:t>
      </w:r>
      <w:r w:rsidR="00010D29" w:rsidRPr="00010D29">
        <w:rPr>
          <w:rFonts w:ascii="Courier New" w:hAnsi="Courier New" w:cs="Courier New"/>
          <w:sz w:val="28"/>
          <w:szCs w:val="28"/>
        </w:rPr>
        <w:t xml:space="preserve"> </w:t>
      </w:r>
      <w:r w:rsidR="00010D29">
        <w:rPr>
          <w:rFonts w:ascii="Courier New" w:hAnsi="Courier New" w:cs="Courier New"/>
          <w:sz w:val="28"/>
          <w:szCs w:val="28"/>
          <w:lang w:val="en-US"/>
        </w:rPr>
        <w:t>Storage</w:t>
      </w:r>
      <w:r w:rsidR="00010D29" w:rsidRPr="00010D29">
        <w:rPr>
          <w:rFonts w:ascii="Courier New" w:hAnsi="Courier New" w:cs="Courier New"/>
          <w:sz w:val="28"/>
          <w:szCs w:val="28"/>
        </w:rPr>
        <w:t xml:space="preserve"> (</w:t>
      </w:r>
      <w:r w:rsidR="00010D29">
        <w:rPr>
          <w:rFonts w:ascii="Courier New" w:hAnsi="Courier New" w:cs="Courier New"/>
          <w:sz w:val="28"/>
          <w:szCs w:val="28"/>
          <w:lang w:val="en-US"/>
        </w:rPr>
        <w:t>S</w:t>
      </w:r>
      <w:r w:rsidR="00010D29" w:rsidRPr="00010D29">
        <w:rPr>
          <w:rFonts w:ascii="Courier New" w:hAnsi="Courier New" w:cs="Courier New"/>
          <w:sz w:val="28"/>
          <w:szCs w:val="28"/>
        </w:rPr>
        <w:t xml:space="preserve">3), </w:t>
      </w:r>
      <w:r w:rsidR="00010D29">
        <w:rPr>
          <w:rFonts w:ascii="Courier New" w:hAnsi="Courier New" w:cs="Courier New"/>
          <w:sz w:val="28"/>
          <w:szCs w:val="28"/>
          <w:lang w:val="en-US"/>
        </w:rPr>
        <w:t>File</w:t>
      </w:r>
      <w:r w:rsidR="00010D29" w:rsidRPr="00010D29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="00010D29">
        <w:rPr>
          <w:rFonts w:ascii="Courier New" w:hAnsi="Courier New" w:cs="Courier New"/>
          <w:sz w:val="28"/>
          <w:szCs w:val="28"/>
          <w:lang w:val="en-US"/>
        </w:rPr>
        <w:t>System</w:t>
      </w:r>
      <w:r w:rsidR="00010D29" w:rsidRPr="00010D29">
        <w:rPr>
          <w:rFonts w:ascii="Courier New" w:hAnsi="Courier New" w:cs="Courier New"/>
          <w:sz w:val="28"/>
          <w:szCs w:val="28"/>
        </w:rPr>
        <w:t>,</w:t>
      </w:r>
      <w:r w:rsidR="00010D29">
        <w:rPr>
          <w:rFonts w:ascii="Courier New" w:hAnsi="Courier New" w:cs="Courier New"/>
          <w:sz w:val="28"/>
          <w:szCs w:val="28"/>
        </w:rPr>
        <w:t>…</w:t>
      </w:r>
      <w:proofErr w:type="gramEnd"/>
      <w:r w:rsidR="00010D29" w:rsidRPr="00010D29">
        <w:rPr>
          <w:rFonts w:ascii="Courier New" w:hAnsi="Courier New" w:cs="Courier New"/>
          <w:sz w:val="28"/>
          <w:szCs w:val="28"/>
        </w:rPr>
        <w:t xml:space="preserve">; </w:t>
      </w:r>
      <w:r w:rsidR="00010D29">
        <w:rPr>
          <w:rFonts w:ascii="Courier New" w:hAnsi="Courier New" w:cs="Courier New"/>
          <w:sz w:val="28"/>
          <w:szCs w:val="28"/>
        </w:rPr>
        <w:t xml:space="preserve">если использовать для репозитория интерфейс, то можно иметь несколько реализаций репозитория.  </w:t>
      </w:r>
      <w:r w:rsidR="00010D29" w:rsidRPr="00010D29">
        <w:rPr>
          <w:rFonts w:ascii="Courier New" w:hAnsi="Courier New" w:cs="Courier New"/>
          <w:sz w:val="28"/>
          <w:szCs w:val="28"/>
        </w:rPr>
        <w:t xml:space="preserve"> </w:t>
      </w:r>
      <w:r w:rsidR="00010D29">
        <w:rPr>
          <w:rFonts w:ascii="Courier New" w:hAnsi="Courier New" w:cs="Courier New"/>
          <w:sz w:val="28"/>
          <w:szCs w:val="28"/>
        </w:rPr>
        <w:t xml:space="preserve"> </w:t>
      </w:r>
      <w:r w:rsidR="00010D29" w:rsidRPr="00010D29">
        <w:rPr>
          <w:rFonts w:ascii="Courier New" w:hAnsi="Courier New" w:cs="Courier New"/>
          <w:sz w:val="28"/>
          <w:szCs w:val="28"/>
        </w:rPr>
        <w:t xml:space="preserve"> </w:t>
      </w:r>
      <w:r w:rsidRPr="00CD55C4">
        <w:rPr>
          <w:rFonts w:ascii="Courier New" w:hAnsi="Courier New" w:cs="Courier New"/>
          <w:sz w:val="28"/>
          <w:szCs w:val="28"/>
        </w:rPr>
        <w:t xml:space="preserve"> </w:t>
      </w:r>
    </w:p>
    <w:p w14:paraId="6D9F7861" w14:textId="77777777" w:rsidR="00CD55C4" w:rsidRDefault="006923A1" w:rsidP="00CD55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D78C0">
        <w:rPr>
          <w:rFonts w:ascii="Courier New" w:hAnsi="Courier New" w:cs="Courier New"/>
          <w:b/>
          <w:sz w:val="28"/>
          <w:szCs w:val="28"/>
          <w:lang w:val="en-US"/>
        </w:rPr>
        <w:t>Repositor</w:t>
      </w:r>
      <w:r w:rsidRPr="008D77F5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CD55C4">
        <w:rPr>
          <w:rFonts w:ascii="Courier New" w:hAnsi="Courier New" w:cs="Courier New"/>
          <w:b/>
          <w:sz w:val="28"/>
          <w:szCs w:val="28"/>
        </w:rPr>
        <w:t>:</w:t>
      </w:r>
      <w:r w:rsidR="00F068A4">
        <w:rPr>
          <w:rFonts w:ascii="Courier New" w:hAnsi="Courier New" w:cs="Courier New"/>
          <w:b/>
          <w:sz w:val="28"/>
          <w:szCs w:val="28"/>
        </w:rPr>
        <w:t xml:space="preserve"> </w:t>
      </w:r>
      <w:r w:rsidR="00F068A4" w:rsidRPr="00F068A4">
        <w:rPr>
          <w:rFonts w:ascii="Courier New" w:hAnsi="Courier New" w:cs="Courier New"/>
          <w:sz w:val="28"/>
          <w:szCs w:val="28"/>
        </w:rPr>
        <w:t xml:space="preserve">объект </w:t>
      </w:r>
      <w:r w:rsidR="00F068A4" w:rsidRPr="00F068A4">
        <w:rPr>
          <w:rFonts w:ascii="Courier New" w:hAnsi="Courier New" w:cs="Courier New"/>
          <w:sz w:val="28"/>
          <w:szCs w:val="28"/>
          <w:lang w:val="en-US"/>
        </w:rPr>
        <w:t>Dog</w:t>
      </w:r>
      <w:r w:rsidR="00F068A4" w:rsidRPr="00F068A4">
        <w:rPr>
          <w:rFonts w:ascii="Courier New" w:hAnsi="Courier New" w:cs="Courier New"/>
          <w:sz w:val="28"/>
          <w:szCs w:val="28"/>
        </w:rPr>
        <w:t xml:space="preserve"> в файловом хранилище</w:t>
      </w:r>
      <w:r w:rsidR="00F068A4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19DA15AE" w14:textId="77777777" w:rsidR="006923A1" w:rsidRDefault="005E545D" w:rsidP="006923A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26AD443" wp14:editId="375DEACD">
            <wp:extent cx="5931535" cy="2027555"/>
            <wp:effectExtent l="19050" t="19050" r="12065" b="107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027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7E722D" w14:textId="77777777" w:rsidR="006923A1" w:rsidRDefault="0060495C" w:rsidP="006923A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90599DC" wp14:editId="56EC492A">
            <wp:extent cx="5939790" cy="3816350"/>
            <wp:effectExtent l="19050" t="19050" r="22860" b="1270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16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EF0A81" w14:textId="77777777" w:rsidR="006923A1" w:rsidRDefault="00FD290B" w:rsidP="00FD290B">
      <w:pPr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1BFAB98" wp14:editId="7126D02A">
            <wp:extent cx="5287618" cy="4219256"/>
            <wp:effectExtent l="19050" t="19050" r="27940" b="101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88" cy="42137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72CEC0" w14:textId="77777777" w:rsidR="006923A1" w:rsidRDefault="00FD290B" w:rsidP="00FD290B">
      <w:pPr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90CD550" wp14:editId="7C605A37">
            <wp:extent cx="5383033" cy="2853802"/>
            <wp:effectExtent l="19050" t="19050" r="27305" b="228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342" cy="28566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729E6C" w14:textId="77777777" w:rsidR="006923A1" w:rsidRDefault="003E2CD9" w:rsidP="006923A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 xml:space="preserve"> </w:t>
      </w: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771EF70" wp14:editId="08FB4E1E">
            <wp:extent cx="5735170" cy="3784820"/>
            <wp:effectExtent l="19050" t="19050" r="18415" b="254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68" cy="37846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348D0C" w14:textId="77777777" w:rsidR="00FD290B" w:rsidRDefault="00DD09BF" w:rsidP="00DD09BF">
      <w:pPr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BF091BE" wp14:editId="4713EC62">
            <wp:extent cx="5637475" cy="3703195"/>
            <wp:effectExtent l="19050" t="19050" r="20955" b="1206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795" cy="3703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13C9EB" w14:textId="77777777" w:rsidR="00FD290B" w:rsidRDefault="00FD290B" w:rsidP="006923A1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08361DEE" w14:textId="77777777" w:rsidR="00666D11" w:rsidRDefault="00666D11" w:rsidP="0002311E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E5F5334" w14:textId="77777777" w:rsidR="00370B28" w:rsidRDefault="00370B28" w:rsidP="0002311E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47F2061" w14:textId="77777777" w:rsidR="00370B28" w:rsidRDefault="00370B28" w:rsidP="0002311E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5561CC2" w14:textId="77777777" w:rsidR="00370B28" w:rsidRPr="001E2921" w:rsidRDefault="00370B28" w:rsidP="0002311E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F26FA1F" w14:textId="77777777" w:rsidR="00B477ED" w:rsidRPr="001E7A20" w:rsidRDefault="00B477ED" w:rsidP="00B477E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477ED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Entity</w:t>
      </w:r>
    </w:p>
    <w:p w14:paraId="355635C1" w14:textId="193CC878" w:rsidR="001E7A20" w:rsidRPr="001E7A20" w:rsidRDefault="00370B28" w:rsidP="001E7A20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BE364C8" wp14:editId="37A0581C">
            <wp:extent cx="4567490" cy="1709324"/>
            <wp:effectExtent l="19050" t="19050" r="24130" b="24765"/>
            <wp:docPr id="5421123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666" cy="17157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58F352" w14:textId="77777777" w:rsidR="00397751" w:rsidRPr="001E7A20" w:rsidRDefault="001E7A20" w:rsidP="00B477E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ODBC</w:t>
      </w:r>
      <w:r w:rsidRPr="00130ECF">
        <w:rPr>
          <w:rFonts w:ascii="Courier New" w:hAnsi="Courier New" w:cs="Courier New"/>
          <w:b/>
          <w:sz w:val="28"/>
          <w:szCs w:val="28"/>
        </w:rPr>
        <w:t xml:space="preserve"> </w:t>
      </w:r>
      <w:r w:rsidR="00130ECF" w:rsidRPr="00130ECF">
        <w:rPr>
          <w:rFonts w:ascii="Courier New" w:hAnsi="Courier New" w:cs="Courier New"/>
          <w:b/>
          <w:sz w:val="28"/>
          <w:szCs w:val="28"/>
        </w:rPr>
        <w:t>(</w:t>
      </w:r>
      <w:r w:rsidR="00130ECF">
        <w:rPr>
          <w:rFonts w:ascii="Courier New" w:hAnsi="Courier New" w:cs="Courier New"/>
          <w:b/>
          <w:sz w:val="28"/>
          <w:szCs w:val="28"/>
        </w:rPr>
        <w:t xml:space="preserve">драйвер зависит от платформы! </w:t>
      </w:r>
      <w:r w:rsidR="00130ECF">
        <w:rPr>
          <w:rFonts w:ascii="Courier New" w:hAnsi="Courier New" w:cs="Courier New"/>
          <w:b/>
          <w:sz w:val="28"/>
          <w:szCs w:val="28"/>
          <w:lang w:val="en-US"/>
        </w:rPr>
        <w:t>X86/x64/ARM32/ARM64</w:t>
      </w:r>
      <w:r w:rsidR="00130ECF" w:rsidRPr="00130ECF">
        <w:rPr>
          <w:rFonts w:ascii="Courier New" w:hAnsi="Courier New" w:cs="Courier New"/>
          <w:b/>
          <w:sz w:val="28"/>
          <w:szCs w:val="28"/>
        </w:rPr>
        <w:t>)</w:t>
      </w:r>
    </w:p>
    <w:p w14:paraId="3A7B7232" w14:textId="77777777" w:rsidR="001E7A20" w:rsidRPr="00130ECF" w:rsidRDefault="001E7A20" w:rsidP="001E7A2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2603494" wp14:editId="1FCE0ED3">
            <wp:extent cx="2615979" cy="4117677"/>
            <wp:effectExtent l="19050" t="19050" r="13335" b="165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15" cy="4111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D8C71A" w14:textId="77777777" w:rsidR="001E7A20" w:rsidRPr="00130ECF" w:rsidRDefault="00324675" w:rsidP="001E7A2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3F1B6E33" wp14:editId="1A5F6130">
            <wp:extent cx="5319423" cy="3719937"/>
            <wp:effectExtent l="19050" t="19050" r="14605" b="139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500" cy="37199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5AE93E" w14:textId="77777777" w:rsidR="001E7A20" w:rsidRPr="00130ECF" w:rsidRDefault="001E7A20" w:rsidP="001E7A20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21B2BD3A" w14:textId="77777777" w:rsidR="001E7A20" w:rsidRPr="00130ECF" w:rsidRDefault="001E7A20" w:rsidP="001E7A20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61121B68" w14:textId="77777777" w:rsidR="001E7A20" w:rsidRPr="00130ECF" w:rsidRDefault="00B9776C" w:rsidP="001E7A2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8202CED" wp14:editId="65686CAB">
            <wp:extent cx="4483113" cy="2798859"/>
            <wp:effectExtent l="19050" t="19050" r="12700" b="209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59" cy="27905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24D9C" w14:textId="77777777" w:rsidR="001E7A20" w:rsidRPr="00130ECF" w:rsidRDefault="001F2742" w:rsidP="001E7A2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21DBD86" wp14:editId="79FCC2F9">
            <wp:extent cx="5510254" cy="1537362"/>
            <wp:effectExtent l="19050" t="19050" r="14605" b="2476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997" cy="15375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581191" w14:textId="77777777" w:rsidR="001F2742" w:rsidRPr="00130ECF" w:rsidRDefault="001F2742" w:rsidP="001E7A2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0D0D00D" wp14:editId="15CA7DD5">
            <wp:extent cx="3594100" cy="874395"/>
            <wp:effectExtent l="19050" t="19050" r="25400" b="209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874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A6D4D8" w14:textId="77777777" w:rsidR="00397751" w:rsidRPr="00130ECF" w:rsidRDefault="001E7A20" w:rsidP="001E7A2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44A18A4" wp14:editId="79A01142">
            <wp:extent cx="6313336" cy="3045349"/>
            <wp:effectExtent l="19050" t="19050" r="11430" b="222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788" cy="30455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405543" w14:textId="77777777" w:rsidR="001E7A20" w:rsidRPr="00130ECF" w:rsidRDefault="001E7A20" w:rsidP="001E7A20">
      <w:pPr>
        <w:jc w:val="both"/>
        <w:rPr>
          <w:rFonts w:ascii="Courier New" w:hAnsi="Courier New" w:cs="Courier New"/>
          <w:sz w:val="28"/>
          <w:szCs w:val="28"/>
        </w:rPr>
      </w:pPr>
    </w:p>
    <w:p w14:paraId="1013A94F" w14:textId="77777777" w:rsidR="006472D9" w:rsidRPr="00020BFF" w:rsidRDefault="00FA2634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</w:t>
      </w:r>
      <w:r w:rsidRPr="00A12829">
        <w:rPr>
          <w:rFonts w:ascii="Courier New" w:hAnsi="Courier New" w:cs="Courier New"/>
          <w:b/>
          <w:sz w:val="28"/>
          <w:szCs w:val="28"/>
        </w:rPr>
        <w:t>:</w:t>
      </w:r>
      <w:r w:rsidRPr="00A12829">
        <w:rPr>
          <w:rFonts w:ascii="Courier New" w:hAnsi="Courier New" w:cs="Courier New"/>
          <w:sz w:val="28"/>
          <w:szCs w:val="28"/>
        </w:rPr>
        <w:t xml:space="preserve">  </w:t>
      </w:r>
      <w:r w:rsidRPr="00020BFF">
        <w:rPr>
          <w:rFonts w:ascii="Courier New" w:hAnsi="Courier New" w:cs="Courier New"/>
          <w:sz w:val="28"/>
          <w:szCs w:val="28"/>
          <w:lang w:val="en-US"/>
        </w:rPr>
        <w:t>Object</w:t>
      </w:r>
      <w:r w:rsidR="006D6768" w:rsidRPr="00A12829">
        <w:rPr>
          <w:rFonts w:ascii="Courier New" w:hAnsi="Courier New" w:cs="Courier New"/>
          <w:sz w:val="28"/>
          <w:szCs w:val="28"/>
        </w:rPr>
        <w:t>-</w:t>
      </w:r>
      <w:r w:rsidRPr="00020BFF">
        <w:rPr>
          <w:rFonts w:ascii="Courier New" w:hAnsi="Courier New" w:cs="Courier New"/>
          <w:sz w:val="28"/>
          <w:szCs w:val="28"/>
          <w:lang w:val="en-US"/>
        </w:rPr>
        <w:t>Relation</w:t>
      </w:r>
      <w:r w:rsidRPr="00A12829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020BFF">
        <w:rPr>
          <w:rFonts w:ascii="Courier New" w:hAnsi="Courier New" w:cs="Courier New"/>
          <w:sz w:val="28"/>
          <w:szCs w:val="28"/>
          <w:lang w:val="en-US"/>
        </w:rPr>
        <w:t>Mapping</w:t>
      </w:r>
      <w:r w:rsidR="00C00861" w:rsidRPr="00A12829">
        <w:rPr>
          <w:rFonts w:ascii="Courier New" w:hAnsi="Courier New" w:cs="Courier New"/>
          <w:sz w:val="28"/>
          <w:szCs w:val="28"/>
        </w:rPr>
        <w:t>,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  </w:t>
      </w:r>
      <w:r w:rsidR="00F11359" w:rsidRPr="00020BFF">
        <w:rPr>
          <w:rFonts w:ascii="Courier New" w:hAnsi="Courier New" w:cs="Courier New"/>
          <w:sz w:val="28"/>
          <w:szCs w:val="28"/>
        </w:rPr>
        <w:t>паттерн</w:t>
      </w:r>
      <w:proofErr w:type="gramEnd"/>
      <w:r w:rsidR="00F11359" w:rsidRPr="00A12829">
        <w:rPr>
          <w:rFonts w:ascii="Courier New" w:hAnsi="Courier New" w:cs="Courier New"/>
          <w:sz w:val="28"/>
          <w:szCs w:val="28"/>
        </w:rPr>
        <w:t xml:space="preserve"> </w:t>
      </w:r>
      <w:r w:rsidR="00F11359" w:rsidRPr="00020BFF">
        <w:rPr>
          <w:rFonts w:ascii="Courier New" w:hAnsi="Courier New" w:cs="Courier New"/>
          <w:sz w:val="28"/>
          <w:szCs w:val="28"/>
        </w:rPr>
        <w:t>проектирования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,   </w:t>
      </w:r>
      <w:r w:rsidR="00F11359" w:rsidRPr="00020BFF">
        <w:rPr>
          <w:rFonts w:ascii="Courier New" w:hAnsi="Courier New" w:cs="Courier New"/>
          <w:sz w:val="28"/>
          <w:szCs w:val="28"/>
        </w:rPr>
        <w:t>применяется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 </w:t>
      </w:r>
      <w:r w:rsidR="00F11359" w:rsidRPr="00020BFF">
        <w:rPr>
          <w:rFonts w:ascii="Courier New" w:hAnsi="Courier New" w:cs="Courier New"/>
          <w:sz w:val="28"/>
          <w:szCs w:val="28"/>
        </w:rPr>
        <w:t>для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 </w:t>
      </w:r>
      <w:r w:rsidR="00F11359" w:rsidRPr="00020BFF">
        <w:rPr>
          <w:rFonts w:ascii="Courier New" w:hAnsi="Courier New" w:cs="Courier New"/>
          <w:sz w:val="28"/>
          <w:szCs w:val="28"/>
        </w:rPr>
        <w:t>работы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 </w:t>
      </w:r>
      <w:r w:rsidR="00F11359" w:rsidRPr="00020BFF">
        <w:rPr>
          <w:rFonts w:ascii="Courier New" w:hAnsi="Courier New" w:cs="Courier New"/>
          <w:sz w:val="28"/>
          <w:szCs w:val="28"/>
        </w:rPr>
        <w:t>с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 </w:t>
      </w:r>
      <w:r w:rsidR="00F11359" w:rsidRPr="00020BFF">
        <w:rPr>
          <w:rFonts w:ascii="Courier New" w:hAnsi="Courier New" w:cs="Courier New"/>
          <w:sz w:val="28"/>
          <w:szCs w:val="28"/>
        </w:rPr>
        <w:t>данными</w:t>
      </w:r>
      <w:r w:rsidR="00F11359" w:rsidRPr="00A12829">
        <w:rPr>
          <w:rFonts w:ascii="Courier New" w:hAnsi="Courier New" w:cs="Courier New"/>
          <w:sz w:val="28"/>
          <w:szCs w:val="28"/>
        </w:rPr>
        <w:t xml:space="preserve">, </w:t>
      </w:r>
      <w:r w:rsidR="006D6768" w:rsidRPr="00A12829">
        <w:rPr>
          <w:rFonts w:ascii="Courier New" w:hAnsi="Courier New" w:cs="Courier New"/>
          <w:sz w:val="28"/>
          <w:szCs w:val="28"/>
        </w:rPr>
        <w:t xml:space="preserve"> </w:t>
      </w:r>
      <w:r w:rsidR="006D6768" w:rsidRPr="00020BFF">
        <w:rPr>
          <w:rFonts w:ascii="Courier New" w:hAnsi="Courier New" w:cs="Courier New"/>
          <w:sz w:val="28"/>
          <w:szCs w:val="28"/>
        </w:rPr>
        <w:t>концепция</w:t>
      </w:r>
      <w:r w:rsidR="006D6768" w:rsidRPr="00A12829">
        <w:rPr>
          <w:rFonts w:ascii="Courier New" w:hAnsi="Courier New" w:cs="Courier New"/>
          <w:sz w:val="28"/>
          <w:szCs w:val="28"/>
        </w:rPr>
        <w:t xml:space="preserve">  </w:t>
      </w:r>
      <w:r w:rsidR="006D6768" w:rsidRPr="00020BFF">
        <w:rPr>
          <w:rFonts w:ascii="Courier New" w:hAnsi="Courier New" w:cs="Courier New"/>
          <w:sz w:val="28"/>
          <w:szCs w:val="28"/>
        </w:rPr>
        <w:t>БД</w:t>
      </w:r>
      <w:r w:rsidR="006D6768" w:rsidRPr="00A12829">
        <w:rPr>
          <w:rFonts w:ascii="Courier New" w:hAnsi="Courier New" w:cs="Courier New"/>
          <w:sz w:val="28"/>
          <w:szCs w:val="28"/>
        </w:rPr>
        <w:t>/</w:t>
      </w:r>
      <w:r w:rsidR="006D6768" w:rsidRPr="00020BFF">
        <w:rPr>
          <w:rFonts w:ascii="Courier New" w:hAnsi="Courier New" w:cs="Courier New"/>
          <w:sz w:val="28"/>
          <w:szCs w:val="28"/>
        </w:rPr>
        <w:t>ООП</w:t>
      </w:r>
      <w:r w:rsidR="006D6768" w:rsidRPr="00A12829">
        <w:rPr>
          <w:rFonts w:ascii="Courier New" w:hAnsi="Courier New" w:cs="Courier New"/>
          <w:sz w:val="28"/>
          <w:szCs w:val="28"/>
        </w:rPr>
        <w:t xml:space="preserve">,  </w:t>
      </w:r>
      <w:r w:rsidR="006D6768" w:rsidRPr="00020BFF">
        <w:rPr>
          <w:rFonts w:ascii="Courier New" w:hAnsi="Courier New" w:cs="Courier New"/>
          <w:sz w:val="28"/>
          <w:szCs w:val="28"/>
        </w:rPr>
        <w:t>ООП</w:t>
      </w:r>
      <w:r w:rsidR="006D6768" w:rsidRPr="00A12829">
        <w:rPr>
          <w:rFonts w:ascii="Courier New" w:hAnsi="Courier New" w:cs="Courier New"/>
          <w:sz w:val="28"/>
          <w:szCs w:val="28"/>
        </w:rPr>
        <w:t>-</w:t>
      </w:r>
      <w:r w:rsidR="006D6768" w:rsidRPr="00020BFF">
        <w:rPr>
          <w:rFonts w:ascii="Courier New" w:hAnsi="Courier New" w:cs="Courier New"/>
          <w:sz w:val="28"/>
          <w:szCs w:val="28"/>
        </w:rPr>
        <w:t>интерфейс</w:t>
      </w:r>
      <w:r w:rsidR="006D6768" w:rsidRPr="00A12829">
        <w:rPr>
          <w:rFonts w:ascii="Courier New" w:hAnsi="Courier New" w:cs="Courier New"/>
          <w:sz w:val="28"/>
          <w:szCs w:val="28"/>
        </w:rPr>
        <w:t xml:space="preserve"> </w:t>
      </w:r>
      <w:r w:rsidR="006D6768" w:rsidRPr="00020BFF">
        <w:rPr>
          <w:rFonts w:ascii="Courier New" w:hAnsi="Courier New" w:cs="Courier New"/>
          <w:sz w:val="28"/>
          <w:szCs w:val="28"/>
        </w:rPr>
        <w:t xml:space="preserve">с БД,   </w:t>
      </w:r>
      <w:r w:rsidR="00C00861" w:rsidRPr="00020BFF">
        <w:rPr>
          <w:rFonts w:ascii="Courier New" w:hAnsi="Courier New" w:cs="Courier New"/>
          <w:sz w:val="28"/>
          <w:szCs w:val="28"/>
        </w:rPr>
        <w:t xml:space="preserve">  стандарт </w:t>
      </w:r>
      <w:r w:rsidR="00C00861" w:rsidRPr="00020BFF">
        <w:rPr>
          <w:rFonts w:ascii="Courier New" w:hAnsi="Courier New" w:cs="Courier New"/>
          <w:sz w:val="28"/>
          <w:szCs w:val="28"/>
          <w:lang w:val="en-US"/>
        </w:rPr>
        <w:t>IT</w:t>
      </w:r>
      <w:r w:rsidR="00C00861" w:rsidRPr="00020BFF">
        <w:rPr>
          <w:rFonts w:ascii="Courier New" w:hAnsi="Courier New" w:cs="Courier New"/>
          <w:sz w:val="28"/>
          <w:szCs w:val="28"/>
        </w:rPr>
        <w:t>-индустрии</w:t>
      </w:r>
      <w:r w:rsidR="006472D9" w:rsidRPr="00020BFF">
        <w:rPr>
          <w:rFonts w:ascii="Courier New" w:hAnsi="Courier New" w:cs="Courier New"/>
          <w:sz w:val="28"/>
          <w:szCs w:val="28"/>
        </w:rPr>
        <w:t>.</w:t>
      </w:r>
    </w:p>
    <w:p w14:paraId="5D52F77E" w14:textId="77777777" w:rsidR="006472D9" w:rsidRPr="00020BFF" w:rsidRDefault="006472D9" w:rsidP="006472D9">
      <w:pPr>
        <w:jc w:val="center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CC30E56" wp14:editId="3209A860">
            <wp:extent cx="4182387" cy="1287714"/>
            <wp:effectExtent l="19050" t="19050" r="8890" b="273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722" cy="12890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ED74AA" w14:textId="77777777" w:rsidR="0060334E" w:rsidRPr="0060334E" w:rsidRDefault="0060334E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ORM/Java</w:t>
      </w:r>
      <w:r w:rsidRPr="00020BFF">
        <w:rPr>
          <w:rFonts w:ascii="Courier New" w:hAnsi="Courier New" w:cs="Courier New"/>
          <w:sz w:val="28"/>
          <w:szCs w:val="28"/>
          <w:lang w:val="en-US"/>
        </w:rPr>
        <w:t>:  Hibernate, JPA</w:t>
      </w:r>
    </w:p>
    <w:p w14:paraId="7AA17A11" w14:textId="77777777" w:rsidR="00FA2634" w:rsidRPr="00020BFF" w:rsidRDefault="00FA2634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ORM/Python/Django</w:t>
      </w:r>
      <w:r w:rsidRPr="00020BFF">
        <w:rPr>
          <w:rFonts w:ascii="Courier New" w:hAnsi="Courier New" w:cs="Courier New"/>
          <w:sz w:val="28"/>
          <w:szCs w:val="28"/>
          <w:lang w:val="en-US"/>
        </w:rPr>
        <w:t>: Django ORM, SQLAlchemy</w:t>
      </w:r>
    </w:p>
    <w:p w14:paraId="1FD4D5FD" w14:textId="77777777" w:rsidR="00FA2634" w:rsidRPr="00020BFF" w:rsidRDefault="00FA2634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ORM/Java</w:t>
      </w:r>
      <w:r w:rsidR="00B10431" w:rsidRPr="00020BFF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cript/Node.js: </w:t>
      </w:r>
      <w:r w:rsidR="00B10431" w:rsidRPr="00020BFF">
        <w:rPr>
          <w:rFonts w:ascii="Courier New" w:hAnsi="Courier New" w:cs="Courier New"/>
          <w:sz w:val="28"/>
          <w:szCs w:val="28"/>
          <w:lang w:val="en-US"/>
        </w:rPr>
        <w:t xml:space="preserve">Sequelize, TypeORM  </w:t>
      </w:r>
    </w:p>
    <w:p w14:paraId="43220F78" w14:textId="77777777" w:rsidR="007351A1" w:rsidRPr="00020BFF" w:rsidRDefault="00B10431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ORM/Ruby: </w:t>
      </w:r>
      <w:r w:rsidRPr="00020BFF">
        <w:rPr>
          <w:rFonts w:ascii="Courier New" w:hAnsi="Courier New" w:cs="Courier New"/>
          <w:sz w:val="28"/>
          <w:szCs w:val="28"/>
          <w:lang w:val="en-US"/>
        </w:rPr>
        <w:t>ActiveRecord</w:t>
      </w:r>
      <w:r w:rsidR="007351A1" w:rsidRPr="00020BFF">
        <w:rPr>
          <w:rFonts w:ascii="Courier New" w:hAnsi="Courier New" w:cs="Courier New"/>
          <w:sz w:val="28"/>
          <w:szCs w:val="28"/>
          <w:lang w:val="en-US"/>
        </w:rPr>
        <w:t xml:space="preserve"> (on Rails)</w:t>
      </w:r>
      <w:r w:rsidR="007351A1"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 w:rsidR="007351A1" w:rsidRPr="00020BFF">
        <w:rPr>
          <w:rFonts w:ascii="Courier New" w:hAnsi="Courier New" w:cs="Courier New"/>
          <w:sz w:val="28"/>
          <w:szCs w:val="28"/>
          <w:lang w:val="en-US"/>
        </w:rPr>
        <w:t>Sequel</w:t>
      </w:r>
      <w:r w:rsidR="007351A1"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0CB85027" w14:textId="77777777" w:rsidR="00A915DF" w:rsidRPr="00020BFF" w:rsidRDefault="007351A1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 xml:space="preserve">ORM/PHP:  </w:t>
      </w:r>
      <w:r w:rsidRPr="00020BFF">
        <w:rPr>
          <w:rFonts w:ascii="Courier New" w:hAnsi="Courier New" w:cs="Courier New"/>
          <w:sz w:val="28"/>
          <w:szCs w:val="28"/>
          <w:lang w:val="en-US"/>
        </w:rPr>
        <w:t xml:space="preserve">Doctrine </w:t>
      </w:r>
      <w:r w:rsidR="00FA2634" w:rsidRPr="00020BFF">
        <w:rPr>
          <w:rFonts w:ascii="Courier New" w:hAnsi="Courier New" w:cs="Courier New"/>
          <w:sz w:val="28"/>
          <w:szCs w:val="28"/>
          <w:lang w:val="en-US"/>
        </w:rPr>
        <w:t xml:space="preserve">  </w:t>
      </w:r>
    </w:p>
    <w:p w14:paraId="15E7AEAE" w14:textId="77777777" w:rsidR="007351A1" w:rsidRDefault="00A915DF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ORM/C#:</w:t>
      </w:r>
      <w:r w:rsidRPr="00020BFF">
        <w:rPr>
          <w:rFonts w:ascii="Courier New" w:hAnsi="Courier New" w:cs="Courier New"/>
          <w:sz w:val="28"/>
          <w:szCs w:val="28"/>
          <w:lang w:val="en-US"/>
        </w:rPr>
        <w:t xml:space="preserve"> Entity Framework</w:t>
      </w:r>
      <w:r w:rsidR="00FA2634" w:rsidRPr="00020BFF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7424F9C3" w14:textId="77777777" w:rsidR="00B477ED" w:rsidRPr="00B477ED" w:rsidRDefault="00B477ED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ORM</w:t>
      </w:r>
      <w:r w:rsidRPr="00B477ED">
        <w:rPr>
          <w:rFonts w:ascii="Courier New" w:hAnsi="Courier New" w:cs="Courier New"/>
          <w:b/>
          <w:sz w:val="28"/>
          <w:szCs w:val="28"/>
        </w:rPr>
        <w:t>:</w:t>
      </w:r>
      <w:r w:rsidRPr="00B477E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БД, таблица, строка таблицы, структура таблицы, первичные ключи, внешние ключи. </w:t>
      </w:r>
    </w:p>
    <w:p w14:paraId="498EA2A7" w14:textId="77777777" w:rsidR="007351A1" w:rsidRPr="00020BFF" w:rsidRDefault="007351A1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sz w:val="28"/>
          <w:szCs w:val="28"/>
        </w:rPr>
        <w:lastRenderedPageBreak/>
        <w:t>Системные свойства</w:t>
      </w:r>
      <w:r w:rsidR="007C7E84" w:rsidRPr="00020BFF">
        <w:rPr>
          <w:rFonts w:ascii="Courier New" w:hAnsi="Courier New" w:cs="Courier New"/>
          <w:sz w:val="28"/>
          <w:szCs w:val="28"/>
        </w:rPr>
        <w:t xml:space="preserve"> реализаций</w:t>
      </w:r>
      <w:r w:rsidRPr="00020BFF">
        <w:rPr>
          <w:rFonts w:ascii="Courier New" w:hAnsi="Courier New" w:cs="Courier New"/>
          <w:sz w:val="28"/>
          <w:szCs w:val="28"/>
        </w:rPr>
        <w:t>:</w:t>
      </w:r>
    </w:p>
    <w:p w14:paraId="0002C168" w14:textId="77777777" w:rsidR="007351A1" w:rsidRPr="00020BFF" w:rsidRDefault="007351A1" w:rsidP="007351A1">
      <w:pPr>
        <w:jc w:val="both"/>
        <w:rPr>
          <w:rFonts w:ascii="Courier New" w:hAnsi="Courier New" w:cs="Courier New"/>
          <w:sz w:val="28"/>
          <w:szCs w:val="28"/>
          <w:shd w:val="clear" w:color="auto" w:fill="FFFFFF"/>
        </w:rPr>
      </w:pP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Eager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</w:rPr>
        <w:t xml:space="preserve"> 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Loading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— жадная загрузка связанных объектов сущности одновременно с основным объектом; предотвращает множество дальнейших запросов, плохо сказывается на быстроте выполнения чтения;</w:t>
      </w:r>
    </w:p>
    <w:p w14:paraId="04C25301" w14:textId="77777777" w:rsidR="007351A1" w:rsidRPr="00020BFF" w:rsidRDefault="00A915DF" w:rsidP="007351A1">
      <w:pPr>
        <w:jc w:val="both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Lazy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</w:rPr>
        <w:t xml:space="preserve"> 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Loading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— ленивая загрузка, позволяющая оптимизировать процесс чтения и получать связанные объекты только при необходимости; </w:t>
      </w:r>
    </w:p>
    <w:p w14:paraId="2DF704E3" w14:textId="77777777" w:rsidR="007351A1" w:rsidRPr="00020BFF" w:rsidRDefault="00A915DF" w:rsidP="007351A1">
      <w:pPr>
        <w:jc w:val="both"/>
        <w:rPr>
          <w:rFonts w:ascii="Courier New" w:hAnsi="Courier New" w:cs="Courier New"/>
          <w:sz w:val="28"/>
          <w:szCs w:val="28"/>
          <w:shd w:val="clear" w:color="auto" w:fill="FFFFFF"/>
        </w:rPr>
      </w:pP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Identity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</w:rPr>
        <w:t xml:space="preserve"> </w:t>
      </w:r>
      <w:r w:rsidR="002A7A6F"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Map</w:t>
      </w:r>
      <w:r w:rsidR="002A7A6F"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—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жадное получение объекта из базы данных 1 раз в рамках сессии; позволяет избегать возможного противоречия в данных, возникающих из-за нескольких запросов;</w:t>
      </w:r>
    </w:p>
    <w:p w14:paraId="788350A0" w14:textId="77777777" w:rsidR="002A7A6F" w:rsidRPr="00020BFF" w:rsidRDefault="00B164D3" w:rsidP="007351A1">
      <w:pPr>
        <w:jc w:val="both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Unit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</w:rPr>
        <w:t xml:space="preserve"> 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of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</w:rPr>
        <w:t xml:space="preserve"> </w:t>
      </w:r>
      <w:r w:rsidRPr="00020BFF">
        <w:rPr>
          <w:rFonts w:ascii="Courier New" w:hAnsi="Courier New" w:cs="Courier New"/>
          <w:i/>
          <w:sz w:val="28"/>
          <w:szCs w:val="28"/>
          <w:shd w:val="clear" w:color="auto" w:fill="FFFFFF"/>
          <w:lang w:val="en-US"/>
        </w:rPr>
        <w:t>Work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</w:t>
      </w:r>
      <w:r w:rsidR="002A7A6F" w:rsidRPr="00020BFF">
        <w:rPr>
          <w:rFonts w:ascii="Courier New" w:hAnsi="Courier New" w:cs="Courier New"/>
          <w:sz w:val="28"/>
          <w:szCs w:val="28"/>
          <w:shd w:val="clear" w:color="auto" w:fill="FFFFFF"/>
        </w:rPr>
        <w:t>— с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>о</w:t>
      </w:r>
      <w:r w:rsidR="002A7A6F"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бирает все изменения во всех объектах и позволяет выполнить их в рамках 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одной </w:t>
      </w:r>
      <w:proofErr w:type="gramStart"/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транзакции;   </w:t>
      </w:r>
      <w:proofErr w:type="gramEnd"/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>благоприятно</w:t>
      </w:r>
      <w:r w:rsidR="002A7A6F"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</w:t>
      </w:r>
      <w:r w:rsidR="002A7A6F"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сказывается на </w:t>
      </w:r>
      <w:r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консистентности </w:t>
      </w:r>
      <w:r w:rsidR="002A7A6F" w:rsidRPr="00020BFF">
        <w:rPr>
          <w:rFonts w:ascii="Courier New" w:hAnsi="Courier New" w:cs="Courier New"/>
          <w:sz w:val="28"/>
          <w:szCs w:val="28"/>
          <w:shd w:val="clear" w:color="auto" w:fill="FFFFFF"/>
        </w:rPr>
        <w:t xml:space="preserve">  данных и количестве запросов.</w:t>
      </w:r>
    </w:p>
    <w:p w14:paraId="60B8FAE4" w14:textId="77777777" w:rsidR="00A915DF" w:rsidRPr="00020BFF" w:rsidRDefault="00A915DF" w:rsidP="007351A1">
      <w:pPr>
        <w:jc w:val="both"/>
        <w:rPr>
          <w:rFonts w:ascii="Courier New" w:hAnsi="Courier New" w:cs="Courier New"/>
          <w:sz w:val="28"/>
          <w:szCs w:val="28"/>
        </w:rPr>
      </w:pPr>
    </w:p>
    <w:p w14:paraId="337DE4E8" w14:textId="77777777" w:rsidR="007351A1" w:rsidRDefault="004B06E5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lang w:val="en-US"/>
        </w:rPr>
        <w:t>ORM</w:t>
      </w:r>
    </w:p>
    <w:p w14:paraId="7FC35738" w14:textId="77777777" w:rsidR="00FA3E2E" w:rsidRDefault="00FA3E2E" w:rsidP="00FA3E2E">
      <w:pPr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78D2804" wp14:editId="3D4503AF">
            <wp:extent cx="4572000" cy="2852001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898" cy="285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1548" w14:textId="77777777" w:rsidR="00B477ED" w:rsidRDefault="00B477ED" w:rsidP="001F2742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FE7576D" w14:textId="77777777" w:rsidR="0060334E" w:rsidRDefault="00C00861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20BFF">
        <w:rPr>
          <w:rFonts w:ascii="Courier New" w:hAnsi="Courier New" w:cs="Courier New"/>
          <w:sz w:val="28"/>
          <w:szCs w:val="28"/>
          <w:lang w:val="en-US"/>
        </w:rPr>
        <w:t>ORM</w:t>
      </w:r>
      <w:r w:rsidRPr="00A12829">
        <w:rPr>
          <w:rFonts w:ascii="Courier New" w:hAnsi="Courier New" w:cs="Courier New"/>
          <w:sz w:val="28"/>
          <w:szCs w:val="28"/>
          <w:lang w:val="en-US"/>
        </w:rPr>
        <w:t>:</w:t>
      </w:r>
      <w:r w:rsidR="0060334E" w:rsidRPr="0060334E">
        <w:rPr>
          <w:lang w:val="en-US"/>
        </w:rPr>
        <w:t xml:space="preserve"> </w:t>
      </w:r>
      <w:r w:rsidR="0060334E" w:rsidRPr="0060334E">
        <w:rPr>
          <w:rFonts w:ascii="Courier New" w:hAnsi="Courier New" w:cs="Courier New"/>
          <w:sz w:val="28"/>
          <w:szCs w:val="28"/>
          <w:lang w:val="en-US"/>
        </w:rPr>
        <w:t>https://metanit.com/sharp/adonetcore/2.4.php</w:t>
      </w:r>
    </w:p>
    <w:p w14:paraId="1911DC7F" w14:textId="77777777" w:rsidR="007351A1" w:rsidRPr="00A12829" w:rsidRDefault="00C00861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hyperlink r:id="rId32" w:history="1">
        <w:r w:rsidRPr="00A12829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https://habr.com/ru/articles/667078/</w:t>
        </w:r>
      </w:hyperlink>
    </w:p>
    <w:p w14:paraId="5D44BD31" w14:textId="77777777" w:rsidR="00C00861" w:rsidRPr="00020BFF" w:rsidRDefault="001279D5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20BFF">
        <w:rPr>
          <w:rFonts w:ascii="Courier New" w:hAnsi="Courier New" w:cs="Courier New"/>
          <w:sz w:val="28"/>
          <w:szCs w:val="28"/>
          <w:lang w:val="en-US"/>
        </w:rPr>
        <w:t xml:space="preserve">Data Mapper </w:t>
      </w:r>
    </w:p>
    <w:p w14:paraId="311ADE76" w14:textId="77777777" w:rsidR="008D4BCF" w:rsidRDefault="008D4BCF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D4BCF">
        <w:rPr>
          <w:rFonts w:ascii="Courier New" w:hAnsi="Courier New" w:cs="Courier New"/>
          <w:b/>
          <w:sz w:val="28"/>
          <w:szCs w:val="28"/>
          <w:lang w:val="en-US"/>
        </w:rPr>
        <w:t>ADO.NET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hyperlink r:id="rId33" w:history="1">
        <w:r w:rsidRPr="0054267B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https://metanit.com/sharp/adonet/1.1.php</w:t>
        </w:r>
      </w:hyperlink>
    </w:p>
    <w:p w14:paraId="6ED530A7" w14:textId="039A232F" w:rsidR="008D4BCF" w:rsidRDefault="008D4BCF" w:rsidP="00370B28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3B86411" w14:textId="77777777" w:rsidR="0002311E" w:rsidRDefault="0002311E" w:rsidP="001E7A20">
      <w:pPr>
        <w:pStyle w:val="a3"/>
        <w:numPr>
          <w:ilvl w:val="0"/>
          <w:numId w:val="1"/>
        </w:numPr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Entity-Component-</w:t>
      </w:r>
      <w:proofErr w:type="gramStart"/>
      <w:r>
        <w:rPr>
          <w:rFonts w:ascii="Courier New" w:hAnsi="Courier New" w:cs="Courier New"/>
          <w:b/>
          <w:sz w:val="28"/>
          <w:szCs w:val="28"/>
          <w:lang w:val="en-US"/>
        </w:rPr>
        <w:t>System(</w:t>
      </w:r>
      <w:proofErr w:type="gram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ECS) pattern: </w:t>
      </w:r>
      <w:hyperlink r:id="rId34" w:history="1">
        <w:r w:rsidRPr="00D6597F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https://habr.com/ru/articles/665276/</w:t>
        </w:r>
      </w:hyperlink>
    </w:p>
    <w:p w14:paraId="380ED342" w14:textId="77777777" w:rsidR="00A06215" w:rsidRPr="00A06215" w:rsidRDefault="007351A1" w:rsidP="00A06215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D4BCF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30FC44BC" w14:textId="77777777" w:rsidR="00A06215" w:rsidRPr="00A06215" w:rsidRDefault="00A06215" w:rsidP="00A06215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D2324EA" w14:textId="71723256" w:rsidR="00A06215" w:rsidRPr="00A06215" w:rsidRDefault="00A06215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Пример</w:t>
      </w:r>
    </w:p>
    <w:p w14:paraId="76443434" w14:textId="31939372" w:rsidR="00A06215" w:rsidRPr="00A06215" w:rsidRDefault="00A06215" w:rsidP="00A06215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58C4D44" wp14:editId="00159784">
            <wp:extent cx="5940425" cy="1960880"/>
            <wp:effectExtent l="0" t="0" r="3175" b="1270"/>
            <wp:docPr id="18972224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904C" w14:textId="77777777" w:rsidR="00A06215" w:rsidRDefault="00A06215" w:rsidP="00A06215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06EC563C" w14:textId="67FF6E05" w:rsidR="00A03F9B" w:rsidRPr="00A06215" w:rsidRDefault="00A03F9B" w:rsidP="00A06215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6515050" wp14:editId="475B2EF9">
            <wp:extent cx="5636260" cy="5506720"/>
            <wp:effectExtent l="19050" t="19050" r="21590" b="17780"/>
            <wp:docPr id="83492660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60" cy="5506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B6EBBF" w14:textId="79280742" w:rsidR="00940313" w:rsidRPr="00370B28" w:rsidRDefault="00FA2634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020BF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</w:t>
      </w:r>
      <w:r w:rsidR="00A06215" w:rsidRPr="00370B28">
        <w:rPr>
          <w:rFonts w:ascii="Courier New" w:hAnsi="Courier New" w:cs="Courier New"/>
          <w:b/>
          <w:bCs/>
          <w:sz w:val="28"/>
          <w:szCs w:val="28"/>
        </w:rPr>
        <w:t xml:space="preserve">Библиотека </w:t>
      </w:r>
      <w:r w:rsidR="00A06215" w:rsidRPr="00370B28">
        <w:rPr>
          <w:rFonts w:ascii="Courier New" w:hAnsi="Courier New" w:cs="Courier New"/>
          <w:b/>
          <w:bCs/>
          <w:sz w:val="28"/>
          <w:szCs w:val="28"/>
          <w:lang w:val="en-US"/>
        </w:rPr>
        <w:t>REPO</w:t>
      </w:r>
      <w:r w:rsidR="00A06215" w:rsidRPr="00370B28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940313" w:rsidRPr="00370B28">
        <w:rPr>
          <w:rFonts w:ascii="Courier New" w:hAnsi="Courier New" w:cs="Courier New"/>
          <w:b/>
          <w:bCs/>
          <w:sz w:val="28"/>
          <w:szCs w:val="28"/>
        </w:rPr>
        <w:t xml:space="preserve"> </w:t>
      </w:r>
    </w:p>
    <w:p w14:paraId="53E39B25" w14:textId="3B9621CA" w:rsidR="00FA2634" w:rsidRDefault="00FA2634" w:rsidP="00940313">
      <w:pPr>
        <w:jc w:val="both"/>
        <w:rPr>
          <w:rFonts w:ascii="Courier New" w:hAnsi="Courier New" w:cs="Courier New"/>
          <w:sz w:val="28"/>
          <w:szCs w:val="28"/>
        </w:rPr>
      </w:pPr>
      <w:r w:rsidRPr="0094031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3A5DC6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6AB6E351" wp14:editId="1FC45ACD">
            <wp:extent cx="4543425" cy="3333750"/>
            <wp:effectExtent l="19050" t="19050" r="28575" b="19050"/>
            <wp:docPr id="1891995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33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2BF61C" w14:textId="57AA3F63" w:rsidR="003A5DC6" w:rsidRPr="003A5DC6" w:rsidRDefault="003A5DC6" w:rsidP="0094031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A249E30" wp14:editId="172071FA">
            <wp:extent cx="5715000" cy="2038350"/>
            <wp:effectExtent l="19050" t="19050" r="19050" b="19050"/>
            <wp:docPr id="12301171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893600" w14:textId="2C230B67" w:rsidR="003A5DC6" w:rsidRDefault="003A5DC6" w:rsidP="0094031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ACFBC78" wp14:editId="5E860F4F">
            <wp:extent cx="5705475" cy="2105025"/>
            <wp:effectExtent l="19050" t="19050" r="28575" b="28575"/>
            <wp:docPr id="13055066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105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ECE706" w14:textId="77777777" w:rsidR="003A5DC6" w:rsidRDefault="003A5DC6" w:rsidP="00940313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0A8C9F0" w14:textId="77777777" w:rsidR="006A0200" w:rsidRPr="006A0200" w:rsidRDefault="006A0200" w:rsidP="00940313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4BC2BF0" w14:textId="5F0A8981" w:rsidR="00FA2634" w:rsidRDefault="00A476D8" w:rsidP="001E7A2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Библиотека </w:t>
      </w:r>
      <w:r w:rsidRPr="00D909DE">
        <w:rPr>
          <w:rFonts w:ascii="Courier New" w:hAnsi="Courier New" w:cs="Courier New"/>
          <w:b/>
          <w:bCs/>
          <w:sz w:val="28"/>
          <w:szCs w:val="28"/>
          <w:lang w:val="en-US"/>
        </w:rPr>
        <w:t>DAL_MSSQL</w:t>
      </w:r>
    </w:p>
    <w:p w14:paraId="5B8D5972" w14:textId="4C515B02" w:rsidR="00A476D8" w:rsidRDefault="00D909DE" w:rsidP="00A476D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18C90DD2" wp14:editId="41D981A7">
            <wp:extent cx="5939790" cy="2165350"/>
            <wp:effectExtent l="19050" t="19050" r="22860" b="25400"/>
            <wp:docPr id="18087877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65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372741" w14:textId="4DD18B6D" w:rsidR="00A476D8" w:rsidRDefault="00D909DE" w:rsidP="00A476D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D45646C" wp14:editId="4D665E62">
            <wp:extent cx="5932805" cy="4081780"/>
            <wp:effectExtent l="19050" t="19050" r="10795" b="13970"/>
            <wp:docPr id="16583860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081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002190" w14:textId="20A6D7FD" w:rsidR="00A476D8" w:rsidRPr="00A476D8" w:rsidRDefault="009376CD" w:rsidP="00A476D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6385A5A5" wp14:editId="48099355">
            <wp:extent cx="5939182" cy="3311004"/>
            <wp:effectExtent l="19050" t="19050" r="23495" b="22860"/>
            <wp:docPr id="4120836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651" cy="3317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F981DD" w14:textId="21917B68" w:rsidR="009376CD" w:rsidRPr="006A0200" w:rsidRDefault="009376CD" w:rsidP="00725730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  <w:lang w:val="en-US"/>
        </w:rPr>
      </w:pPr>
      <w:r w:rsidRPr="006A0200">
        <w:rPr>
          <w:rFonts w:ascii="Courier New" w:hAnsi="Courier New" w:cs="Courier New"/>
          <w:sz w:val="28"/>
          <w:szCs w:val="28"/>
        </w:rPr>
        <w:lastRenderedPageBreak/>
        <w:t xml:space="preserve">Библиотека </w:t>
      </w:r>
      <w:r w:rsidRPr="006A0200">
        <w:rPr>
          <w:rFonts w:ascii="Courier New" w:hAnsi="Courier New" w:cs="Courier New"/>
          <w:b/>
          <w:bCs/>
          <w:sz w:val="28"/>
          <w:szCs w:val="28"/>
          <w:lang w:val="en-US"/>
        </w:rPr>
        <w:t>DAL_</w:t>
      </w:r>
      <w:r w:rsidR="00725730" w:rsidRPr="006A0200">
        <w:rPr>
          <w:rFonts w:ascii="Courier New" w:hAnsi="Courier New" w:cs="Courier New"/>
          <w:b/>
          <w:bCs/>
          <w:sz w:val="28"/>
          <w:szCs w:val="28"/>
          <w:lang w:val="en-US"/>
        </w:rPr>
        <w:t>JSON</w:t>
      </w:r>
      <w:r w:rsidR="00725730">
        <w:rPr>
          <w:noProof/>
          <w:lang w:val="en-US"/>
        </w:rPr>
        <w:drawing>
          <wp:inline distT="0" distB="0" distL="0" distR="0" wp14:anchorId="7840131E" wp14:editId="3AF699CC">
            <wp:extent cx="5932805" cy="4204932"/>
            <wp:effectExtent l="19050" t="19050" r="10795" b="24765"/>
            <wp:docPr id="13292804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713" cy="4209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25730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14FE90DC" wp14:editId="47A2948F">
            <wp:extent cx="5932170" cy="3916527"/>
            <wp:effectExtent l="19050" t="19050" r="11430" b="27305"/>
            <wp:docPr id="15148781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122" cy="39250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F52852" w14:textId="77777777" w:rsidR="009376CD" w:rsidRDefault="009376CD" w:rsidP="009376CD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01363F3" w14:textId="77777777" w:rsidR="006A0200" w:rsidRDefault="006A0200" w:rsidP="009376CD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D46243D" w14:textId="6A7B2F00" w:rsidR="00321B53" w:rsidRPr="00321B53" w:rsidRDefault="00321B53" w:rsidP="00321B5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lastRenderedPageBreak/>
        <w:t>Тест</w:t>
      </w:r>
      <w:r w:rsidRPr="00321B5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725730">
        <w:rPr>
          <w:rFonts w:ascii="Courier New" w:hAnsi="Courier New" w:cs="Courier New"/>
          <w:b/>
          <w:bCs/>
          <w:sz w:val="28"/>
          <w:szCs w:val="28"/>
          <w:lang w:val="en-US"/>
        </w:rPr>
        <w:t>DAL_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JSON</w:t>
      </w:r>
      <w:r w:rsidRPr="00321B5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, </w:t>
      </w:r>
      <w:r w:rsidRPr="00D909DE">
        <w:rPr>
          <w:rFonts w:ascii="Courier New" w:hAnsi="Courier New" w:cs="Courier New"/>
          <w:b/>
          <w:bCs/>
          <w:sz w:val="28"/>
          <w:szCs w:val="28"/>
          <w:lang w:val="en-US"/>
        </w:rPr>
        <w:t>DAL_MSSQL</w:t>
      </w:r>
      <w:r w:rsidRPr="00321B5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REPO</w:t>
      </w:r>
    </w:p>
    <w:p w14:paraId="61C0D7CE" w14:textId="17897E71" w:rsidR="00321B53" w:rsidRDefault="007C0731" w:rsidP="00321B53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1BB3343B" wp14:editId="5A7A8E3F">
            <wp:extent cx="5939790" cy="4535170"/>
            <wp:effectExtent l="19050" t="19050" r="22860" b="17780"/>
            <wp:docPr id="156311174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35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E23301" w14:textId="6599B183" w:rsidR="00FA2634" w:rsidRPr="00191EF9" w:rsidRDefault="007C0731" w:rsidP="00321B5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191EF9">
        <w:rPr>
          <w:rFonts w:ascii="Courier New" w:hAnsi="Courier New" w:cs="Courier New"/>
          <w:b/>
          <w:bCs/>
          <w:sz w:val="28"/>
          <w:szCs w:val="28"/>
        </w:rPr>
        <w:t>КОНЕЦ</w:t>
      </w:r>
    </w:p>
    <w:p w14:paraId="18EBC2F1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241B9CD3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31810383" w14:textId="77777777" w:rsidR="007C0731" w:rsidRP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sectPr w:rsidR="007C0731" w:rsidRPr="007C0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4C3"/>
    <w:multiLevelType w:val="hybridMultilevel"/>
    <w:tmpl w:val="556A2FF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F04"/>
    <w:multiLevelType w:val="hybridMultilevel"/>
    <w:tmpl w:val="9AE0E94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6666"/>
    <w:multiLevelType w:val="hybridMultilevel"/>
    <w:tmpl w:val="458C6A5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253B"/>
    <w:multiLevelType w:val="hybridMultilevel"/>
    <w:tmpl w:val="BC905DA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B5BFD"/>
    <w:multiLevelType w:val="hybridMultilevel"/>
    <w:tmpl w:val="B8AC17B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A7150"/>
    <w:multiLevelType w:val="hybridMultilevel"/>
    <w:tmpl w:val="CE8A04B6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B70775"/>
    <w:multiLevelType w:val="hybridMultilevel"/>
    <w:tmpl w:val="A7C230CC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0D3BE6"/>
    <w:multiLevelType w:val="hybridMultilevel"/>
    <w:tmpl w:val="6C28A9D4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613832">
    <w:abstractNumId w:val="6"/>
  </w:num>
  <w:num w:numId="2" w16cid:durableId="1792624220">
    <w:abstractNumId w:val="2"/>
  </w:num>
  <w:num w:numId="3" w16cid:durableId="1889141774">
    <w:abstractNumId w:val="0"/>
  </w:num>
  <w:num w:numId="4" w16cid:durableId="1361391288">
    <w:abstractNumId w:val="3"/>
  </w:num>
  <w:num w:numId="5" w16cid:durableId="619459866">
    <w:abstractNumId w:val="1"/>
  </w:num>
  <w:num w:numId="6" w16cid:durableId="979729933">
    <w:abstractNumId w:val="5"/>
  </w:num>
  <w:num w:numId="7" w16cid:durableId="830028422">
    <w:abstractNumId w:val="4"/>
  </w:num>
  <w:num w:numId="8" w16cid:durableId="3693045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A6C"/>
    <w:rsid w:val="00010D29"/>
    <w:rsid w:val="00020BFF"/>
    <w:rsid w:val="0002311E"/>
    <w:rsid w:val="000A33C1"/>
    <w:rsid w:val="000C607A"/>
    <w:rsid w:val="001264EA"/>
    <w:rsid w:val="001279D5"/>
    <w:rsid w:val="00130ECF"/>
    <w:rsid w:val="00191EF9"/>
    <w:rsid w:val="001C4C2A"/>
    <w:rsid w:val="001E2921"/>
    <w:rsid w:val="001E7A20"/>
    <w:rsid w:val="001F2742"/>
    <w:rsid w:val="0021775E"/>
    <w:rsid w:val="00217E59"/>
    <w:rsid w:val="00276F1F"/>
    <w:rsid w:val="002A7A6F"/>
    <w:rsid w:val="003076EC"/>
    <w:rsid w:val="00321B53"/>
    <w:rsid w:val="00324675"/>
    <w:rsid w:val="00346678"/>
    <w:rsid w:val="00370B28"/>
    <w:rsid w:val="00382ED7"/>
    <w:rsid w:val="003950FF"/>
    <w:rsid w:val="00397751"/>
    <w:rsid w:val="003A5DC6"/>
    <w:rsid w:val="003A6AF0"/>
    <w:rsid w:val="003E2CD9"/>
    <w:rsid w:val="003E334F"/>
    <w:rsid w:val="004118E7"/>
    <w:rsid w:val="00452F45"/>
    <w:rsid w:val="00491625"/>
    <w:rsid w:val="004B06E5"/>
    <w:rsid w:val="00550605"/>
    <w:rsid w:val="00552B0E"/>
    <w:rsid w:val="00554A25"/>
    <w:rsid w:val="005E545D"/>
    <w:rsid w:val="0060334E"/>
    <w:rsid w:val="0060495C"/>
    <w:rsid w:val="006472D9"/>
    <w:rsid w:val="00666D11"/>
    <w:rsid w:val="00670CD6"/>
    <w:rsid w:val="00671E73"/>
    <w:rsid w:val="006923A1"/>
    <w:rsid w:val="006A0200"/>
    <w:rsid w:val="006B1D57"/>
    <w:rsid w:val="006B5893"/>
    <w:rsid w:val="006D6768"/>
    <w:rsid w:val="00701089"/>
    <w:rsid w:val="00725730"/>
    <w:rsid w:val="007351A1"/>
    <w:rsid w:val="00752E0B"/>
    <w:rsid w:val="007A2291"/>
    <w:rsid w:val="007C0731"/>
    <w:rsid w:val="007C7E84"/>
    <w:rsid w:val="007F67E0"/>
    <w:rsid w:val="007F7CC3"/>
    <w:rsid w:val="008D4BCF"/>
    <w:rsid w:val="008D77F5"/>
    <w:rsid w:val="008E323A"/>
    <w:rsid w:val="009376CD"/>
    <w:rsid w:val="00940313"/>
    <w:rsid w:val="00960AE5"/>
    <w:rsid w:val="00A03F9B"/>
    <w:rsid w:val="00A06215"/>
    <w:rsid w:val="00A12829"/>
    <w:rsid w:val="00A3745F"/>
    <w:rsid w:val="00A476D8"/>
    <w:rsid w:val="00A915DF"/>
    <w:rsid w:val="00A94743"/>
    <w:rsid w:val="00B10431"/>
    <w:rsid w:val="00B164D3"/>
    <w:rsid w:val="00B23363"/>
    <w:rsid w:val="00B375A9"/>
    <w:rsid w:val="00B477ED"/>
    <w:rsid w:val="00B96AA7"/>
    <w:rsid w:val="00B9776C"/>
    <w:rsid w:val="00BD78C0"/>
    <w:rsid w:val="00C00861"/>
    <w:rsid w:val="00C45689"/>
    <w:rsid w:val="00CB3C3B"/>
    <w:rsid w:val="00CD55C4"/>
    <w:rsid w:val="00CE1F0A"/>
    <w:rsid w:val="00D909DE"/>
    <w:rsid w:val="00DA33D5"/>
    <w:rsid w:val="00DC1870"/>
    <w:rsid w:val="00DD09BF"/>
    <w:rsid w:val="00E52BBA"/>
    <w:rsid w:val="00E87A6C"/>
    <w:rsid w:val="00EC31FD"/>
    <w:rsid w:val="00F068A4"/>
    <w:rsid w:val="00F11359"/>
    <w:rsid w:val="00F74B19"/>
    <w:rsid w:val="00F80DAC"/>
    <w:rsid w:val="00FA2634"/>
    <w:rsid w:val="00FA3E2E"/>
    <w:rsid w:val="00FB1F39"/>
    <w:rsid w:val="00FC1D24"/>
    <w:rsid w:val="00FD290B"/>
    <w:rsid w:val="00FF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D2C7"/>
  <w15:docId w15:val="{2A65A037-4163-4534-8839-F3C33A2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6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086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47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472D9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6033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emf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hyperlink" Target="https://habr.com/ru/articles/665276/" TargetMode="External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emf"/><Relationship Id="rId32" Type="http://schemas.openxmlformats.org/officeDocument/2006/relationships/hyperlink" Target="https://habr.com/ru/articles/667078/" TargetMode="External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emf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emf"/><Relationship Id="rId30" Type="http://schemas.openxmlformats.org/officeDocument/2006/relationships/image" Target="media/image26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emf"/><Relationship Id="rId33" Type="http://schemas.openxmlformats.org/officeDocument/2006/relationships/hyperlink" Target="https://metanit.com/sharp/adonet/1.1.php" TargetMode="External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18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22</cp:revision>
  <dcterms:created xsi:type="dcterms:W3CDTF">2024-04-22T20:35:00Z</dcterms:created>
  <dcterms:modified xsi:type="dcterms:W3CDTF">2025-03-07T11:29:00Z</dcterms:modified>
</cp:coreProperties>
</file>