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FCBE" w14:textId="0D8D3087" w:rsidR="008B67A5" w:rsidRDefault="00A738BC">
      <w:r>
        <w:t>Тема 4. Моделирование 3</w:t>
      </w:r>
      <w:r>
        <w:rPr>
          <w:lang w:val="en-US"/>
        </w:rPr>
        <w:t>D</w:t>
      </w:r>
      <w:r>
        <w:t>-объектов на основе модификаторов и сплайнов</w:t>
      </w:r>
    </w:p>
    <w:p w14:paraId="08EF8EEA" w14:textId="6B396C83" w:rsidR="00A738BC" w:rsidRDefault="00A738BC" w:rsidP="00A738BC">
      <w:pPr>
        <w:pStyle w:val="a7"/>
        <w:numPr>
          <w:ilvl w:val="0"/>
          <w:numId w:val="1"/>
        </w:numPr>
      </w:pPr>
      <w:r>
        <w:t>Создать составной объект на основе булевых операций</w:t>
      </w:r>
    </w:p>
    <w:p w14:paraId="76338CB3" w14:textId="107A7C95" w:rsidR="00A738BC" w:rsidRPr="00A738BC" w:rsidRDefault="00A738BC" w:rsidP="00A738BC">
      <w:pPr>
        <w:pStyle w:val="a7"/>
        <w:numPr>
          <w:ilvl w:val="0"/>
          <w:numId w:val="2"/>
        </w:numPr>
      </w:pPr>
      <w:r>
        <w:t xml:space="preserve">Создать два объекта на основе стандартных примитивов </w:t>
      </w:r>
      <w:r>
        <w:rPr>
          <w:lang w:val="en-US"/>
        </w:rPr>
        <w:t>Box</w:t>
      </w:r>
      <w:r w:rsidRPr="00A738BC">
        <w:t xml:space="preserve"> </w:t>
      </w:r>
      <w:r>
        <w:t xml:space="preserve">и </w:t>
      </w:r>
      <w:r>
        <w:rPr>
          <w:lang w:val="en-US"/>
        </w:rPr>
        <w:t>Sphere</w:t>
      </w:r>
    </w:p>
    <w:p w14:paraId="0AD89BE8" w14:textId="78988F02" w:rsidR="00A738BC" w:rsidRDefault="00A738BC" w:rsidP="00A738BC">
      <w:pPr>
        <w:pStyle w:val="a7"/>
        <w:numPr>
          <w:ilvl w:val="0"/>
          <w:numId w:val="2"/>
        </w:numPr>
      </w:pPr>
      <w:r>
        <w:t>Наложить объекты друг на друга (для удобства использовать окна проекций)</w:t>
      </w:r>
    </w:p>
    <w:p w14:paraId="689D36BE" w14:textId="6BA0F0D9" w:rsidR="00A738BC" w:rsidRDefault="00A738BC" w:rsidP="00A738BC">
      <w:pPr>
        <w:pStyle w:val="a7"/>
        <w:numPr>
          <w:ilvl w:val="0"/>
          <w:numId w:val="2"/>
        </w:numPr>
      </w:pPr>
      <w:r>
        <w:t xml:space="preserve">Выполнить команду </w:t>
      </w:r>
      <w:r>
        <w:rPr>
          <w:lang w:val="en-US"/>
        </w:rPr>
        <w:t>Compound</w:t>
      </w:r>
      <w:r w:rsidRPr="00A738BC">
        <w:t xml:space="preserve"> </w:t>
      </w:r>
      <w:r>
        <w:rPr>
          <w:lang w:val="en-US"/>
        </w:rPr>
        <w:t>Objects</w:t>
      </w:r>
      <w:r w:rsidRPr="00A738BC">
        <w:t xml:space="preserve"> </w:t>
      </w:r>
      <w:r>
        <w:t xml:space="preserve">и выбрать в ней режим </w:t>
      </w:r>
      <w:r>
        <w:rPr>
          <w:lang w:val="en-US"/>
        </w:rPr>
        <w:t>Boolean</w:t>
      </w:r>
    </w:p>
    <w:p w14:paraId="1F26E8EA" w14:textId="715ABFE6" w:rsidR="00A738BC" w:rsidRDefault="00A738BC" w:rsidP="00A738BC">
      <w:pPr>
        <w:pStyle w:val="a7"/>
        <w:numPr>
          <w:ilvl w:val="0"/>
          <w:numId w:val="2"/>
        </w:numPr>
      </w:pPr>
      <w:r>
        <w:t xml:space="preserve">В окне параматров команды нажать кнопку </w:t>
      </w:r>
      <w:r>
        <w:rPr>
          <w:lang w:val="en-US"/>
        </w:rPr>
        <w:t>Pick</w:t>
      </w:r>
      <w:r w:rsidRPr="00A738BC">
        <w:t xml:space="preserve"> </w:t>
      </w:r>
      <w:r>
        <w:rPr>
          <w:lang w:val="en-US"/>
        </w:rPr>
        <w:t>Operand</w:t>
      </w:r>
      <w:r w:rsidRPr="00A738BC">
        <w:t xml:space="preserve"> </w:t>
      </w:r>
      <w:r>
        <w:rPr>
          <w:lang w:val="en-US"/>
        </w:rPr>
        <w:t>B</w:t>
      </w:r>
      <w:r w:rsidRPr="00A738BC">
        <w:t xml:space="preserve"> </w:t>
      </w:r>
      <w:r>
        <w:t>(исходный выделенный объект имеет имя А)</w:t>
      </w:r>
    </w:p>
    <w:p w14:paraId="0815ADA3" w14:textId="3AC29347" w:rsidR="00A738BC" w:rsidRPr="00A738BC" w:rsidRDefault="00A738BC" w:rsidP="00A738BC">
      <w:pPr>
        <w:pStyle w:val="a7"/>
        <w:numPr>
          <w:ilvl w:val="0"/>
          <w:numId w:val="2"/>
        </w:numPr>
      </w:pPr>
      <w:r>
        <w:t xml:space="preserve">Выделить другой объект (объект </w:t>
      </w:r>
      <w:r>
        <w:rPr>
          <w:lang w:val="en-US"/>
        </w:rPr>
        <w:t>B</w:t>
      </w:r>
      <w:r>
        <w:t xml:space="preserve">) – получится составной объект: из объекта </w:t>
      </w:r>
      <w:r>
        <w:rPr>
          <w:lang w:val="en-US"/>
        </w:rPr>
        <w:t>A</w:t>
      </w:r>
      <w:r w:rsidRPr="00A738BC">
        <w:t xml:space="preserve"> </w:t>
      </w:r>
      <w:r>
        <w:t xml:space="preserve">будет вырезана часть от наложения на него объекта </w:t>
      </w:r>
      <w:r>
        <w:rPr>
          <w:lang w:val="en-US"/>
        </w:rPr>
        <w:t>B</w:t>
      </w:r>
      <w:r>
        <w:t xml:space="preserve"> (по умолчанию работает логическая операция вычитания </w:t>
      </w:r>
      <w:r>
        <w:rPr>
          <w:lang w:val="en-US"/>
        </w:rPr>
        <w:t>Substraction</w:t>
      </w:r>
      <w:r w:rsidRPr="00A738BC">
        <w:t>)</w:t>
      </w:r>
    </w:p>
    <w:p w14:paraId="66512378" w14:textId="0D8354FF" w:rsidR="00A738BC" w:rsidRPr="00A738BC" w:rsidRDefault="00A738BC" w:rsidP="00A738BC">
      <w:pPr>
        <w:pStyle w:val="a7"/>
        <w:numPr>
          <w:ilvl w:val="0"/>
          <w:numId w:val="2"/>
        </w:numPr>
      </w:pPr>
      <w:r>
        <w:t>Примените другие логические операции: объединение</w:t>
      </w:r>
      <w:r w:rsidRPr="00A738BC">
        <w:t xml:space="preserve"> (</w:t>
      </w:r>
      <w:r>
        <w:rPr>
          <w:lang w:val="en-US"/>
        </w:rPr>
        <w:t>Union</w:t>
      </w:r>
      <w:r w:rsidRPr="00A738BC">
        <w:t xml:space="preserve">), </w:t>
      </w:r>
      <w:r>
        <w:t>пересечение (</w:t>
      </w:r>
      <w:r>
        <w:rPr>
          <w:lang w:val="en-US"/>
        </w:rPr>
        <w:t>Intersection</w:t>
      </w:r>
      <w:r w:rsidRPr="00A738BC">
        <w:t>),</w:t>
      </w:r>
      <w:r>
        <w:t xml:space="preserve"> поменяйте местами объекты при вычитании </w:t>
      </w:r>
      <w:r>
        <w:rPr>
          <w:lang w:val="en-US"/>
        </w:rPr>
        <w:t>Substraction</w:t>
      </w:r>
      <w:r w:rsidRPr="00A738BC">
        <w:t xml:space="preserve"> (</w:t>
      </w:r>
      <w:r>
        <w:rPr>
          <w:lang w:val="en-US"/>
        </w:rPr>
        <w:t>B</w:t>
      </w:r>
      <w:r w:rsidRPr="00A738BC">
        <w:t xml:space="preserve"> </w:t>
      </w:r>
      <w:r>
        <w:t>–</w:t>
      </w:r>
      <w:r w:rsidRPr="00A738BC">
        <w:t xml:space="preserve"> </w:t>
      </w:r>
      <w:r>
        <w:rPr>
          <w:lang w:val="en-US"/>
        </w:rPr>
        <w:t>A</w:t>
      </w:r>
      <w:r w:rsidRPr="00A738BC">
        <w:t>).</w:t>
      </w:r>
    </w:p>
    <w:p w14:paraId="4A7568CC" w14:textId="1F1765AA" w:rsidR="00A738BC" w:rsidRPr="00A738BC" w:rsidRDefault="00A738BC" w:rsidP="00A738BC">
      <w:pPr>
        <w:pStyle w:val="a7"/>
        <w:numPr>
          <w:ilvl w:val="0"/>
          <w:numId w:val="1"/>
        </w:numPr>
        <w:rPr>
          <w:lang w:val="en-US"/>
        </w:rPr>
      </w:pPr>
      <w:r>
        <w:t xml:space="preserve">Модификатор </w:t>
      </w:r>
      <w:r>
        <w:rPr>
          <w:lang w:val="en-US"/>
        </w:rPr>
        <w:t xml:space="preserve">Bend </w:t>
      </w:r>
      <w:r>
        <w:t>(изгиб)</w:t>
      </w:r>
    </w:p>
    <w:p w14:paraId="20BEFF05" w14:textId="77777777" w:rsidR="00A738BC" w:rsidRDefault="00A738BC" w:rsidP="00A738BC">
      <w:pPr>
        <w:pStyle w:val="a7"/>
        <w:numPr>
          <w:ilvl w:val="0"/>
          <w:numId w:val="5"/>
        </w:numPr>
      </w:pPr>
      <w:r>
        <w:t xml:space="preserve">Создать объект на основе стандартного примитива </w:t>
      </w:r>
      <w:r>
        <w:rPr>
          <w:lang w:val="en-US"/>
        </w:rPr>
        <w:t>Cylinder</w:t>
      </w:r>
      <w:r w:rsidRPr="00A738BC">
        <w:t xml:space="preserve"> </w:t>
      </w:r>
      <w:r>
        <w:t>(цилиндр).</w:t>
      </w:r>
    </w:p>
    <w:p w14:paraId="6221AF0C" w14:textId="77777777" w:rsidR="00DB1B41" w:rsidRPr="00DB1B41" w:rsidRDefault="00A738BC" w:rsidP="00A738BC">
      <w:pPr>
        <w:pStyle w:val="a7"/>
        <w:numPr>
          <w:ilvl w:val="0"/>
          <w:numId w:val="5"/>
        </w:numPr>
      </w:pPr>
      <w:r>
        <w:t xml:space="preserve">Перейти в режим модификации </w:t>
      </w:r>
      <w:r>
        <w:rPr>
          <w:lang w:val="en-US"/>
        </w:rPr>
        <w:t>Modify</w:t>
      </w:r>
      <w:r w:rsidRPr="00A738BC">
        <w:t xml:space="preserve"> </w:t>
      </w:r>
      <w:r>
        <w:t xml:space="preserve">и выбрать в списке </w:t>
      </w:r>
      <w:r>
        <w:rPr>
          <w:lang w:val="en-US"/>
        </w:rPr>
        <w:t>Modify</w:t>
      </w:r>
      <w:r w:rsidRPr="00A738BC">
        <w:t xml:space="preserve"> </w:t>
      </w:r>
      <w:r>
        <w:rPr>
          <w:lang w:val="en-US"/>
        </w:rPr>
        <w:t>List</w:t>
      </w:r>
      <w:r w:rsidRPr="00A738BC">
        <w:t xml:space="preserve"> </w:t>
      </w:r>
      <w:r>
        <w:t xml:space="preserve">модификатор </w:t>
      </w:r>
      <w:r>
        <w:rPr>
          <w:lang w:val="en-US"/>
        </w:rPr>
        <w:t>Bend</w:t>
      </w:r>
      <w:r w:rsidRPr="00A738BC">
        <w:t>.</w:t>
      </w:r>
    </w:p>
    <w:p w14:paraId="3092EF5A" w14:textId="3D63AF78" w:rsidR="00A738BC" w:rsidRPr="00A738BC" w:rsidRDefault="00DB1B41" w:rsidP="00A738BC">
      <w:pPr>
        <w:pStyle w:val="a7"/>
        <w:numPr>
          <w:ilvl w:val="0"/>
          <w:numId w:val="5"/>
        </w:numPr>
      </w:pPr>
      <w:r>
        <w:t>Применить изгиб объекта в разных режимах</w:t>
      </w:r>
      <w:r w:rsidRPr="00DB1B41">
        <w:t xml:space="preserve">: </w:t>
      </w:r>
      <w:r>
        <w:rPr>
          <w:lang w:val="en-US"/>
        </w:rPr>
        <w:t>Angle</w:t>
      </w:r>
      <w:r w:rsidRPr="00DB1B41">
        <w:t xml:space="preserve"> (</w:t>
      </w:r>
      <w:r>
        <w:t>угол</w:t>
      </w:r>
      <w:r w:rsidRPr="00DB1B41">
        <w:t xml:space="preserve">), </w:t>
      </w:r>
      <w:r>
        <w:rPr>
          <w:lang w:val="en-US"/>
        </w:rPr>
        <w:t>Bend</w:t>
      </w:r>
      <w:r w:rsidRPr="00DB1B41">
        <w:t xml:space="preserve"> </w:t>
      </w:r>
      <w:r>
        <w:rPr>
          <w:lang w:val="en-US"/>
        </w:rPr>
        <w:t>Axis</w:t>
      </w:r>
      <w:r w:rsidRPr="00DB1B41">
        <w:t>(</w:t>
      </w:r>
      <w:r>
        <w:t>ось изгиба</w:t>
      </w:r>
      <w:r w:rsidRPr="00DB1B41">
        <w:t xml:space="preserve">), </w:t>
      </w:r>
      <w:r>
        <w:rPr>
          <w:lang w:val="en-US"/>
        </w:rPr>
        <w:t>Direction</w:t>
      </w:r>
      <w:r w:rsidRPr="00DB1B41">
        <w:t xml:space="preserve">, </w:t>
      </w:r>
      <w:r>
        <w:rPr>
          <w:lang w:val="en-US"/>
        </w:rPr>
        <w:t>Limits</w:t>
      </w:r>
      <w:r>
        <w:t>.</w:t>
      </w:r>
    </w:p>
    <w:sectPr w:rsidR="00A738BC" w:rsidRPr="00A73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5CB"/>
    <w:multiLevelType w:val="hybridMultilevel"/>
    <w:tmpl w:val="20C81E9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B40F94"/>
    <w:multiLevelType w:val="hybridMultilevel"/>
    <w:tmpl w:val="8EFA8B5C"/>
    <w:lvl w:ilvl="0" w:tplc="2BDCFF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7F4731"/>
    <w:multiLevelType w:val="hybridMultilevel"/>
    <w:tmpl w:val="AF943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27457"/>
    <w:multiLevelType w:val="hybridMultilevel"/>
    <w:tmpl w:val="C2749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01BF4"/>
    <w:multiLevelType w:val="hybridMultilevel"/>
    <w:tmpl w:val="161470C4"/>
    <w:lvl w:ilvl="0" w:tplc="2BDCFF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882430">
    <w:abstractNumId w:val="3"/>
  </w:num>
  <w:num w:numId="2" w16cid:durableId="1547259044">
    <w:abstractNumId w:val="4"/>
  </w:num>
  <w:num w:numId="3" w16cid:durableId="1137989330">
    <w:abstractNumId w:val="1"/>
  </w:num>
  <w:num w:numId="4" w16cid:durableId="705833619">
    <w:abstractNumId w:val="0"/>
  </w:num>
  <w:num w:numId="5" w16cid:durableId="1543708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A5"/>
    <w:rsid w:val="008B67A5"/>
    <w:rsid w:val="00A738BC"/>
    <w:rsid w:val="00DB1B41"/>
    <w:rsid w:val="00FC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70FE"/>
  <w15:chartTrackingRefBased/>
  <w15:docId w15:val="{B4616855-F7CF-4D46-A311-4FA70FFD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7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7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7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7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7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7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7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7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2025-10-14T11:06:00Z</dcterms:created>
  <dcterms:modified xsi:type="dcterms:W3CDTF">2025-10-14T11:19:00Z</dcterms:modified>
</cp:coreProperties>
</file>