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76FB" w14:textId="25D13724" w:rsidR="006F7402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5979178" w14:textId="3F3D8F60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BAEFC33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76BEB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0FD26C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80011B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94E63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E4D03A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20898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AF61CE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0EE306" w14:textId="2178A2C7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Проектирование программного обеспечения</w:t>
      </w:r>
    </w:p>
    <w:p w14:paraId="7F5292BC" w14:textId="3C82C77C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25B2ABBB" w14:textId="03AB28FD" w:rsidR="000B46F6" w:rsidRPr="005F5A8C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Тема: </w:t>
      </w:r>
      <w:r w:rsidR="000B46F6" w:rsidRPr="005F5A8C">
        <w:rPr>
          <w:rFonts w:ascii="Times New Roman" w:hAnsi="Times New Roman" w:cs="Times New Roman"/>
          <w:sz w:val="28"/>
          <w:szCs w:val="28"/>
        </w:rPr>
        <w:t xml:space="preserve">Построение функциональной модели </w:t>
      </w:r>
      <w:r w:rsidR="000B46F6" w:rsidRPr="005F5A8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0B46F6" w:rsidRPr="005F5A8C">
        <w:rPr>
          <w:rFonts w:ascii="Times New Roman" w:hAnsi="Times New Roman" w:cs="Times New Roman"/>
          <w:sz w:val="28"/>
          <w:szCs w:val="28"/>
        </w:rPr>
        <w:t>0</w:t>
      </w:r>
    </w:p>
    <w:p w14:paraId="2E7E2141" w14:textId="2159C1A9" w:rsidR="000B46F6" w:rsidRPr="005F5A8C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Цель: Изучение основ методологии структурного моделирования </w:t>
      </w:r>
      <w:r w:rsidRPr="005F5A8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F5A8C">
        <w:rPr>
          <w:rFonts w:ascii="Times New Roman" w:hAnsi="Times New Roman" w:cs="Times New Roman"/>
          <w:sz w:val="28"/>
          <w:szCs w:val="28"/>
        </w:rPr>
        <w:t xml:space="preserve">0. Ознакомление с функциональным моделированием на основе </w:t>
      </w:r>
      <w:r w:rsidRPr="005F5A8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F5A8C">
        <w:rPr>
          <w:rFonts w:ascii="Times New Roman" w:hAnsi="Times New Roman" w:cs="Times New Roman"/>
          <w:sz w:val="28"/>
          <w:szCs w:val="28"/>
        </w:rPr>
        <w:t xml:space="preserve">0, получение навыков по применению </w:t>
      </w:r>
      <w:r w:rsidRPr="005F5A8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F5A8C">
        <w:rPr>
          <w:rFonts w:ascii="Times New Roman" w:hAnsi="Times New Roman" w:cs="Times New Roman"/>
          <w:sz w:val="28"/>
          <w:szCs w:val="28"/>
        </w:rPr>
        <w:t>0 для построения функциональных моделей на основании требований к информационной системе.</w:t>
      </w:r>
    </w:p>
    <w:p w14:paraId="06A9EB4A" w14:textId="4672F4F9" w:rsidR="000B46F6" w:rsidRPr="005F5A8C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Вариант: Система аренды велосипедов.</w:t>
      </w:r>
    </w:p>
    <w:p w14:paraId="6D9A4B9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98931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A2EED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7A622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7E9B9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DCBBF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281129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87C8FB6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99B96B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906A378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587800" w14:textId="791F70ED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0D2B311B" w14:textId="218E6286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Студент 3 курса 1 группы</w:t>
      </w:r>
    </w:p>
    <w:p w14:paraId="6A433985" w14:textId="2AEE4A27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Васильев Владислав</w:t>
      </w:r>
    </w:p>
    <w:p w14:paraId="4B855832" w14:textId="37C687D8" w:rsidR="00451936" w:rsidRPr="005F5A8C" w:rsidRDefault="00451936" w:rsidP="005F5A8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A8C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Постановка задачи</w:t>
      </w:r>
    </w:p>
    <w:p w14:paraId="2C8BBC8E" w14:textId="07CD63EA" w:rsidR="00451936" w:rsidRPr="005F5A8C" w:rsidRDefault="00451936" w:rsidP="005F5A8C">
      <w:pPr>
        <w:pStyle w:val="a7"/>
        <w:numPr>
          <w:ilvl w:val="1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Цель работы</w:t>
      </w:r>
    </w:p>
    <w:p w14:paraId="42212829" w14:textId="486F2027" w:rsidR="00451936" w:rsidRPr="005F5A8C" w:rsidRDefault="00451936" w:rsidP="005F5A8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Изучение основ методологии структурного моделирования </w:t>
      </w:r>
      <w:r w:rsidRPr="005F5A8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F5A8C">
        <w:rPr>
          <w:rFonts w:ascii="Times New Roman" w:hAnsi="Times New Roman" w:cs="Times New Roman"/>
          <w:sz w:val="28"/>
          <w:szCs w:val="28"/>
        </w:rPr>
        <w:t xml:space="preserve">0. Ознакомление с функциональным моделированием на основе </w:t>
      </w:r>
      <w:r w:rsidRPr="005F5A8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F5A8C">
        <w:rPr>
          <w:rFonts w:ascii="Times New Roman" w:hAnsi="Times New Roman" w:cs="Times New Roman"/>
          <w:sz w:val="28"/>
          <w:szCs w:val="28"/>
        </w:rPr>
        <w:t xml:space="preserve">0, получение навыков по применению </w:t>
      </w:r>
      <w:r w:rsidRPr="005F5A8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F5A8C">
        <w:rPr>
          <w:rFonts w:ascii="Times New Roman" w:hAnsi="Times New Roman" w:cs="Times New Roman"/>
          <w:sz w:val="28"/>
          <w:szCs w:val="28"/>
        </w:rPr>
        <w:t>0 для построения функциональных моделей на основании требований к информационной системе.</w:t>
      </w:r>
    </w:p>
    <w:p w14:paraId="0445E452" w14:textId="631F4104" w:rsidR="00451936" w:rsidRPr="005F5A8C" w:rsidRDefault="00451936" w:rsidP="005F5A8C">
      <w:pPr>
        <w:pStyle w:val="a7"/>
        <w:numPr>
          <w:ilvl w:val="1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6B16C20C" w14:textId="5729CFAE" w:rsidR="00451936" w:rsidRPr="005F5A8C" w:rsidRDefault="00451936" w:rsidP="005F5A8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аренды велосипедов в пункте проката. Предметная область охватывает взаимодействие между клиентами, администраторами проката и информационной системой учета.</w:t>
      </w:r>
    </w:p>
    <w:p w14:paraId="64994B8E" w14:textId="49D64183" w:rsidR="00451936" w:rsidRPr="005F5A8C" w:rsidRDefault="00451936" w:rsidP="005F5A8C">
      <w:pPr>
        <w:pStyle w:val="a7"/>
        <w:numPr>
          <w:ilvl w:val="1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Функциональные требования к системе</w:t>
      </w:r>
    </w:p>
    <w:p w14:paraId="7A126078" w14:textId="79B7573A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На основании анализа предметной области сформированы следующие функциональные требования:</w:t>
      </w:r>
    </w:p>
    <w:p w14:paraId="7CF487A0" w14:textId="24C56BCB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Требования к процессу регистрации клиентов:</w:t>
      </w:r>
    </w:p>
    <w:p w14:paraId="5733C187" w14:textId="204BDD53" w:rsidR="005F5A8C" w:rsidRPr="005F5A8C" w:rsidRDefault="005F5A8C" w:rsidP="00325A2E">
      <w:pPr>
        <w:pStyle w:val="a7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обеспечивать создание учетной записи клиента;</w:t>
      </w:r>
    </w:p>
    <w:p w14:paraId="74623269" w14:textId="4FC0D6D3" w:rsidR="005F5A8C" w:rsidRPr="005F5A8C" w:rsidRDefault="005F5A8C" w:rsidP="00325A2E">
      <w:pPr>
        <w:pStyle w:val="a7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хранить персональные данные клиента (ФИО, контактные данные, документы);</w:t>
      </w:r>
    </w:p>
    <w:p w14:paraId="3A9A1027" w14:textId="5B7A26F7" w:rsidR="005F5A8C" w:rsidRPr="005F5A8C" w:rsidRDefault="005F5A8C" w:rsidP="00325A2E">
      <w:pPr>
        <w:pStyle w:val="a7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проверять корректность введенных данных.</w:t>
      </w:r>
    </w:p>
    <w:p w14:paraId="6B689E7A" w14:textId="77777777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Требования к подбору велосипеда:</w:t>
      </w:r>
    </w:p>
    <w:p w14:paraId="2794A36F" w14:textId="77777777" w:rsidR="005F5A8C" w:rsidRPr="005F5A8C" w:rsidRDefault="005F5A8C" w:rsidP="00325A2E">
      <w:pPr>
        <w:numPr>
          <w:ilvl w:val="0"/>
          <w:numId w:val="10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отображать каталог доступных велосипедов;</w:t>
      </w:r>
    </w:p>
    <w:p w14:paraId="0C4EAF92" w14:textId="77777777" w:rsidR="005F5A8C" w:rsidRPr="005F5A8C" w:rsidRDefault="005F5A8C" w:rsidP="00325A2E">
      <w:pPr>
        <w:numPr>
          <w:ilvl w:val="0"/>
          <w:numId w:val="10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обеспечивать фильтрацию по параметрам (тип, размер, стоимость);</w:t>
      </w:r>
    </w:p>
    <w:p w14:paraId="41B22A23" w14:textId="77777777" w:rsidR="005F5A8C" w:rsidRPr="005F5A8C" w:rsidRDefault="005F5A8C" w:rsidP="00325A2E">
      <w:pPr>
        <w:numPr>
          <w:ilvl w:val="0"/>
          <w:numId w:val="10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проверять доступность велосипеда в выбранном пункте проката.</w:t>
      </w:r>
    </w:p>
    <w:p w14:paraId="6B076019" w14:textId="77777777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Требования к оформлению аренды:</w:t>
      </w:r>
    </w:p>
    <w:p w14:paraId="14FE81B1" w14:textId="77777777" w:rsidR="005F5A8C" w:rsidRPr="005F5A8C" w:rsidRDefault="005F5A8C" w:rsidP="00325A2E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формировать договор аренды на основе шаблона;</w:t>
      </w:r>
    </w:p>
    <w:p w14:paraId="02C21847" w14:textId="77777777" w:rsidR="005F5A8C" w:rsidRPr="005F5A8C" w:rsidRDefault="005F5A8C" w:rsidP="00325A2E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рассчитывать стоимость аренды согласно тарифам;</w:t>
      </w:r>
    </w:p>
    <w:p w14:paraId="6B2A1F60" w14:textId="77777777" w:rsidR="005F5A8C" w:rsidRPr="005F5A8C" w:rsidRDefault="005F5A8C" w:rsidP="00325A2E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фиксировать сроки начала и окончания аренды.</w:t>
      </w:r>
    </w:p>
    <w:p w14:paraId="4A029FEF" w14:textId="77777777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Требования к оплате услуг:</w:t>
      </w:r>
    </w:p>
    <w:p w14:paraId="61BE808B" w14:textId="77777777" w:rsidR="005F5A8C" w:rsidRPr="005F5A8C" w:rsidRDefault="005F5A8C" w:rsidP="00325A2E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интегрироваться с платёжными системами;</w:t>
      </w:r>
    </w:p>
    <w:p w14:paraId="645643D6" w14:textId="77777777" w:rsidR="005F5A8C" w:rsidRPr="005F5A8C" w:rsidRDefault="005F5A8C" w:rsidP="00325A2E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фиксировать факт оплаты;</w:t>
      </w:r>
    </w:p>
    <w:p w14:paraId="5C7565CC" w14:textId="77777777" w:rsidR="005F5A8C" w:rsidRPr="005F5A8C" w:rsidRDefault="005F5A8C" w:rsidP="00325A2E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формировать подтверждение оплаты.</w:t>
      </w:r>
    </w:p>
    <w:p w14:paraId="1ECF2305" w14:textId="77777777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Требования к выдаче и возврату велосипеда:</w:t>
      </w:r>
    </w:p>
    <w:p w14:paraId="0B7F3D7A" w14:textId="77777777" w:rsidR="005F5A8C" w:rsidRPr="005F5A8C" w:rsidRDefault="005F5A8C" w:rsidP="00325A2E">
      <w:pPr>
        <w:numPr>
          <w:ilvl w:val="0"/>
          <w:numId w:val="1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фиксировать состояние велосипеда при выдаче и возврате;</w:t>
      </w:r>
    </w:p>
    <w:p w14:paraId="2B662FD0" w14:textId="77777777" w:rsidR="005F5A8C" w:rsidRPr="005F5A8C" w:rsidRDefault="005F5A8C" w:rsidP="00325A2E">
      <w:pPr>
        <w:numPr>
          <w:ilvl w:val="0"/>
          <w:numId w:val="1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формировать акт приёма-передачи;</w:t>
      </w:r>
    </w:p>
    <w:p w14:paraId="0A4504C6" w14:textId="77777777" w:rsidR="005F5A8C" w:rsidRPr="005F5A8C" w:rsidRDefault="005F5A8C" w:rsidP="00325A2E">
      <w:pPr>
        <w:numPr>
          <w:ilvl w:val="0"/>
          <w:numId w:val="1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система должна учитывать повреждения и начислять штрафы при необходимости.</w:t>
      </w:r>
    </w:p>
    <w:p w14:paraId="1562187D" w14:textId="6EA0DB93" w:rsidR="005F5A8C" w:rsidRPr="005F5A8C" w:rsidRDefault="005F5A8C" w:rsidP="005F5A8C">
      <w:pPr>
        <w:pStyle w:val="a7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Роли пользователей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5F5A8C" w14:paraId="269495D9" w14:textId="77777777" w:rsidTr="005F5A8C">
        <w:tc>
          <w:tcPr>
            <w:tcW w:w="3341" w:type="dxa"/>
          </w:tcPr>
          <w:p w14:paraId="7E2FA4DC" w14:textId="1F7CA9B0" w:rsidR="005F5A8C" w:rsidRDefault="005F5A8C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342" w:type="dxa"/>
          </w:tcPr>
          <w:p w14:paraId="04D48276" w14:textId="4E26BF30" w:rsidR="005F5A8C" w:rsidRDefault="005F5A8C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342" w:type="dxa"/>
          </w:tcPr>
          <w:p w14:paraId="679DAA21" w14:textId="2D238711" w:rsidR="005F5A8C" w:rsidRDefault="005F5A8C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</w:tr>
      <w:tr w:rsidR="005F5A8C" w14:paraId="2E666943" w14:textId="77777777" w:rsidTr="005F5A8C">
        <w:tc>
          <w:tcPr>
            <w:tcW w:w="3341" w:type="dxa"/>
          </w:tcPr>
          <w:p w14:paraId="2D4561DA" w14:textId="1C59C951" w:rsidR="005F5A8C" w:rsidRDefault="005F5A8C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342" w:type="dxa"/>
          </w:tcPr>
          <w:p w14:paraId="59C7AEA0" w14:textId="0E9B2DC5" w:rsidR="005F5A8C" w:rsidRDefault="005F5A8C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сервиса</w:t>
            </w:r>
          </w:p>
        </w:tc>
        <w:tc>
          <w:tcPr>
            <w:tcW w:w="3342" w:type="dxa"/>
          </w:tcPr>
          <w:p w14:paraId="5C83266F" w14:textId="448F88C5" w:rsidR="005F5A8C" w:rsidRDefault="005F5A8C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Подача заявки, выбор велосипеда, оплата</w:t>
            </w:r>
          </w:p>
        </w:tc>
      </w:tr>
      <w:tr w:rsidR="005F5A8C" w14:paraId="32AAE31F" w14:textId="77777777" w:rsidTr="005F5A8C">
        <w:tc>
          <w:tcPr>
            <w:tcW w:w="3341" w:type="dxa"/>
          </w:tcPr>
          <w:p w14:paraId="29E0E943" w14:textId="3C57C760" w:rsidR="005F5A8C" w:rsidRDefault="005F5A8C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Администратор пункта проката</w:t>
            </w:r>
          </w:p>
        </w:tc>
        <w:tc>
          <w:tcPr>
            <w:tcW w:w="3342" w:type="dxa"/>
          </w:tcPr>
          <w:p w14:paraId="3461727A" w14:textId="2BAFE6B7" w:rsidR="005F5A8C" w:rsidRDefault="005F5A8C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Сотрудник, работающий с клиентами</w:t>
            </w:r>
          </w:p>
        </w:tc>
        <w:tc>
          <w:tcPr>
            <w:tcW w:w="3342" w:type="dxa"/>
          </w:tcPr>
          <w:p w14:paraId="19718292" w14:textId="112E4513" w:rsidR="005F5A8C" w:rsidRDefault="005F5A8C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Регистрация, выдача/прием</w:t>
            </w:r>
            <w:r w:rsidR="00C3649A">
              <w:rPr>
                <w:rFonts w:ascii="Times New Roman" w:hAnsi="Times New Roman" w:cs="Times New Roman"/>
                <w:sz w:val="28"/>
                <w:szCs w:val="28"/>
              </w:rPr>
              <w:t xml:space="preserve"> велосипедов</w:t>
            </w:r>
          </w:p>
        </w:tc>
      </w:tr>
      <w:tr w:rsidR="005F5A8C" w14:paraId="48255EF0" w14:textId="77777777" w:rsidTr="005F5A8C">
        <w:tc>
          <w:tcPr>
            <w:tcW w:w="3341" w:type="dxa"/>
          </w:tcPr>
          <w:p w14:paraId="60D7EC0F" w14:textId="56D2A1AA" w:rsidR="005F5A8C" w:rsidRDefault="00C3649A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3342" w:type="dxa"/>
          </w:tcPr>
          <w:p w14:paraId="5687E672" w14:textId="78A93C4C" w:rsidR="005F5A8C" w:rsidRDefault="00C3649A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Управляющий тарифами и договорами</w:t>
            </w:r>
          </w:p>
        </w:tc>
        <w:tc>
          <w:tcPr>
            <w:tcW w:w="3342" w:type="dxa"/>
          </w:tcPr>
          <w:p w14:paraId="36A08BF1" w14:textId="77D84545" w:rsidR="005F5A8C" w:rsidRDefault="00C3649A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Установка тарифов, контроль договоров</w:t>
            </w:r>
          </w:p>
        </w:tc>
      </w:tr>
      <w:tr w:rsidR="005F5A8C" w14:paraId="5D64DFD7" w14:textId="77777777" w:rsidTr="005F5A8C">
        <w:tc>
          <w:tcPr>
            <w:tcW w:w="3341" w:type="dxa"/>
          </w:tcPr>
          <w:p w14:paraId="5CB7F47A" w14:textId="355523BD" w:rsidR="005F5A8C" w:rsidRDefault="00C3649A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специалист</w:t>
            </w:r>
          </w:p>
        </w:tc>
        <w:tc>
          <w:tcPr>
            <w:tcW w:w="3342" w:type="dxa"/>
          </w:tcPr>
          <w:p w14:paraId="182ADD9D" w14:textId="079DCD97" w:rsidR="005F5A8C" w:rsidRDefault="00C3649A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Персонал, ответственный за состояние</w:t>
            </w:r>
          </w:p>
        </w:tc>
        <w:tc>
          <w:tcPr>
            <w:tcW w:w="3342" w:type="dxa"/>
          </w:tcPr>
          <w:p w14:paraId="3F849C16" w14:textId="2497A251" w:rsidR="005F5A8C" w:rsidRDefault="00C3649A" w:rsidP="005F5A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 состояния, ремонт, списание</w:t>
            </w:r>
          </w:p>
        </w:tc>
      </w:tr>
    </w:tbl>
    <w:p w14:paraId="65F477B2" w14:textId="77777777" w:rsidR="005F5A8C" w:rsidRPr="005F5A8C" w:rsidRDefault="005F5A8C" w:rsidP="005F5A8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CF1474" w14:textId="393A593F" w:rsidR="005F5A8C" w:rsidRPr="005F5A8C" w:rsidRDefault="005F5A8C" w:rsidP="005F5A8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F5A8C">
        <w:rPr>
          <w:rFonts w:ascii="Times New Roman" w:hAnsi="Times New Roman" w:cs="Times New Roman"/>
          <w:sz w:val="28"/>
          <w:szCs w:val="28"/>
        </w:rPr>
        <w:t xml:space="preserve"> </w:t>
      </w:r>
      <w:r w:rsidRPr="005F5A8C">
        <w:rPr>
          <w:rFonts w:ascii="Times New Roman" w:hAnsi="Times New Roman" w:cs="Times New Roman"/>
          <w:b/>
          <w:bCs/>
          <w:sz w:val="28"/>
          <w:szCs w:val="28"/>
        </w:rPr>
        <w:t>Описание программных средств</w:t>
      </w:r>
    </w:p>
    <w:p w14:paraId="1D50871A" w14:textId="77777777" w:rsidR="005F5A8C" w:rsidRPr="005F5A8C" w:rsidRDefault="005F5A8C" w:rsidP="005F5A8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2.1 Наименование и назначение</w:t>
      </w:r>
    </w:p>
    <w:p w14:paraId="355BA592" w14:textId="77777777" w:rsidR="005F5A8C" w:rsidRPr="005F5A8C" w:rsidRDefault="005F5A8C" w:rsidP="005F5A8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Для построения функциональной модели IDEF0 использовано программное средство diagrams.net (также известное как Draw.io).</w:t>
      </w:r>
    </w:p>
    <w:p w14:paraId="6D1AB3AB" w14:textId="60EB1C82" w:rsidR="005F5A8C" w:rsidRPr="005F5A8C" w:rsidRDefault="005F5A8C" w:rsidP="00C3649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2.2 Характеристики программного средства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26"/>
        <w:gridCol w:w="6163"/>
      </w:tblGrid>
      <w:tr w:rsidR="00C3649A" w:rsidRPr="005F5A8C" w14:paraId="245D2D90" w14:textId="77777777" w:rsidTr="00C3649A">
        <w:tc>
          <w:tcPr>
            <w:tcW w:w="0" w:type="auto"/>
            <w:hideMark/>
          </w:tcPr>
          <w:p w14:paraId="346B987D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1EC5C682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C3649A" w:rsidRPr="005F5A8C" w14:paraId="48D9E8BD" w14:textId="77777777" w:rsidTr="00C3649A">
        <w:tc>
          <w:tcPr>
            <w:tcW w:w="0" w:type="auto"/>
            <w:hideMark/>
          </w:tcPr>
          <w:p w14:paraId="25A9B9F7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Полное наименование</w:t>
            </w:r>
          </w:p>
        </w:tc>
        <w:tc>
          <w:tcPr>
            <w:tcW w:w="0" w:type="auto"/>
            <w:hideMark/>
          </w:tcPr>
          <w:p w14:paraId="7B500B99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diagrams.net</w:t>
            </w:r>
          </w:p>
        </w:tc>
      </w:tr>
      <w:tr w:rsidR="00C3649A" w:rsidRPr="005F5A8C" w14:paraId="55446277" w14:textId="77777777" w:rsidTr="00C3649A">
        <w:tc>
          <w:tcPr>
            <w:tcW w:w="0" w:type="auto"/>
            <w:hideMark/>
          </w:tcPr>
          <w:p w14:paraId="6AC273BF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hideMark/>
          </w:tcPr>
          <w:p w14:paraId="40DF6577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Веб-версия (февраль 2026)</w:t>
            </w:r>
          </w:p>
        </w:tc>
      </w:tr>
      <w:tr w:rsidR="00C3649A" w:rsidRPr="005F5A8C" w14:paraId="5BF13270" w14:textId="77777777" w:rsidTr="00C3649A">
        <w:tc>
          <w:tcPr>
            <w:tcW w:w="0" w:type="auto"/>
            <w:hideMark/>
          </w:tcPr>
          <w:p w14:paraId="3B826013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0" w:type="auto"/>
            <w:hideMark/>
          </w:tcPr>
          <w:p w14:paraId="13AC8183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JGraph</w:t>
            </w:r>
            <w:proofErr w:type="spellEnd"/>
            <w:r w:rsidRPr="005F5A8C">
              <w:rPr>
                <w:rFonts w:ascii="Times New Roman" w:hAnsi="Times New Roman" w:cs="Times New Roman"/>
                <w:sz w:val="28"/>
                <w:szCs w:val="28"/>
              </w:rPr>
              <w:t xml:space="preserve"> Ltd (Великобритания)</w:t>
            </w:r>
          </w:p>
        </w:tc>
      </w:tr>
      <w:tr w:rsidR="00C3649A" w:rsidRPr="005F5A8C" w14:paraId="31810EF2" w14:textId="77777777" w:rsidTr="00C3649A">
        <w:tc>
          <w:tcPr>
            <w:tcW w:w="0" w:type="auto"/>
            <w:hideMark/>
          </w:tcPr>
          <w:p w14:paraId="4F28E733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Официальный сайт</w:t>
            </w:r>
          </w:p>
        </w:tc>
        <w:tc>
          <w:tcPr>
            <w:tcW w:w="0" w:type="auto"/>
            <w:hideMark/>
          </w:tcPr>
          <w:p w14:paraId="6F3A7AAC" w14:textId="2B192180" w:rsidR="005F5A8C" w:rsidRPr="00325A2E" w:rsidRDefault="00C3649A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325A2E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https://www.diagrams.net</w:t>
              </w:r>
            </w:hyperlink>
          </w:p>
        </w:tc>
      </w:tr>
      <w:tr w:rsidR="00C3649A" w:rsidRPr="005F5A8C" w14:paraId="0391E693" w14:textId="77777777" w:rsidTr="00C3649A">
        <w:tc>
          <w:tcPr>
            <w:tcW w:w="0" w:type="auto"/>
            <w:hideMark/>
          </w:tcPr>
          <w:p w14:paraId="3F273A7F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Режим распространения</w:t>
            </w:r>
          </w:p>
        </w:tc>
        <w:tc>
          <w:tcPr>
            <w:tcW w:w="0" w:type="auto"/>
            <w:hideMark/>
          </w:tcPr>
          <w:p w14:paraId="5EFBF925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 xml:space="preserve">Бесплатное ПО (Apache </w:t>
            </w:r>
            <w:proofErr w:type="spellStart"/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License</w:t>
            </w:r>
            <w:proofErr w:type="spellEnd"/>
            <w:r w:rsidRPr="005F5A8C">
              <w:rPr>
                <w:rFonts w:ascii="Times New Roman" w:hAnsi="Times New Roman" w:cs="Times New Roman"/>
                <w:sz w:val="28"/>
                <w:szCs w:val="28"/>
              </w:rPr>
              <w:t xml:space="preserve"> 2.0)</w:t>
            </w:r>
          </w:p>
        </w:tc>
      </w:tr>
      <w:tr w:rsidR="00C3649A" w:rsidRPr="00325A2E" w14:paraId="40CA2043" w14:textId="77777777" w:rsidTr="00C3649A">
        <w:tc>
          <w:tcPr>
            <w:tcW w:w="0" w:type="auto"/>
            <w:hideMark/>
          </w:tcPr>
          <w:p w14:paraId="0F47389F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Платформы</w:t>
            </w:r>
          </w:p>
        </w:tc>
        <w:tc>
          <w:tcPr>
            <w:tcW w:w="0" w:type="auto"/>
            <w:hideMark/>
          </w:tcPr>
          <w:p w14:paraId="3A53ED79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Web-</w:t>
            </w: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  <w:r w:rsidRPr="005F5A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Windows, macOS, Linux, Chrome OS</w:t>
            </w:r>
          </w:p>
        </w:tc>
      </w:tr>
      <w:tr w:rsidR="00C3649A" w:rsidRPr="005F5A8C" w14:paraId="271EF29C" w14:textId="77777777" w:rsidTr="00C3649A">
        <w:tc>
          <w:tcPr>
            <w:tcW w:w="0" w:type="auto"/>
            <w:hideMark/>
          </w:tcPr>
          <w:p w14:paraId="254473FF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Требования к системе</w:t>
            </w:r>
          </w:p>
        </w:tc>
        <w:tc>
          <w:tcPr>
            <w:tcW w:w="0" w:type="auto"/>
            <w:hideMark/>
          </w:tcPr>
          <w:p w14:paraId="4E22C651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Современный браузер с поддержкой HTML5</w:t>
            </w:r>
          </w:p>
        </w:tc>
      </w:tr>
    </w:tbl>
    <w:p w14:paraId="694E14B3" w14:textId="77777777" w:rsidR="005F5A8C" w:rsidRPr="005F5A8C" w:rsidRDefault="005F5A8C" w:rsidP="00C3649A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2.3 Функциональные возможности</w:t>
      </w:r>
    </w:p>
    <w:p w14:paraId="737D028C" w14:textId="77777777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Программное средство diagrams.net обеспечивает:</w:t>
      </w:r>
    </w:p>
    <w:p w14:paraId="1DD7A7CD" w14:textId="77777777" w:rsidR="005F5A8C" w:rsidRPr="005F5A8C" w:rsidRDefault="005F5A8C" w:rsidP="00325A2E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создание диаграмм в нотации IDEF0 с соблюдением стандартов;</w:t>
      </w:r>
    </w:p>
    <w:p w14:paraId="754D2F86" w14:textId="77777777" w:rsidR="005F5A8C" w:rsidRPr="005F5A8C" w:rsidRDefault="005F5A8C" w:rsidP="00325A2E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использование готовых шаблонов и библиотек элементов;</w:t>
      </w:r>
    </w:p>
    <w:p w14:paraId="2D250F88" w14:textId="77777777" w:rsidR="005F5A8C" w:rsidRPr="005F5A8C" w:rsidRDefault="005F5A8C" w:rsidP="00325A2E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ортогональную прокладку соединительных линий;</w:t>
      </w:r>
    </w:p>
    <w:p w14:paraId="01D1A4F5" w14:textId="77777777" w:rsidR="005F5A8C" w:rsidRPr="005F5A8C" w:rsidRDefault="005F5A8C" w:rsidP="00325A2E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точное позиционирование объектов по координатной сетке;</w:t>
      </w:r>
    </w:p>
    <w:p w14:paraId="62B20898" w14:textId="77777777" w:rsidR="005F5A8C" w:rsidRPr="005F5A8C" w:rsidRDefault="005F5A8C" w:rsidP="00325A2E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экспорт диаграмм в форматы PNG, PDF, SVG, JPEG;</w:t>
      </w:r>
    </w:p>
    <w:p w14:paraId="630094E6" w14:textId="77777777" w:rsidR="005F5A8C" w:rsidRPr="005F5A8C" w:rsidRDefault="005F5A8C" w:rsidP="00325A2E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сохранение проектов в облачных хранилищах или локально;</w:t>
      </w:r>
    </w:p>
    <w:p w14:paraId="285D18B1" w14:textId="77777777" w:rsidR="005F5A8C" w:rsidRPr="005F5A8C" w:rsidRDefault="005F5A8C" w:rsidP="00325A2E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совместную работу над диаграммами в реальном времени.</w:t>
      </w:r>
    </w:p>
    <w:p w14:paraId="16890FAD" w14:textId="77777777" w:rsidR="005F5A8C" w:rsidRPr="005F5A8C" w:rsidRDefault="005F5A8C" w:rsidP="00325A2E">
      <w:pPr>
        <w:spacing w:before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2.4 Обоснование выбора</w:t>
      </w:r>
    </w:p>
    <w:p w14:paraId="232B1D5E" w14:textId="77777777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Выбор diagrams.net обусловлен следующими факторами:</w:t>
      </w:r>
    </w:p>
    <w:p w14:paraId="4812577F" w14:textId="77777777" w:rsidR="005F5A8C" w:rsidRPr="005F5A8C" w:rsidRDefault="005F5A8C" w:rsidP="00325A2E">
      <w:pPr>
        <w:numPr>
          <w:ilvl w:val="0"/>
          <w:numId w:val="15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отсутствие лицензионных ограничений и платы за использование;</w:t>
      </w:r>
    </w:p>
    <w:p w14:paraId="02B36D65" w14:textId="77777777" w:rsidR="005F5A8C" w:rsidRPr="005F5A8C" w:rsidRDefault="005F5A8C" w:rsidP="00325A2E">
      <w:pPr>
        <w:numPr>
          <w:ilvl w:val="0"/>
          <w:numId w:val="15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доступность через веб-браузер без необходимости установки;</w:t>
      </w:r>
    </w:p>
    <w:p w14:paraId="38786F65" w14:textId="77777777" w:rsidR="005F5A8C" w:rsidRPr="005F5A8C" w:rsidRDefault="005F5A8C" w:rsidP="00325A2E">
      <w:pPr>
        <w:numPr>
          <w:ilvl w:val="0"/>
          <w:numId w:val="15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полная поддержка стандарта IDEF0;</w:t>
      </w:r>
    </w:p>
    <w:p w14:paraId="7F5635E7" w14:textId="77777777" w:rsidR="005F5A8C" w:rsidRPr="005F5A8C" w:rsidRDefault="005F5A8C" w:rsidP="00325A2E">
      <w:pPr>
        <w:numPr>
          <w:ilvl w:val="0"/>
          <w:numId w:val="15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интуитивно понятный интерфейс;</w:t>
      </w:r>
    </w:p>
    <w:p w14:paraId="295EE950" w14:textId="77777777" w:rsidR="005F5A8C" w:rsidRPr="005F5A8C" w:rsidRDefault="005F5A8C" w:rsidP="00325A2E">
      <w:pPr>
        <w:numPr>
          <w:ilvl w:val="0"/>
          <w:numId w:val="15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lastRenderedPageBreak/>
        <w:t>возможность экспорта в высоком разрешении для включения в отчётные документы.</w:t>
      </w:r>
    </w:p>
    <w:p w14:paraId="4CB5D4AC" w14:textId="341A466B" w:rsidR="005F5A8C" w:rsidRPr="005F5A8C" w:rsidRDefault="005F5A8C" w:rsidP="00325A2E">
      <w:pPr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A8C">
        <w:rPr>
          <w:rFonts w:ascii="Times New Roman" w:hAnsi="Times New Roman" w:cs="Times New Roman"/>
          <w:b/>
          <w:bCs/>
          <w:sz w:val="28"/>
          <w:szCs w:val="28"/>
        </w:rPr>
        <w:t>3 О</w:t>
      </w:r>
      <w:r w:rsidR="00C3649A" w:rsidRPr="00C3649A">
        <w:rPr>
          <w:rFonts w:ascii="Times New Roman" w:hAnsi="Times New Roman" w:cs="Times New Roman"/>
          <w:b/>
          <w:bCs/>
          <w:sz w:val="28"/>
          <w:szCs w:val="28"/>
        </w:rPr>
        <w:t>писание практического задания</w:t>
      </w:r>
    </w:p>
    <w:p w14:paraId="76ACAA64" w14:textId="77777777" w:rsidR="005F5A8C" w:rsidRPr="00325A2E" w:rsidRDefault="005F5A8C" w:rsidP="005F5A8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3.1 Порядок выполнения работы</w:t>
      </w:r>
    </w:p>
    <w:p w14:paraId="5911AB59" w14:textId="77777777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реализованы следующие этапы:</w:t>
      </w:r>
    </w:p>
    <w:p w14:paraId="15E75A43" w14:textId="77777777" w:rsidR="005F5A8C" w:rsidRPr="005F5A8C" w:rsidRDefault="005F5A8C" w:rsidP="00325A2E">
      <w:pPr>
        <w:numPr>
          <w:ilvl w:val="0"/>
          <w:numId w:val="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Изучение теоретических основ методологии IDEF0.</w:t>
      </w:r>
    </w:p>
    <w:p w14:paraId="677E8984" w14:textId="77777777" w:rsidR="005F5A8C" w:rsidRPr="005F5A8C" w:rsidRDefault="005F5A8C" w:rsidP="00325A2E">
      <w:pPr>
        <w:numPr>
          <w:ilvl w:val="0"/>
          <w:numId w:val="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Анализ функциональных требований к системе аренды велосипедов.</w:t>
      </w:r>
    </w:p>
    <w:p w14:paraId="7C6E6A3C" w14:textId="77777777" w:rsidR="005F5A8C" w:rsidRPr="005F5A8C" w:rsidRDefault="005F5A8C" w:rsidP="00325A2E">
      <w:pPr>
        <w:numPr>
          <w:ilvl w:val="0"/>
          <w:numId w:val="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Построение контекстной диаграммы A-0.</w:t>
      </w:r>
    </w:p>
    <w:p w14:paraId="32EE8578" w14:textId="77777777" w:rsidR="005F5A8C" w:rsidRPr="005F5A8C" w:rsidRDefault="005F5A8C" w:rsidP="00325A2E">
      <w:pPr>
        <w:numPr>
          <w:ilvl w:val="0"/>
          <w:numId w:val="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Декомпозиция функции A0 на подфункции A1-A5.</w:t>
      </w:r>
    </w:p>
    <w:p w14:paraId="0383283C" w14:textId="77777777" w:rsidR="005F5A8C" w:rsidRPr="005F5A8C" w:rsidRDefault="005F5A8C" w:rsidP="00325A2E">
      <w:pPr>
        <w:numPr>
          <w:ilvl w:val="0"/>
          <w:numId w:val="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Оформление диаграмм в соответствии со стандартом IDEF0.</w:t>
      </w:r>
    </w:p>
    <w:p w14:paraId="59AB3EE4" w14:textId="77777777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3.2 Контекстная диаграмма (A-0)</w:t>
      </w:r>
    </w:p>
    <w:p w14:paraId="19989A68" w14:textId="77777777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Контекстная диаграмма определяет границы моделируемой системы и её взаимодействие с внешней средой. Система представлена единым функциональным блоком «Аренда велосипедов».</w:t>
      </w:r>
    </w:p>
    <w:p w14:paraId="06085386" w14:textId="4710E153" w:rsidR="005F5A8C" w:rsidRPr="005F5A8C" w:rsidRDefault="005F5A8C" w:rsidP="00C3649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Структура диаграммы A-0: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83"/>
        <w:gridCol w:w="1604"/>
        <w:gridCol w:w="5938"/>
      </w:tblGrid>
      <w:tr w:rsidR="005F5A8C" w:rsidRPr="005F5A8C" w14:paraId="519A2C49" w14:textId="77777777" w:rsidTr="00C3649A">
        <w:tc>
          <w:tcPr>
            <w:tcW w:w="0" w:type="auto"/>
            <w:hideMark/>
          </w:tcPr>
          <w:p w14:paraId="0878FCCC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hideMark/>
          </w:tcPr>
          <w:p w14:paraId="2486CBAB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hideMark/>
          </w:tcPr>
          <w:p w14:paraId="62402361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Перечень</w:t>
            </w:r>
          </w:p>
        </w:tc>
      </w:tr>
      <w:tr w:rsidR="005F5A8C" w:rsidRPr="005F5A8C" w14:paraId="36CE13B1" w14:textId="77777777" w:rsidTr="00C3649A">
        <w:tc>
          <w:tcPr>
            <w:tcW w:w="0" w:type="auto"/>
            <w:hideMark/>
          </w:tcPr>
          <w:p w14:paraId="22A1C383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Функциональный блок</w:t>
            </w:r>
          </w:p>
        </w:tc>
        <w:tc>
          <w:tcPr>
            <w:tcW w:w="0" w:type="auto"/>
            <w:hideMark/>
          </w:tcPr>
          <w:p w14:paraId="32D64E02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27B7F43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Аренда велосипедов (A0)</w:t>
            </w:r>
          </w:p>
        </w:tc>
      </w:tr>
      <w:tr w:rsidR="005F5A8C" w:rsidRPr="005F5A8C" w14:paraId="63182BDF" w14:textId="77777777" w:rsidTr="00C3649A">
        <w:tc>
          <w:tcPr>
            <w:tcW w:w="0" w:type="auto"/>
            <w:hideMark/>
          </w:tcPr>
          <w:p w14:paraId="1AD64BCA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Входные стрелки</w:t>
            </w:r>
          </w:p>
        </w:tc>
        <w:tc>
          <w:tcPr>
            <w:tcW w:w="0" w:type="auto"/>
            <w:hideMark/>
          </w:tcPr>
          <w:p w14:paraId="2A2639BC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781A15D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Заявка на аренду, Данные клиента, Каталог велосипедов</w:t>
            </w:r>
          </w:p>
        </w:tc>
      </w:tr>
      <w:tr w:rsidR="005F5A8C" w:rsidRPr="005F5A8C" w14:paraId="31440098" w14:textId="77777777" w:rsidTr="00C3649A">
        <w:tc>
          <w:tcPr>
            <w:tcW w:w="0" w:type="auto"/>
            <w:hideMark/>
          </w:tcPr>
          <w:p w14:paraId="315807F8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Управляющие стрелки</w:t>
            </w:r>
          </w:p>
        </w:tc>
        <w:tc>
          <w:tcPr>
            <w:tcW w:w="0" w:type="auto"/>
            <w:hideMark/>
          </w:tcPr>
          <w:p w14:paraId="19367589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947C456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Правила аренды, Требования клиента, Тарифы, Договор шаблон, Система оплаты, Данные об оплате, Состояние велосипеда, Акт приема/передачи</w:t>
            </w:r>
          </w:p>
        </w:tc>
      </w:tr>
      <w:tr w:rsidR="005F5A8C" w:rsidRPr="005F5A8C" w14:paraId="2FF9B93A" w14:textId="77777777" w:rsidTr="00C3649A">
        <w:tc>
          <w:tcPr>
            <w:tcW w:w="0" w:type="auto"/>
            <w:hideMark/>
          </w:tcPr>
          <w:p w14:paraId="18D78988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Выходные стрелки</w:t>
            </w:r>
          </w:p>
        </w:tc>
        <w:tc>
          <w:tcPr>
            <w:tcW w:w="0" w:type="auto"/>
            <w:hideMark/>
          </w:tcPr>
          <w:p w14:paraId="1FC3F6BB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BDD32FC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Договор аренды, Оплата услуг</w:t>
            </w:r>
          </w:p>
        </w:tc>
      </w:tr>
      <w:tr w:rsidR="005F5A8C" w:rsidRPr="005F5A8C" w14:paraId="4B99EAC8" w14:textId="77777777" w:rsidTr="00C3649A">
        <w:tc>
          <w:tcPr>
            <w:tcW w:w="0" w:type="auto"/>
            <w:hideMark/>
          </w:tcPr>
          <w:p w14:paraId="1A43AB15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Стрелка механизма</w:t>
            </w:r>
          </w:p>
        </w:tc>
        <w:tc>
          <w:tcPr>
            <w:tcW w:w="0" w:type="auto"/>
            <w:hideMark/>
          </w:tcPr>
          <w:p w14:paraId="31070345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5154235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Персонал проката</w:t>
            </w:r>
          </w:p>
        </w:tc>
      </w:tr>
    </w:tbl>
    <w:p w14:paraId="6AD0DA7D" w14:textId="77777777" w:rsidR="005F5A8C" w:rsidRDefault="005F5A8C" w:rsidP="0046491E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Диаграмма A-0 представлена на рисунке 1.</w:t>
      </w:r>
    </w:p>
    <w:p w14:paraId="76ADFC9A" w14:textId="36B273BE" w:rsidR="0046491E" w:rsidRPr="005F5A8C" w:rsidRDefault="0046491E" w:rsidP="0046491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F4E982" wp14:editId="0A06168C">
            <wp:extent cx="6372225" cy="4350385"/>
            <wp:effectExtent l="19050" t="19050" r="28575" b="12065"/>
            <wp:docPr id="471953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350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5AD376" w14:textId="77777777" w:rsidR="005F5A8C" w:rsidRPr="005F5A8C" w:rsidRDefault="005F5A8C" w:rsidP="0046491E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Рисунок 1 — Контекстная диаграмма A-0</w:t>
      </w:r>
    </w:p>
    <w:p w14:paraId="32D06A0B" w14:textId="77777777" w:rsidR="005F5A8C" w:rsidRPr="005F5A8C" w:rsidRDefault="005F5A8C" w:rsidP="0046491E">
      <w:pPr>
        <w:spacing w:before="3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3.3 Диаграмма декомпозиции (A0)</w:t>
      </w:r>
    </w:p>
    <w:p w14:paraId="008104B0" w14:textId="77777777" w:rsidR="005F5A8C" w:rsidRPr="005F5A8C" w:rsidRDefault="005F5A8C" w:rsidP="005F5A8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Диаграмма декомпозиции детализирует функцию «Аренда велосипедов» на пять взаимосвязанных подфункций, выполняемых последовательно.</w:t>
      </w:r>
    </w:p>
    <w:p w14:paraId="2AD7681A" w14:textId="1182A1AC" w:rsidR="005F5A8C" w:rsidRPr="005F5A8C" w:rsidRDefault="005F5A8C" w:rsidP="0046491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Состав функциональных блоков: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5"/>
        <w:gridCol w:w="3280"/>
        <w:gridCol w:w="5750"/>
      </w:tblGrid>
      <w:tr w:rsidR="005F5A8C" w:rsidRPr="005F5A8C" w14:paraId="0CCC6F3C" w14:textId="77777777" w:rsidTr="0046491E">
        <w:tc>
          <w:tcPr>
            <w:tcW w:w="0" w:type="auto"/>
            <w:hideMark/>
          </w:tcPr>
          <w:p w14:paraId="24C16C63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0" w:type="auto"/>
            <w:hideMark/>
          </w:tcPr>
          <w:p w14:paraId="2B67DB9F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4A612B71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Содержание функции</w:t>
            </w:r>
          </w:p>
        </w:tc>
      </w:tr>
      <w:tr w:rsidR="005F5A8C" w:rsidRPr="005F5A8C" w14:paraId="29144E27" w14:textId="77777777" w:rsidTr="0046491E">
        <w:tc>
          <w:tcPr>
            <w:tcW w:w="0" w:type="auto"/>
            <w:hideMark/>
          </w:tcPr>
          <w:p w14:paraId="19D41AD4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0" w:type="auto"/>
            <w:hideMark/>
          </w:tcPr>
          <w:p w14:paraId="7915FC2C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Регистрация клиента</w:t>
            </w:r>
          </w:p>
        </w:tc>
        <w:tc>
          <w:tcPr>
            <w:tcW w:w="0" w:type="auto"/>
            <w:hideMark/>
          </w:tcPr>
          <w:p w14:paraId="5B7816EC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Создание учётной записи, проверка данных клиента</w:t>
            </w:r>
          </w:p>
        </w:tc>
      </w:tr>
      <w:tr w:rsidR="005F5A8C" w:rsidRPr="005F5A8C" w14:paraId="0D5621BE" w14:textId="77777777" w:rsidTr="0046491E">
        <w:tc>
          <w:tcPr>
            <w:tcW w:w="0" w:type="auto"/>
            <w:hideMark/>
          </w:tcPr>
          <w:p w14:paraId="0B06EFA9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0" w:type="auto"/>
            <w:hideMark/>
          </w:tcPr>
          <w:p w14:paraId="2424D06E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Подбор велосипеда</w:t>
            </w:r>
          </w:p>
        </w:tc>
        <w:tc>
          <w:tcPr>
            <w:tcW w:w="0" w:type="auto"/>
            <w:hideMark/>
          </w:tcPr>
          <w:p w14:paraId="335CE1FB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Поиск в каталоге, сопоставление с требованиями</w:t>
            </w:r>
          </w:p>
        </w:tc>
      </w:tr>
      <w:tr w:rsidR="005F5A8C" w:rsidRPr="005F5A8C" w14:paraId="7515EB8F" w14:textId="77777777" w:rsidTr="0046491E">
        <w:tc>
          <w:tcPr>
            <w:tcW w:w="0" w:type="auto"/>
            <w:hideMark/>
          </w:tcPr>
          <w:p w14:paraId="3C593B68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0" w:type="auto"/>
            <w:hideMark/>
          </w:tcPr>
          <w:p w14:paraId="4648E643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Оформление аренды</w:t>
            </w:r>
          </w:p>
        </w:tc>
        <w:tc>
          <w:tcPr>
            <w:tcW w:w="0" w:type="auto"/>
            <w:hideMark/>
          </w:tcPr>
          <w:p w14:paraId="75B67E3D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Формирование договора, расчёт стоимости</w:t>
            </w:r>
          </w:p>
        </w:tc>
      </w:tr>
      <w:tr w:rsidR="005F5A8C" w:rsidRPr="005F5A8C" w14:paraId="16443FA0" w14:textId="77777777" w:rsidTr="0046491E">
        <w:tc>
          <w:tcPr>
            <w:tcW w:w="0" w:type="auto"/>
            <w:hideMark/>
          </w:tcPr>
          <w:p w14:paraId="64FAC176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  <w:tc>
          <w:tcPr>
            <w:tcW w:w="0" w:type="auto"/>
            <w:hideMark/>
          </w:tcPr>
          <w:p w14:paraId="02DCB718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Оплата услуг</w:t>
            </w:r>
          </w:p>
        </w:tc>
        <w:tc>
          <w:tcPr>
            <w:tcW w:w="0" w:type="auto"/>
            <w:hideMark/>
          </w:tcPr>
          <w:p w14:paraId="6868C46C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Проведение платежа, фиксация оплаты</w:t>
            </w:r>
          </w:p>
        </w:tc>
      </w:tr>
      <w:tr w:rsidR="005F5A8C" w:rsidRPr="005F5A8C" w14:paraId="0C5D9902" w14:textId="77777777" w:rsidTr="0046491E">
        <w:tc>
          <w:tcPr>
            <w:tcW w:w="0" w:type="auto"/>
            <w:hideMark/>
          </w:tcPr>
          <w:p w14:paraId="5349A62E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A5</w:t>
            </w:r>
          </w:p>
        </w:tc>
        <w:tc>
          <w:tcPr>
            <w:tcW w:w="0" w:type="auto"/>
            <w:hideMark/>
          </w:tcPr>
          <w:p w14:paraId="4B79105F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Выдача/возврат велосипеда</w:t>
            </w:r>
          </w:p>
        </w:tc>
        <w:tc>
          <w:tcPr>
            <w:tcW w:w="0" w:type="auto"/>
            <w:hideMark/>
          </w:tcPr>
          <w:p w14:paraId="7E75E84C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Контроль состояния, оформление акта</w:t>
            </w:r>
          </w:p>
        </w:tc>
      </w:tr>
    </w:tbl>
    <w:p w14:paraId="62D973EB" w14:textId="47E9EEB0" w:rsidR="005F5A8C" w:rsidRPr="005F5A8C" w:rsidRDefault="005F5A8C" w:rsidP="0046491E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Внутренние связи между блоками: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76"/>
        <w:gridCol w:w="1372"/>
        <w:gridCol w:w="1276"/>
        <w:gridCol w:w="4501"/>
      </w:tblGrid>
      <w:tr w:rsidR="0046491E" w:rsidRPr="005F5A8C" w14:paraId="56F288CB" w14:textId="77777777" w:rsidTr="0046491E">
        <w:tc>
          <w:tcPr>
            <w:tcW w:w="0" w:type="auto"/>
            <w:hideMark/>
          </w:tcPr>
          <w:p w14:paraId="4B40D9A2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</w:p>
        </w:tc>
        <w:tc>
          <w:tcPr>
            <w:tcW w:w="1372" w:type="dxa"/>
            <w:hideMark/>
          </w:tcPr>
          <w:p w14:paraId="11E9FED6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От блока</w:t>
            </w:r>
          </w:p>
        </w:tc>
        <w:tc>
          <w:tcPr>
            <w:tcW w:w="1276" w:type="dxa"/>
            <w:hideMark/>
          </w:tcPr>
          <w:p w14:paraId="58E20932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К блоку</w:t>
            </w:r>
          </w:p>
        </w:tc>
        <w:tc>
          <w:tcPr>
            <w:tcW w:w="4501" w:type="dxa"/>
            <w:hideMark/>
          </w:tcPr>
          <w:p w14:paraId="72879881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46491E" w:rsidRPr="005F5A8C" w14:paraId="1C8BD2D1" w14:textId="77777777" w:rsidTr="0046491E">
        <w:tc>
          <w:tcPr>
            <w:tcW w:w="0" w:type="auto"/>
            <w:hideMark/>
          </w:tcPr>
          <w:p w14:paraId="3176BE5F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Учетная запись</w:t>
            </w:r>
          </w:p>
        </w:tc>
        <w:tc>
          <w:tcPr>
            <w:tcW w:w="1372" w:type="dxa"/>
            <w:hideMark/>
          </w:tcPr>
          <w:p w14:paraId="33720832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1276" w:type="dxa"/>
            <w:hideMark/>
          </w:tcPr>
          <w:p w14:paraId="38B13D28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4501" w:type="dxa"/>
            <w:hideMark/>
          </w:tcPr>
          <w:p w14:paraId="0283FCF4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Зарегистрированный профиль клиента</w:t>
            </w:r>
          </w:p>
        </w:tc>
      </w:tr>
      <w:tr w:rsidR="0046491E" w:rsidRPr="005F5A8C" w14:paraId="2CEB3FA9" w14:textId="77777777" w:rsidTr="0046491E">
        <w:tc>
          <w:tcPr>
            <w:tcW w:w="0" w:type="auto"/>
            <w:hideMark/>
          </w:tcPr>
          <w:p w14:paraId="3B235BEB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Выбор велосипеда</w:t>
            </w:r>
          </w:p>
        </w:tc>
        <w:tc>
          <w:tcPr>
            <w:tcW w:w="1372" w:type="dxa"/>
            <w:hideMark/>
          </w:tcPr>
          <w:p w14:paraId="568A157F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1276" w:type="dxa"/>
            <w:hideMark/>
          </w:tcPr>
          <w:p w14:paraId="0A677BC9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4501" w:type="dxa"/>
            <w:hideMark/>
          </w:tcPr>
          <w:p w14:paraId="3F048EE8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Подобранный велосипед с параметрами</w:t>
            </w:r>
          </w:p>
        </w:tc>
      </w:tr>
      <w:tr w:rsidR="0046491E" w:rsidRPr="005F5A8C" w14:paraId="06F8394D" w14:textId="77777777" w:rsidTr="0046491E">
        <w:tc>
          <w:tcPr>
            <w:tcW w:w="0" w:type="auto"/>
            <w:hideMark/>
          </w:tcPr>
          <w:p w14:paraId="57F60704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Договор аренды</w:t>
            </w:r>
          </w:p>
        </w:tc>
        <w:tc>
          <w:tcPr>
            <w:tcW w:w="1372" w:type="dxa"/>
            <w:hideMark/>
          </w:tcPr>
          <w:p w14:paraId="14780F61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1276" w:type="dxa"/>
            <w:hideMark/>
          </w:tcPr>
          <w:p w14:paraId="5CF2B76E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  <w:tc>
          <w:tcPr>
            <w:tcW w:w="4501" w:type="dxa"/>
            <w:hideMark/>
          </w:tcPr>
          <w:p w14:paraId="6673E3D4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Оформленный договор с суммой к оплате</w:t>
            </w:r>
          </w:p>
        </w:tc>
      </w:tr>
      <w:tr w:rsidR="0046491E" w:rsidRPr="005F5A8C" w14:paraId="186D7748" w14:textId="77777777" w:rsidTr="0046491E">
        <w:tc>
          <w:tcPr>
            <w:tcW w:w="0" w:type="auto"/>
            <w:hideMark/>
          </w:tcPr>
          <w:p w14:paraId="7BBAE70E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Подтверждение оплаты</w:t>
            </w:r>
          </w:p>
        </w:tc>
        <w:tc>
          <w:tcPr>
            <w:tcW w:w="1372" w:type="dxa"/>
            <w:hideMark/>
          </w:tcPr>
          <w:p w14:paraId="4C3F0B1B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  <w:tc>
          <w:tcPr>
            <w:tcW w:w="1276" w:type="dxa"/>
            <w:hideMark/>
          </w:tcPr>
          <w:p w14:paraId="2999F0F0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A5</w:t>
            </w:r>
          </w:p>
        </w:tc>
        <w:tc>
          <w:tcPr>
            <w:tcW w:w="4501" w:type="dxa"/>
            <w:hideMark/>
          </w:tcPr>
          <w:p w14:paraId="11BCF0C5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Фиксация успешной оплаты</w:t>
            </w:r>
          </w:p>
        </w:tc>
      </w:tr>
    </w:tbl>
    <w:p w14:paraId="3A85C419" w14:textId="77777777" w:rsidR="005F5A8C" w:rsidRDefault="005F5A8C" w:rsidP="0046491E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Диаграмма A0 представлена на рисунке 2.</w:t>
      </w:r>
    </w:p>
    <w:p w14:paraId="63B5A9C7" w14:textId="14902962" w:rsidR="0046491E" w:rsidRPr="005F5A8C" w:rsidRDefault="0046491E" w:rsidP="0046491E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A4EE56" wp14:editId="14227C45">
            <wp:extent cx="6372225" cy="4349750"/>
            <wp:effectExtent l="19050" t="19050" r="28575" b="12700"/>
            <wp:docPr id="1346716597" name="Рисунок 2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16597" name="Рисунок 2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349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C0BCBD" w14:textId="77777777" w:rsidR="005F5A8C" w:rsidRPr="005F5A8C" w:rsidRDefault="005F5A8C" w:rsidP="0046491E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Рисунок 2 — Диаграмма декомпозиции A0</w:t>
      </w:r>
    </w:p>
    <w:p w14:paraId="312A55CA" w14:textId="77777777" w:rsidR="005F5A8C" w:rsidRPr="005F5A8C" w:rsidRDefault="005F5A8C" w:rsidP="005F5A8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3.4 Описание стрелок диаграммы A0</w:t>
      </w:r>
    </w:p>
    <w:p w14:paraId="1C7687B3" w14:textId="2E3F30C7" w:rsidR="005F5A8C" w:rsidRPr="005F5A8C" w:rsidRDefault="005F5A8C" w:rsidP="0046491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Входные стрелки: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34"/>
        <w:gridCol w:w="3798"/>
        <w:gridCol w:w="2201"/>
      </w:tblGrid>
      <w:tr w:rsidR="005F5A8C" w:rsidRPr="005F5A8C" w14:paraId="279DFD4C" w14:textId="77777777" w:rsidTr="0046491E">
        <w:tc>
          <w:tcPr>
            <w:tcW w:w="0" w:type="auto"/>
            <w:hideMark/>
          </w:tcPr>
          <w:p w14:paraId="0A40A9EF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Стрелка</w:t>
            </w:r>
          </w:p>
        </w:tc>
        <w:tc>
          <w:tcPr>
            <w:tcW w:w="0" w:type="auto"/>
            <w:hideMark/>
          </w:tcPr>
          <w:p w14:paraId="6DC3E95F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0FDCE085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Блок назначения</w:t>
            </w:r>
          </w:p>
        </w:tc>
      </w:tr>
      <w:tr w:rsidR="005F5A8C" w:rsidRPr="005F5A8C" w14:paraId="243CD829" w14:textId="77777777" w:rsidTr="0046491E">
        <w:tc>
          <w:tcPr>
            <w:tcW w:w="0" w:type="auto"/>
            <w:hideMark/>
          </w:tcPr>
          <w:p w14:paraId="730B222D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Заявка на аренду</w:t>
            </w:r>
          </w:p>
        </w:tc>
        <w:tc>
          <w:tcPr>
            <w:tcW w:w="0" w:type="auto"/>
            <w:hideMark/>
          </w:tcPr>
          <w:p w14:paraId="0D2B02D3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Инициация процесса аренды</w:t>
            </w:r>
          </w:p>
        </w:tc>
        <w:tc>
          <w:tcPr>
            <w:tcW w:w="0" w:type="auto"/>
            <w:hideMark/>
          </w:tcPr>
          <w:p w14:paraId="46181079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</w:tr>
      <w:tr w:rsidR="005F5A8C" w:rsidRPr="005F5A8C" w14:paraId="71209420" w14:textId="77777777" w:rsidTr="0046491E">
        <w:tc>
          <w:tcPr>
            <w:tcW w:w="0" w:type="auto"/>
            <w:hideMark/>
          </w:tcPr>
          <w:p w14:paraId="4D3D6D71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Данные клиента</w:t>
            </w:r>
          </w:p>
        </w:tc>
        <w:tc>
          <w:tcPr>
            <w:tcW w:w="0" w:type="auto"/>
            <w:hideMark/>
          </w:tcPr>
          <w:p w14:paraId="489C6C01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Информация для регистрации</w:t>
            </w:r>
          </w:p>
        </w:tc>
        <w:tc>
          <w:tcPr>
            <w:tcW w:w="0" w:type="auto"/>
            <w:hideMark/>
          </w:tcPr>
          <w:p w14:paraId="33E8480B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</w:tr>
      <w:tr w:rsidR="005F5A8C" w:rsidRPr="005F5A8C" w14:paraId="344D9641" w14:textId="77777777" w:rsidTr="0046491E">
        <w:tc>
          <w:tcPr>
            <w:tcW w:w="0" w:type="auto"/>
            <w:hideMark/>
          </w:tcPr>
          <w:p w14:paraId="09DF906E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Каталог велосипедов</w:t>
            </w:r>
          </w:p>
        </w:tc>
        <w:tc>
          <w:tcPr>
            <w:tcW w:w="0" w:type="auto"/>
            <w:hideMark/>
          </w:tcPr>
          <w:p w14:paraId="60B488BA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База доступных велосипедов</w:t>
            </w:r>
          </w:p>
        </w:tc>
        <w:tc>
          <w:tcPr>
            <w:tcW w:w="0" w:type="auto"/>
            <w:hideMark/>
          </w:tcPr>
          <w:p w14:paraId="08EE2D54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</w:tr>
    </w:tbl>
    <w:p w14:paraId="11B49818" w14:textId="17B7D3B1" w:rsidR="005F5A8C" w:rsidRPr="005F5A8C" w:rsidRDefault="005F5A8C" w:rsidP="0046491E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lastRenderedPageBreak/>
        <w:t>Управляющие стрелки: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03"/>
        <w:gridCol w:w="4304"/>
        <w:gridCol w:w="2201"/>
      </w:tblGrid>
      <w:tr w:rsidR="005F5A8C" w:rsidRPr="005F5A8C" w14:paraId="6E321963" w14:textId="77777777" w:rsidTr="0046491E">
        <w:tc>
          <w:tcPr>
            <w:tcW w:w="0" w:type="auto"/>
            <w:hideMark/>
          </w:tcPr>
          <w:p w14:paraId="583B8D56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Стрелка</w:t>
            </w:r>
          </w:p>
        </w:tc>
        <w:tc>
          <w:tcPr>
            <w:tcW w:w="0" w:type="auto"/>
            <w:hideMark/>
          </w:tcPr>
          <w:p w14:paraId="7FA9F40E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3604B8CB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Блок назначения</w:t>
            </w:r>
          </w:p>
        </w:tc>
      </w:tr>
      <w:tr w:rsidR="005F5A8C" w:rsidRPr="005F5A8C" w14:paraId="38438747" w14:textId="77777777" w:rsidTr="0046491E">
        <w:tc>
          <w:tcPr>
            <w:tcW w:w="0" w:type="auto"/>
            <w:hideMark/>
          </w:tcPr>
          <w:p w14:paraId="1304DC69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Правила аренды</w:t>
            </w:r>
          </w:p>
        </w:tc>
        <w:tc>
          <w:tcPr>
            <w:tcW w:w="0" w:type="auto"/>
            <w:hideMark/>
          </w:tcPr>
          <w:p w14:paraId="3C885BEC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Регламент регистрации клиентов</w:t>
            </w:r>
          </w:p>
        </w:tc>
        <w:tc>
          <w:tcPr>
            <w:tcW w:w="0" w:type="auto"/>
            <w:hideMark/>
          </w:tcPr>
          <w:p w14:paraId="563B33EA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</w:tr>
      <w:tr w:rsidR="005F5A8C" w:rsidRPr="005F5A8C" w14:paraId="19832B65" w14:textId="77777777" w:rsidTr="0046491E">
        <w:tc>
          <w:tcPr>
            <w:tcW w:w="0" w:type="auto"/>
            <w:hideMark/>
          </w:tcPr>
          <w:p w14:paraId="11A97E85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Требования клиента</w:t>
            </w:r>
          </w:p>
        </w:tc>
        <w:tc>
          <w:tcPr>
            <w:tcW w:w="0" w:type="auto"/>
            <w:hideMark/>
          </w:tcPr>
          <w:p w14:paraId="2E6771FC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Критерии подбора велосипеда</w:t>
            </w:r>
          </w:p>
        </w:tc>
        <w:tc>
          <w:tcPr>
            <w:tcW w:w="0" w:type="auto"/>
            <w:hideMark/>
          </w:tcPr>
          <w:p w14:paraId="518C96D4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</w:tr>
      <w:tr w:rsidR="005F5A8C" w:rsidRPr="005F5A8C" w14:paraId="4BBE3013" w14:textId="77777777" w:rsidTr="0046491E">
        <w:tc>
          <w:tcPr>
            <w:tcW w:w="0" w:type="auto"/>
            <w:hideMark/>
          </w:tcPr>
          <w:p w14:paraId="58247624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Тарифы</w:t>
            </w:r>
          </w:p>
        </w:tc>
        <w:tc>
          <w:tcPr>
            <w:tcW w:w="0" w:type="auto"/>
            <w:hideMark/>
          </w:tcPr>
          <w:p w14:paraId="09D5229E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Ценовые условия аренды</w:t>
            </w:r>
          </w:p>
        </w:tc>
        <w:tc>
          <w:tcPr>
            <w:tcW w:w="0" w:type="auto"/>
            <w:hideMark/>
          </w:tcPr>
          <w:p w14:paraId="509DAB37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</w:tr>
      <w:tr w:rsidR="005F5A8C" w:rsidRPr="005F5A8C" w14:paraId="1D61D716" w14:textId="77777777" w:rsidTr="0046491E">
        <w:tc>
          <w:tcPr>
            <w:tcW w:w="0" w:type="auto"/>
            <w:hideMark/>
          </w:tcPr>
          <w:p w14:paraId="5A473399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Договор шаблон</w:t>
            </w:r>
          </w:p>
        </w:tc>
        <w:tc>
          <w:tcPr>
            <w:tcW w:w="0" w:type="auto"/>
            <w:hideMark/>
          </w:tcPr>
          <w:p w14:paraId="78936798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Шаблон юридического документа</w:t>
            </w:r>
          </w:p>
        </w:tc>
        <w:tc>
          <w:tcPr>
            <w:tcW w:w="0" w:type="auto"/>
            <w:hideMark/>
          </w:tcPr>
          <w:p w14:paraId="49FA2B74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</w:tr>
      <w:tr w:rsidR="005F5A8C" w:rsidRPr="005F5A8C" w14:paraId="0887536F" w14:textId="77777777" w:rsidTr="0046491E">
        <w:tc>
          <w:tcPr>
            <w:tcW w:w="0" w:type="auto"/>
            <w:hideMark/>
          </w:tcPr>
          <w:p w14:paraId="4D852794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Система оплаты</w:t>
            </w:r>
          </w:p>
        </w:tc>
        <w:tc>
          <w:tcPr>
            <w:tcW w:w="0" w:type="auto"/>
            <w:hideMark/>
          </w:tcPr>
          <w:p w14:paraId="084C48A3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Интеграция с платёжным шлюзом</w:t>
            </w:r>
          </w:p>
        </w:tc>
        <w:tc>
          <w:tcPr>
            <w:tcW w:w="0" w:type="auto"/>
            <w:hideMark/>
          </w:tcPr>
          <w:p w14:paraId="718B4FF5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</w:tr>
      <w:tr w:rsidR="005F5A8C" w:rsidRPr="005F5A8C" w14:paraId="1009E700" w14:textId="77777777" w:rsidTr="0046491E">
        <w:tc>
          <w:tcPr>
            <w:tcW w:w="0" w:type="auto"/>
            <w:hideMark/>
          </w:tcPr>
          <w:p w14:paraId="4A986C51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Данные об оплате</w:t>
            </w:r>
          </w:p>
        </w:tc>
        <w:tc>
          <w:tcPr>
            <w:tcW w:w="0" w:type="auto"/>
            <w:hideMark/>
          </w:tcPr>
          <w:p w14:paraId="54803298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Реквизиты и подтверждения</w:t>
            </w:r>
          </w:p>
        </w:tc>
        <w:tc>
          <w:tcPr>
            <w:tcW w:w="0" w:type="auto"/>
            <w:hideMark/>
          </w:tcPr>
          <w:p w14:paraId="5521E2E2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</w:tr>
      <w:tr w:rsidR="005F5A8C" w:rsidRPr="005F5A8C" w14:paraId="40FD1224" w14:textId="77777777" w:rsidTr="0046491E">
        <w:tc>
          <w:tcPr>
            <w:tcW w:w="0" w:type="auto"/>
            <w:hideMark/>
          </w:tcPr>
          <w:p w14:paraId="66EF97E1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Состояние велосипеда</w:t>
            </w:r>
          </w:p>
        </w:tc>
        <w:tc>
          <w:tcPr>
            <w:tcW w:w="0" w:type="auto"/>
            <w:hideMark/>
          </w:tcPr>
          <w:p w14:paraId="10A28B60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Данные технического осмотра</w:t>
            </w:r>
          </w:p>
        </w:tc>
        <w:tc>
          <w:tcPr>
            <w:tcW w:w="0" w:type="auto"/>
            <w:hideMark/>
          </w:tcPr>
          <w:p w14:paraId="46C9A649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A5</w:t>
            </w:r>
          </w:p>
        </w:tc>
      </w:tr>
      <w:tr w:rsidR="005F5A8C" w:rsidRPr="005F5A8C" w14:paraId="371C6242" w14:textId="77777777" w:rsidTr="0046491E">
        <w:tc>
          <w:tcPr>
            <w:tcW w:w="0" w:type="auto"/>
            <w:hideMark/>
          </w:tcPr>
          <w:p w14:paraId="47ADBDD4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Акт приема/передачи</w:t>
            </w:r>
          </w:p>
        </w:tc>
        <w:tc>
          <w:tcPr>
            <w:tcW w:w="0" w:type="auto"/>
            <w:hideMark/>
          </w:tcPr>
          <w:p w14:paraId="6F58442E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Форма документа передачи</w:t>
            </w:r>
          </w:p>
        </w:tc>
        <w:tc>
          <w:tcPr>
            <w:tcW w:w="0" w:type="auto"/>
            <w:hideMark/>
          </w:tcPr>
          <w:p w14:paraId="283C9492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A5</w:t>
            </w:r>
          </w:p>
        </w:tc>
      </w:tr>
    </w:tbl>
    <w:p w14:paraId="606ED089" w14:textId="3C9E7531" w:rsidR="005F5A8C" w:rsidRPr="005F5A8C" w:rsidRDefault="005F5A8C" w:rsidP="0046491E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Выходные стрелки: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45"/>
        <w:gridCol w:w="1371"/>
        <w:gridCol w:w="1895"/>
      </w:tblGrid>
      <w:tr w:rsidR="005F5A8C" w:rsidRPr="005F5A8C" w14:paraId="2289FC3D" w14:textId="77777777" w:rsidTr="0046491E">
        <w:tc>
          <w:tcPr>
            <w:tcW w:w="0" w:type="auto"/>
            <w:hideMark/>
          </w:tcPr>
          <w:p w14:paraId="16430C70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Стрелка</w:t>
            </w:r>
          </w:p>
        </w:tc>
        <w:tc>
          <w:tcPr>
            <w:tcW w:w="0" w:type="auto"/>
            <w:hideMark/>
          </w:tcPr>
          <w:p w14:paraId="2540D10C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0" w:type="auto"/>
            <w:hideMark/>
          </w:tcPr>
          <w:p w14:paraId="42A08137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F5A8C" w:rsidRPr="005F5A8C" w14:paraId="17E8F5AD" w14:textId="77777777" w:rsidTr="0046491E">
        <w:tc>
          <w:tcPr>
            <w:tcW w:w="0" w:type="auto"/>
            <w:hideMark/>
          </w:tcPr>
          <w:p w14:paraId="229E8129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Договор аренды</w:t>
            </w:r>
          </w:p>
        </w:tc>
        <w:tc>
          <w:tcPr>
            <w:tcW w:w="0" w:type="auto"/>
            <w:hideMark/>
          </w:tcPr>
          <w:p w14:paraId="35CDC2EF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A5</w:t>
            </w:r>
          </w:p>
        </w:tc>
        <w:tc>
          <w:tcPr>
            <w:tcW w:w="0" w:type="auto"/>
            <w:hideMark/>
          </w:tcPr>
          <w:p w14:paraId="31BC17C7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Клиент, архив</w:t>
            </w:r>
          </w:p>
        </w:tc>
      </w:tr>
      <w:tr w:rsidR="005F5A8C" w:rsidRPr="005F5A8C" w14:paraId="044DCA7C" w14:textId="77777777" w:rsidTr="0046491E">
        <w:tc>
          <w:tcPr>
            <w:tcW w:w="0" w:type="auto"/>
            <w:hideMark/>
          </w:tcPr>
          <w:p w14:paraId="5F25B328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Оплата услуг</w:t>
            </w:r>
          </w:p>
        </w:tc>
        <w:tc>
          <w:tcPr>
            <w:tcW w:w="0" w:type="auto"/>
            <w:hideMark/>
          </w:tcPr>
          <w:p w14:paraId="4456E00B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A5</w:t>
            </w:r>
          </w:p>
        </w:tc>
        <w:tc>
          <w:tcPr>
            <w:tcW w:w="0" w:type="auto"/>
            <w:hideMark/>
          </w:tcPr>
          <w:p w14:paraId="53DDF005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</w:tr>
    </w:tbl>
    <w:p w14:paraId="6AFCDE1C" w14:textId="2915F93F" w:rsidR="005F5A8C" w:rsidRPr="005F5A8C" w:rsidRDefault="005F5A8C" w:rsidP="0046491E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Механизм: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62"/>
        <w:gridCol w:w="4339"/>
      </w:tblGrid>
      <w:tr w:rsidR="005F5A8C" w:rsidRPr="005F5A8C" w14:paraId="39763B18" w14:textId="77777777" w:rsidTr="0046491E">
        <w:tc>
          <w:tcPr>
            <w:tcW w:w="0" w:type="auto"/>
            <w:hideMark/>
          </w:tcPr>
          <w:p w14:paraId="01E1C9EB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Стрелка</w:t>
            </w:r>
          </w:p>
        </w:tc>
        <w:tc>
          <w:tcPr>
            <w:tcW w:w="0" w:type="auto"/>
            <w:hideMark/>
          </w:tcPr>
          <w:p w14:paraId="4E0BE5A8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Применение</w:t>
            </w:r>
          </w:p>
        </w:tc>
      </w:tr>
      <w:tr w:rsidR="005F5A8C" w:rsidRPr="005F5A8C" w14:paraId="1E32001C" w14:textId="77777777" w:rsidTr="0046491E">
        <w:tc>
          <w:tcPr>
            <w:tcW w:w="0" w:type="auto"/>
            <w:hideMark/>
          </w:tcPr>
          <w:p w14:paraId="07C5E921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Персонал проката</w:t>
            </w:r>
          </w:p>
        </w:tc>
        <w:tc>
          <w:tcPr>
            <w:tcW w:w="0" w:type="auto"/>
            <w:hideMark/>
          </w:tcPr>
          <w:p w14:paraId="4E8D4F8F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Исполнитель всех функций A1-A5</w:t>
            </w:r>
          </w:p>
        </w:tc>
      </w:tr>
    </w:tbl>
    <w:p w14:paraId="0FBD2FF2" w14:textId="131B600F" w:rsidR="005F5A8C" w:rsidRPr="005F5A8C" w:rsidRDefault="005F5A8C" w:rsidP="0046491E">
      <w:pPr>
        <w:spacing w:before="3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3.5 Проверка соответствия требованиям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02"/>
        <w:gridCol w:w="2797"/>
      </w:tblGrid>
      <w:tr w:rsidR="005F5A8C" w:rsidRPr="005F5A8C" w14:paraId="202BF0F1" w14:textId="77777777" w:rsidTr="0046491E">
        <w:tc>
          <w:tcPr>
            <w:tcW w:w="0" w:type="auto"/>
            <w:hideMark/>
          </w:tcPr>
          <w:p w14:paraId="67E50ECF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5976085E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</w:p>
        </w:tc>
      </w:tr>
      <w:tr w:rsidR="005F5A8C" w:rsidRPr="005F5A8C" w14:paraId="63916F10" w14:textId="77777777" w:rsidTr="0046491E">
        <w:tc>
          <w:tcPr>
            <w:tcW w:w="0" w:type="auto"/>
            <w:hideMark/>
          </w:tcPr>
          <w:p w14:paraId="50C70B84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Минимум 2 уровня диаграмм</w:t>
            </w:r>
          </w:p>
        </w:tc>
        <w:tc>
          <w:tcPr>
            <w:tcW w:w="0" w:type="auto"/>
            <w:hideMark/>
          </w:tcPr>
          <w:p w14:paraId="7F11A91B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Выполнено: A-0 и A0</w:t>
            </w:r>
          </w:p>
        </w:tc>
      </w:tr>
      <w:tr w:rsidR="005F5A8C" w:rsidRPr="005F5A8C" w14:paraId="4A4E0D47" w14:textId="77777777" w:rsidTr="0046491E">
        <w:tc>
          <w:tcPr>
            <w:tcW w:w="0" w:type="auto"/>
            <w:hideMark/>
          </w:tcPr>
          <w:p w14:paraId="5D5E9533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Наличие контекстной диаграммы</w:t>
            </w:r>
          </w:p>
        </w:tc>
        <w:tc>
          <w:tcPr>
            <w:tcW w:w="0" w:type="auto"/>
            <w:hideMark/>
          </w:tcPr>
          <w:p w14:paraId="108E9DF2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  <w:tr w:rsidR="005F5A8C" w:rsidRPr="005F5A8C" w14:paraId="73B3406D" w14:textId="77777777" w:rsidTr="0046491E">
        <w:tc>
          <w:tcPr>
            <w:tcW w:w="0" w:type="auto"/>
            <w:hideMark/>
          </w:tcPr>
          <w:p w14:paraId="2F6037C2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Декомпозиция на 2-6 блоков</w:t>
            </w:r>
          </w:p>
        </w:tc>
        <w:tc>
          <w:tcPr>
            <w:tcW w:w="0" w:type="auto"/>
            <w:hideMark/>
          </w:tcPr>
          <w:p w14:paraId="1947D496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Выполнено: 5 блоков</w:t>
            </w:r>
          </w:p>
        </w:tc>
      </w:tr>
      <w:tr w:rsidR="005F5A8C" w:rsidRPr="005F5A8C" w14:paraId="63AA4C72" w14:textId="77777777" w:rsidTr="0046491E">
        <w:tc>
          <w:tcPr>
            <w:tcW w:w="0" w:type="auto"/>
            <w:hideMark/>
          </w:tcPr>
          <w:p w14:paraId="3EBB8FCE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Отображение всех требований</w:t>
            </w:r>
          </w:p>
        </w:tc>
        <w:tc>
          <w:tcPr>
            <w:tcW w:w="0" w:type="auto"/>
            <w:hideMark/>
          </w:tcPr>
          <w:p w14:paraId="3C88B591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  <w:tr w:rsidR="005F5A8C" w:rsidRPr="005F5A8C" w14:paraId="780A1EA4" w14:textId="77777777" w:rsidTr="0046491E">
        <w:tc>
          <w:tcPr>
            <w:tcW w:w="0" w:type="auto"/>
            <w:hideMark/>
          </w:tcPr>
          <w:p w14:paraId="1743AA47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Чёткость потоков данных</w:t>
            </w:r>
          </w:p>
        </w:tc>
        <w:tc>
          <w:tcPr>
            <w:tcW w:w="0" w:type="auto"/>
            <w:hideMark/>
          </w:tcPr>
          <w:p w14:paraId="19E818BF" w14:textId="77777777" w:rsidR="005F5A8C" w:rsidRPr="005F5A8C" w:rsidRDefault="005F5A8C" w:rsidP="0046491E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</w:tbl>
    <w:p w14:paraId="556A58ED" w14:textId="77777777" w:rsidR="00325A2E" w:rsidRDefault="00325A2E" w:rsidP="0046491E">
      <w:pPr>
        <w:spacing w:before="36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836FCE" w14:textId="77777777" w:rsidR="00325A2E" w:rsidRDefault="00325A2E" w:rsidP="0046491E">
      <w:pPr>
        <w:spacing w:before="36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D5FFF6" w14:textId="77777777" w:rsidR="00325A2E" w:rsidRDefault="00325A2E" w:rsidP="0046491E">
      <w:pPr>
        <w:spacing w:before="36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B3FD7C" w14:textId="21652F58" w:rsidR="0046491E" w:rsidRDefault="0046491E" w:rsidP="0046491E">
      <w:pPr>
        <w:spacing w:before="36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6491E">
        <w:rPr>
          <w:rFonts w:ascii="Times New Roman" w:hAnsi="Times New Roman" w:cs="Times New Roman"/>
          <w:b/>
          <w:bCs/>
          <w:sz w:val="28"/>
          <w:szCs w:val="28"/>
        </w:rPr>
        <w:lastRenderedPageBreak/>
        <w:t>4 Выводы</w:t>
      </w:r>
    </w:p>
    <w:p w14:paraId="2BEF7466" w14:textId="21761AF5" w:rsidR="008A1638" w:rsidRPr="008A1638" w:rsidRDefault="008A1638" w:rsidP="00325A2E">
      <w:pPr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A1638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достигнуты следующие результаты:</w:t>
      </w:r>
    </w:p>
    <w:p w14:paraId="1C513BCF" w14:textId="77777777" w:rsidR="008A1638" w:rsidRPr="008A1638" w:rsidRDefault="008A1638" w:rsidP="00325A2E">
      <w:pPr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A1638">
        <w:rPr>
          <w:rFonts w:ascii="Times New Roman" w:hAnsi="Times New Roman" w:cs="Times New Roman"/>
          <w:sz w:val="28"/>
          <w:szCs w:val="28"/>
        </w:rPr>
        <w:t>Изучены теоретические основы методологии структурного моделирования IDEF0, включая базовые принципы: функциональную декомпозицию, ограничение сложности и контекстную диаграмму.</w:t>
      </w:r>
    </w:p>
    <w:p w14:paraId="73702400" w14:textId="77777777" w:rsidR="008A1638" w:rsidRPr="008A1638" w:rsidRDefault="008A1638" w:rsidP="00325A2E">
      <w:pPr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A1638">
        <w:rPr>
          <w:rFonts w:ascii="Times New Roman" w:hAnsi="Times New Roman" w:cs="Times New Roman"/>
          <w:sz w:val="28"/>
          <w:szCs w:val="28"/>
        </w:rPr>
        <w:t>Проведён анализ предметной области системы аренды велосипедов и сформированы функциональные требования, включающие регистрацию клиентов, подбор велосипедов, оформление аренды, оплату услуг и контроль выдачи/возврата.</w:t>
      </w:r>
    </w:p>
    <w:p w14:paraId="30220FDC" w14:textId="77777777" w:rsidR="008A1638" w:rsidRPr="008A1638" w:rsidRDefault="008A1638" w:rsidP="00325A2E">
      <w:pPr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A1638">
        <w:rPr>
          <w:rFonts w:ascii="Times New Roman" w:hAnsi="Times New Roman" w:cs="Times New Roman"/>
          <w:sz w:val="28"/>
          <w:szCs w:val="28"/>
        </w:rPr>
        <w:t>Построена контекстная диаграмма A-0, определяющая границы системы и её взаимодействие с внешней средой через 3 входа, 8 управлений, 2 выхода и 1 механизм.</w:t>
      </w:r>
    </w:p>
    <w:p w14:paraId="25C72824" w14:textId="77777777" w:rsidR="008A1638" w:rsidRPr="008A1638" w:rsidRDefault="008A1638" w:rsidP="00325A2E">
      <w:pPr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A1638">
        <w:rPr>
          <w:rFonts w:ascii="Times New Roman" w:hAnsi="Times New Roman" w:cs="Times New Roman"/>
          <w:sz w:val="28"/>
          <w:szCs w:val="28"/>
        </w:rPr>
        <w:t>Выполнена декомпозиция функции «Аренда велосипедов» на 5 взаимосвязанных подфункций (A1–A5), отражённых на диаграмме A0 с чётким выделением последовательности процессов и потоков данных между ними.</w:t>
      </w:r>
    </w:p>
    <w:p w14:paraId="645BAFEA" w14:textId="77777777" w:rsidR="008A1638" w:rsidRPr="008A1638" w:rsidRDefault="008A1638" w:rsidP="00325A2E">
      <w:pPr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A1638">
        <w:rPr>
          <w:rFonts w:ascii="Times New Roman" w:hAnsi="Times New Roman" w:cs="Times New Roman"/>
          <w:sz w:val="28"/>
          <w:szCs w:val="28"/>
        </w:rPr>
        <w:t>Освоены практические навыки работы с программным средством diagrams.net для создания IDEF0-диаграмм, включая размещение функциональных блоков, прокладку стрелок и оформление в соответствии со стандартами.</w:t>
      </w:r>
    </w:p>
    <w:p w14:paraId="2C787EBF" w14:textId="77777777" w:rsidR="008A1638" w:rsidRPr="008A1638" w:rsidRDefault="008A1638" w:rsidP="00325A2E">
      <w:pPr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A1638">
        <w:rPr>
          <w:rFonts w:ascii="Times New Roman" w:hAnsi="Times New Roman" w:cs="Times New Roman"/>
          <w:sz w:val="28"/>
          <w:szCs w:val="28"/>
        </w:rPr>
        <w:t>Установлено полное соответствие между уровнями модели: все потоки данных, представленные на диаграмме декомпозиции A0, являются детализацией потоков контекстной диаграммы A-0.</w:t>
      </w:r>
    </w:p>
    <w:p w14:paraId="25A33DF4" w14:textId="77777777" w:rsidR="008A1638" w:rsidRPr="008A1638" w:rsidRDefault="008A1638" w:rsidP="00325A2E">
      <w:pPr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A1638">
        <w:rPr>
          <w:rFonts w:ascii="Times New Roman" w:hAnsi="Times New Roman" w:cs="Times New Roman"/>
          <w:sz w:val="28"/>
          <w:szCs w:val="28"/>
        </w:rPr>
        <w:t>Таким образом, цель работы достигнута, функциональная модель системы аренды велосипедов построена в соответствии с требованиями методологии IDEF0 и может быть использована для дальнейшего проектирования информационной системы.</w:t>
      </w:r>
    </w:p>
    <w:p w14:paraId="74E30EB6" w14:textId="77777777" w:rsidR="008A1638" w:rsidRPr="0046491E" w:rsidRDefault="008A1638" w:rsidP="0046491E">
      <w:pPr>
        <w:spacing w:before="36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BC55B94" w14:textId="77777777" w:rsidR="0046491E" w:rsidRPr="005F5A8C" w:rsidRDefault="0046491E" w:rsidP="0046491E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46491E" w:rsidRPr="005F5A8C" w:rsidSect="000B46F6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FEF"/>
    <w:multiLevelType w:val="multilevel"/>
    <w:tmpl w:val="7618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BDE"/>
    <w:multiLevelType w:val="multilevel"/>
    <w:tmpl w:val="8E2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4530"/>
    <w:multiLevelType w:val="multilevel"/>
    <w:tmpl w:val="568251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42618"/>
    <w:multiLevelType w:val="hybridMultilevel"/>
    <w:tmpl w:val="4B069A9C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671F27"/>
    <w:multiLevelType w:val="multilevel"/>
    <w:tmpl w:val="8172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65BF"/>
    <w:multiLevelType w:val="multilevel"/>
    <w:tmpl w:val="FF9829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35336"/>
    <w:multiLevelType w:val="multilevel"/>
    <w:tmpl w:val="0312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C570C0"/>
    <w:multiLevelType w:val="multilevel"/>
    <w:tmpl w:val="83885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576E4"/>
    <w:multiLevelType w:val="multilevel"/>
    <w:tmpl w:val="D28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D6093"/>
    <w:multiLevelType w:val="multilevel"/>
    <w:tmpl w:val="CBEEF8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C61FB"/>
    <w:multiLevelType w:val="multilevel"/>
    <w:tmpl w:val="4D9C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6B6830"/>
    <w:multiLevelType w:val="multilevel"/>
    <w:tmpl w:val="7D4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118FB"/>
    <w:multiLevelType w:val="multilevel"/>
    <w:tmpl w:val="8C58A2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E5FFC"/>
    <w:multiLevelType w:val="multilevel"/>
    <w:tmpl w:val="7BC847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327BA"/>
    <w:multiLevelType w:val="multilevel"/>
    <w:tmpl w:val="8CA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D304D"/>
    <w:multiLevelType w:val="multilevel"/>
    <w:tmpl w:val="4950F0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796915E3"/>
    <w:multiLevelType w:val="multilevel"/>
    <w:tmpl w:val="48F2ED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261497">
    <w:abstractNumId w:val="15"/>
  </w:num>
  <w:num w:numId="2" w16cid:durableId="944118431">
    <w:abstractNumId w:val="3"/>
  </w:num>
  <w:num w:numId="3" w16cid:durableId="122847113">
    <w:abstractNumId w:val="1"/>
  </w:num>
  <w:num w:numId="4" w16cid:durableId="69932193">
    <w:abstractNumId w:val="4"/>
  </w:num>
  <w:num w:numId="5" w16cid:durableId="787159079">
    <w:abstractNumId w:val="8"/>
  </w:num>
  <w:num w:numId="6" w16cid:durableId="2141221939">
    <w:abstractNumId w:val="11"/>
  </w:num>
  <w:num w:numId="7" w16cid:durableId="2131242300">
    <w:abstractNumId w:val="14"/>
  </w:num>
  <w:num w:numId="8" w16cid:durableId="377171638">
    <w:abstractNumId w:val="0"/>
  </w:num>
  <w:num w:numId="9" w16cid:durableId="147402617">
    <w:abstractNumId w:val="10"/>
  </w:num>
  <w:num w:numId="10" w16cid:durableId="52119514">
    <w:abstractNumId w:val="12"/>
  </w:num>
  <w:num w:numId="11" w16cid:durableId="745418928">
    <w:abstractNumId w:val="5"/>
  </w:num>
  <w:num w:numId="12" w16cid:durableId="726951678">
    <w:abstractNumId w:val="9"/>
  </w:num>
  <w:num w:numId="13" w16cid:durableId="1256085887">
    <w:abstractNumId w:val="16"/>
  </w:num>
  <w:num w:numId="14" w16cid:durableId="276182774">
    <w:abstractNumId w:val="2"/>
  </w:num>
  <w:num w:numId="15" w16cid:durableId="136647185">
    <w:abstractNumId w:val="13"/>
  </w:num>
  <w:num w:numId="16" w16cid:durableId="1165170722">
    <w:abstractNumId w:val="6"/>
  </w:num>
  <w:num w:numId="17" w16cid:durableId="21007092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A4"/>
    <w:rsid w:val="000B46F6"/>
    <w:rsid w:val="002A52AD"/>
    <w:rsid w:val="00325A2E"/>
    <w:rsid w:val="00451936"/>
    <w:rsid w:val="0046491E"/>
    <w:rsid w:val="005F5A8C"/>
    <w:rsid w:val="006F7402"/>
    <w:rsid w:val="007F45A4"/>
    <w:rsid w:val="008A1638"/>
    <w:rsid w:val="00C3649A"/>
    <w:rsid w:val="00D12770"/>
    <w:rsid w:val="00F276E9"/>
    <w:rsid w:val="00F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D162A"/>
  <w15:chartTrackingRefBased/>
  <w15:docId w15:val="{78C8AE8B-677A-420E-9F36-1CAC6C36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5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5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5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5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5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5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5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5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5A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5A8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5A8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F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diagrams.n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8</Pages>
  <Words>1297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3</cp:revision>
  <dcterms:created xsi:type="dcterms:W3CDTF">2026-02-26T18:56:00Z</dcterms:created>
  <dcterms:modified xsi:type="dcterms:W3CDTF">2026-02-27T07:11:00Z</dcterms:modified>
</cp:coreProperties>
</file>