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2993" w14:textId="77777777" w:rsidR="00E45C8F" w:rsidRDefault="00E45C8F" w:rsidP="00E45C8F">
      <w:pPr>
        <w:rPr>
          <w:i/>
          <w:iCs/>
        </w:rPr>
      </w:pPr>
      <w:r w:rsidRPr="00E45C8F">
        <w:rPr>
          <w:i/>
          <w:iCs/>
        </w:rPr>
        <w:t xml:space="preserve">Используя методику туров Джеймса </w:t>
      </w:r>
      <w:proofErr w:type="spellStart"/>
      <w:r w:rsidRPr="00E45C8F">
        <w:rPr>
          <w:i/>
          <w:iCs/>
        </w:rPr>
        <w:t>Уиттакера</w:t>
      </w:r>
      <w:proofErr w:type="spellEnd"/>
      <w:r w:rsidRPr="00E45C8F">
        <w:rPr>
          <w:i/>
          <w:iCs/>
        </w:rPr>
        <w:t xml:space="preserve">, опишем 3 разных тура по веб-приложению </w:t>
      </w:r>
      <w:hyperlink r:id="rId5" w:tgtFrame="_blank" w:history="1">
        <w:r w:rsidRPr="00E45C8F">
          <w:rPr>
            <w:rStyle w:val="ac"/>
            <w:i/>
            <w:iCs/>
          </w:rPr>
          <w:t>Onliner.by</w:t>
        </w:r>
      </w:hyperlink>
      <w:r w:rsidRPr="00E45C8F">
        <w:rPr>
          <w:i/>
          <w:iCs/>
        </w:rPr>
        <w:t>. В фокусе внимания — поиск и покупка iPhone 18.</w:t>
      </w:r>
    </w:p>
    <w:p w14:paraId="5CA79973" w14:textId="77777777" w:rsidR="00E45C8F" w:rsidRPr="00E45C8F" w:rsidRDefault="00E45C8F" w:rsidP="00E45C8F"/>
    <w:p w14:paraId="768DB12F" w14:textId="77777777" w:rsidR="00E45C8F" w:rsidRPr="00E45C8F" w:rsidRDefault="00E45C8F" w:rsidP="00E45C8F">
      <w:pPr>
        <w:rPr>
          <w:b/>
          <w:bCs/>
        </w:rPr>
      </w:pPr>
      <w:r w:rsidRPr="00E45C8F">
        <w:rPr>
          <w:b/>
          <w:bCs/>
        </w:rPr>
        <w:t xml:space="preserve">Тур 1. «Тур интеллектуала» в «Деловом районе» (Business </w:t>
      </w:r>
      <w:proofErr w:type="spellStart"/>
      <w:r w:rsidRPr="00E45C8F">
        <w:rPr>
          <w:b/>
          <w:bCs/>
        </w:rPr>
        <w:t>District</w:t>
      </w:r>
      <w:proofErr w:type="spellEnd"/>
      <w:r w:rsidRPr="00E45C8F">
        <w:rPr>
          <w:b/>
          <w:bCs/>
        </w:rPr>
        <w:t>)</w:t>
      </w:r>
    </w:p>
    <w:p w14:paraId="34D34E89" w14:textId="77777777" w:rsidR="00E45C8F" w:rsidRPr="00E45C8F" w:rsidRDefault="00E45C8F" w:rsidP="00E45C8F">
      <w:r w:rsidRPr="00E45C8F">
        <w:rPr>
          <w:b/>
          <w:bCs/>
        </w:rPr>
        <w:t>Фокус внимания:</w:t>
      </w:r>
      <w:r w:rsidRPr="00E45C8F">
        <w:t xml:space="preserve"> Логика работы, корректность данных, сложные сценарии использования, точность фильтров и сортировок.</w:t>
      </w:r>
      <w:r w:rsidRPr="00E45C8F">
        <w:br/>
      </w:r>
      <w:r w:rsidRPr="00E45C8F">
        <w:rPr>
          <w:b/>
          <w:bCs/>
        </w:rPr>
        <w:t>Действия тестировщика:</w:t>
      </w:r>
    </w:p>
    <w:p w14:paraId="2978BE5B" w14:textId="77777777" w:rsidR="00E45C8F" w:rsidRPr="00E45C8F" w:rsidRDefault="00E45C8F" w:rsidP="00E45C8F">
      <w:pPr>
        <w:numPr>
          <w:ilvl w:val="0"/>
          <w:numId w:val="1"/>
        </w:numPr>
      </w:pPr>
      <w:r w:rsidRPr="00E45C8F">
        <w:t>Вводим в поиск "iPhone 18".</w:t>
      </w:r>
    </w:p>
    <w:p w14:paraId="182B61B5" w14:textId="77777777" w:rsidR="00E45C8F" w:rsidRPr="00E45C8F" w:rsidRDefault="00E45C8F" w:rsidP="00E45C8F">
      <w:pPr>
        <w:numPr>
          <w:ilvl w:val="0"/>
          <w:numId w:val="1"/>
        </w:numPr>
      </w:pPr>
      <w:r w:rsidRPr="00E45C8F">
        <w:t>Изучаем расширенные фильтры: выбираем объем памяти 1 ТБ, цвет "Титан", диапазон цен от 5000 до 10000 рублей.</w:t>
      </w:r>
    </w:p>
    <w:p w14:paraId="53501C84" w14:textId="77777777" w:rsidR="00E45C8F" w:rsidRPr="00E45C8F" w:rsidRDefault="00E45C8F" w:rsidP="00E45C8F">
      <w:pPr>
        <w:numPr>
          <w:ilvl w:val="0"/>
          <w:numId w:val="1"/>
        </w:numPr>
      </w:pPr>
      <w:r w:rsidRPr="00E45C8F">
        <w:t>Проверяем работу сортировки: сортируем по цене (от дешевых к дорогим), затем по рейтингу продавца.</w:t>
      </w:r>
    </w:p>
    <w:p w14:paraId="4362E3E5" w14:textId="77777777" w:rsidR="00E45C8F" w:rsidRPr="00E45C8F" w:rsidRDefault="00E45C8F" w:rsidP="00E45C8F">
      <w:pPr>
        <w:numPr>
          <w:ilvl w:val="0"/>
          <w:numId w:val="1"/>
        </w:numPr>
      </w:pPr>
      <w:r w:rsidRPr="00E45C8F">
        <w:t>Сравниваем характеристики iPhone 18 с iPhone 17 Pro через встроенную функцию сравнения.</w:t>
      </w:r>
    </w:p>
    <w:p w14:paraId="43CDB044" w14:textId="77777777" w:rsidR="00E45C8F" w:rsidRDefault="00E45C8F" w:rsidP="00E45C8F">
      <w:pPr>
        <w:numPr>
          <w:ilvl w:val="0"/>
          <w:numId w:val="1"/>
        </w:numPr>
      </w:pPr>
      <w:r w:rsidRPr="00E45C8F">
        <w:t>Проверяем калькулятор рассрочки (если есть) на странице товара.</w:t>
      </w:r>
      <w:r w:rsidRPr="00E45C8F">
        <w:br/>
      </w:r>
      <w:r w:rsidRPr="00E45C8F">
        <w:rPr>
          <w:b/>
          <w:bCs/>
        </w:rPr>
        <w:t>Анализ:</w:t>
      </w:r>
      <w:r w:rsidRPr="00E45C8F">
        <w:t xml:space="preserve"> В фокусе — правильность математических вычислений, логика комбинирования фильтров (не должно быть пустых пересечений там, где они возможны), корректность отображения характеристик.</w:t>
      </w:r>
    </w:p>
    <w:p w14:paraId="12FAD030" w14:textId="77777777" w:rsidR="00E45C8F" w:rsidRPr="00E45C8F" w:rsidRDefault="00E45C8F" w:rsidP="00E45C8F">
      <w:pPr>
        <w:ind w:left="720"/>
      </w:pPr>
    </w:p>
    <w:p w14:paraId="44F00602" w14:textId="77777777" w:rsidR="00E45C8F" w:rsidRPr="00E45C8F" w:rsidRDefault="00E45C8F" w:rsidP="00E45C8F">
      <w:pPr>
        <w:rPr>
          <w:b/>
          <w:bCs/>
        </w:rPr>
      </w:pPr>
      <w:r w:rsidRPr="00E45C8F">
        <w:rPr>
          <w:b/>
          <w:bCs/>
        </w:rPr>
        <w:t>Тур 2. «Тур любителя ночной жизни» в «Туристическом районе» (</w:t>
      </w:r>
      <w:proofErr w:type="spellStart"/>
      <w:r w:rsidRPr="00E45C8F">
        <w:rPr>
          <w:b/>
          <w:bCs/>
        </w:rPr>
        <w:t>Tourist</w:t>
      </w:r>
      <w:proofErr w:type="spellEnd"/>
      <w:r w:rsidRPr="00E45C8F">
        <w:rPr>
          <w:b/>
          <w:bCs/>
        </w:rPr>
        <w:t xml:space="preserve"> </w:t>
      </w:r>
      <w:proofErr w:type="spellStart"/>
      <w:r w:rsidRPr="00E45C8F">
        <w:rPr>
          <w:b/>
          <w:bCs/>
        </w:rPr>
        <w:t>District</w:t>
      </w:r>
      <w:proofErr w:type="spellEnd"/>
      <w:r w:rsidRPr="00E45C8F">
        <w:rPr>
          <w:b/>
          <w:bCs/>
        </w:rPr>
        <w:t>)</w:t>
      </w:r>
    </w:p>
    <w:p w14:paraId="47234462" w14:textId="77777777" w:rsidR="00E45C8F" w:rsidRPr="00E45C8F" w:rsidRDefault="00E45C8F" w:rsidP="00E45C8F">
      <w:r w:rsidRPr="00E45C8F">
        <w:rPr>
          <w:b/>
          <w:bCs/>
        </w:rPr>
        <w:t>Фокус внимания:</w:t>
      </w:r>
      <w:r w:rsidRPr="00E45C8F">
        <w:t xml:space="preserve"> UI/UX, визуальная привлекательность, удобство навигации, интерактивность, скорость загрузки контента.</w:t>
      </w:r>
      <w:r w:rsidRPr="00E45C8F">
        <w:br/>
      </w:r>
      <w:r w:rsidRPr="00E45C8F">
        <w:rPr>
          <w:b/>
          <w:bCs/>
        </w:rPr>
        <w:t>Действия тестировщика:</w:t>
      </w:r>
    </w:p>
    <w:p w14:paraId="2F032C49" w14:textId="77777777" w:rsidR="00E45C8F" w:rsidRPr="00E45C8F" w:rsidRDefault="00E45C8F" w:rsidP="00E45C8F">
      <w:pPr>
        <w:numPr>
          <w:ilvl w:val="0"/>
          <w:numId w:val="2"/>
        </w:numPr>
      </w:pPr>
      <w:r w:rsidRPr="00E45C8F">
        <w:t>Переходим на главную страницу. Оцениваем баннеры и блоки с рекомендациями.</w:t>
      </w:r>
    </w:p>
    <w:p w14:paraId="27C6A757" w14:textId="77777777" w:rsidR="00E45C8F" w:rsidRPr="00E45C8F" w:rsidRDefault="00E45C8F" w:rsidP="00E45C8F">
      <w:pPr>
        <w:numPr>
          <w:ilvl w:val="0"/>
          <w:numId w:val="2"/>
        </w:numPr>
      </w:pPr>
      <w:r w:rsidRPr="00E45C8F">
        <w:t>Переходим в раздел "Барахолка" (вторичный рынок). Смотрим, как выглядит iPhone 18 в частных объявлениях.</w:t>
      </w:r>
    </w:p>
    <w:p w14:paraId="0B0E7EA3" w14:textId="77777777" w:rsidR="00E45C8F" w:rsidRPr="00E45C8F" w:rsidRDefault="00E45C8F" w:rsidP="00E45C8F">
      <w:pPr>
        <w:numPr>
          <w:ilvl w:val="0"/>
          <w:numId w:val="2"/>
        </w:numPr>
      </w:pPr>
      <w:r w:rsidRPr="00E45C8F">
        <w:t>Открываем галерею фотографий товара, проверяем работу зума и листания.</w:t>
      </w:r>
    </w:p>
    <w:p w14:paraId="461CF860" w14:textId="77777777" w:rsidR="00E45C8F" w:rsidRPr="00E45C8F" w:rsidRDefault="00E45C8F" w:rsidP="00E45C8F">
      <w:pPr>
        <w:numPr>
          <w:ilvl w:val="0"/>
          <w:numId w:val="2"/>
        </w:numPr>
      </w:pPr>
      <w:r w:rsidRPr="00E45C8F">
        <w:t>Читаем отзывы и комментарии к товару. Проверяем, как отображаются длинные тексты.</w:t>
      </w:r>
    </w:p>
    <w:p w14:paraId="60714773" w14:textId="77777777" w:rsidR="00E45C8F" w:rsidRDefault="00E45C8F" w:rsidP="00E45C8F">
      <w:pPr>
        <w:numPr>
          <w:ilvl w:val="0"/>
          <w:numId w:val="2"/>
        </w:numPr>
      </w:pPr>
      <w:r w:rsidRPr="00E45C8F">
        <w:t>Смотрим блок "Похожие товары" и переходим по ним.</w:t>
      </w:r>
      <w:r w:rsidRPr="00E45C8F">
        <w:br/>
      </w:r>
      <w:r w:rsidRPr="00E45C8F">
        <w:rPr>
          <w:b/>
          <w:bCs/>
        </w:rPr>
        <w:t>Анализ:</w:t>
      </w:r>
      <w:r w:rsidRPr="00E45C8F">
        <w:t xml:space="preserve"> В фокусе — эстетика, отзывчивость интерфейса, понятность навигации для случайного пользователя, качество отображения </w:t>
      </w:r>
      <w:proofErr w:type="gramStart"/>
      <w:r w:rsidRPr="00E45C8F">
        <w:t>медиа-контента</w:t>
      </w:r>
      <w:proofErr w:type="gramEnd"/>
      <w:r w:rsidRPr="00E45C8F">
        <w:t>.</w:t>
      </w:r>
    </w:p>
    <w:p w14:paraId="29F26D55" w14:textId="77777777" w:rsidR="00E45C8F" w:rsidRPr="00E45C8F" w:rsidRDefault="00E45C8F" w:rsidP="00E45C8F">
      <w:pPr>
        <w:ind w:left="720"/>
      </w:pPr>
    </w:p>
    <w:p w14:paraId="74CEF90A" w14:textId="77777777" w:rsidR="00E45C8F" w:rsidRPr="00E45C8F" w:rsidRDefault="00E45C8F" w:rsidP="00E45C8F">
      <w:pPr>
        <w:rPr>
          <w:b/>
          <w:bCs/>
        </w:rPr>
      </w:pPr>
      <w:r w:rsidRPr="00E45C8F">
        <w:rPr>
          <w:b/>
          <w:bCs/>
        </w:rPr>
        <w:lastRenderedPageBreak/>
        <w:t>Тур 3. «Тур диверсанта» в «Плохом районе» (</w:t>
      </w:r>
      <w:proofErr w:type="spellStart"/>
      <w:r w:rsidRPr="00E45C8F">
        <w:rPr>
          <w:b/>
          <w:bCs/>
        </w:rPr>
        <w:t>Bad</w:t>
      </w:r>
      <w:proofErr w:type="spellEnd"/>
      <w:r w:rsidRPr="00E45C8F">
        <w:rPr>
          <w:b/>
          <w:bCs/>
        </w:rPr>
        <w:t xml:space="preserve"> </w:t>
      </w:r>
      <w:proofErr w:type="spellStart"/>
      <w:r w:rsidRPr="00E45C8F">
        <w:rPr>
          <w:b/>
          <w:bCs/>
        </w:rPr>
        <w:t>District</w:t>
      </w:r>
      <w:proofErr w:type="spellEnd"/>
      <w:r w:rsidRPr="00E45C8F">
        <w:rPr>
          <w:b/>
          <w:bCs/>
        </w:rPr>
        <w:t>)</w:t>
      </w:r>
    </w:p>
    <w:p w14:paraId="4334F4E9" w14:textId="77777777" w:rsidR="00E45C8F" w:rsidRPr="00E45C8F" w:rsidRDefault="00E45C8F" w:rsidP="00E45C8F">
      <w:r w:rsidRPr="00E45C8F">
        <w:rPr>
          <w:b/>
          <w:bCs/>
        </w:rPr>
        <w:t>Фокус внимания:</w:t>
      </w:r>
      <w:r w:rsidRPr="00E45C8F">
        <w:t xml:space="preserve"> Обработка ошибок, валидация ввода, граничные случаи, устойчивость системы к некорректным действиям.</w:t>
      </w:r>
      <w:r w:rsidRPr="00E45C8F">
        <w:br/>
      </w:r>
      <w:r w:rsidRPr="00E45C8F">
        <w:rPr>
          <w:b/>
          <w:bCs/>
        </w:rPr>
        <w:t>Действия тестировщика:</w:t>
      </w:r>
    </w:p>
    <w:p w14:paraId="61A46748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Вводим в поиск "iPhone 18" с набором спецсимволов</w:t>
      </w:r>
      <w:proofErr w:type="gramStart"/>
      <w:r w:rsidRPr="00E45C8F">
        <w:t>: !</w:t>
      </w:r>
      <w:proofErr w:type="gramEnd"/>
      <w:r w:rsidRPr="00E45C8F">
        <w:t>@#$%^&amp;*</w:t>
      </w:r>
      <w:proofErr w:type="gramStart"/>
      <w:r w:rsidRPr="00E45C8F">
        <w:t>()_+{</w:t>
      </w:r>
      <w:proofErr w:type="gramEnd"/>
      <w:r w:rsidRPr="00E45C8F">
        <w:t>}|:"&lt;</w:t>
      </w:r>
      <w:proofErr w:type="gramStart"/>
      <w:r w:rsidRPr="00E45C8F">
        <w:t>&gt;?.</w:t>
      </w:r>
      <w:proofErr w:type="gramEnd"/>
    </w:p>
    <w:p w14:paraId="7B1B30C9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Вводим в поиск строку из 5000 символов.</w:t>
      </w:r>
    </w:p>
    <w:p w14:paraId="5D2B83FB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Пытаемся применить фильтр: цена "от 1 рубля до 1 рубля" для iPhone 18.</w:t>
      </w:r>
    </w:p>
    <w:p w14:paraId="697322DA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На странице товара нажимаем кнопку "В корзину" 10 раз подряд с максимальной скоростью.</w:t>
      </w:r>
    </w:p>
    <w:p w14:paraId="010CE9E7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Открываем карточку товара, которого нет в наличии, и пытаемся его купить.</w:t>
      </w:r>
    </w:p>
    <w:p w14:paraId="6775FB30" w14:textId="77777777" w:rsidR="00E45C8F" w:rsidRPr="00E45C8F" w:rsidRDefault="00E45C8F" w:rsidP="00E45C8F">
      <w:pPr>
        <w:numPr>
          <w:ilvl w:val="0"/>
          <w:numId w:val="3"/>
        </w:numPr>
      </w:pPr>
      <w:r w:rsidRPr="00E45C8F">
        <w:t>Отключаем интернет во время оформления заказа и смотрим на реакцию системы.</w:t>
      </w:r>
      <w:r w:rsidRPr="00E45C8F">
        <w:br/>
      </w:r>
      <w:r w:rsidRPr="00E45C8F">
        <w:rPr>
          <w:b/>
          <w:bCs/>
        </w:rPr>
        <w:t>Анализ:</w:t>
      </w:r>
      <w:r w:rsidRPr="00E45C8F">
        <w:t xml:space="preserve"> В фокусе — отсутствие "падений" сайта (ошибок 500), корректные сообщения об ошибках (например, "Товар не найден", "Некорректный ввод"), защита от дублирования заказов, обработка потери соединения.</w:t>
      </w:r>
    </w:p>
    <w:p w14:paraId="1870EF64" w14:textId="77777777" w:rsidR="00B4725D" w:rsidRDefault="00B4725D"/>
    <w:sectPr w:rsidR="00B47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D9C"/>
    <w:multiLevelType w:val="multilevel"/>
    <w:tmpl w:val="2958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7050D"/>
    <w:multiLevelType w:val="multilevel"/>
    <w:tmpl w:val="FF3C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167DB"/>
    <w:multiLevelType w:val="multilevel"/>
    <w:tmpl w:val="2B36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803560">
    <w:abstractNumId w:val="2"/>
  </w:num>
  <w:num w:numId="2" w16cid:durableId="521088092">
    <w:abstractNumId w:val="1"/>
  </w:num>
  <w:num w:numId="3" w16cid:durableId="137723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F8"/>
    <w:rsid w:val="002678BF"/>
    <w:rsid w:val="00773A01"/>
    <w:rsid w:val="009C74F8"/>
    <w:rsid w:val="00B4725D"/>
    <w:rsid w:val="00E4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FCA7"/>
  <w15:chartTrackingRefBased/>
  <w15:docId w15:val="{E896C376-50AD-4416-9E1F-F5199A41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4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4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4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4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4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4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4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4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4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4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4F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5C8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5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r.b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2026-10-06T13:35:00Z</dcterms:created>
  <dcterms:modified xsi:type="dcterms:W3CDTF">2026-10-06T13:36:00Z</dcterms:modified>
</cp:coreProperties>
</file>