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7336" w14:textId="77777777" w:rsidR="00300308" w:rsidRPr="0078447F" w:rsidRDefault="00300308" w:rsidP="00300308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3695CAAA" w14:textId="77777777" w:rsidR="00300308" w:rsidRPr="0078447F" w:rsidRDefault="00300308" w:rsidP="0030030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2B8CB2C0" w14:textId="77777777" w:rsidR="00300308" w:rsidRPr="0078447F" w:rsidRDefault="00300308" w:rsidP="0030030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4FB2452B" w14:textId="77777777" w:rsidR="00300308" w:rsidRPr="0078447F" w:rsidRDefault="00300308" w:rsidP="00300308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6-05-0611-</w:t>
      </w:r>
      <w:r w:rsidRPr="009907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01 «Информационные системы и технологии»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5145F29" w14:textId="77777777" w:rsidR="00300308" w:rsidRPr="0078447F" w:rsidRDefault="00300308" w:rsidP="00300308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99367E1" w14:textId="31D37357" w:rsidR="00300308" w:rsidRPr="0078447F" w:rsidRDefault="00300308" w:rsidP="0030030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Скриптовые языки программирования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7052797" w14:textId="5B58F19E" w:rsidR="00300308" w:rsidRPr="00215DE0" w:rsidRDefault="00300308" w:rsidP="00300308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7F6A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-сайт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300308">
        <w:rPr>
          <w:rFonts w:ascii="Times New Roman" w:hAnsi="Times New Roman" w:cs="Times New Roman"/>
          <w:sz w:val="28"/>
          <w:szCs w:val="28"/>
        </w:rPr>
        <w:t>Образовательная платформа “</w:t>
      </w:r>
      <w:r w:rsidRPr="00300308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300308">
        <w:rPr>
          <w:rFonts w:ascii="Times New Roman" w:hAnsi="Times New Roman" w:cs="Times New Roman"/>
          <w:sz w:val="28"/>
          <w:szCs w:val="28"/>
        </w:rPr>
        <w:t xml:space="preserve"> </w:t>
      </w:r>
      <w:r w:rsidRPr="00300308">
        <w:rPr>
          <w:rFonts w:ascii="Times New Roman" w:hAnsi="Times New Roman" w:cs="Times New Roman"/>
          <w:sz w:val="28"/>
          <w:szCs w:val="28"/>
          <w:lang w:val="en-US"/>
        </w:rPr>
        <w:t>Academy</w:t>
      </w:r>
      <w:r w:rsidRPr="00300308">
        <w:rPr>
          <w:rFonts w:ascii="Times New Roman" w:hAnsi="Times New Roman" w:cs="Times New Roman"/>
          <w:sz w:val="28"/>
          <w:szCs w:val="28"/>
        </w:rPr>
        <w:t>”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BCC8148" w14:textId="77777777" w:rsidR="00300308" w:rsidRPr="0078447F" w:rsidRDefault="00300308" w:rsidP="0030030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3F886E30" w14:textId="513ED09B" w:rsidR="00300308" w:rsidRPr="0078447F" w:rsidRDefault="00300308" w:rsidP="00300308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В. В. Васильев</w:t>
      </w:r>
    </w:p>
    <w:p w14:paraId="6FF808C4" w14:textId="77777777" w:rsidR="00300308" w:rsidRPr="0078447F" w:rsidRDefault="00300308" w:rsidP="0030030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19754589" w14:textId="77777777" w:rsidR="00300308" w:rsidRPr="0078447F" w:rsidRDefault="00300308" w:rsidP="0030030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42F955D6" w14:textId="5C0D624B" w:rsidR="00300308" w:rsidRPr="0078447F" w:rsidRDefault="00300308" w:rsidP="00300308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доцент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Н.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Жиляк</w:t>
      </w:r>
      <w:proofErr w:type="spellEnd"/>
    </w:p>
    <w:p w14:paraId="725ECE01" w14:textId="77777777" w:rsidR="00300308" w:rsidRPr="0078447F" w:rsidRDefault="00300308" w:rsidP="00300308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3A11DF58" w14:textId="77777777" w:rsidR="00300308" w:rsidRPr="0078447F" w:rsidRDefault="00300308" w:rsidP="0030030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5AB20ADC" w14:textId="77777777" w:rsidR="00300308" w:rsidRPr="0078447F" w:rsidRDefault="00300308" w:rsidP="0030030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7B57763B" w14:textId="77777777" w:rsidR="00300308" w:rsidRPr="0078447F" w:rsidRDefault="00300308" w:rsidP="0030030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655FAD3E" w14:textId="77777777" w:rsidR="00300308" w:rsidRPr="0078447F" w:rsidRDefault="00300308" w:rsidP="00300308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2860E73" w14:textId="77777777" w:rsidR="00300308" w:rsidRPr="0078447F" w:rsidRDefault="00300308" w:rsidP="00300308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BE50CF9" w14:textId="7A9D4F11" w:rsidR="00300308" w:rsidRDefault="00300308" w:rsidP="00300308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Н</w:t>
      </w:r>
      <w:r w:rsidRPr="001449AF">
        <w:rPr>
          <w:szCs w:val="28"/>
          <w:u w:val="single"/>
        </w:rPr>
        <w:t xml:space="preserve">. </w:t>
      </w:r>
      <w:r>
        <w:rPr>
          <w:szCs w:val="28"/>
          <w:u w:val="single"/>
        </w:rPr>
        <w:t>А</w:t>
      </w:r>
      <w:r w:rsidRPr="001449AF">
        <w:rPr>
          <w:szCs w:val="28"/>
          <w:u w:val="single"/>
        </w:rPr>
        <w:t xml:space="preserve">. </w:t>
      </w:r>
      <w:proofErr w:type="spellStart"/>
      <w:r>
        <w:rPr>
          <w:szCs w:val="28"/>
          <w:u w:val="single"/>
        </w:rPr>
        <w:t>Жиляк</w:t>
      </w:r>
      <w:proofErr w:type="spellEnd"/>
      <w:r>
        <w:rPr>
          <w:szCs w:val="28"/>
          <w:u w:val="single"/>
        </w:rPr>
        <w:tab/>
      </w:r>
    </w:p>
    <w:p w14:paraId="6D2F72F6" w14:textId="77777777" w:rsidR="00300308" w:rsidRPr="0078447F" w:rsidRDefault="00300308" w:rsidP="00300308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505A44A6" w14:textId="77777777" w:rsidR="00300308" w:rsidRDefault="00300308" w:rsidP="00300308">
      <w:pPr>
        <w:spacing w:line="240" w:lineRule="auto"/>
      </w:pPr>
      <w: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370191179"/>
        <w:docPartObj>
          <w:docPartGallery w:val="Table of Contents"/>
          <w:docPartUnique/>
        </w:docPartObj>
      </w:sdtPr>
      <w:sdtEndPr>
        <w:rPr>
          <w:lang w:val="ru-BY"/>
        </w:rPr>
      </w:sdtEndPr>
      <w:sdtContent>
        <w:p w14:paraId="0B0B6DD0" w14:textId="7FDE379B" w:rsidR="001B575B" w:rsidRPr="00F12012" w:rsidRDefault="001B575B" w:rsidP="00BB763E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1201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82C1F6C" w14:textId="1F62995C" w:rsidR="00F12012" w:rsidRPr="00F12012" w:rsidRDefault="001B575B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r w:rsidRPr="00F1201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201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201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8531289" w:history="1">
            <w:r w:rsidR="00F12012"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</w:t>
            </w:r>
            <w:r w:rsidR="00F12012" w:rsidRPr="00F12012">
              <w:rPr>
                <w:rFonts w:ascii="Times New Roman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="00F12012"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F12012"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012"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012"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_Toc188531289 \h </w:instrText>
            </w:r>
            <w:r w:rsidR="00F12012"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012"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012"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E4F39" w14:textId="78C933E5" w:rsidR="00F12012" w:rsidRPr="00F12012" w:rsidRDefault="00F12012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0" w:history="1">
            <w:r w:rsidRPr="00F12012">
              <w:rPr>
                <w:rStyle w:val="afb"/>
                <w:rFonts w:ascii="Times New Roman" w:eastAsia="Times New Roman" w:hAnsi="Times New Roman" w:cs="Times New Roman"/>
                <w:noProof/>
                <w:sz w:val="28"/>
                <w:szCs w:val="28"/>
                <w:lang w:eastAsia="ru-BY"/>
              </w:rPr>
              <w:t>2.</w:t>
            </w:r>
            <w:r w:rsidRPr="00F12012">
              <w:rPr>
                <w:rFonts w:ascii="Times New Roman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страниц веб-сайт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.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_Toc188531290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20125" w14:textId="6F42E8D1" w:rsidR="00F12012" w:rsidRPr="00F12012" w:rsidRDefault="00F12012">
          <w:pPr>
            <w:pStyle w:val="2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1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2.1. 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Выбор способа вёрстки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_Toc188531291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2AE33" w14:textId="62568D4A" w:rsidR="00F12012" w:rsidRPr="00F12012" w:rsidRDefault="00F12012">
          <w:pPr>
            <w:pStyle w:val="2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2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. Выбор шрифтового оформления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_Toc188531292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1B87C" w14:textId="520C52E9" w:rsidR="00F12012" w:rsidRPr="00F12012" w:rsidRDefault="00F12012">
          <w:pPr>
            <w:pStyle w:val="2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3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. Разработка пользовательских элементов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_Toc188531293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F64B4" w14:textId="445AC1A2" w:rsidR="00F12012" w:rsidRPr="00F12012" w:rsidRDefault="00F12012">
          <w:pPr>
            <w:pStyle w:val="2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4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. Выводы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_Toc188531294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750BE" w14:textId="2589FC52" w:rsidR="00F12012" w:rsidRPr="00F12012" w:rsidRDefault="00F12012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5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</w:t>
            </w:r>
            <w:r w:rsidRPr="00F12012">
              <w:rPr>
                <w:rFonts w:ascii="Times New Roman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Реализация структуры веб-сайта.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_Toc188531295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14C89" w14:textId="05CDFF5C" w:rsidR="00F12012" w:rsidRPr="00F12012" w:rsidRDefault="00F12012">
          <w:pPr>
            <w:pStyle w:val="2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6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3.1  Компонент 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App.js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_Toc188531296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1F07F" w14:textId="49197680" w:rsidR="00F12012" w:rsidRPr="00F12012" w:rsidRDefault="00F12012">
          <w:pPr>
            <w:pStyle w:val="2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7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 Диаграмма использования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_Toc188531297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411FB" w14:textId="71B22D28" w:rsidR="00F12012" w:rsidRPr="00F12012" w:rsidRDefault="00F12012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8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</w:t>
            </w:r>
            <w:r w:rsidRPr="00F12012">
              <w:rPr>
                <w:rFonts w:ascii="Times New Roman" w:hAnsi="Times New Roman" w:cs="Times New Roman"/>
                <w:noProof/>
                <w:sz w:val="28"/>
                <w:szCs w:val="28"/>
                <w:lang w:eastAsia="ru-BY"/>
              </w:rPr>
              <w:tab/>
            </w:r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Тестирование веб-сайта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_Toc188531298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2757E" w14:textId="21584D4B" w:rsidR="00F12012" w:rsidRPr="00F12012" w:rsidRDefault="00F12012">
          <w:pPr>
            <w:pStyle w:val="23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299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</w:rPr>
              <w:t>4.1 Адаптивный дизайн веб-сайта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_Toc188531299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23C29" w14:textId="55ECAA3E" w:rsidR="00F12012" w:rsidRPr="00F12012" w:rsidRDefault="00F12012">
          <w:pPr>
            <w:pStyle w:val="11"/>
            <w:tabs>
              <w:tab w:val="right" w:leader="dot" w:pos="1002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BY"/>
            </w:rPr>
          </w:pPr>
          <w:hyperlink w:anchor="_Toc188531300" w:history="1">
            <w:r w:rsidRPr="00F12012">
              <w:rPr>
                <w:rStyle w:val="af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5.Заключение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_Toc188531300 \h </w:instrTex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28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120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0703F" w14:textId="77EAE57B" w:rsidR="001B575B" w:rsidRPr="00F12012" w:rsidRDefault="001B575B" w:rsidP="00BB763E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12012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2738CE18" w14:textId="77777777" w:rsidR="00BB763E" w:rsidRDefault="00BB763E" w:rsidP="001B575B">
      <w:pPr>
        <w:pStyle w:val="1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842C7B" w14:textId="77777777" w:rsidR="00BB763E" w:rsidRDefault="00BB763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B29149B" w14:textId="77777777" w:rsidR="00BB763E" w:rsidRDefault="00BB763E" w:rsidP="001B575B">
      <w:pPr>
        <w:pStyle w:val="1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3CB0FC1" w14:textId="7C250383" w:rsidR="00E7438D" w:rsidRPr="00BB763E" w:rsidRDefault="001B575B" w:rsidP="00BB763E">
      <w:pPr>
        <w:ind w:firstLine="72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1B575B">
        <w:rPr>
          <w:rFonts w:ascii="Times New Roman" w:hAnsi="Times New Roman" w:cs="Times New Roman"/>
          <w:b/>
          <w:bCs/>
          <w:sz w:val="28"/>
          <w:szCs w:val="28"/>
        </w:rPr>
        <w:t xml:space="preserve">Введение </w:t>
      </w:r>
    </w:p>
    <w:p w14:paraId="7A459A81" w14:textId="77777777" w:rsidR="001B575B" w:rsidRPr="001B575B" w:rsidRDefault="001B575B" w:rsidP="00A81718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В условиях стремительного развития информационных технологий и глобального перехода в цифровую среду образовательные платформы играют всё более важную роль в жизни современного общества. Они позволяют людям, независимо от их географического положения, получать доступ к образовательным материалам, проходить курсы и развивать свои навыки. Создание образовательных платформ актуально в условиях востребованности непрерывного обучения и переквалификации.</w:t>
      </w:r>
    </w:p>
    <w:p w14:paraId="5B453B73" w14:textId="44E91F05" w:rsidR="001B575B" w:rsidRPr="001B575B" w:rsidRDefault="001B575B" w:rsidP="00A81718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Образовательная платформа </w:t>
      </w:r>
      <w:r w:rsidRPr="001B575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«Future Academy»</w:t>
      </w: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предоставляет пользователям возможность получать </w:t>
      </w:r>
      <w:r w:rsidR="007F6AA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информацию</w:t>
      </w: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 различны</w:t>
      </w:r>
      <w:r w:rsidR="007F6AA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х</w:t>
      </w: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направления</w:t>
      </w:r>
      <w:r w:rsidR="007F6AA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х</w:t>
      </w: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, отслеживать их прогресс и взаимодействовать с преподавателями. Для реализации данной платформы необходим функциональный, адаптивный и удобный веб-сайт, который будет отвечать современным требованиям пользовательского интерфейса и безопасности.</w:t>
      </w:r>
    </w:p>
    <w:p w14:paraId="0A069CE6" w14:textId="131A43C8" w:rsidR="001B575B" w:rsidRPr="007F6AAA" w:rsidRDefault="001B575B" w:rsidP="007339B4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1B575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Цель курсовой работы</w:t>
      </w: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— разработать веб-сайт для образовательной платформы </w:t>
      </w:r>
      <w:r w:rsidRPr="001B575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«Future Academy»</w:t>
      </w: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, </w:t>
      </w:r>
      <w:r w:rsidR="007F6AA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информирующий пользователя о данной платформе, о преимуществах и недостатках тех или иных образовательных курсах.</w:t>
      </w:r>
    </w:p>
    <w:p w14:paraId="3ABDC92B" w14:textId="77777777" w:rsidR="001B575B" w:rsidRPr="001B575B" w:rsidRDefault="001B575B" w:rsidP="007F6AAA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достижения поставленной цели необходимо решить следующие задачи:</w:t>
      </w:r>
    </w:p>
    <w:p w14:paraId="1DDB5781" w14:textId="77777777" w:rsidR="001B575B" w:rsidRPr="001B575B" w:rsidRDefault="001B575B" w:rsidP="007F6AAA">
      <w:pPr>
        <w:numPr>
          <w:ilvl w:val="0"/>
          <w:numId w:val="1"/>
        </w:numPr>
        <w:tabs>
          <w:tab w:val="clear" w:pos="1080"/>
          <w:tab w:val="num" w:pos="720"/>
        </w:tabs>
        <w:spacing w:before="100" w:beforeAutospacing="1" w:after="100" w:afterAutospacing="1" w:line="240" w:lineRule="auto"/>
        <w:ind w:left="0" w:firstLine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Спроектировать структуру веб-сайта, включающую основные страницы: Главная, Курсы, Регистрация, Авторизация, Личный кабинет.</w:t>
      </w:r>
    </w:p>
    <w:p w14:paraId="02B8C463" w14:textId="77777777" w:rsidR="001B575B" w:rsidRPr="001B575B" w:rsidRDefault="001B575B" w:rsidP="007F6AAA">
      <w:pPr>
        <w:numPr>
          <w:ilvl w:val="0"/>
          <w:numId w:val="1"/>
        </w:numPr>
        <w:tabs>
          <w:tab w:val="clear" w:pos="1080"/>
          <w:tab w:val="num" w:pos="720"/>
        </w:tabs>
        <w:spacing w:before="100" w:beforeAutospacing="1" w:after="100" w:afterAutospacing="1" w:line="240" w:lineRule="auto"/>
        <w:ind w:left="0" w:firstLine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Реализовать пользовательский интерфейс с использованием современных веб-технологий (</w:t>
      </w:r>
      <w:proofErr w:type="spellStart"/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React</w:t>
      </w:r>
      <w:proofErr w:type="spellEnd"/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, CSS, HTML).</w:t>
      </w:r>
    </w:p>
    <w:p w14:paraId="519970F7" w14:textId="77777777" w:rsidR="001B575B" w:rsidRPr="001B575B" w:rsidRDefault="001B575B" w:rsidP="007F6AAA">
      <w:pPr>
        <w:numPr>
          <w:ilvl w:val="0"/>
          <w:numId w:val="1"/>
        </w:numPr>
        <w:tabs>
          <w:tab w:val="clear" w:pos="1080"/>
          <w:tab w:val="num" w:pos="1276"/>
        </w:tabs>
        <w:spacing w:before="100" w:beforeAutospacing="1" w:after="100" w:afterAutospacing="1" w:line="240" w:lineRule="auto"/>
        <w:ind w:left="0" w:firstLine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Обеспечить адаптивность сайта для корректного отображения на различных устройствах (ПК, планшетах, смартфонах).</w:t>
      </w:r>
    </w:p>
    <w:p w14:paraId="068FA4B7" w14:textId="77777777" w:rsidR="001B575B" w:rsidRPr="001B575B" w:rsidRDefault="001B575B" w:rsidP="007F6AAA">
      <w:pPr>
        <w:numPr>
          <w:ilvl w:val="0"/>
          <w:numId w:val="1"/>
        </w:numPr>
        <w:tabs>
          <w:tab w:val="clear" w:pos="1080"/>
          <w:tab w:val="num" w:pos="1276"/>
        </w:tabs>
        <w:spacing w:before="100" w:beforeAutospacing="1" w:after="100" w:afterAutospacing="1" w:line="240" w:lineRule="auto"/>
        <w:ind w:left="0" w:firstLine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Провести тестирование функционала, кросс-</w:t>
      </w:r>
      <w:proofErr w:type="spellStart"/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браузерности</w:t>
      </w:r>
      <w:proofErr w:type="spellEnd"/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безопасности веб-сайта.</w:t>
      </w:r>
    </w:p>
    <w:p w14:paraId="4FAEC7BD" w14:textId="77777777" w:rsidR="001B575B" w:rsidRPr="001B575B" w:rsidRDefault="001B575B" w:rsidP="007F6AAA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Методы разработки</w:t>
      </w: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включают использование современных инструментов и технологий, таких как:</w:t>
      </w:r>
    </w:p>
    <w:p w14:paraId="7F316D88" w14:textId="77777777" w:rsidR="001B575B" w:rsidRPr="001B575B" w:rsidRDefault="001B575B" w:rsidP="001B57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proofErr w:type="spellStart"/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React</w:t>
      </w:r>
      <w:proofErr w:type="spellEnd"/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для клиентской части;</w:t>
      </w:r>
    </w:p>
    <w:p w14:paraId="16CFDCFE" w14:textId="77777777" w:rsidR="001B575B" w:rsidRPr="001B575B" w:rsidRDefault="001B575B" w:rsidP="001B57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HTML5 и CSS3 для разработки интерфейса;</w:t>
      </w:r>
    </w:p>
    <w:p w14:paraId="3F5DC601" w14:textId="77777777" w:rsidR="001B575B" w:rsidRPr="001B575B" w:rsidRDefault="001B575B" w:rsidP="001B57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REST API для взаимодействия между клиентом и сервером.</w:t>
      </w:r>
    </w:p>
    <w:p w14:paraId="0B81E404" w14:textId="77777777" w:rsidR="001B575B" w:rsidRPr="001B575B" w:rsidRDefault="001B575B" w:rsidP="00A81718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1B575B">
        <w:rPr>
          <w:rFonts w:ascii="Times New Roman" w:eastAsia="Times New Roman" w:hAnsi="Times New Roman" w:cs="Times New Roman"/>
          <w:sz w:val="28"/>
          <w:szCs w:val="28"/>
          <w:lang w:eastAsia="ru-BY"/>
        </w:rPr>
        <w:t>В результате выполнения данной курсовой работы будет создан веб-сайт, который предоставляет пользователям доступ к образовательным материалам, позволяет регистрироваться, авторизоваться и управлять своими данными в удобном интерфейсе.</w:t>
      </w:r>
    </w:p>
    <w:p w14:paraId="2C6960C1" w14:textId="01125C01" w:rsidR="001B575B" w:rsidRDefault="00BB763E" w:rsidP="00BB763E">
      <w:pPr>
        <w:pStyle w:val="1"/>
        <w:numPr>
          <w:ilvl w:val="1"/>
          <w:numId w:val="2"/>
        </w:numPr>
        <w:ind w:left="709"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88531289"/>
      <w:r w:rsidRPr="00BB7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Постановка задачи</w:t>
      </w:r>
      <w:bookmarkEnd w:id="0"/>
    </w:p>
    <w:p w14:paraId="2D8F3C6D" w14:textId="08D6274A" w:rsidR="00BB763E" w:rsidRPr="00BB763E" w:rsidRDefault="00BB763E" w:rsidP="00A81718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Целью данного курсового проекта является разработка функционального и удобного веб-сайта для образовательной платформы </w:t>
      </w:r>
      <w:r w:rsidRPr="00BB763E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«Future Academy»</w:t>
      </w: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, который будет предоставлять пользователям доступ к</w:t>
      </w:r>
      <w:r w:rsidR="007F6AA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информации о</w:t>
      </w: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онлайн-курс</w:t>
      </w:r>
      <w:r w:rsidR="007F6AA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ах</w:t>
      </w: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, регистрацию и авторизацию, а также </w:t>
      </w:r>
      <w:r w:rsidR="007F6AA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общедоступную информацию о данной Академии</w:t>
      </w: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6B0DDAFE" w14:textId="77777777" w:rsidR="00BB763E" w:rsidRPr="00BB763E" w:rsidRDefault="00BB763E" w:rsidP="00BB763E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достижения цели необходимо реализовать следующие функциональные возможности:</w:t>
      </w:r>
    </w:p>
    <w:p w14:paraId="0D97215C" w14:textId="77777777" w:rsidR="00BB763E" w:rsidRPr="00BB763E" w:rsidRDefault="00BB763E" w:rsidP="00BB763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Главная страница</w:t>
      </w: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:</w:t>
      </w:r>
    </w:p>
    <w:p w14:paraId="79E78D3A" w14:textId="77777777" w:rsidR="00BB763E" w:rsidRPr="00BB763E" w:rsidRDefault="00BB763E" w:rsidP="00BB763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Отображение общей информации о платформе.</w:t>
      </w:r>
    </w:p>
    <w:p w14:paraId="0522C841" w14:textId="77777777" w:rsidR="00BB763E" w:rsidRPr="00BB763E" w:rsidRDefault="00BB763E" w:rsidP="00BB763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Быстрые ссылки для регистрации и авторизации.</w:t>
      </w:r>
    </w:p>
    <w:p w14:paraId="37576D82" w14:textId="77777777" w:rsidR="00BB763E" w:rsidRPr="00BB763E" w:rsidRDefault="00BB763E" w:rsidP="00BB763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Регистрация и авторизация</w:t>
      </w: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:</w:t>
      </w:r>
    </w:p>
    <w:p w14:paraId="3010F5C9" w14:textId="77777777" w:rsidR="00BB763E" w:rsidRPr="00BB763E" w:rsidRDefault="00BB763E" w:rsidP="00BB763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Форма регистрации новых пользователей с валидацией введенных данных.</w:t>
      </w:r>
    </w:p>
    <w:p w14:paraId="15B1E688" w14:textId="77777777" w:rsidR="00BB763E" w:rsidRPr="00BB763E" w:rsidRDefault="00BB763E" w:rsidP="00BB763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Форма авторизации для существующих пользователей.</w:t>
      </w:r>
    </w:p>
    <w:p w14:paraId="799986E0" w14:textId="77777777" w:rsidR="00BB763E" w:rsidRPr="00BB763E" w:rsidRDefault="00BB763E" w:rsidP="00BB763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Форма обратной связи</w:t>
      </w: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:</w:t>
      </w:r>
    </w:p>
    <w:p w14:paraId="11D84A4C" w14:textId="77777777" w:rsidR="00BB763E" w:rsidRPr="00BB763E" w:rsidRDefault="00BB763E" w:rsidP="00BB763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Возможность отправить запрос или сообщение через контактную форму.</w:t>
      </w:r>
    </w:p>
    <w:p w14:paraId="31A6F018" w14:textId="77777777" w:rsidR="00BB763E" w:rsidRPr="00BB763E" w:rsidRDefault="00BB763E" w:rsidP="00BB763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Отправка данных формы на сервер с последующим их обработкой.</w:t>
      </w:r>
    </w:p>
    <w:p w14:paraId="6C55A22E" w14:textId="77777777" w:rsidR="00BB763E" w:rsidRPr="00BB763E" w:rsidRDefault="00BB763E" w:rsidP="00BB763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Дополнительные требования</w:t>
      </w: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:</w:t>
      </w:r>
    </w:p>
    <w:p w14:paraId="2C3BBA45" w14:textId="77777777" w:rsidR="00BB763E" w:rsidRPr="00BB763E" w:rsidRDefault="00BB763E" w:rsidP="00BB763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Кросс-браузерная совместимость (работа в </w:t>
      </w:r>
      <w:proofErr w:type="spellStart"/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Chrome</w:t>
      </w:r>
      <w:proofErr w:type="spellEnd"/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, Firefox, Safari).</w:t>
      </w:r>
    </w:p>
    <w:p w14:paraId="46A1167E" w14:textId="16A7E324" w:rsidR="00BB763E" w:rsidRDefault="00BB763E" w:rsidP="00BB763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BB763E">
        <w:rPr>
          <w:rFonts w:ascii="Times New Roman" w:eastAsia="Times New Roman" w:hAnsi="Times New Roman" w:cs="Times New Roman"/>
          <w:sz w:val="28"/>
          <w:szCs w:val="28"/>
          <w:lang w:eastAsia="ru-BY"/>
        </w:rPr>
        <w:t>Адаптивный дизайн для корректного отображения на мобильных устройствах и планшетах.</w:t>
      </w:r>
    </w:p>
    <w:p w14:paraId="41C19819" w14:textId="4921B07D" w:rsidR="00BB763E" w:rsidRDefault="00BB763E" w:rsidP="00CA1E2B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C7C8BB2" w14:textId="77777777" w:rsidR="00BB763E" w:rsidRDefault="00BB763E">
      <w:pPr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BY"/>
        </w:rPr>
        <w:br w:type="page"/>
      </w:r>
    </w:p>
    <w:p w14:paraId="18510D49" w14:textId="2CEFE4EE" w:rsidR="00A10DED" w:rsidRPr="00A10DED" w:rsidRDefault="00A10DED" w:rsidP="00A10DED">
      <w:pPr>
        <w:pStyle w:val="1"/>
        <w:numPr>
          <w:ilvl w:val="1"/>
          <w:numId w:val="2"/>
        </w:numPr>
        <w:ind w:left="709" w:firstLine="0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BY"/>
        </w:rPr>
      </w:pPr>
      <w:bookmarkStart w:id="1" w:name="_Toc188531290"/>
      <w:r w:rsidRPr="00A10D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страниц веб-сайт</w:t>
      </w:r>
      <w:r w:rsidRPr="00A10DE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bookmarkEnd w:id="1"/>
    </w:p>
    <w:p w14:paraId="5A1740E6" w14:textId="4302AF7E" w:rsidR="00BB763E" w:rsidRDefault="00BB763E" w:rsidP="00A10DED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Fonts w:ascii="Times New Roman" w:hAnsi="Times New Roman" w:cs="Times New Roman"/>
          <w:sz w:val="28"/>
          <w:szCs w:val="28"/>
        </w:rPr>
        <w:t>Этот раздел описывает процесс проектирования страниц веб-сайта и принятие ключевых решений, включая выбор технологий, стилистики, шрифтов, пользовательских элементов, а также выводы по итогам проектирования.</w:t>
      </w:r>
    </w:p>
    <w:p w14:paraId="591350A2" w14:textId="77777777" w:rsidR="00B5150B" w:rsidRPr="00A10DED" w:rsidRDefault="00B5150B" w:rsidP="00A10DED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AF33EE" w14:textId="2C11E753" w:rsidR="00A10DED" w:rsidRPr="00B5150B" w:rsidRDefault="00A10DED" w:rsidP="00B5150B">
      <w:pPr>
        <w:pStyle w:val="2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2" w:name="_Toc188531291"/>
      <w:r w:rsidRPr="00B5150B">
        <w:rPr>
          <w:rFonts w:ascii="Times New Roman" w:hAnsi="Times New Roman" w:cs="Times New Roman"/>
          <w:b/>
          <w:bCs/>
          <w:color w:val="auto"/>
          <w:lang w:val="ru-RU"/>
        </w:rPr>
        <w:t xml:space="preserve">2.1. </w:t>
      </w:r>
      <w:r w:rsidRPr="00B5150B">
        <w:rPr>
          <w:rStyle w:val="af0"/>
          <w:rFonts w:ascii="Times New Roman" w:hAnsi="Times New Roman" w:cs="Times New Roman"/>
        </w:rPr>
        <w:t>Выбор способа вёрстки</w:t>
      </w:r>
      <w:bookmarkEnd w:id="2"/>
    </w:p>
    <w:p w14:paraId="78669387" w14:textId="77777777" w:rsidR="00A10DED" w:rsidRDefault="00A10DED" w:rsidP="00A10DED">
      <w:pPr>
        <w:pStyle w:val="afc"/>
        <w:ind w:firstLine="709"/>
        <w:jc w:val="both"/>
        <w:rPr>
          <w:sz w:val="28"/>
          <w:szCs w:val="28"/>
        </w:rPr>
      </w:pPr>
      <w:r w:rsidRPr="00A10DED">
        <w:rPr>
          <w:sz w:val="28"/>
          <w:szCs w:val="28"/>
        </w:rPr>
        <w:t xml:space="preserve">Для реализации страниц веб-сайта </w:t>
      </w:r>
      <w:r w:rsidRPr="00A10DED">
        <w:rPr>
          <w:rStyle w:val="af0"/>
          <w:sz w:val="28"/>
          <w:szCs w:val="28"/>
        </w:rPr>
        <w:t>«Future Academy»</w:t>
      </w:r>
      <w:r w:rsidRPr="00A10DED">
        <w:rPr>
          <w:sz w:val="28"/>
          <w:szCs w:val="28"/>
        </w:rPr>
        <w:t xml:space="preserve"> была выбрана адаптивная вёрстка с использованием технологий </w:t>
      </w:r>
      <w:r w:rsidRPr="00A10DED">
        <w:rPr>
          <w:rStyle w:val="af0"/>
          <w:sz w:val="28"/>
          <w:szCs w:val="28"/>
        </w:rPr>
        <w:t>HTML5</w:t>
      </w:r>
      <w:r w:rsidRPr="00A10DED">
        <w:rPr>
          <w:sz w:val="28"/>
          <w:szCs w:val="28"/>
        </w:rPr>
        <w:t xml:space="preserve"> и </w:t>
      </w:r>
      <w:r w:rsidRPr="00A10DED">
        <w:rPr>
          <w:rStyle w:val="af0"/>
          <w:sz w:val="28"/>
          <w:szCs w:val="28"/>
        </w:rPr>
        <w:t>CSS3</w:t>
      </w:r>
      <w:r w:rsidRPr="00A10DED">
        <w:rPr>
          <w:sz w:val="28"/>
          <w:szCs w:val="28"/>
        </w:rPr>
        <w:t>. Адаптивная вёрстка обеспечивает корректное отображение сайта на устройствах с разными экранами: от настольных компьютеров до смартфонов.</w:t>
      </w:r>
    </w:p>
    <w:p w14:paraId="5DB607F3" w14:textId="574475C3" w:rsidR="00A10DED" w:rsidRPr="00A10DED" w:rsidRDefault="00A10DED" w:rsidP="00A10DED">
      <w:pPr>
        <w:pStyle w:val="afc"/>
        <w:ind w:firstLine="709"/>
        <w:jc w:val="both"/>
        <w:rPr>
          <w:sz w:val="28"/>
          <w:szCs w:val="28"/>
        </w:rPr>
      </w:pPr>
      <w:r w:rsidRPr="00A10DED">
        <w:rPr>
          <w:sz w:val="28"/>
          <w:szCs w:val="28"/>
        </w:rPr>
        <w:t>Для организации элементов страниц использовались следующие подходы:</w:t>
      </w:r>
    </w:p>
    <w:p w14:paraId="2B5BDF4D" w14:textId="77777777" w:rsidR="00A10DED" w:rsidRPr="00A10DED" w:rsidRDefault="00A10DED" w:rsidP="00A10DE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0DED">
        <w:rPr>
          <w:rStyle w:val="af0"/>
          <w:rFonts w:ascii="Times New Roman" w:hAnsi="Times New Roman" w:cs="Times New Roman"/>
          <w:sz w:val="28"/>
          <w:szCs w:val="28"/>
        </w:rPr>
        <w:t>Flexbox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 xml:space="preserve"> — для гибкой компоновки блоков.</w:t>
      </w:r>
    </w:p>
    <w:p w14:paraId="7E9267A2" w14:textId="77777777" w:rsidR="00A10DED" w:rsidRPr="00A10DED" w:rsidRDefault="00A10DED" w:rsidP="00A10DE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Style w:val="af0"/>
          <w:rFonts w:ascii="Times New Roman" w:hAnsi="Times New Roman" w:cs="Times New Roman"/>
          <w:sz w:val="28"/>
          <w:szCs w:val="28"/>
        </w:rPr>
        <w:t xml:space="preserve">Grid </w:t>
      </w:r>
      <w:proofErr w:type="spellStart"/>
      <w:r w:rsidRPr="00A10DED">
        <w:rPr>
          <w:rStyle w:val="af0"/>
          <w:rFonts w:ascii="Times New Roman" w:hAnsi="Times New Roman" w:cs="Times New Roman"/>
          <w:sz w:val="28"/>
          <w:szCs w:val="28"/>
        </w:rPr>
        <w:t>Layout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 xml:space="preserve"> — для построения сложных макетов (например, размещения карточек курсов).</w:t>
      </w:r>
    </w:p>
    <w:p w14:paraId="519EA9D0" w14:textId="77777777" w:rsidR="00A10DED" w:rsidRPr="00A10DED" w:rsidRDefault="00A10DED" w:rsidP="00A10DED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Style w:val="af0"/>
          <w:rFonts w:ascii="Times New Roman" w:hAnsi="Times New Roman" w:cs="Times New Roman"/>
          <w:sz w:val="28"/>
          <w:szCs w:val="28"/>
        </w:rPr>
        <w:t>Медиа-запросы</w:t>
      </w:r>
      <w:r w:rsidRPr="00A10DED">
        <w:rPr>
          <w:rFonts w:ascii="Times New Roman" w:hAnsi="Times New Roman" w:cs="Times New Roman"/>
          <w:sz w:val="28"/>
          <w:szCs w:val="28"/>
        </w:rPr>
        <w:t xml:space="preserve"> — для настройки отображения блоков на различных экранах (например, изменение размеров шрифта, скрытие или изменение расположения элементов).</w:t>
      </w:r>
    </w:p>
    <w:p w14:paraId="4EE5630F" w14:textId="77777777" w:rsidR="00A10DED" w:rsidRPr="00A10DED" w:rsidRDefault="00A10DED" w:rsidP="00A10DED">
      <w:pPr>
        <w:pStyle w:val="afc"/>
        <w:ind w:firstLine="709"/>
        <w:jc w:val="both"/>
        <w:rPr>
          <w:sz w:val="28"/>
          <w:szCs w:val="28"/>
        </w:rPr>
      </w:pPr>
      <w:r w:rsidRPr="00A10DED">
        <w:rPr>
          <w:rStyle w:val="af0"/>
          <w:sz w:val="28"/>
          <w:szCs w:val="28"/>
        </w:rPr>
        <w:t>Обоснование выбора:</w:t>
      </w:r>
    </w:p>
    <w:p w14:paraId="51160FC3" w14:textId="77777777" w:rsidR="00A10DED" w:rsidRPr="00A10DED" w:rsidRDefault="00A10DED" w:rsidP="00A10DE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0DED">
        <w:rPr>
          <w:rStyle w:val="af0"/>
          <w:rFonts w:ascii="Times New Roman" w:hAnsi="Times New Roman" w:cs="Times New Roman"/>
          <w:sz w:val="28"/>
          <w:szCs w:val="28"/>
        </w:rPr>
        <w:t>Flexbox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 xml:space="preserve"> удобен для управления горизонтальными и вертикальными выравниваниями, что делает его идеальным для построения шапок, подвалов и простых интерфейсов.</w:t>
      </w:r>
    </w:p>
    <w:p w14:paraId="56679975" w14:textId="77777777" w:rsidR="00A10DED" w:rsidRPr="00A10DED" w:rsidRDefault="00A10DED" w:rsidP="00A10DE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Style w:val="af0"/>
          <w:rFonts w:ascii="Times New Roman" w:hAnsi="Times New Roman" w:cs="Times New Roman"/>
          <w:sz w:val="28"/>
          <w:szCs w:val="28"/>
        </w:rPr>
        <w:t xml:space="preserve">Grid </w:t>
      </w:r>
      <w:proofErr w:type="spellStart"/>
      <w:r w:rsidRPr="00A10DED">
        <w:rPr>
          <w:rStyle w:val="af0"/>
          <w:rFonts w:ascii="Times New Roman" w:hAnsi="Times New Roman" w:cs="Times New Roman"/>
          <w:sz w:val="28"/>
          <w:szCs w:val="28"/>
        </w:rPr>
        <w:t>Layout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 xml:space="preserve"> позволяет легко реализовать сложные макеты, такие как галерея курсов или список мероприятий.</w:t>
      </w:r>
    </w:p>
    <w:p w14:paraId="5F7713BD" w14:textId="4F8A96BD" w:rsidR="00A10DED" w:rsidRDefault="00A10DED" w:rsidP="00A10DE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Fonts w:ascii="Times New Roman" w:hAnsi="Times New Roman" w:cs="Times New Roman"/>
          <w:sz w:val="28"/>
          <w:szCs w:val="28"/>
        </w:rPr>
        <w:t>Использование медиа-запросов делает сайт адаптивным и удобным для работы на устройствах любого размера.</w:t>
      </w:r>
    </w:p>
    <w:p w14:paraId="12C5A2C9" w14:textId="77777777" w:rsidR="00B5150B" w:rsidRPr="00A10DED" w:rsidRDefault="00B5150B" w:rsidP="00B5150B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507142" w14:textId="41332C65" w:rsidR="00A10DED" w:rsidRPr="00B5150B" w:rsidRDefault="00A10DED" w:rsidP="00B5150B">
      <w:pPr>
        <w:pStyle w:val="2"/>
        <w:ind w:firstLine="709"/>
        <w:rPr>
          <w:rFonts w:ascii="Times New Roman" w:hAnsi="Times New Roman" w:cs="Times New Roman"/>
          <w:color w:val="auto"/>
        </w:rPr>
      </w:pPr>
      <w:bookmarkStart w:id="3" w:name="_Toc188531292"/>
      <w:r w:rsidRPr="00B5150B">
        <w:rPr>
          <w:rStyle w:val="af0"/>
          <w:rFonts w:ascii="Times New Roman" w:hAnsi="Times New Roman" w:cs="Times New Roman"/>
        </w:rPr>
        <w:t>2.</w:t>
      </w:r>
      <w:r w:rsidR="00B5150B" w:rsidRPr="00B5150B">
        <w:rPr>
          <w:rStyle w:val="af0"/>
          <w:rFonts w:ascii="Times New Roman" w:hAnsi="Times New Roman" w:cs="Times New Roman"/>
          <w:lang w:val="ru-RU"/>
        </w:rPr>
        <w:t>2</w:t>
      </w:r>
      <w:r w:rsidRPr="00B5150B">
        <w:rPr>
          <w:rStyle w:val="af0"/>
          <w:rFonts w:ascii="Times New Roman" w:hAnsi="Times New Roman" w:cs="Times New Roman"/>
        </w:rPr>
        <w:t>. Выбор шрифтового оформления</w:t>
      </w:r>
      <w:bookmarkEnd w:id="3"/>
    </w:p>
    <w:p w14:paraId="4815AA99" w14:textId="77777777" w:rsidR="00A10DED" w:rsidRPr="00A10DED" w:rsidRDefault="00A10DED" w:rsidP="00A10DED">
      <w:pPr>
        <w:pStyle w:val="afc"/>
        <w:ind w:firstLine="709"/>
        <w:jc w:val="both"/>
        <w:rPr>
          <w:sz w:val="28"/>
          <w:szCs w:val="28"/>
        </w:rPr>
      </w:pPr>
      <w:r w:rsidRPr="00A10DED">
        <w:rPr>
          <w:sz w:val="28"/>
          <w:szCs w:val="28"/>
        </w:rPr>
        <w:t xml:space="preserve">Для шрифтового оформления веб-сайта был выбран шрифт </w:t>
      </w:r>
      <w:proofErr w:type="spellStart"/>
      <w:r w:rsidRPr="00A10DED">
        <w:rPr>
          <w:rStyle w:val="af0"/>
          <w:sz w:val="28"/>
          <w:szCs w:val="28"/>
        </w:rPr>
        <w:t>Montserrat</w:t>
      </w:r>
      <w:proofErr w:type="spellEnd"/>
      <w:r w:rsidRPr="00A10DED">
        <w:rPr>
          <w:sz w:val="28"/>
          <w:szCs w:val="28"/>
        </w:rPr>
        <w:t>, который хорошо читается на экранах и имеет современный вид.</w:t>
      </w:r>
    </w:p>
    <w:p w14:paraId="023E7D36" w14:textId="77777777" w:rsidR="00A10DED" w:rsidRPr="00A10DED" w:rsidRDefault="00A10DED" w:rsidP="00A10DED">
      <w:pPr>
        <w:pStyle w:val="afc"/>
        <w:ind w:firstLine="709"/>
        <w:jc w:val="both"/>
        <w:rPr>
          <w:sz w:val="28"/>
          <w:szCs w:val="28"/>
        </w:rPr>
      </w:pPr>
      <w:r w:rsidRPr="00A10DED">
        <w:rPr>
          <w:rStyle w:val="af0"/>
          <w:sz w:val="28"/>
          <w:szCs w:val="28"/>
        </w:rPr>
        <w:t>Шрифтовая схема:</w:t>
      </w:r>
    </w:p>
    <w:p w14:paraId="32563AFD" w14:textId="77777777" w:rsidR="00A10DED" w:rsidRPr="00A10DED" w:rsidRDefault="00A10DED" w:rsidP="00A10DE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Style w:val="af0"/>
          <w:rFonts w:ascii="Times New Roman" w:hAnsi="Times New Roman" w:cs="Times New Roman"/>
          <w:sz w:val="28"/>
          <w:szCs w:val="28"/>
        </w:rPr>
        <w:t>Заголовки</w:t>
      </w:r>
      <w:r w:rsidRPr="00A10DE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0DED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>, полужирный шрифт, размер шрифта варьируется от 24px до 32px.</w:t>
      </w:r>
    </w:p>
    <w:p w14:paraId="3121C27F" w14:textId="77777777" w:rsidR="00A10DED" w:rsidRPr="00A10DED" w:rsidRDefault="00A10DED" w:rsidP="00A10DE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Style w:val="af0"/>
          <w:rFonts w:ascii="Times New Roman" w:hAnsi="Times New Roman" w:cs="Times New Roman"/>
          <w:sz w:val="28"/>
          <w:szCs w:val="28"/>
        </w:rPr>
        <w:t>Основной текст</w:t>
      </w:r>
      <w:r w:rsidRPr="00A10DE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0DED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>, обычный шрифт, размер шрифта 16px.</w:t>
      </w:r>
    </w:p>
    <w:p w14:paraId="772F50A9" w14:textId="77777777" w:rsidR="00A10DED" w:rsidRPr="00A10DED" w:rsidRDefault="00A10DED" w:rsidP="00A10DE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Style w:val="af0"/>
          <w:rFonts w:ascii="Times New Roman" w:hAnsi="Times New Roman" w:cs="Times New Roman"/>
          <w:sz w:val="28"/>
          <w:szCs w:val="28"/>
        </w:rPr>
        <w:lastRenderedPageBreak/>
        <w:t>Дополнительный текст (подписи, ссылки)</w:t>
      </w:r>
      <w:r w:rsidRPr="00A10DE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0DED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>, курсив или полужирный, размер шрифта 14px.</w:t>
      </w:r>
    </w:p>
    <w:p w14:paraId="6D364B05" w14:textId="77777777" w:rsidR="00A10DED" w:rsidRPr="00A10DED" w:rsidRDefault="00A10DED" w:rsidP="00A10DED">
      <w:pPr>
        <w:pStyle w:val="afc"/>
        <w:ind w:firstLine="709"/>
        <w:jc w:val="both"/>
        <w:rPr>
          <w:sz w:val="28"/>
          <w:szCs w:val="28"/>
        </w:rPr>
      </w:pPr>
      <w:r w:rsidRPr="00A10DED">
        <w:rPr>
          <w:rStyle w:val="af0"/>
          <w:sz w:val="28"/>
          <w:szCs w:val="28"/>
        </w:rPr>
        <w:t>Обоснование выбора:</w:t>
      </w:r>
    </w:p>
    <w:p w14:paraId="56E8E0BF" w14:textId="77777777" w:rsidR="00A10DED" w:rsidRPr="00A10DED" w:rsidRDefault="00A10DED" w:rsidP="00A10DE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Fonts w:ascii="Times New Roman" w:hAnsi="Times New Roman" w:cs="Times New Roman"/>
          <w:sz w:val="28"/>
          <w:szCs w:val="28"/>
        </w:rPr>
        <w:t xml:space="preserve">Шрифт </w:t>
      </w:r>
      <w:proofErr w:type="spellStart"/>
      <w:r w:rsidRPr="00A10DED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 xml:space="preserve"> отличается современным стилем, что соответствует общей концепции образовательной платформы.</w:t>
      </w:r>
    </w:p>
    <w:p w14:paraId="3F02E8D0" w14:textId="77777777" w:rsidR="00A10DED" w:rsidRPr="00A10DED" w:rsidRDefault="00A10DED" w:rsidP="00A10DE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Fonts w:ascii="Times New Roman" w:hAnsi="Times New Roman" w:cs="Times New Roman"/>
          <w:sz w:val="28"/>
          <w:szCs w:val="28"/>
        </w:rPr>
        <w:t>Единообразное использование шрифта на всех страницах улучшает визуальное восприятие.</w:t>
      </w:r>
    </w:p>
    <w:p w14:paraId="6DAA3CD7" w14:textId="77777777" w:rsidR="00A10DED" w:rsidRPr="00A10DED" w:rsidRDefault="00A10DED" w:rsidP="00A10DED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0DED">
        <w:rPr>
          <w:rFonts w:ascii="Times New Roman" w:hAnsi="Times New Roman" w:cs="Times New Roman"/>
          <w:sz w:val="28"/>
          <w:szCs w:val="28"/>
        </w:rPr>
        <w:t>Регулируемый межстрочный интервал (</w:t>
      </w:r>
      <w:proofErr w:type="spellStart"/>
      <w:r w:rsidRPr="00A10DED">
        <w:rPr>
          <w:rFonts w:ascii="Times New Roman" w:hAnsi="Times New Roman" w:cs="Times New Roman"/>
          <w:sz w:val="28"/>
          <w:szCs w:val="28"/>
        </w:rPr>
        <w:t>line-height</w:t>
      </w:r>
      <w:proofErr w:type="spellEnd"/>
      <w:r w:rsidRPr="00A10DED">
        <w:rPr>
          <w:rFonts w:ascii="Times New Roman" w:hAnsi="Times New Roman" w:cs="Times New Roman"/>
          <w:sz w:val="28"/>
          <w:szCs w:val="28"/>
        </w:rPr>
        <w:t>) и размер шрифта обеспечивают удобство чтения на всех устройствах.</w:t>
      </w:r>
    </w:p>
    <w:p w14:paraId="6431BCF5" w14:textId="0EFC4EFC" w:rsidR="00A10DED" w:rsidRDefault="00A10DED" w:rsidP="00A10DE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006EDBB6" w14:textId="69F298D7" w:rsidR="00A10DED" w:rsidRPr="00B5150B" w:rsidRDefault="00A10DED" w:rsidP="00B5150B">
      <w:pPr>
        <w:pStyle w:val="2"/>
        <w:ind w:firstLine="709"/>
        <w:rPr>
          <w:rStyle w:val="af0"/>
          <w:rFonts w:ascii="Times New Roman" w:hAnsi="Times New Roman" w:cs="Times New Roman"/>
          <w:color w:val="2F5496" w:themeColor="accent1" w:themeShade="BF"/>
        </w:rPr>
      </w:pPr>
      <w:bookmarkStart w:id="4" w:name="_Toc188531293"/>
      <w:r w:rsidRPr="00B5150B">
        <w:rPr>
          <w:rStyle w:val="af0"/>
          <w:rFonts w:ascii="Times New Roman" w:hAnsi="Times New Roman" w:cs="Times New Roman"/>
        </w:rPr>
        <w:t>2.</w:t>
      </w:r>
      <w:r w:rsidR="00B5150B">
        <w:rPr>
          <w:rStyle w:val="af0"/>
          <w:rFonts w:ascii="Times New Roman" w:hAnsi="Times New Roman" w:cs="Times New Roman"/>
          <w:lang w:val="ru-RU"/>
        </w:rPr>
        <w:t>3</w:t>
      </w:r>
      <w:r w:rsidRPr="00B5150B">
        <w:rPr>
          <w:rStyle w:val="af0"/>
          <w:rFonts w:ascii="Times New Roman" w:hAnsi="Times New Roman" w:cs="Times New Roman"/>
        </w:rPr>
        <w:t>. Разработка пользовательских элементов</w:t>
      </w:r>
      <w:bookmarkEnd w:id="4"/>
    </w:p>
    <w:p w14:paraId="21BFDCF3" w14:textId="77777777" w:rsidR="00ED1A67" w:rsidRDefault="00ED1A67" w:rsidP="00ED1A67">
      <w:pPr>
        <w:keepNext/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A67">
        <w:rPr>
          <w:rFonts w:ascii="Times New Roman" w:hAnsi="Times New Roman" w:cs="Times New Roman"/>
          <w:sz w:val="28"/>
          <w:szCs w:val="28"/>
        </w:rPr>
        <w:t>Мы решили разбить страницы на компоненты по причине удобства разработки и поддержки проекта. Такой подход позволяет упростить повторное использование кода, так как компоненты можно применять в разных частях приложения, избегая дублирования. Разделение на компоненты делает проект более читаемым и структурированным, так как каждая часть интерфейса представлена логически обособленным блоком. Это упрощает тестирование и отладку, поскольку можно тестировать каждую часть отдельно, что значительно ускоряет поиск и исправление ошибок. Кроме того, компоненты позволяют нескольким разработчикам работать одновременно над разными частями проекта, не мешая друг другу. Такой подход обеспечивает гибкость и масштабируемость: добавление новых функций или изменения дизайна становятся проще, так как модификации затрагивают только определённые компоненты, не влияя на весь проект. Разделение на компоненты помогает создать модульный, поддерживаемый и расширяемый код.</w:t>
      </w:r>
    </w:p>
    <w:p w14:paraId="36A670F1" w14:textId="3BD627C1" w:rsidR="00B5150B" w:rsidRDefault="00CA1E2B" w:rsidP="00ED1A67">
      <w:pPr>
        <w:keepNext/>
        <w:spacing w:before="240" w:after="240" w:line="240" w:lineRule="auto"/>
        <w:ind w:firstLine="709"/>
        <w:jc w:val="both"/>
      </w:pPr>
      <w:r w:rsidRPr="00ED1A67">
        <w:rPr>
          <w:rFonts w:ascii="Times New Roman" w:eastAsia="Times New Roman" w:hAnsi="Times New Roman" w:cs="Times New Roman"/>
          <w:noProof/>
          <w:sz w:val="28"/>
          <w:szCs w:val="28"/>
          <w:lang w:eastAsia="ru-BY"/>
        </w:rPr>
        <w:drawing>
          <wp:inline distT="0" distB="0" distL="0" distR="0" wp14:anchorId="70274340" wp14:editId="33B9E5C6">
            <wp:extent cx="5791200" cy="351155"/>
            <wp:effectExtent l="19050" t="19050" r="19050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55" cy="353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F47E9" w14:textId="6771A232" w:rsidR="00CA1E2B" w:rsidRPr="00ED1A67" w:rsidRDefault="00B5150B" w:rsidP="00CA1E2B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CA1E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proofErr w:type="spellStart"/>
      <w:r w:rsidRPr="00CA1E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унок</w:t>
      </w:r>
      <w:proofErr w:type="spellEnd"/>
      <w:r w:rsidRPr="00CA1E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38452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2.</w:t>
      </w:r>
      <w:r w:rsidRPr="00CA1E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1</w:t>
      </w:r>
      <w:r w:rsidR="00CA1E2B" w:rsidRPr="00CA1E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— Компонент </w:t>
      </w:r>
      <w:r w:rsidR="00CA1E2B" w:rsidRPr="00CA1E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Header</w:t>
      </w:r>
    </w:p>
    <w:p w14:paraId="64C8E642" w14:textId="76075B9A" w:rsidR="00B5150B" w:rsidRDefault="003F3BAE" w:rsidP="003F3BAE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>Навигационное меню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(Рисунок </w:t>
      </w:r>
      <w:r w:rsidR="0038452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1)</w:t>
      </w: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позволяет пользователям легко переходить между основными страницами сайта, такими как Главная, </w:t>
      </w:r>
      <w:r w:rsidR="00ED1A6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Мероприятия</w:t>
      </w: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, </w:t>
      </w:r>
      <w:r w:rsidR="00ED1A6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Об Академии, Новости</w:t>
      </w: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</w:t>
      </w:r>
      <w:r w:rsidR="00B5150B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Регистрация</w:t>
      </w: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. Оно реализовано с использованием </w:t>
      </w:r>
      <w:proofErr w:type="spellStart"/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>Flexbox</w:t>
      </w:r>
      <w:proofErr w:type="spellEnd"/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для горизонтального выравнивания элементов, а на мобильных устройствах трансформируется в бургер-меню для компактного отображения. </w:t>
      </w:r>
    </w:p>
    <w:p w14:paraId="109C84BA" w14:textId="247A17D8" w:rsidR="00B5150B" w:rsidRDefault="00ED1A67" w:rsidP="00ED1A67">
      <w:pPr>
        <w:keepNext/>
        <w:spacing w:before="100" w:beforeAutospacing="1" w:after="100" w:afterAutospacing="1" w:line="240" w:lineRule="auto"/>
        <w:ind w:firstLine="709"/>
        <w:jc w:val="center"/>
      </w:pPr>
      <w:r w:rsidRPr="00ED1A67">
        <w:lastRenderedPageBreak/>
        <w:drawing>
          <wp:inline distT="0" distB="0" distL="0" distR="0" wp14:anchorId="7AF17495" wp14:editId="77200261">
            <wp:extent cx="3279972" cy="426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252" cy="42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96FD" w14:textId="7C40885E" w:rsidR="00B5150B" w:rsidRPr="00F87F01" w:rsidRDefault="00B5150B" w:rsidP="00B5150B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ED1A6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proofErr w:type="spellStart"/>
      <w:r w:rsidRPr="00ED1A6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унок</w:t>
      </w:r>
      <w:proofErr w:type="spellEnd"/>
      <w:r w:rsidRPr="00ED1A6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38452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2.</w:t>
      </w:r>
      <w:r w:rsidRPr="00ED1A6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</w:t>
      </w:r>
      <w:r w:rsidR="00ED1A67" w:rsidRPr="00ED1A6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Компонент </w:t>
      </w:r>
      <w:r w:rsidR="00ED1A67" w:rsidRPr="00ED1A6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Auth</w:t>
      </w:r>
      <w:r w:rsidR="00ED1A67" w:rsidRPr="00ED1A6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</w:t>
      </w:r>
      <w:proofErr w:type="spellStart"/>
      <w:r w:rsidR="00ED1A67" w:rsidRPr="00ED1A6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js</w:t>
      </w:r>
      <w:proofErr w:type="spellEnd"/>
      <w:r w:rsid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(Авторизация)</w:t>
      </w:r>
    </w:p>
    <w:p w14:paraId="51E9DBA2" w14:textId="77777777" w:rsidR="00ED1A67" w:rsidRPr="00ED1A67" w:rsidRDefault="00ED1A67" w:rsidP="00ED1A67">
      <w:pPr>
        <w:rPr>
          <w:lang w:val="ru-RU"/>
        </w:rPr>
      </w:pPr>
    </w:p>
    <w:p w14:paraId="6C833D3A" w14:textId="6AEB4FC8" w:rsidR="003F3BAE" w:rsidRDefault="003F3BAE" w:rsidP="003F3BAE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Формы </w:t>
      </w:r>
      <w:r w:rsidR="00ED1A6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Авторизации</w:t>
      </w:r>
      <w:r w:rsidR="00B5150B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(Рисунок </w:t>
      </w:r>
      <w:r w:rsidR="0038452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2.</w:t>
      </w:r>
      <w:r w:rsidR="00B5150B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2)</w:t>
      </w: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</w:t>
      </w:r>
      <w:r w:rsidR="00ED1A6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Регистрации</w:t>
      </w:r>
      <w:r w:rsidR="00B5150B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(Рисунок </w:t>
      </w:r>
      <w:r w:rsidR="0038452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2.</w:t>
      </w:r>
      <w:r w:rsidR="00B5150B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3)</w:t>
      </w: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включают текстовые поля для ввода </w:t>
      </w:r>
      <w:r w:rsidR="00ED1A67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логина</w:t>
      </w: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и пароля, а также валидацию данных для обеспечения корректного ввода. Для этих форм предусмотрены стилизованные кнопки с активными состояниями, которые меняют цвет и масштаб при наведении, добавляя интерактивности.</w:t>
      </w:r>
    </w:p>
    <w:p w14:paraId="43A6F416" w14:textId="4531B856" w:rsidR="00B5150B" w:rsidRDefault="00ED1A67" w:rsidP="00ED1A67">
      <w:pPr>
        <w:keepNext/>
        <w:spacing w:before="100" w:beforeAutospacing="1" w:after="100" w:afterAutospacing="1" w:line="240" w:lineRule="auto"/>
        <w:ind w:firstLine="709"/>
        <w:jc w:val="center"/>
      </w:pPr>
      <w:r w:rsidRPr="00ED1A67">
        <w:lastRenderedPageBreak/>
        <w:drawing>
          <wp:inline distT="0" distB="0" distL="0" distR="0" wp14:anchorId="1F799DA0" wp14:editId="6C6F60A3">
            <wp:extent cx="3705225" cy="517441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9388" cy="51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A8CB" w14:textId="4FD6693D" w:rsidR="00B5150B" w:rsidRPr="00F87F01" w:rsidRDefault="00B5150B" w:rsidP="00B5150B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proofErr w:type="spellStart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унок</w:t>
      </w:r>
      <w:proofErr w:type="spellEnd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38452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2.</w:t>
      </w: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3</w:t>
      </w:r>
      <w:r w:rsidR="00ED1A67"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Компонент </w:t>
      </w:r>
      <w:r w:rsidR="00ED1A67"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Auth</w:t>
      </w:r>
      <w:r w:rsidR="00ED1A67"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.</w:t>
      </w:r>
      <w:proofErr w:type="spellStart"/>
      <w:r w:rsidR="00ED1A67"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js</w:t>
      </w:r>
      <w:proofErr w:type="spellEnd"/>
      <w:r w:rsidR="00ED1A67"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(</w:t>
      </w:r>
      <w:r w:rsidR="00F87F01"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Регистрация)</w:t>
      </w:r>
    </w:p>
    <w:p w14:paraId="5ED2D537" w14:textId="77777777" w:rsidR="00ED1A67" w:rsidRPr="00ED1A67" w:rsidRDefault="00ED1A67" w:rsidP="00ED1A67">
      <w:pPr>
        <w:rPr>
          <w:lang w:val="ru-RU"/>
        </w:rPr>
      </w:pPr>
    </w:p>
    <w:p w14:paraId="01D0C49F" w14:textId="52DCE8A3" w:rsidR="003F3BAE" w:rsidRDefault="003F3BAE" w:rsidP="00B5150B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F3BAE">
        <w:rPr>
          <w:rFonts w:ascii="Times New Roman" w:eastAsia="Times New Roman" w:hAnsi="Times New Roman" w:cs="Times New Roman"/>
          <w:sz w:val="28"/>
          <w:szCs w:val="28"/>
          <w:lang w:eastAsia="ru-BY"/>
        </w:rPr>
        <w:t>Для уведомлений и обратной связи реализованы модальные окна, которые отображают важные сообщения, такие как подтверждение успешной отправки данных. Все элементы интерфейса выполнены в минималистичном стиле, что обеспечивает визуальную легкость и акцентирует внимание на главной информации.</w:t>
      </w:r>
    </w:p>
    <w:p w14:paraId="76E8D40E" w14:textId="0A6D0837" w:rsidR="00F87F01" w:rsidRPr="00F87F01" w:rsidRDefault="00F87F01" w:rsidP="00F87F0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Также было создан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Application</w:t>
      </w:r>
      <w:r w:rsidRPr="00F87F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предоставляет пользователю форму для оставления заявки на участие в выбранном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мероприятии(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Рисунок </w:t>
      </w:r>
      <w:r w:rsidR="0038452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4)</w:t>
      </w:r>
      <w:r w:rsidRPr="00F87F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В данной форме пользователь может указать своё имя, номер телефона,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e</w:t>
      </w:r>
      <w:r w:rsidRPr="00F87F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mail</w:t>
      </w:r>
      <w:r w:rsidRPr="00F87F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адрес и сообщение, которое вы хотели бы приложить к заявке</w:t>
      </w:r>
    </w:p>
    <w:p w14:paraId="7FD58E00" w14:textId="22013343" w:rsidR="00F87F01" w:rsidRDefault="00F87F01" w:rsidP="00F87F01">
      <w:pPr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F87F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lastRenderedPageBreak/>
        <w:drawing>
          <wp:inline distT="0" distB="0" distL="0" distR="0" wp14:anchorId="2CFDF69C" wp14:editId="5AC1E218">
            <wp:extent cx="3914136" cy="20976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333" cy="21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C576" w14:textId="5C54E679" w:rsidR="00F87F01" w:rsidRPr="00F87F01" w:rsidRDefault="00F87F01" w:rsidP="00F87F01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proofErr w:type="spellStart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унок</w:t>
      </w:r>
      <w:proofErr w:type="spellEnd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38452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4</w:t>
      </w: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Компонент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Application</w:t>
      </w:r>
    </w:p>
    <w:p w14:paraId="231844AB" w14:textId="342B6D5E" w:rsidR="00F87F01" w:rsidRDefault="00F87F01" w:rsidP="00F87F0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Если же у вас остались вопросы, или вы затрудняетесь в выборе того или иного мероприятия, в конце страницы расположен компонент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FeedBack</w:t>
      </w:r>
      <w:proofErr w:type="spellEnd"/>
      <w:r w:rsidRPr="00F87F01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представляющий форму для обратной связи (Рисунок </w:t>
      </w:r>
      <w:r w:rsidR="00384529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5).</w:t>
      </w:r>
    </w:p>
    <w:p w14:paraId="3194AABB" w14:textId="4008936E" w:rsidR="001F3F3B" w:rsidRDefault="001F3F3B" w:rsidP="001F3F3B">
      <w:pPr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 w:rsidRPr="001F3F3B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drawing>
          <wp:inline distT="0" distB="0" distL="0" distR="0" wp14:anchorId="3A6E4031" wp14:editId="39C0DBAB">
            <wp:extent cx="5276850" cy="145816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667" cy="14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325B" w14:textId="58EDDD32" w:rsidR="001F3F3B" w:rsidRPr="001F3F3B" w:rsidRDefault="001F3F3B" w:rsidP="001F3F3B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proofErr w:type="spellStart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унок</w:t>
      </w:r>
      <w:proofErr w:type="spellEnd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38452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5</w:t>
      </w: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Компонент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FeedBack</w:t>
      </w:r>
      <w:proofErr w:type="spellEnd"/>
    </w:p>
    <w:p w14:paraId="33C46792" w14:textId="25123501" w:rsidR="001F3F3B" w:rsidRDefault="001F3F3B" w:rsidP="001F3F3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отправки этой формы, Администратор получает ещё в виде текстовых данных и организует телефонный звонок или оправляет электронное письмо на почту, которая была указана в данной форме.</w:t>
      </w:r>
    </w:p>
    <w:p w14:paraId="46881E23" w14:textId="491045B9" w:rsidR="001F3F3B" w:rsidRDefault="001F3F3B" w:rsidP="001F3F3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на сайте был применён слайдер изображений (Рисунок </w:t>
      </w:r>
      <w:r w:rsidR="00384529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6). В качестве слайдов выступают блоки с отзывами пользователей, которые уже воспользовались данным электронным ресурсом.</w:t>
      </w:r>
    </w:p>
    <w:p w14:paraId="469756FC" w14:textId="77777777" w:rsidR="001F3F3B" w:rsidRPr="001F3F3B" w:rsidRDefault="001F3F3B" w:rsidP="001F3F3B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F3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E55BA8A" wp14:editId="01BF88F5">
            <wp:extent cx="4933950" cy="18162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830" cy="182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802A" w14:textId="4CF2E0EB" w:rsidR="001F3F3B" w:rsidRDefault="001F3F3B" w:rsidP="001F3F3B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proofErr w:type="spellStart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унок</w:t>
      </w:r>
      <w:proofErr w:type="spellEnd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38452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6</w:t>
      </w: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Слайдер отзывов</w:t>
      </w:r>
    </w:p>
    <w:p w14:paraId="38372D98" w14:textId="5BB99298" w:rsidR="001F3F3B" w:rsidRPr="001F3F3B" w:rsidRDefault="001F3F3B" w:rsidP="001F3F3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1F3F3B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слайдера на </w:t>
      </w:r>
      <w:proofErr w:type="spellStart"/>
      <w:r w:rsidRPr="001F3F3B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F3F3B">
        <w:rPr>
          <w:rFonts w:ascii="Times New Roman" w:hAnsi="Times New Roman" w:cs="Times New Roman"/>
          <w:sz w:val="28"/>
          <w:szCs w:val="28"/>
        </w:rPr>
        <w:t xml:space="preserve"> с использованием Swiper.js была установлена библиотека Swiper.js через </w:t>
      </w:r>
      <w:proofErr w:type="spellStart"/>
      <w:r w:rsidRPr="001F3F3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1F3F3B">
        <w:rPr>
          <w:rFonts w:ascii="Times New Roman" w:hAnsi="Times New Roman" w:cs="Times New Roman"/>
          <w:sz w:val="28"/>
          <w:szCs w:val="28"/>
        </w:rPr>
        <w:t xml:space="preserve"> и подключены её стили в проект. Настроен базовый функционал, включая указание количества отображаемых слайдов и добавление отступов между ними. Внутри слайдов размещён необходимый контент. Для удобства навигации добавлены стрелки переключения и пагинация в виде точек. Слайдер адаптирован под разные размеры экрана, чтобы на маленьких экранах отображался один слайд, а на больших — несколько. Для повышения производительности настроена ленивая загрузка изображений. Также выполнена кастомизация элементов управления, таких как стрелки и точки, чтобы они соответствовали дизайну проекта.</w:t>
      </w:r>
    </w:p>
    <w:p w14:paraId="240CC0EC" w14:textId="326D8360" w:rsidR="001F3F3B" w:rsidRPr="00F87F01" w:rsidRDefault="001F3F3B" w:rsidP="001F3F3B">
      <w:pPr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67F08888" w14:textId="619E82D8" w:rsidR="00B5150B" w:rsidRPr="00B5150B" w:rsidRDefault="00B5150B" w:rsidP="00B5150B">
      <w:pPr>
        <w:pStyle w:val="2"/>
        <w:ind w:firstLine="720"/>
        <w:rPr>
          <w:rFonts w:ascii="Times New Roman" w:hAnsi="Times New Roman" w:cs="Times New Roman"/>
          <w:color w:val="auto"/>
        </w:rPr>
      </w:pPr>
      <w:bookmarkStart w:id="5" w:name="_Toc188531294"/>
      <w:r w:rsidRPr="00B5150B">
        <w:rPr>
          <w:rStyle w:val="af0"/>
          <w:rFonts w:ascii="Times New Roman" w:hAnsi="Times New Roman" w:cs="Times New Roman"/>
        </w:rPr>
        <w:t>2.</w:t>
      </w:r>
      <w:r>
        <w:rPr>
          <w:rStyle w:val="af0"/>
          <w:rFonts w:ascii="Times New Roman" w:hAnsi="Times New Roman" w:cs="Times New Roman"/>
          <w:lang w:val="ru-RU"/>
        </w:rPr>
        <w:t>4</w:t>
      </w:r>
      <w:r w:rsidRPr="00B5150B">
        <w:rPr>
          <w:rStyle w:val="af0"/>
          <w:rFonts w:ascii="Times New Roman" w:hAnsi="Times New Roman" w:cs="Times New Roman"/>
        </w:rPr>
        <w:t>. Выводы</w:t>
      </w:r>
      <w:bookmarkEnd w:id="5"/>
    </w:p>
    <w:p w14:paraId="11B2CA96" w14:textId="450C78B3" w:rsidR="00B5150B" w:rsidRPr="00B5150B" w:rsidRDefault="00B5150B" w:rsidP="00B5150B">
      <w:pPr>
        <w:pStyle w:val="afc"/>
        <w:ind w:firstLine="720"/>
        <w:jc w:val="both"/>
        <w:rPr>
          <w:sz w:val="28"/>
          <w:szCs w:val="28"/>
        </w:rPr>
      </w:pPr>
      <w:r w:rsidRPr="00B5150B">
        <w:rPr>
          <w:sz w:val="28"/>
          <w:szCs w:val="28"/>
        </w:rPr>
        <w:t xml:space="preserve">На этапе проектирования страниц веб-сайта </w:t>
      </w:r>
      <w:r w:rsidRPr="00B5150B">
        <w:rPr>
          <w:rStyle w:val="af0"/>
          <w:sz w:val="28"/>
          <w:szCs w:val="28"/>
        </w:rPr>
        <w:t>«Future Academy»</w:t>
      </w:r>
      <w:r w:rsidRPr="00B5150B">
        <w:rPr>
          <w:sz w:val="28"/>
          <w:szCs w:val="28"/>
        </w:rPr>
        <w:t xml:space="preserve"> были приняты ключевые решения, направленные на создание современного и удобного интерфейса, адаптированного для различных устройств. Для реализации вёрстки выбран подход с использованием </w:t>
      </w:r>
      <w:proofErr w:type="spellStart"/>
      <w:r w:rsidRPr="00B5150B">
        <w:rPr>
          <w:sz w:val="28"/>
          <w:szCs w:val="28"/>
        </w:rPr>
        <w:t>Flexbox</w:t>
      </w:r>
      <w:proofErr w:type="spellEnd"/>
      <w:r w:rsidRPr="00B5150B">
        <w:rPr>
          <w:sz w:val="28"/>
          <w:szCs w:val="28"/>
        </w:rPr>
        <w:t xml:space="preserve"> и CSS Grid, что обеспечивает гибкость в компоновке элементов и удобство адаптации под экраны любого размера. Минималистичная цветовая схема, состоящая из тёмно-синего, оранжевого и белого цветов, создаёт профессиональный и современный вид, а шрифт </w:t>
      </w:r>
      <w:proofErr w:type="spellStart"/>
      <w:r w:rsidRPr="00B5150B">
        <w:rPr>
          <w:sz w:val="28"/>
          <w:szCs w:val="28"/>
        </w:rPr>
        <w:t>Montserrat</w:t>
      </w:r>
      <w:proofErr w:type="spellEnd"/>
      <w:r w:rsidRPr="00B5150B">
        <w:rPr>
          <w:sz w:val="28"/>
          <w:szCs w:val="28"/>
        </w:rPr>
        <w:t xml:space="preserve"> обеспечивает высокую читаемость текста. При разработке пользовательских элементов, таких как навигационное меню, формы регистрации</w:t>
      </w:r>
      <w:r>
        <w:rPr>
          <w:sz w:val="28"/>
          <w:szCs w:val="28"/>
          <w:lang w:val="ru-RU"/>
        </w:rPr>
        <w:t>,</w:t>
      </w:r>
      <w:r w:rsidRPr="00B5150B">
        <w:rPr>
          <w:sz w:val="28"/>
          <w:szCs w:val="28"/>
        </w:rPr>
        <w:t xml:space="preserve"> авторизации, и модальные окна, было уделено особое внимание интерактивности и удобству взаимодействия. Все эти решения позволили заложить основу для создания функционального веб-сайта, который соответствует современным требованиям и ожиданиям пользователей.</w:t>
      </w:r>
    </w:p>
    <w:p w14:paraId="76FB5913" w14:textId="0A7F32D0" w:rsidR="003F3BAE" w:rsidRDefault="003F3BAE" w:rsidP="003F3BAE"/>
    <w:p w14:paraId="4CCD097D" w14:textId="70F1D587" w:rsidR="00B5150B" w:rsidRDefault="00B5150B" w:rsidP="003F3BAE"/>
    <w:p w14:paraId="08998313" w14:textId="707616D3" w:rsidR="00B5150B" w:rsidRDefault="00B5150B" w:rsidP="003F3BAE"/>
    <w:p w14:paraId="7D5689BF" w14:textId="77777777" w:rsidR="00B5150B" w:rsidRDefault="00B5150B">
      <w:r>
        <w:br w:type="page"/>
      </w:r>
    </w:p>
    <w:p w14:paraId="2ACF5ED7" w14:textId="2E8E0FCD" w:rsidR="00B5150B" w:rsidRDefault="00E72767" w:rsidP="00384529">
      <w:pPr>
        <w:pStyle w:val="1"/>
        <w:numPr>
          <w:ilvl w:val="1"/>
          <w:numId w:val="2"/>
        </w:numPr>
        <w:spacing w:after="100" w:afterAutospacing="1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88531295"/>
      <w:r w:rsidRPr="00E727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Реализация структуры веб-сайта.</w:t>
      </w:r>
      <w:bookmarkEnd w:id="6"/>
    </w:p>
    <w:p w14:paraId="1B010337" w14:textId="0B179355" w:rsidR="00E72767" w:rsidRPr="00384529" w:rsidRDefault="00384529" w:rsidP="00384529">
      <w:pPr>
        <w:pStyle w:val="2"/>
        <w:ind w:firstLine="709"/>
        <w:rPr>
          <w:rFonts w:ascii="Times New Roman" w:hAnsi="Times New Roman" w:cs="Times New Roman"/>
          <w:b/>
          <w:bCs/>
          <w:lang w:val="en-US"/>
        </w:rPr>
      </w:pPr>
      <w:bookmarkStart w:id="7" w:name="_Toc188531296"/>
      <w:proofErr w:type="gramStart"/>
      <w:r w:rsidRPr="00384529">
        <w:rPr>
          <w:rFonts w:ascii="Times New Roman" w:hAnsi="Times New Roman" w:cs="Times New Roman"/>
          <w:b/>
          <w:bCs/>
          <w:color w:val="auto"/>
          <w:lang w:val="ru-RU"/>
        </w:rPr>
        <w:t>3.1  Компонент</w:t>
      </w:r>
      <w:proofErr w:type="gramEnd"/>
      <w:r w:rsidRPr="00384529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Pr="00384529">
        <w:rPr>
          <w:rFonts w:ascii="Times New Roman" w:hAnsi="Times New Roman" w:cs="Times New Roman"/>
          <w:b/>
          <w:bCs/>
          <w:color w:val="auto"/>
          <w:lang w:val="en-US"/>
        </w:rPr>
        <w:t>App.js</w:t>
      </w:r>
      <w:bookmarkEnd w:id="7"/>
    </w:p>
    <w:p w14:paraId="6F8D8AA9" w14:textId="77777777" w:rsidR="00E72767" w:rsidRPr="00E72767" w:rsidRDefault="00E72767" w:rsidP="00E727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767">
        <w:rPr>
          <w:rFonts w:ascii="Times New Roman" w:hAnsi="Times New Roman" w:cs="Times New Roman"/>
          <w:sz w:val="28"/>
          <w:szCs w:val="28"/>
        </w:rPr>
        <w:t xml:space="preserve">Разработка структуры веб-сайта «Future Academy» была выполнена с использованием фреймворка </w:t>
      </w:r>
      <w:proofErr w:type="spellStart"/>
      <w:r w:rsidRPr="00E72767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72767">
        <w:rPr>
          <w:rFonts w:ascii="Times New Roman" w:hAnsi="Times New Roman" w:cs="Times New Roman"/>
          <w:sz w:val="28"/>
          <w:szCs w:val="28"/>
        </w:rPr>
        <w:t>, который позволяет строить приложение на основе компонентов. Такой подход обеспечивает удобство разработки, тестирования и дальнейшего расширения функциональности.</w:t>
      </w:r>
    </w:p>
    <w:p w14:paraId="2803D01E" w14:textId="3553E06C" w:rsidR="0089692B" w:rsidRPr="00E72767" w:rsidRDefault="00E72767" w:rsidP="008969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767">
        <w:rPr>
          <w:rFonts w:ascii="Times New Roman" w:hAnsi="Times New Roman" w:cs="Times New Roman"/>
          <w:sz w:val="28"/>
          <w:szCs w:val="28"/>
        </w:rPr>
        <w:t xml:space="preserve">Каждая страница сайта реализована как отдельный </w:t>
      </w:r>
      <w:proofErr w:type="spellStart"/>
      <w:r w:rsidRPr="00E72767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72767">
        <w:rPr>
          <w:rFonts w:ascii="Times New Roman" w:hAnsi="Times New Roman" w:cs="Times New Roman"/>
          <w:sz w:val="28"/>
          <w:szCs w:val="28"/>
        </w:rPr>
        <w:t>-компонент, что позволяет легко управлять её содержимым и добавлять новый функционал. Основной компонент App.js</w:t>
      </w:r>
      <w:r w:rsidRPr="00E7276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89692B">
        <w:rPr>
          <w:rFonts w:ascii="Times New Roman" w:hAnsi="Times New Roman" w:cs="Times New Roman"/>
          <w:sz w:val="28"/>
          <w:szCs w:val="28"/>
          <w:lang w:val="ru-RU"/>
        </w:rPr>
        <w:t>Листинг 3.1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E72767">
        <w:rPr>
          <w:rFonts w:ascii="Times New Roman" w:hAnsi="Times New Roman" w:cs="Times New Roman"/>
          <w:sz w:val="28"/>
          <w:szCs w:val="28"/>
        </w:rPr>
        <w:t xml:space="preserve"> отвечает за маршрутизацию и объединяет все страницы, используя библиотеку </w:t>
      </w:r>
      <w:proofErr w:type="spellStart"/>
      <w:r w:rsidRPr="00E72767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727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2767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E72767">
        <w:rPr>
          <w:rFonts w:ascii="Times New Roman" w:hAnsi="Times New Roman" w:cs="Times New Roman"/>
          <w:sz w:val="28"/>
          <w:szCs w:val="28"/>
        </w:rPr>
        <w:t>. Это позволяет организовать переходы между страницами, такими как Главная, Курсы, Регистрация, Авторизация и Личный кабинет, без перезагрузки страницы.</w:t>
      </w:r>
    </w:p>
    <w:p w14:paraId="56C0216C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Header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'./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components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Header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/Header.js';</w:t>
      </w:r>
    </w:p>
    <w:p w14:paraId="23CF0DCB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{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BrowserRouter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Navigate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}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react-router-dom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';</w:t>
      </w:r>
    </w:p>
    <w:p w14:paraId="5950EB41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{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YMaps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}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react-yandex-map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';</w:t>
      </w:r>
    </w:p>
    <w:p w14:paraId="105DF389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Footer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'./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components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Footer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/Footer.js';</w:t>
      </w:r>
    </w:p>
    <w:p w14:paraId="7F5476DA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About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'./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components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About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/About.js';</w:t>
      </w:r>
    </w:p>
    <w:p w14:paraId="66609037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AuthPage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'./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components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AuthPage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/AuthPage.js';</w:t>
      </w:r>
    </w:p>
    <w:p w14:paraId="2189741C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Contacts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'./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components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Contacts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/Contacts.js';</w:t>
      </w:r>
    </w:p>
    <w:p w14:paraId="31381FC1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Home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'./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components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/Home/Home.js';</w:t>
      </w:r>
    </w:p>
    <w:p w14:paraId="5126F0D3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'./App.css';</w:t>
      </w:r>
    </w:p>
    <w:p w14:paraId="5DF1B3F4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{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useState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}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'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react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';</w:t>
      </w:r>
    </w:p>
    <w:p w14:paraId="1C9187A9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</w:p>
    <w:p w14:paraId="160E2714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function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App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() {</w:t>
      </w:r>
    </w:p>
    <w:p w14:paraId="37FDE516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</w:p>
    <w:p w14:paraId="224A4706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[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userName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setUserName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useState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null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);</w:t>
      </w:r>
    </w:p>
    <w:p w14:paraId="16937657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</w:p>
    <w:p w14:paraId="322FB42F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handleLoginSuccess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= (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) =&gt; {</w:t>
      </w:r>
    </w:p>
    <w:p w14:paraId="6B203AF9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 xml:space="preserve">       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setUserName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);</w:t>
      </w:r>
    </w:p>
    <w:p w14:paraId="4E8362BC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}</w:t>
      </w:r>
    </w:p>
    <w:p w14:paraId="216F9EF0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</w:p>
    <w:p w14:paraId="52313275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const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handleLogout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= () =&gt; {</w:t>
      </w:r>
    </w:p>
    <w:p w14:paraId="4469811B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 xml:space="preserve">       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setUserName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null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);</w:t>
      </w:r>
    </w:p>
    <w:p w14:paraId="1E8AB10B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}</w:t>
      </w:r>
    </w:p>
    <w:p w14:paraId="49B6AA5E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</w:p>
    <w:p w14:paraId="7FB2BAE6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 xml:space="preserve">   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(</w:t>
      </w:r>
    </w:p>
    <w:p w14:paraId="06B91932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YMaps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&gt;</w:t>
      </w:r>
    </w:p>
    <w:p w14:paraId="06084E96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&gt;</w:t>
      </w:r>
    </w:p>
    <w:p w14:paraId="07BB858C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div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className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='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box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'&gt;</w:t>
      </w:r>
    </w:p>
    <w:p w14:paraId="3FFEF00D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Header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userName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={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userName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}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onLogout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={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handleLogout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} /&gt;</w:t>
      </w:r>
    </w:p>
    <w:p w14:paraId="324BF24C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&gt;</w:t>
      </w:r>
    </w:p>
    <w:p w14:paraId="269B23B4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="/"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element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={&lt;Home /&gt;} /&gt;</w:t>
      </w:r>
    </w:p>
    <w:p w14:paraId="28B57EEB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="/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home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element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={&lt;Home/&gt;} /&gt;</w:t>
      </w:r>
    </w:p>
    <w:p w14:paraId="55D2BEA2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lastRenderedPageBreak/>
        <w:t>        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="/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auth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"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element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={&lt;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AuthPage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onLoginSuccess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={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handleLoginSuccess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} /&gt;} /&gt;</w:t>
      </w:r>
    </w:p>
    <w:p w14:paraId="10E82EB6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='/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contacts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'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element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={&lt;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Contacts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/&gt;} /&gt;</w:t>
      </w:r>
    </w:p>
    <w:p w14:paraId="3654B823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path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='/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about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'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element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={&lt;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About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/&gt;}/&gt;</w:t>
      </w:r>
    </w:p>
    <w:p w14:paraId="6B28DD25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    &lt;/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&gt;</w:t>
      </w:r>
    </w:p>
    <w:p w14:paraId="19B8CAC1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    &lt;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Footer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/&gt;</w:t>
      </w:r>
    </w:p>
    <w:p w14:paraId="614720C2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    &lt;/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div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&gt;</w:t>
      </w:r>
    </w:p>
    <w:p w14:paraId="00C099BB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    &lt;/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Router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&gt;</w:t>
      </w:r>
    </w:p>
    <w:p w14:paraId="77D659F2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    &lt;/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YMaps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&gt;</w:t>
      </w:r>
    </w:p>
    <w:p w14:paraId="75458FE6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    );</w:t>
      </w:r>
    </w:p>
    <w:p w14:paraId="08AE6105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E72767">
        <w:rPr>
          <w:rFonts w:ascii="Courier New" w:hAnsi="Courier New" w:cs="Courier New"/>
          <w:sz w:val="24"/>
          <w:szCs w:val="24"/>
        </w:rPr>
        <w:t>}</w:t>
      </w:r>
    </w:p>
    <w:p w14:paraId="24CCB70A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</w:p>
    <w:p w14:paraId="5C96B347" w14:textId="77777777" w:rsidR="00E72767" w:rsidRPr="00E72767" w:rsidRDefault="00E72767" w:rsidP="00E727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E72767">
        <w:rPr>
          <w:rFonts w:ascii="Courier New" w:hAnsi="Courier New" w:cs="Courier New"/>
          <w:sz w:val="24"/>
          <w:szCs w:val="24"/>
        </w:rPr>
        <w:t>export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default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72767">
        <w:rPr>
          <w:rFonts w:ascii="Courier New" w:hAnsi="Courier New" w:cs="Courier New"/>
          <w:sz w:val="24"/>
          <w:szCs w:val="24"/>
        </w:rPr>
        <w:t>App</w:t>
      </w:r>
      <w:proofErr w:type="spellEnd"/>
      <w:r w:rsidRPr="00E72767">
        <w:rPr>
          <w:rFonts w:ascii="Courier New" w:hAnsi="Courier New" w:cs="Courier New"/>
          <w:sz w:val="24"/>
          <w:szCs w:val="24"/>
        </w:rPr>
        <w:t>;</w:t>
      </w:r>
    </w:p>
    <w:p w14:paraId="1C6890EC" w14:textId="220E68FF" w:rsidR="00E72767" w:rsidRDefault="00E72767" w:rsidP="0089692B"/>
    <w:p w14:paraId="1DDEC539" w14:textId="377E0108" w:rsidR="0089692B" w:rsidRPr="00F12012" w:rsidRDefault="0089692B" w:rsidP="008969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2012"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F12012">
        <w:rPr>
          <w:rFonts w:ascii="Times New Roman" w:hAnsi="Times New Roman" w:cs="Times New Roman"/>
          <w:sz w:val="28"/>
          <w:szCs w:val="28"/>
          <w:lang w:val="en-US"/>
        </w:rPr>
        <w:t xml:space="preserve"> 3.1 </w:t>
      </w:r>
      <w:r w:rsidRPr="00F12012">
        <w:rPr>
          <w:rFonts w:ascii="Times New Roman" w:hAnsi="Times New Roman" w:cs="Times New Roman"/>
          <w:sz w:val="28"/>
          <w:szCs w:val="28"/>
          <w:lang w:val="en-US"/>
        </w:rPr>
        <w:softHyphen/>
      </w:r>
      <w:r w:rsidRPr="00F12012">
        <w:rPr>
          <w:rFonts w:ascii="Times New Roman" w:hAnsi="Times New Roman" w:cs="Times New Roman"/>
          <w:sz w:val="28"/>
          <w:szCs w:val="28"/>
          <w:lang w:val="en-US"/>
        </w:rPr>
        <w:softHyphen/>
        <w:t xml:space="preserve">– </w:t>
      </w:r>
      <w:r w:rsidRPr="00F12012">
        <w:rPr>
          <w:rFonts w:ascii="Times New Roman" w:hAnsi="Times New Roman" w:cs="Times New Roman"/>
          <w:sz w:val="28"/>
          <w:szCs w:val="28"/>
          <w:lang w:val="ru-RU"/>
        </w:rPr>
        <w:t>Компонент</w:t>
      </w:r>
      <w:r w:rsidRPr="00F12012">
        <w:rPr>
          <w:rFonts w:ascii="Times New Roman" w:hAnsi="Times New Roman" w:cs="Times New Roman"/>
          <w:sz w:val="28"/>
          <w:szCs w:val="28"/>
          <w:lang w:val="en-US"/>
        </w:rPr>
        <w:t xml:space="preserve"> App.js</w:t>
      </w:r>
    </w:p>
    <w:p w14:paraId="77FA6519" w14:textId="77777777" w:rsidR="0089692B" w:rsidRPr="007F6AAA" w:rsidRDefault="0089692B" w:rsidP="008969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9A50F3" w14:textId="12A1691E" w:rsidR="00E72767" w:rsidRDefault="0089692B" w:rsidP="00E7276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F6AAA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Также в каждый компонент мы импортируем файл со стилями, которые отвечают за стилизацию конкретного компонента:</w:t>
      </w:r>
    </w:p>
    <w:p w14:paraId="4AB1D9C4" w14:textId="77777777" w:rsidR="0089692B" w:rsidRPr="0089692B" w:rsidRDefault="0089692B" w:rsidP="00896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spellStart"/>
      <w:r w:rsidRPr="0089692B">
        <w:rPr>
          <w:rFonts w:ascii="Courier New" w:hAnsi="Courier New" w:cs="Courier New"/>
          <w:sz w:val="24"/>
          <w:szCs w:val="24"/>
        </w:rPr>
        <w:t>import</w:t>
      </w:r>
      <w:proofErr w:type="spellEnd"/>
      <w:r w:rsidRPr="0089692B">
        <w:rPr>
          <w:rFonts w:ascii="Courier New" w:hAnsi="Courier New" w:cs="Courier New"/>
          <w:sz w:val="24"/>
          <w:szCs w:val="24"/>
        </w:rPr>
        <w:t xml:space="preserve"> './Header.css';</w:t>
      </w:r>
    </w:p>
    <w:p w14:paraId="554A6D8D" w14:textId="53FAB392" w:rsidR="0089692B" w:rsidRPr="00F12012" w:rsidRDefault="0089692B" w:rsidP="008969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2012">
        <w:rPr>
          <w:rFonts w:ascii="Times New Roman" w:hAnsi="Times New Roman" w:cs="Times New Roman"/>
          <w:sz w:val="28"/>
          <w:szCs w:val="28"/>
          <w:lang w:val="ru-RU"/>
        </w:rPr>
        <w:t xml:space="preserve">Листинг 3.2 – Импорт стилей в компонент </w:t>
      </w:r>
      <w:r w:rsidRPr="00F1201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1201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1201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53C7CA58" w14:textId="77777777" w:rsidR="00384529" w:rsidRDefault="00384529" w:rsidP="0089692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2B40630" w14:textId="443D98C9" w:rsidR="00384529" w:rsidRDefault="00384529" w:rsidP="00384529">
      <w:pPr>
        <w:pStyle w:val="2"/>
        <w:ind w:firstLine="709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8" w:name="_Toc188531297"/>
      <w:proofErr w:type="gramStart"/>
      <w:r w:rsidRPr="00384529">
        <w:rPr>
          <w:rFonts w:ascii="Times New Roman" w:hAnsi="Times New Roman" w:cs="Times New Roman"/>
          <w:b/>
          <w:bCs/>
          <w:color w:val="auto"/>
          <w:lang w:val="ru-RU"/>
        </w:rPr>
        <w:t>3.</w:t>
      </w:r>
      <w:r>
        <w:rPr>
          <w:rFonts w:ascii="Times New Roman" w:hAnsi="Times New Roman" w:cs="Times New Roman"/>
          <w:b/>
          <w:bCs/>
          <w:color w:val="auto"/>
          <w:lang w:val="en-US"/>
        </w:rPr>
        <w:t>2</w:t>
      </w:r>
      <w:r w:rsidRPr="00384529">
        <w:rPr>
          <w:rFonts w:ascii="Times New Roman" w:hAnsi="Times New Roman" w:cs="Times New Roman"/>
          <w:b/>
          <w:bCs/>
          <w:color w:val="auto"/>
          <w:lang w:val="ru-RU"/>
        </w:rPr>
        <w:t xml:space="preserve">  </w:t>
      </w:r>
      <w:r>
        <w:rPr>
          <w:rFonts w:ascii="Times New Roman" w:hAnsi="Times New Roman" w:cs="Times New Roman"/>
          <w:b/>
          <w:bCs/>
          <w:color w:val="auto"/>
          <w:lang w:val="ru-RU"/>
        </w:rPr>
        <w:t>Диаграмма</w:t>
      </w:r>
      <w:proofErr w:type="gramEnd"/>
      <w:r>
        <w:rPr>
          <w:rFonts w:ascii="Times New Roman" w:hAnsi="Times New Roman" w:cs="Times New Roman"/>
          <w:b/>
          <w:bCs/>
          <w:color w:val="auto"/>
          <w:lang w:val="ru-RU"/>
        </w:rPr>
        <w:t xml:space="preserve"> использования</w:t>
      </w:r>
      <w:bookmarkEnd w:id="8"/>
    </w:p>
    <w:p w14:paraId="4CC16403" w14:textId="1CAB6599" w:rsidR="00384529" w:rsidRDefault="00384529" w:rsidP="0038452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84529">
        <w:rPr>
          <w:rFonts w:ascii="Times New Roman" w:hAnsi="Times New Roman" w:cs="Times New Roman"/>
          <w:sz w:val="28"/>
          <w:szCs w:val="28"/>
        </w:rPr>
        <w:t xml:space="preserve">Построение диаграммы использований является важной деталью в процессе создания веб-приложения, так как оно позволяет визуализировать ключевые функции системы и взаимодействие пользователей с ними. 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Диаграмма использования этого курсового проекта представлена на Рисунке 3.1.</w:t>
      </w:r>
    </w:p>
    <w:p w14:paraId="4A24FB40" w14:textId="5FA48063" w:rsidR="00F12012" w:rsidRPr="00F12012" w:rsidRDefault="00F12012" w:rsidP="00F1201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F12012">
        <w:rPr>
          <w:rFonts w:ascii="Times New Roman" w:eastAsia="Times New Roman" w:hAnsi="Times New Roman" w:cs="Times New Roman"/>
          <w:noProof/>
          <w:sz w:val="24"/>
          <w:szCs w:val="24"/>
          <w:lang w:eastAsia="ru-BY"/>
        </w:rPr>
        <w:drawing>
          <wp:inline distT="0" distB="0" distL="0" distR="0" wp14:anchorId="1164267B" wp14:editId="4D00FEA9">
            <wp:extent cx="5422265" cy="1133475"/>
            <wp:effectExtent l="19050" t="19050" r="2603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148" cy="113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56A55" w14:textId="10BA1917" w:rsidR="00384529" w:rsidRDefault="00F12012" w:rsidP="00F12012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proofErr w:type="spellStart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унок</w:t>
      </w:r>
      <w:proofErr w:type="spellEnd"/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2.6</w:t>
      </w:r>
      <w:r w:rsidRPr="00F87F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Слайдер отзывов</w:t>
      </w:r>
    </w:p>
    <w:p w14:paraId="4E61471E" w14:textId="77777777" w:rsidR="00F12012" w:rsidRPr="00F12012" w:rsidRDefault="00F12012" w:rsidP="00F12012">
      <w:pPr>
        <w:rPr>
          <w:lang w:val="ru-RU"/>
        </w:rPr>
      </w:pPr>
    </w:p>
    <w:p w14:paraId="2E670253" w14:textId="04F239D8" w:rsidR="0089692B" w:rsidRPr="00F12012" w:rsidRDefault="00384529" w:rsidP="00F12012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84529">
        <w:rPr>
          <w:rFonts w:ascii="Times New Roman" w:hAnsi="Times New Roman" w:cs="Times New Roman"/>
          <w:sz w:val="28"/>
          <w:szCs w:val="28"/>
        </w:rPr>
        <w:t>Это помогает разработчикам четко определить, какие сценарии работы необходимо реализовать, установить приоритеты функций и убедиться, что система соответствует требованиям заказчика. Диаграмма также служит основой для дальнейшего проектирования и разработки, обеспечивая ясность и структурированный подход к созданию 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9A7C615" w14:textId="2F83525B" w:rsidR="0089692B" w:rsidRDefault="0089692B" w:rsidP="0089692B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9692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Выводы</w:t>
      </w:r>
    </w:p>
    <w:p w14:paraId="5BFB43F9" w14:textId="2730B4A0" w:rsidR="0089692B" w:rsidRDefault="0089692B" w:rsidP="0089692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692B">
        <w:rPr>
          <w:rFonts w:ascii="Times New Roman" w:hAnsi="Times New Roman" w:cs="Times New Roman"/>
          <w:sz w:val="28"/>
          <w:szCs w:val="28"/>
        </w:rPr>
        <w:t xml:space="preserve">В результате реализации структуры веб-сайта </w:t>
      </w:r>
      <w:r w:rsidRPr="0089692B">
        <w:rPr>
          <w:rFonts w:ascii="Times New Roman" w:hAnsi="Times New Roman" w:cs="Times New Roman"/>
          <w:b/>
          <w:bCs/>
          <w:sz w:val="28"/>
          <w:szCs w:val="28"/>
        </w:rPr>
        <w:t>«Future Academy»</w:t>
      </w:r>
      <w:r w:rsidRPr="0089692B">
        <w:rPr>
          <w:rFonts w:ascii="Times New Roman" w:hAnsi="Times New Roman" w:cs="Times New Roman"/>
          <w:sz w:val="28"/>
          <w:szCs w:val="28"/>
        </w:rPr>
        <w:t xml:space="preserve"> был создан удобный и функциональный интерфейс, который обеспечивает пользователям доступ ко всем основным страницам платформы, включая Главную, </w:t>
      </w:r>
      <w:r>
        <w:rPr>
          <w:rFonts w:ascii="Times New Roman" w:hAnsi="Times New Roman" w:cs="Times New Roman"/>
          <w:sz w:val="28"/>
          <w:szCs w:val="28"/>
          <w:lang w:val="ru-RU"/>
        </w:rPr>
        <w:t>О нас</w:t>
      </w:r>
      <w:r w:rsidRPr="0089692B">
        <w:rPr>
          <w:rFonts w:ascii="Times New Roman" w:hAnsi="Times New Roman" w:cs="Times New Roman"/>
          <w:sz w:val="28"/>
          <w:szCs w:val="28"/>
        </w:rPr>
        <w:t xml:space="preserve">, Регистрацию, Авторизацию и </w:t>
      </w:r>
      <w:r>
        <w:rPr>
          <w:rFonts w:ascii="Times New Roman" w:hAnsi="Times New Roman" w:cs="Times New Roman"/>
          <w:sz w:val="28"/>
          <w:szCs w:val="28"/>
          <w:lang w:val="ru-RU"/>
        </w:rPr>
        <w:t>Контакты</w:t>
      </w:r>
      <w:r w:rsidRPr="0089692B">
        <w:rPr>
          <w:rFonts w:ascii="Times New Roman" w:hAnsi="Times New Roman" w:cs="Times New Roman"/>
          <w:sz w:val="28"/>
          <w:szCs w:val="28"/>
        </w:rPr>
        <w:t xml:space="preserve">. Использование компонентного подхода в </w:t>
      </w:r>
      <w:proofErr w:type="spellStart"/>
      <w:r w:rsidRPr="0089692B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89692B">
        <w:rPr>
          <w:rFonts w:ascii="Times New Roman" w:hAnsi="Times New Roman" w:cs="Times New Roman"/>
          <w:sz w:val="28"/>
          <w:szCs w:val="28"/>
        </w:rPr>
        <w:t xml:space="preserve"> позволило эффективно разделить функциональность на логические блоки, что значительно упрощает процесс разработки и дальнейшего масштабирования проекта.</w:t>
      </w:r>
    </w:p>
    <w:p w14:paraId="128E2622" w14:textId="77777777" w:rsidR="0089692B" w:rsidRDefault="00896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B67EF1" w14:textId="076B62F1" w:rsidR="0089692B" w:rsidRDefault="007339B4" w:rsidP="007339B4">
      <w:pPr>
        <w:pStyle w:val="1"/>
        <w:numPr>
          <w:ilvl w:val="1"/>
          <w:numId w:val="2"/>
        </w:numPr>
        <w:ind w:left="709"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88531298"/>
      <w:r w:rsidRPr="007339B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Тестирование веб-сайта</w:t>
      </w:r>
      <w:bookmarkEnd w:id="9"/>
    </w:p>
    <w:p w14:paraId="3DBF5E24" w14:textId="77777777" w:rsidR="007F6E16" w:rsidRPr="007F6E16" w:rsidRDefault="007F6E16" w:rsidP="007F6E16">
      <w:pPr>
        <w:rPr>
          <w:lang w:val="ru-RU"/>
        </w:rPr>
      </w:pPr>
    </w:p>
    <w:p w14:paraId="455641F1" w14:textId="77777777" w:rsidR="007F6E16" w:rsidRDefault="007F6E16" w:rsidP="007F6E16">
      <w:pPr>
        <w:pStyle w:val="afd"/>
        <w:spacing w:before="0"/>
      </w:pPr>
      <w:bookmarkStart w:id="10" w:name="_Toc165892070"/>
      <w:bookmarkStart w:id="11" w:name="_Toc188531299"/>
      <w:r>
        <w:t>4.1 Адаптивный дизайн веб-сайта</w:t>
      </w:r>
      <w:bookmarkEnd w:id="10"/>
      <w:bookmarkEnd w:id="11"/>
    </w:p>
    <w:p w14:paraId="192C900C" w14:textId="77777777" w:rsidR="007F6E16" w:rsidRDefault="007F6E16" w:rsidP="007F6E16">
      <w:pPr>
        <w:pStyle w:val="afe"/>
      </w:pPr>
      <w:r>
        <w:t xml:space="preserve">Для достижения адаптивности, помимо использования </w:t>
      </w:r>
      <w:r>
        <w:rPr>
          <w:lang w:val="en-US"/>
        </w:rPr>
        <w:t>flexbox</w:t>
      </w:r>
      <w:r>
        <w:t>-контейнеров, использовались медиа-запросы.</w:t>
      </w:r>
    </w:p>
    <w:p w14:paraId="5D9ED980" w14:textId="755D9F4C" w:rsidR="007F6E16" w:rsidRDefault="007F6E16" w:rsidP="007F6E16">
      <w:pPr>
        <w:pStyle w:val="afe"/>
      </w:pPr>
      <w:r>
        <w:t>Если сайт адаптивный, то он должен корректно отображаться на экранах различных устройств: мобильные устройства (рисунок 4.1), планшетные устройства (рисунок 4.2), компьютер (рисунок 4.3).</w:t>
      </w:r>
    </w:p>
    <w:p w14:paraId="3C8D31FD" w14:textId="6CC80D23" w:rsidR="00A81718" w:rsidRDefault="00A81718" w:rsidP="00A81718">
      <w:pPr>
        <w:rPr>
          <w:lang w:val="ru-RU"/>
        </w:rPr>
      </w:pPr>
    </w:p>
    <w:p w14:paraId="71E3D8CF" w14:textId="49F997D7" w:rsidR="007F6E16" w:rsidRDefault="00F12012" w:rsidP="007F6E16">
      <w:pPr>
        <w:spacing w:before="280" w:after="0" w:line="240" w:lineRule="auto"/>
        <w:jc w:val="center"/>
      </w:pPr>
      <w:r w:rsidRPr="00F12012">
        <w:drawing>
          <wp:inline distT="0" distB="0" distL="0" distR="0" wp14:anchorId="0743024E" wp14:editId="382817F7">
            <wp:extent cx="2476500" cy="45200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340" cy="45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4C0" w14:textId="77777777" w:rsidR="007F6E16" w:rsidRDefault="007F6E16" w:rsidP="007F6E16">
      <w:pPr>
        <w:pStyle w:val="aff0"/>
      </w:pPr>
      <w:r>
        <w:t>Рисунок 4.1 – Вид сайта для мобильных устройств</w:t>
      </w:r>
    </w:p>
    <w:p w14:paraId="7F455198" w14:textId="77777777" w:rsidR="009921B0" w:rsidRDefault="009921B0" w:rsidP="009921B0">
      <w:pPr>
        <w:pStyle w:val="afe"/>
      </w:pPr>
      <w:r>
        <w:t>Данный пример показывает нам вид веб-сайта, который открыли на мобильном устройстве.</w:t>
      </w:r>
    </w:p>
    <w:p w14:paraId="51ACEBEE" w14:textId="6F91CD66" w:rsidR="007F6E16" w:rsidRDefault="007F6E16" w:rsidP="00A81718">
      <w:pPr>
        <w:rPr>
          <w:lang w:val="ru-RU"/>
        </w:rPr>
      </w:pPr>
    </w:p>
    <w:p w14:paraId="4781C58E" w14:textId="1D05C502" w:rsidR="009921B0" w:rsidRDefault="00D828CB" w:rsidP="009921B0">
      <w:pPr>
        <w:jc w:val="center"/>
        <w:rPr>
          <w:lang w:val="ru-RU"/>
        </w:rPr>
      </w:pPr>
      <w:r w:rsidRPr="00D828CB">
        <w:rPr>
          <w:noProof/>
          <w:lang w:val="ru-RU"/>
        </w:rPr>
        <w:lastRenderedPageBreak/>
        <w:drawing>
          <wp:inline distT="0" distB="0" distL="0" distR="0" wp14:anchorId="01BB737E" wp14:editId="78A3BF68">
            <wp:extent cx="4002342" cy="4514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882" cy="45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AA93" w14:textId="77777777" w:rsidR="009921B0" w:rsidRDefault="009921B0" w:rsidP="009921B0">
      <w:pPr>
        <w:pStyle w:val="aff0"/>
      </w:pPr>
      <w:r>
        <w:t>Рисунок 4.2 – Вид сайта с планшетных устройств</w:t>
      </w:r>
    </w:p>
    <w:p w14:paraId="1837893E" w14:textId="77777777" w:rsidR="009921B0" w:rsidRDefault="009921B0" w:rsidP="009921B0">
      <w:pPr>
        <w:pStyle w:val="afe"/>
      </w:pPr>
      <w:r>
        <w:t>Данный пример показывает нам вид веб-сайта, который открыли на планшетном устройстве.</w:t>
      </w:r>
    </w:p>
    <w:p w14:paraId="09B5797B" w14:textId="1BC216D4" w:rsidR="009921B0" w:rsidRDefault="009921B0" w:rsidP="009921B0">
      <w:pPr>
        <w:jc w:val="center"/>
        <w:rPr>
          <w:lang w:val="ru-RU"/>
        </w:rPr>
      </w:pPr>
    </w:p>
    <w:p w14:paraId="7FF27E94" w14:textId="322E5ABE" w:rsidR="009921B0" w:rsidRDefault="00D828CB" w:rsidP="009921B0">
      <w:pPr>
        <w:jc w:val="center"/>
        <w:rPr>
          <w:lang w:val="ru-RU"/>
        </w:rPr>
      </w:pPr>
      <w:r w:rsidRPr="00D828CB">
        <w:rPr>
          <w:lang w:val="ru-RU"/>
        </w:rPr>
        <w:drawing>
          <wp:inline distT="0" distB="0" distL="0" distR="0" wp14:anchorId="375BEA0A" wp14:editId="1469E30A">
            <wp:extent cx="4848225" cy="315291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815" cy="31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4FD6" w14:textId="77777777" w:rsidR="009921B0" w:rsidRDefault="009921B0" w:rsidP="009921B0">
      <w:pPr>
        <w:pStyle w:val="aff0"/>
      </w:pPr>
      <w:r>
        <w:t>Рисунок 4.3 – Вид сайта с компьютера</w:t>
      </w:r>
    </w:p>
    <w:p w14:paraId="7EB245CB" w14:textId="4F1DF544" w:rsidR="009921B0" w:rsidRDefault="009921B0" w:rsidP="009921B0">
      <w:pPr>
        <w:jc w:val="center"/>
        <w:rPr>
          <w:lang w:val="ru-RU"/>
        </w:rPr>
      </w:pPr>
    </w:p>
    <w:p w14:paraId="2DAACCA1" w14:textId="77777777" w:rsidR="009921B0" w:rsidRDefault="009921B0" w:rsidP="009921B0">
      <w:pPr>
        <w:pStyle w:val="afe"/>
      </w:pPr>
      <w:r>
        <w:t>Данный пример показывает нам вид веб-сайта, который открыли на компьютере, либо ноутбуке.</w:t>
      </w:r>
    </w:p>
    <w:p w14:paraId="0C791655" w14:textId="77777777" w:rsidR="009921B0" w:rsidRDefault="009921B0" w:rsidP="009921B0">
      <w:pPr>
        <w:pStyle w:val="afe"/>
      </w:pPr>
      <w:r>
        <w:t>Медиа-запросы в основном использовались для сокрытия элементов, которые перекрывают другие элементы и особо не являются обязательными для отображения на странице.</w:t>
      </w:r>
    </w:p>
    <w:p w14:paraId="1C5A6631" w14:textId="77777777" w:rsidR="009921B0" w:rsidRPr="002B6D10" w:rsidRDefault="009921B0" w:rsidP="009921B0">
      <w:pPr>
        <w:pStyle w:val="afe"/>
      </w:pPr>
      <w:r w:rsidRPr="002B6D10">
        <w:t>Адаптивный дизайн веб-сайта позволяет ему корректно отображаться и работать на различных устройствах и экранах, таких как компьютеры, планшеты и смартфоны. Вот несколько причин, почему адаптивность важна для сайта:</w:t>
      </w:r>
    </w:p>
    <w:p w14:paraId="530F18D3" w14:textId="77777777" w:rsidR="009921B0" w:rsidRPr="00C408CA" w:rsidRDefault="009921B0" w:rsidP="009921B0">
      <w:pPr>
        <w:pStyle w:val="afe"/>
        <w:numPr>
          <w:ilvl w:val="0"/>
          <w:numId w:val="8"/>
        </w:numPr>
      </w:pPr>
      <w:r w:rsidRPr="00C408CA">
        <w:t>Пользовательский опыт (UX): Адаптивный дизайн обеспечивает удобство использования сайта для всех пользователей, независимо от того, какое устройство они используют. Это создает позитивное впечатление и повышает вероятность того, что пользователь останется на сайте.</w:t>
      </w:r>
    </w:p>
    <w:p w14:paraId="05384B3F" w14:textId="77777777" w:rsidR="009921B0" w:rsidRPr="00C408CA" w:rsidRDefault="009921B0" w:rsidP="009921B0">
      <w:pPr>
        <w:pStyle w:val="afe"/>
        <w:numPr>
          <w:ilvl w:val="0"/>
          <w:numId w:val="8"/>
        </w:numPr>
      </w:pPr>
      <w:r w:rsidRPr="00C408CA">
        <w:t>SEO-оптимизация: Поисковые системы, такие как Google, предпочитают сайты с адаптивным дизайном, поскольку такие сайты обеспечивают более удобный доступ к контенту для пользователей, что положительно влияет на показатели SEO.</w:t>
      </w:r>
    </w:p>
    <w:p w14:paraId="5BAB5546" w14:textId="77777777" w:rsidR="009921B0" w:rsidRPr="00C408CA" w:rsidRDefault="009921B0" w:rsidP="009921B0">
      <w:pPr>
        <w:pStyle w:val="afe"/>
        <w:numPr>
          <w:ilvl w:val="0"/>
          <w:numId w:val="8"/>
        </w:numPr>
      </w:pPr>
      <w:r w:rsidRPr="00C408CA">
        <w:t>Доступность: Адаптивный дизайн делает сайт доступным для всех категорий пользователей, включая людей с ограниченными возможностями, так как он учитывает различные способы взаимодействия с сайтом.</w:t>
      </w:r>
    </w:p>
    <w:p w14:paraId="56F350C5" w14:textId="77777777" w:rsidR="009921B0" w:rsidRPr="00C408CA" w:rsidRDefault="009921B0" w:rsidP="009921B0">
      <w:pPr>
        <w:pStyle w:val="afe"/>
        <w:numPr>
          <w:ilvl w:val="0"/>
          <w:numId w:val="8"/>
        </w:numPr>
      </w:pPr>
      <w:r w:rsidRPr="00C408CA">
        <w:t>Повышение конверсии</w:t>
      </w:r>
      <w:proofErr w:type="gramStart"/>
      <w:r w:rsidRPr="00C408CA">
        <w:t>: Хорошо</w:t>
      </w:r>
      <w:proofErr w:type="gramEnd"/>
      <w:r w:rsidRPr="00C408CA">
        <w:t xml:space="preserve"> спроектированный адаптивный сайт может увеличить конверсию, поскольку улучшает удобство использования и повышает вероятность выполнения целевых действий, таких как покупка товара или заполнение формы.</w:t>
      </w:r>
    </w:p>
    <w:p w14:paraId="7369971C" w14:textId="2429C885" w:rsidR="00F12012" w:rsidRPr="00F12012" w:rsidRDefault="009921B0" w:rsidP="00F12012">
      <w:pPr>
        <w:pStyle w:val="afe"/>
        <w:numPr>
          <w:ilvl w:val="0"/>
          <w:numId w:val="8"/>
        </w:numPr>
      </w:pPr>
      <w:r w:rsidRPr="00C408CA">
        <w:t>Экономия времени и ресурсов</w:t>
      </w:r>
      <w:proofErr w:type="gramStart"/>
      <w:r w:rsidRPr="00C408CA">
        <w:t>: Вместо</w:t>
      </w:r>
      <w:proofErr w:type="gramEnd"/>
      <w:r w:rsidRPr="00C408CA">
        <w:t xml:space="preserve"> создания отдельных версий сайта для разных устройств, адаптивный дизайн позволяет оптимизировать процесс разработки и обслуживания, что экономит время и ресурсы.</w:t>
      </w:r>
    </w:p>
    <w:p w14:paraId="53E781C0" w14:textId="77777777" w:rsidR="00F12012" w:rsidRDefault="00F12012" w:rsidP="009921B0">
      <w:pPr>
        <w:jc w:val="center"/>
        <w:rPr>
          <w:lang w:val="ru-RU"/>
        </w:rPr>
      </w:pPr>
    </w:p>
    <w:p w14:paraId="45BC72F6" w14:textId="022A4F76" w:rsidR="00F12012" w:rsidRDefault="00F12012" w:rsidP="009921B0">
      <w:pPr>
        <w:jc w:val="center"/>
        <w:rPr>
          <w:lang w:val="ru-RU"/>
        </w:rPr>
      </w:pPr>
    </w:p>
    <w:p w14:paraId="2C37151F" w14:textId="77777777" w:rsidR="00F12012" w:rsidRDefault="00F12012">
      <w:pPr>
        <w:rPr>
          <w:lang w:val="ru-RU"/>
        </w:rPr>
      </w:pPr>
      <w:r>
        <w:rPr>
          <w:lang w:val="ru-RU"/>
        </w:rPr>
        <w:br w:type="page"/>
      </w:r>
    </w:p>
    <w:p w14:paraId="02DC391F" w14:textId="359017F1" w:rsidR="00F12012" w:rsidRPr="00F12012" w:rsidRDefault="009921B0" w:rsidP="00F12012">
      <w:pPr>
        <w:pStyle w:val="1"/>
        <w:numPr>
          <w:ilvl w:val="1"/>
          <w:numId w:val="6"/>
        </w:numPr>
        <w:spacing w:after="12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88531300"/>
      <w:r w:rsidRPr="009921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12"/>
    </w:p>
    <w:p w14:paraId="55881D8C" w14:textId="77777777" w:rsidR="00F12012" w:rsidRPr="00F12012" w:rsidRDefault="00F12012" w:rsidP="00F1201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12012">
        <w:rPr>
          <w:rFonts w:ascii="Times New Roman" w:hAnsi="Times New Roman" w:cs="Times New Roman"/>
          <w:sz w:val="28"/>
          <w:szCs w:val="28"/>
        </w:rPr>
        <w:t>В процессе создания веб-сайта для образовательной платформы «Future Academy» была выполнена значительная работа, направленная на разработку современного и функционального цифрового продукта, отвечающего высоким требованиям пользователей. Основной целью являлось создание платформы, которая предоставляет удобный доступ к образовательным материалам, возможность регистрации, авторизации, управления личными данными и отслеживания прогресса. В ходе выполнения работы была спроектирована структура сайта, включающая ключевые страницы, такие как Главная, Курсы, Регистрация, Авторизация и Личный кабинет.</w:t>
      </w:r>
    </w:p>
    <w:p w14:paraId="61E2620B" w14:textId="77777777" w:rsidR="00F12012" w:rsidRPr="00F12012" w:rsidRDefault="00F12012" w:rsidP="00F1201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12012">
        <w:rPr>
          <w:rFonts w:ascii="Times New Roman" w:hAnsi="Times New Roman" w:cs="Times New Roman"/>
          <w:sz w:val="28"/>
          <w:szCs w:val="28"/>
        </w:rPr>
        <w:t xml:space="preserve">Для реализации интерфейса использовались современные технологии, включая </w:t>
      </w:r>
      <w:proofErr w:type="spellStart"/>
      <w:r w:rsidRPr="00F12012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F12012">
        <w:rPr>
          <w:rFonts w:ascii="Times New Roman" w:hAnsi="Times New Roman" w:cs="Times New Roman"/>
          <w:sz w:val="28"/>
          <w:szCs w:val="28"/>
        </w:rPr>
        <w:t>, HTML5 и CSS3, что позволило достичь высокого уровня интерактивности и удобства пользовательского опыта. Дополнительное внимание было уделено обеспечению адаптивности веб-сайта, что гарантировало корректное отображение и функциональность на различных устройствах, таких как персональные компьютеры, планшеты и смартфоны. Особое внимание уделялось тестированию функциональности, кросс-браузерной совместимости и безопасности, что сделало сайт устойчивым к возможным сбоям и надежным для пользователей.</w:t>
      </w:r>
    </w:p>
    <w:p w14:paraId="44D83D34" w14:textId="77777777" w:rsidR="00F12012" w:rsidRPr="00F12012" w:rsidRDefault="00F12012" w:rsidP="00F1201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12012">
        <w:rPr>
          <w:rFonts w:ascii="Times New Roman" w:hAnsi="Times New Roman" w:cs="Times New Roman"/>
          <w:sz w:val="28"/>
          <w:szCs w:val="28"/>
        </w:rPr>
        <w:t>Использование REST API обеспечило эффективное взаимодействие между клиентской и серверной частью приложения, а современные подходы к разработке способствовали созданию надежного и производительного решения. В результате проведенной работы был создан веб-сайт, который полностью соответствует задачам проекта, предоставляя пользователям не только доступ к образовательным материалам, но и возможность эффективно взаимодействовать с платформой, развивать свои навыки и получать новые знания.</w:t>
      </w:r>
    </w:p>
    <w:p w14:paraId="36B0BB60" w14:textId="77777777" w:rsidR="00F12012" w:rsidRPr="00F12012" w:rsidRDefault="00F12012" w:rsidP="00F1201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12012">
        <w:rPr>
          <w:rFonts w:ascii="Times New Roman" w:hAnsi="Times New Roman" w:cs="Times New Roman"/>
          <w:sz w:val="28"/>
          <w:szCs w:val="28"/>
        </w:rPr>
        <w:t>Таким образом, итоговая реализация подтверждает, что образовательные платформы являются важным инструментом в условиях цифровой трансформации общества, а грамотный подход к разработке позволяет создавать решения, которые способствуют развитию непрерывного образования и переквалификации. Веб-сайт «Future Academy» является примером успешного применения современных технологий для удовлетворения образовательных потребностей широкого круга пользователей.</w:t>
      </w:r>
    </w:p>
    <w:p w14:paraId="574ED988" w14:textId="77777777" w:rsidR="009921B0" w:rsidRPr="00F12012" w:rsidRDefault="009921B0" w:rsidP="009921B0"/>
    <w:sectPr w:rsidR="009921B0" w:rsidRPr="00F12012" w:rsidSect="00300308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AE5F9" w14:textId="77777777" w:rsidR="00BA084E" w:rsidRDefault="00BA084E" w:rsidP="00B50C2E">
      <w:pPr>
        <w:spacing w:after="0" w:line="240" w:lineRule="auto"/>
      </w:pPr>
      <w:r>
        <w:separator/>
      </w:r>
    </w:p>
  </w:endnote>
  <w:endnote w:type="continuationSeparator" w:id="0">
    <w:p w14:paraId="430688DE" w14:textId="77777777" w:rsidR="00BA084E" w:rsidRDefault="00BA084E" w:rsidP="00B50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8C82E" w14:textId="77777777" w:rsidR="00BA084E" w:rsidRDefault="00BA084E" w:rsidP="00B50C2E">
      <w:pPr>
        <w:spacing w:after="0" w:line="240" w:lineRule="auto"/>
      </w:pPr>
      <w:r>
        <w:separator/>
      </w:r>
    </w:p>
  </w:footnote>
  <w:footnote w:type="continuationSeparator" w:id="0">
    <w:p w14:paraId="5235FFDC" w14:textId="77777777" w:rsidR="00BA084E" w:rsidRDefault="00BA084E" w:rsidP="00B50C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F2F9F"/>
    <w:multiLevelType w:val="multilevel"/>
    <w:tmpl w:val="57DE5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4A560489"/>
    <w:multiLevelType w:val="multilevel"/>
    <w:tmpl w:val="71BC93A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7D7379"/>
    <w:multiLevelType w:val="multilevel"/>
    <w:tmpl w:val="837C901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C661BA"/>
    <w:multiLevelType w:val="multilevel"/>
    <w:tmpl w:val="B5B0C9A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750818"/>
    <w:multiLevelType w:val="hybridMultilevel"/>
    <w:tmpl w:val="0A2808B0"/>
    <w:lvl w:ilvl="0" w:tplc="777E7E7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8386B6A"/>
    <w:multiLevelType w:val="multilevel"/>
    <w:tmpl w:val="3426143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2945EA"/>
    <w:multiLevelType w:val="multilevel"/>
    <w:tmpl w:val="D87458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7ADB0650"/>
    <w:multiLevelType w:val="multilevel"/>
    <w:tmpl w:val="68C4BF5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"/>
      <w:lvlJc w:val="left"/>
      <w:pPr>
        <w:ind w:left="1789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308"/>
    <w:rsid w:val="001B575B"/>
    <w:rsid w:val="001F3F3B"/>
    <w:rsid w:val="00300308"/>
    <w:rsid w:val="00384529"/>
    <w:rsid w:val="003F3BAE"/>
    <w:rsid w:val="005B306C"/>
    <w:rsid w:val="007339B4"/>
    <w:rsid w:val="007F6AAA"/>
    <w:rsid w:val="007F6E16"/>
    <w:rsid w:val="0089692B"/>
    <w:rsid w:val="008D4118"/>
    <w:rsid w:val="009921B0"/>
    <w:rsid w:val="00A10DED"/>
    <w:rsid w:val="00A81718"/>
    <w:rsid w:val="00B50C2E"/>
    <w:rsid w:val="00B5150B"/>
    <w:rsid w:val="00BA084E"/>
    <w:rsid w:val="00BB763E"/>
    <w:rsid w:val="00CA1E2B"/>
    <w:rsid w:val="00D01DD1"/>
    <w:rsid w:val="00D828CB"/>
    <w:rsid w:val="00E72767"/>
    <w:rsid w:val="00E7438D"/>
    <w:rsid w:val="00ED1A67"/>
    <w:rsid w:val="00F12012"/>
    <w:rsid w:val="00F87F01"/>
    <w:rsid w:val="00FA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F685B"/>
  <w15:chartTrackingRefBased/>
  <w15:docId w15:val="{D0D2B110-471D-42FB-89A2-2A3D7A1E0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75B"/>
  </w:style>
  <w:style w:type="paragraph" w:styleId="1">
    <w:name w:val="heading 1"/>
    <w:basedOn w:val="a"/>
    <w:next w:val="a"/>
    <w:link w:val="10"/>
    <w:uiPriority w:val="9"/>
    <w:qFormat/>
    <w:rsid w:val="001B57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57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5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575B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575B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575B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57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575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57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300308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300308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styleId="a5">
    <w:name w:val="line number"/>
    <w:basedOn w:val="a0"/>
    <w:uiPriority w:val="99"/>
    <w:semiHidden/>
    <w:unhideWhenUsed/>
    <w:rsid w:val="00300308"/>
  </w:style>
  <w:style w:type="paragraph" w:styleId="a6">
    <w:name w:val="header"/>
    <w:basedOn w:val="a"/>
    <w:link w:val="a7"/>
    <w:uiPriority w:val="99"/>
    <w:unhideWhenUsed/>
    <w:rsid w:val="00B50C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50C2E"/>
    <w:rPr>
      <w:lang w:val="ru-RU"/>
    </w:rPr>
  </w:style>
  <w:style w:type="paragraph" w:styleId="a8">
    <w:name w:val="footer"/>
    <w:basedOn w:val="a"/>
    <w:link w:val="a9"/>
    <w:uiPriority w:val="99"/>
    <w:unhideWhenUsed/>
    <w:rsid w:val="00B50C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50C2E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1B57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1B575B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1B575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B575B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B575B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B575B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B575B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B575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B575B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B575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1B57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1B57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1B575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e">
    <w:name w:val="Subtitle"/>
    <w:basedOn w:val="a"/>
    <w:next w:val="a"/>
    <w:link w:val="af"/>
    <w:uiPriority w:val="11"/>
    <w:qFormat/>
    <w:rsid w:val="001B575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1B575B"/>
    <w:rPr>
      <w:color w:val="5A5A5A" w:themeColor="text1" w:themeTint="A5"/>
      <w:spacing w:val="15"/>
    </w:rPr>
  </w:style>
  <w:style w:type="character" w:styleId="af0">
    <w:name w:val="Strong"/>
    <w:basedOn w:val="a0"/>
    <w:uiPriority w:val="22"/>
    <w:qFormat/>
    <w:rsid w:val="001B575B"/>
    <w:rPr>
      <w:b/>
      <w:bCs/>
      <w:color w:val="auto"/>
    </w:rPr>
  </w:style>
  <w:style w:type="character" w:styleId="af1">
    <w:name w:val="Emphasis"/>
    <w:basedOn w:val="a0"/>
    <w:uiPriority w:val="20"/>
    <w:qFormat/>
    <w:rsid w:val="001B575B"/>
    <w:rPr>
      <w:i/>
      <w:iCs/>
      <w:color w:val="auto"/>
    </w:rPr>
  </w:style>
  <w:style w:type="paragraph" w:styleId="af2">
    <w:name w:val="No Spacing"/>
    <w:uiPriority w:val="1"/>
    <w:qFormat/>
    <w:rsid w:val="001B575B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B575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B575B"/>
    <w:rPr>
      <w:i/>
      <w:iCs/>
      <w:color w:val="404040" w:themeColor="text1" w:themeTint="BF"/>
    </w:rPr>
  </w:style>
  <w:style w:type="paragraph" w:styleId="af3">
    <w:name w:val="Intense Quote"/>
    <w:basedOn w:val="a"/>
    <w:next w:val="a"/>
    <w:link w:val="af4"/>
    <w:uiPriority w:val="30"/>
    <w:qFormat/>
    <w:rsid w:val="001B575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4">
    <w:name w:val="Выделенная цитата Знак"/>
    <w:basedOn w:val="a0"/>
    <w:link w:val="af3"/>
    <w:uiPriority w:val="30"/>
    <w:rsid w:val="001B575B"/>
    <w:rPr>
      <w:i/>
      <w:iCs/>
      <w:color w:val="4472C4" w:themeColor="accent1"/>
    </w:rPr>
  </w:style>
  <w:style w:type="character" w:styleId="af5">
    <w:name w:val="Subtle Emphasis"/>
    <w:basedOn w:val="a0"/>
    <w:uiPriority w:val="19"/>
    <w:qFormat/>
    <w:rsid w:val="001B575B"/>
    <w:rPr>
      <w:i/>
      <w:iCs/>
      <w:color w:val="404040" w:themeColor="text1" w:themeTint="BF"/>
    </w:rPr>
  </w:style>
  <w:style w:type="character" w:styleId="af6">
    <w:name w:val="Intense Emphasis"/>
    <w:basedOn w:val="a0"/>
    <w:uiPriority w:val="21"/>
    <w:qFormat/>
    <w:rsid w:val="001B575B"/>
    <w:rPr>
      <w:i/>
      <w:iCs/>
      <w:color w:val="4472C4" w:themeColor="accent1"/>
    </w:rPr>
  </w:style>
  <w:style w:type="character" w:styleId="af7">
    <w:name w:val="Subtle Reference"/>
    <w:basedOn w:val="a0"/>
    <w:uiPriority w:val="31"/>
    <w:qFormat/>
    <w:rsid w:val="001B575B"/>
    <w:rPr>
      <w:smallCaps/>
      <w:color w:val="404040" w:themeColor="text1" w:themeTint="BF"/>
    </w:rPr>
  </w:style>
  <w:style w:type="character" w:styleId="af8">
    <w:name w:val="Intense Reference"/>
    <w:basedOn w:val="a0"/>
    <w:uiPriority w:val="32"/>
    <w:qFormat/>
    <w:rsid w:val="001B575B"/>
    <w:rPr>
      <w:b/>
      <w:bCs/>
      <w:smallCaps/>
      <w:color w:val="4472C4" w:themeColor="accent1"/>
      <w:spacing w:val="5"/>
    </w:rPr>
  </w:style>
  <w:style w:type="character" w:styleId="af9">
    <w:name w:val="Book Title"/>
    <w:basedOn w:val="a0"/>
    <w:uiPriority w:val="33"/>
    <w:qFormat/>
    <w:rsid w:val="001B575B"/>
    <w:rPr>
      <w:b/>
      <w:bCs/>
      <w:i/>
      <w:iCs/>
      <w:spacing w:val="5"/>
    </w:rPr>
  </w:style>
  <w:style w:type="paragraph" w:styleId="afa">
    <w:name w:val="List Paragraph"/>
    <w:basedOn w:val="a"/>
    <w:uiPriority w:val="34"/>
    <w:qFormat/>
    <w:rsid w:val="001B575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B575B"/>
    <w:pPr>
      <w:spacing w:after="100"/>
    </w:pPr>
  </w:style>
  <w:style w:type="character" w:styleId="afb">
    <w:name w:val="Hyperlink"/>
    <w:basedOn w:val="a0"/>
    <w:uiPriority w:val="99"/>
    <w:unhideWhenUsed/>
    <w:rsid w:val="001B575B"/>
    <w:rPr>
      <w:color w:val="0563C1" w:themeColor="hyperlink"/>
      <w:u w:val="single"/>
    </w:rPr>
  </w:style>
  <w:style w:type="paragraph" w:styleId="afc">
    <w:name w:val="Normal (Web)"/>
    <w:basedOn w:val="a"/>
    <w:uiPriority w:val="99"/>
    <w:semiHidden/>
    <w:unhideWhenUsed/>
    <w:rsid w:val="001B5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styleId="31">
    <w:name w:val="toc 3"/>
    <w:basedOn w:val="a"/>
    <w:next w:val="a"/>
    <w:autoRedefine/>
    <w:uiPriority w:val="39"/>
    <w:unhideWhenUsed/>
    <w:rsid w:val="00A10DED"/>
    <w:pPr>
      <w:spacing w:after="100"/>
      <w:ind w:left="440"/>
    </w:pPr>
  </w:style>
  <w:style w:type="paragraph" w:styleId="23">
    <w:name w:val="toc 2"/>
    <w:basedOn w:val="a"/>
    <w:next w:val="a"/>
    <w:autoRedefine/>
    <w:uiPriority w:val="39"/>
    <w:unhideWhenUsed/>
    <w:rsid w:val="00A10DED"/>
    <w:pPr>
      <w:spacing w:after="100"/>
      <w:ind w:left="220"/>
    </w:pPr>
  </w:style>
  <w:style w:type="character" w:styleId="HTML">
    <w:name w:val="HTML Code"/>
    <w:basedOn w:val="a0"/>
    <w:uiPriority w:val="99"/>
    <w:semiHidden/>
    <w:unhideWhenUsed/>
    <w:rsid w:val="00E72767"/>
    <w:rPr>
      <w:rFonts w:ascii="Courier New" w:eastAsia="Times New Roman" w:hAnsi="Courier New" w:cs="Courier New"/>
      <w:sz w:val="20"/>
      <w:szCs w:val="20"/>
    </w:rPr>
  </w:style>
  <w:style w:type="paragraph" w:customStyle="1" w:styleId="afd">
    <w:name w:val="[К] Подзаголовок"/>
    <w:basedOn w:val="a"/>
    <w:qFormat/>
    <w:rsid w:val="007F6E16"/>
    <w:pPr>
      <w:keepNext/>
      <w:keepLines/>
      <w:spacing w:before="360" w:after="240" w:line="240" w:lineRule="auto"/>
      <w:ind w:firstLine="709"/>
      <w:jc w:val="both"/>
      <w:outlineLvl w:val="1"/>
    </w:pPr>
    <w:rPr>
      <w:rFonts w:ascii="Times New Roman" w:eastAsiaTheme="majorEastAsia" w:hAnsi="Times New Roman" w:cs="Times New Roman"/>
      <w:b/>
      <w:sz w:val="28"/>
      <w:szCs w:val="28"/>
      <w:lang w:val="ru-RU"/>
    </w:rPr>
  </w:style>
  <w:style w:type="paragraph" w:customStyle="1" w:styleId="afe">
    <w:name w:val="[К] Обычный"/>
    <w:link w:val="aff"/>
    <w:qFormat/>
    <w:rsid w:val="007F6E16"/>
    <w:pPr>
      <w:spacing w:after="0" w:line="240" w:lineRule="auto"/>
      <w:ind w:firstLine="709"/>
      <w:jc w:val="both"/>
    </w:pPr>
    <w:rPr>
      <w:rFonts w:ascii="Times New Roman" w:eastAsiaTheme="minorHAnsi" w:hAnsi="Times New Roman" w:cs="Times New Roman"/>
      <w:sz w:val="28"/>
      <w:szCs w:val="28"/>
      <w:lang w:val="ru-RU"/>
    </w:rPr>
  </w:style>
  <w:style w:type="character" w:customStyle="1" w:styleId="aff">
    <w:name w:val="[К] Обычный Знак"/>
    <w:basedOn w:val="a0"/>
    <w:link w:val="afe"/>
    <w:rsid w:val="007F6E16"/>
    <w:rPr>
      <w:rFonts w:ascii="Times New Roman" w:eastAsiaTheme="minorHAnsi" w:hAnsi="Times New Roman" w:cs="Times New Roman"/>
      <w:sz w:val="28"/>
      <w:szCs w:val="28"/>
      <w:lang w:val="ru-RU"/>
    </w:rPr>
  </w:style>
  <w:style w:type="paragraph" w:customStyle="1" w:styleId="aff0">
    <w:name w:val="[К] Рисунок"/>
    <w:basedOn w:val="a"/>
    <w:link w:val="aff1"/>
    <w:autoRedefine/>
    <w:qFormat/>
    <w:rsid w:val="007F6E16"/>
    <w:pPr>
      <w:spacing w:before="240" w:after="280" w:line="240" w:lineRule="auto"/>
      <w:jc w:val="center"/>
    </w:pPr>
    <w:rPr>
      <w:rFonts w:ascii="Times New Roman" w:eastAsiaTheme="minorHAnsi" w:hAnsi="Times New Roman" w:cs="Times New Roman"/>
      <w:color w:val="000000" w:themeColor="text1"/>
      <w:sz w:val="28"/>
      <w:szCs w:val="28"/>
      <w:lang w:val="ru-RU" w:eastAsia="ru-RU"/>
    </w:rPr>
  </w:style>
  <w:style w:type="character" w:customStyle="1" w:styleId="aff1">
    <w:name w:val="[К] Рисунок Знак"/>
    <w:basedOn w:val="a0"/>
    <w:link w:val="aff0"/>
    <w:rsid w:val="007F6E16"/>
    <w:rPr>
      <w:rFonts w:ascii="Times New Roman" w:eastAsiaTheme="minorHAnsi" w:hAnsi="Times New Roman" w:cs="Times New Roman"/>
      <w:color w:val="000000" w:themeColor="text1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F257B-6724-4AFA-96BF-1FA43D65E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17</Pages>
  <Words>2930</Words>
  <Characters>16706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Васильев</dc:creator>
  <cp:keywords/>
  <dc:description/>
  <cp:lastModifiedBy>Владислав Васильев</cp:lastModifiedBy>
  <cp:revision>4</cp:revision>
  <dcterms:created xsi:type="dcterms:W3CDTF">2024-12-16T07:11:00Z</dcterms:created>
  <dcterms:modified xsi:type="dcterms:W3CDTF">2025-01-23T10:43:00Z</dcterms:modified>
</cp:coreProperties>
</file>