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B6C1" w14:textId="05CCDE4E" w:rsidR="004D5395" w:rsidRDefault="004B05DB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604C24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96832DA" wp14:editId="36D54914">
            <wp:simplePos x="0" y="0"/>
            <wp:positionH relativeFrom="column">
              <wp:posOffset>5690235</wp:posOffset>
            </wp:positionH>
            <wp:positionV relativeFrom="paragraph">
              <wp:posOffset>32385</wp:posOffset>
            </wp:positionV>
            <wp:extent cx="3448050" cy="2538730"/>
            <wp:effectExtent l="0" t="0" r="0" b="0"/>
            <wp:wrapTight wrapText="bothSides">
              <wp:wrapPolygon edited="0">
                <wp:start x="0" y="0"/>
                <wp:lineTo x="0" y="21395"/>
                <wp:lineTo x="21481" y="21395"/>
                <wp:lineTo x="21481" y="0"/>
                <wp:lineTo x="0" y="0"/>
              </wp:wrapPolygon>
            </wp:wrapTight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C15">
        <w:rPr>
          <w:rFonts w:ascii="Arial" w:hAnsi="Arial" w:cs="Arial"/>
          <w:b/>
          <w:noProof/>
          <w:sz w:val="32"/>
          <w:szCs w:val="32"/>
          <w:lang w:eastAsia="ru-RU"/>
        </w:rPr>
        <w:t xml:space="preserve">  </w:t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Курс </w:t>
      </w:r>
    </w:p>
    <w:p w14:paraId="2A4F0E7B" w14:textId="33F661DA" w:rsidR="00803C10" w:rsidRDefault="004D5395" w:rsidP="007A6B64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«</w:t>
      </w:r>
      <w:r w:rsidR="00BD0280">
        <w:rPr>
          <w:rFonts w:ascii="Arial" w:hAnsi="Arial" w:cs="Arial"/>
          <w:b/>
          <w:noProof/>
          <w:sz w:val="32"/>
          <w:szCs w:val="32"/>
          <w:lang w:eastAsia="ru-RU"/>
        </w:rPr>
        <w:t>Дизельные</w:t>
      </w:r>
      <w:r w:rsidR="00803C10">
        <w:rPr>
          <w:rFonts w:ascii="Arial" w:hAnsi="Arial" w:cs="Arial"/>
          <w:b/>
          <w:noProof/>
          <w:sz w:val="32"/>
          <w:szCs w:val="32"/>
          <w:lang w:eastAsia="ru-RU"/>
        </w:rPr>
        <w:t xml:space="preserve"> двигатели и технология</w:t>
      </w:r>
    </w:p>
    <w:p w14:paraId="47007163" w14:textId="5CF5B46C" w:rsidR="000A742B" w:rsidRPr="004D5395" w:rsidRDefault="00BD0280" w:rsidP="007A6B64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t xml:space="preserve">  дизельного</w:t>
      </w:r>
      <w:r w:rsidR="00803C10">
        <w:rPr>
          <w:rFonts w:ascii="Arial" w:hAnsi="Arial" w:cs="Arial"/>
          <w:b/>
          <w:noProof/>
          <w:sz w:val="32"/>
          <w:szCs w:val="32"/>
          <w:lang w:eastAsia="ru-RU"/>
        </w:rPr>
        <w:t xml:space="preserve"> впрыска</w:t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>»</w:t>
      </w:r>
      <w:r w:rsidR="000B72B8">
        <w:rPr>
          <w:rFonts w:ascii="Arial" w:hAnsi="Arial" w:cs="Arial"/>
          <w:b/>
          <w:noProof/>
          <w:sz w:val="32"/>
          <w:szCs w:val="32"/>
          <w:lang w:eastAsia="ru-RU"/>
        </w:rPr>
        <w:t>.</w:t>
      </w:r>
    </w:p>
    <w:p w14:paraId="62C19EB6" w14:textId="0C65BFFF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18F2F677" w14:textId="018DB45D" w:rsidR="004B5C59" w:rsidRDefault="004B5C59" w:rsidP="004B5C59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val="en-US" w:eastAsia="ru-RU"/>
        </w:rPr>
        <w:t xml:space="preserve"> </w:t>
      </w:r>
      <w:r>
        <w:rPr>
          <w:rFonts w:ascii="Arial" w:hAnsi="Arial" w:cs="Arial"/>
          <w:b/>
          <w:noProof/>
          <w:color w:val="0070C0"/>
          <w:lang w:eastAsia="ru-RU"/>
        </w:rPr>
        <w:t xml:space="preserve">Тренер: </w:t>
      </w:r>
    </w:p>
    <w:p w14:paraId="3BE5FFA8" w14:textId="0B5B78A9" w:rsidR="004B5C59" w:rsidRDefault="004B5C59" w:rsidP="004B5C59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eastAsia="ru-RU"/>
        </w:rPr>
        <w:t xml:space="preserve"> </w:t>
      </w:r>
      <w:r>
        <w:rPr>
          <w:rFonts w:ascii="Arial" w:hAnsi="Arial" w:cs="Arial"/>
          <w:b/>
          <w:noProof/>
          <w:color w:val="0070C0"/>
          <w:lang w:eastAsia="ru-RU"/>
        </w:rPr>
        <w:t>Цыглер Игорь Фёдорович</w:t>
      </w:r>
      <w:r>
        <w:rPr>
          <w:rFonts w:ascii="Arial" w:hAnsi="Arial" w:cs="Arial"/>
          <w:b/>
          <w:noProof/>
          <w:color w:val="0070C0"/>
          <w:lang w:eastAsia="ru-RU"/>
        </w:rPr>
        <w:t>.</w:t>
      </w:r>
    </w:p>
    <w:p w14:paraId="4BFE2EAF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68D6E29E" w14:textId="3476353B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7BBEFBBC" w14:textId="584BF59D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042C8040" w14:textId="521D95AD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FFAC239" w14:textId="77777777" w:rsidR="007B43F9" w:rsidRPr="007A6B64" w:rsidRDefault="007B43F9" w:rsidP="004D5395">
      <w:pPr>
        <w:suppressAutoHyphens/>
        <w:spacing w:after="0"/>
        <w:jc w:val="both"/>
        <w:rPr>
          <w:rFonts w:ascii="Arial" w:hAnsi="Arial" w:cs="Arial"/>
          <w:b/>
          <w:i/>
          <w:color w:val="222A35"/>
          <w:sz w:val="22"/>
          <w:szCs w:val="22"/>
          <w:lang w:eastAsia="ru-RU"/>
        </w:rPr>
      </w:pPr>
      <w:bookmarkStart w:id="0" w:name="_GoBack"/>
      <w:bookmarkEnd w:id="0"/>
    </w:p>
    <w:p w14:paraId="1D3E2EE2" w14:textId="02952D62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Участники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 </w:t>
      </w:r>
    </w:p>
    <w:p w14:paraId="7287D2B2" w14:textId="0606EDA1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А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втомеханики, а</w:t>
      </w:r>
      <w:r w:rsidR="00F10F82">
        <w:rPr>
          <w:rFonts w:ascii="Arial" w:hAnsi="Arial" w:cs="Arial"/>
          <w:bCs/>
          <w:color w:val="222A35"/>
          <w:sz w:val="22"/>
          <w:szCs w:val="22"/>
          <w:lang w:eastAsia="ru-RU"/>
        </w:rPr>
        <w:t>втоэлектрики, диагносты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102CEDE7" w14:textId="77777777" w:rsidR="004D5395" w:rsidRPr="005260F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Учебная цель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</w:p>
    <w:p w14:paraId="1C081175" w14:textId="64E96DBB" w:rsidR="00CC3B82" w:rsidRDefault="00CC3B82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И</w:t>
      </w:r>
      <w:r w:rsidR="00BB4AF2">
        <w:rPr>
          <w:rFonts w:ascii="Arial" w:hAnsi="Arial" w:cs="Arial"/>
          <w:color w:val="222A35"/>
          <w:sz w:val="22"/>
          <w:szCs w:val="22"/>
          <w:lang w:eastAsia="ru-RU"/>
        </w:rPr>
        <w:t>зучить</w:t>
      </w:r>
      <w:r w:rsidR="00BB4AF2" w:rsidRPr="00BB4AF2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BB4AF2">
        <w:rPr>
          <w:rFonts w:ascii="Arial" w:hAnsi="Arial" w:cs="Arial"/>
          <w:color w:val="222A35"/>
          <w:sz w:val="22"/>
          <w:szCs w:val="22"/>
          <w:lang w:eastAsia="ru-RU"/>
        </w:rPr>
        <w:t>физические основы сгорания топлива в дизельном двигателе, устройство и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BF29DA">
        <w:rPr>
          <w:rFonts w:ascii="Arial" w:hAnsi="Arial" w:cs="Arial"/>
          <w:color w:val="222A35"/>
          <w:sz w:val="22"/>
          <w:szCs w:val="22"/>
          <w:lang w:eastAsia="ru-RU"/>
        </w:rPr>
        <w:t xml:space="preserve">принцип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работы систем </w:t>
      </w:r>
      <w:r w:rsidR="00BD0280">
        <w:rPr>
          <w:rFonts w:ascii="Arial" w:hAnsi="Arial" w:cs="Arial"/>
          <w:color w:val="222A35"/>
          <w:sz w:val="22"/>
          <w:szCs w:val="22"/>
          <w:lang w:eastAsia="ru-RU"/>
        </w:rPr>
        <w:t xml:space="preserve">дизельного </w:t>
      </w:r>
      <w:r w:rsidR="00BF29DA">
        <w:rPr>
          <w:rFonts w:ascii="Arial" w:hAnsi="Arial" w:cs="Arial"/>
          <w:color w:val="222A35"/>
          <w:sz w:val="22"/>
          <w:szCs w:val="22"/>
          <w:lang w:eastAsia="ru-RU"/>
        </w:rPr>
        <w:t xml:space="preserve">впрыска топлива, </w:t>
      </w:r>
      <w:r w:rsidR="00BB4AF2">
        <w:rPr>
          <w:rFonts w:ascii="Arial" w:hAnsi="Arial" w:cs="Arial"/>
          <w:color w:val="222A35"/>
          <w:sz w:val="22"/>
          <w:szCs w:val="22"/>
          <w:lang w:eastAsia="ru-RU"/>
        </w:rPr>
        <w:t xml:space="preserve">конструкцию отдельных узлов и компонентов, в частности: типы ТНВД, разновидности дизельных инжекторов систем </w:t>
      </w:r>
      <w:r w:rsidR="00BB4AF2">
        <w:rPr>
          <w:rFonts w:ascii="Arial" w:hAnsi="Arial" w:cs="Arial"/>
          <w:color w:val="222A35"/>
          <w:sz w:val="22"/>
          <w:szCs w:val="22"/>
          <w:lang w:val="en-US" w:eastAsia="ru-RU"/>
        </w:rPr>
        <w:t>Common</w:t>
      </w:r>
      <w:r w:rsidR="00BB4AF2" w:rsidRPr="00BB4AF2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BB4AF2">
        <w:rPr>
          <w:rFonts w:ascii="Arial" w:hAnsi="Arial" w:cs="Arial"/>
          <w:color w:val="222A35"/>
          <w:sz w:val="22"/>
          <w:szCs w:val="22"/>
          <w:lang w:val="en-US" w:eastAsia="ru-RU"/>
        </w:rPr>
        <w:t>Rail</w:t>
      </w:r>
      <w:r w:rsidR="00BB4AF2">
        <w:rPr>
          <w:rFonts w:ascii="Arial" w:hAnsi="Arial" w:cs="Arial"/>
          <w:color w:val="222A35"/>
          <w:sz w:val="22"/>
          <w:szCs w:val="22"/>
          <w:lang w:eastAsia="ru-RU"/>
        </w:rPr>
        <w:t>, запорно-регулирующие компоненты, системы очистки дизельного топлива,</w:t>
      </w:r>
      <w:r w:rsidR="008C01D3">
        <w:rPr>
          <w:rFonts w:ascii="Arial" w:hAnsi="Arial" w:cs="Arial"/>
          <w:color w:val="222A35"/>
          <w:sz w:val="22"/>
          <w:szCs w:val="22"/>
          <w:lang w:eastAsia="ru-RU"/>
        </w:rPr>
        <w:t xml:space="preserve"> применяемые системы очистки отработанных газов,</w:t>
      </w:r>
      <w:r w:rsidR="00BD0280">
        <w:rPr>
          <w:rFonts w:ascii="Arial" w:hAnsi="Arial" w:cs="Arial"/>
          <w:color w:val="222A35"/>
          <w:sz w:val="22"/>
          <w:szCs w:val="22"/>
          <w:lang w:eastAsia="ru-RU"/>
        </w:rPr>
        <w:t xml:space="preserve"> включая системы впрыска реагента </w:t>
      </w:r>
      <w:proofErr w:type="spellStart"/>
      <w:r w:rsidR="00BD0280">
        <w:rPr>
          <w:rFonts w:ascii="Arial" w:hAnsi="Arial" w:cs="Arial"/>
          <w:color w:val="222A35"/>
          <w:sz w:val="22"/>
          <w:szCs w:val="22"/>
          <w:lang w:val="en-US" w:eastAsia="ru-RU"/>
        </w:rPr>
        <w:t>AdBlue</w:t>
      </w:r>
      <w:proofErr w:type="spellEnd"/>
      <w:r w:rsidR="00E145BD">
        <w:rPr>
          <w:rFonts w:ascii="Arial" w:hAnsi="Arial" w:cs="Arial"/>
          <w:color w:val="222A35"/>
          <w:sz w:val="22"/>
          <w:szCs w:val="22"/>
          <w:lang w:eastAsia="ru-RU"/>
        </w:rPr>
        <w:t xml:space="preserve">, </w:t>
      </w:r>
      <w:r w:rsidR="008C01D3">
        <w:rPr>
          <w:rFonts w:ascii="Arial" w:hAnsi="Arial" w:cs="Arial"/>
          <w:color w:val="222A35"/>
          <w:sz w:val="22"/>
          <w:szCs w:val="22"/>
          <w:lang w:eastAsia="ru-RU"/>
        </w:rPr>
        <w:t xml:space="preserve">используемые датчики и </w:t>
      </w:r>
      <w:r w:rsidR="00E145BD">
        <w:rPr>
          <w:rFonts w:ascii="Arial" w:hAnsi="Arial" w:cs="Arial"/>
          <w:color w:val="222A35"/>
          <w:sz w:val="22"/>
          <w:szCs w:val="22"/>
          <w:lang w:eastAsia="ru-RU"/>
        </w:rPr>
        <w:t xml:space="preserve">способы </w:t>
      </w:r>
      <w:r w:rsidR="00BD0280">
        <w:rPr>
          <w:rFonts w:ascii="Arial" w:hAnsi="Arial" w:cs="Arial"/>
          <w:color w:val="222A35"/>
          <w:sz w:val="22"/>
          <w:szCs w:val="22"/>
          <w:lang w:eastAsia="ru-RU"/>
        </w:rPr>
        <w:t xml:space="preserve">их </w:t>
      </w:r>
      <w:r w:rsidR="00E145BD">
        <w:rPr>
          <w:rFonts w:ascii="Arial" w:hAnsi="Arial" w:cs="Arial"/>
          <w:color w:val="222A35"/>
          <w:sz w:val="22"/>
          <w:szCs w:val="22"/>
          <w:lang w:eastAsia="ru-RU"/>
        </w:rPr>
        <w:t>диагностики.</w:t>
      </w:r>
      <w:proofErr w:type="gramEnd"/>
      <w:r w:rsidR="00E145BD">
        <w:rPr>
          <w:rFonts w:ascii="Arial" w:hAnsi="Arial" w:cs="Arial"/>
          <w:color w:val="222A35"/>
          <w:sz w:val="22"/>
          <w:szCs w:val="22"/>
          <w:lang w:eastAsia="ru-RU"/>
        </w:rPr>
        <w:t xml:space="preserve"> Ознакомиться с технологией технического обслуживания и ремонта </w:t>
      </w:r>
      <w:r w:rsidR="00BD0280">
        <w:rPr>
          <w:rFonts w:ascii="Arial" w:hAnsi="Arial" w:cs="Arial"/>
          <w:color w:val="222A35"/>
          <w:sz w:val="22"/>
          <w:szCs w:val="22"/>
          <w:lang w:eastAsia="ru-RU"/>
        </w:rPr>
        <w:t xml:space="preserve">компонентов </w:t>
      </w:r>
      <w:r w:rsidR="00BF29DA">
        <w:rPr>
          <w:rFonts w:ascii="Arial" w:hAnsi="Arial" w:cs="Arial"/>
          <w:color w:val="222A35"/>
          <w:sz w:val="22"/>
          <w:szCs w:val="22"/>
          <w:lang w:eastAsia="ru-RU"/>
        </w:rPr>
        <w:t xml:space="preserve">дизельных </w:t>
      </w:r>
      <w:r w:rsidR="00BD0280">
        <w:rPr>
          <w:rFonts w:ascii="Arial" w:hAnsi="Arial" w:cs="Arial"/>
          <w:color w:val="222A35"/>
          <w:sz w:val="22"/>
          <w:szCs w:val="22"/>
          <w:lang w:eastAsia="ru-RU"/>
        </w:rPr>
        <w:t>топливных систем, применение</w:t>
      </w:r>
      <w:r w:rsidR="00E145BD">
        <w:rPr>
          <w:rFonts w:ascii="Arial" w:hAnsi="Arial" w:cs="Arial"/>
          <w:color w:val="222A35"/>
          <w:sz w:val="22"/>
          <w:szCs w:val="22"/>
          <w:lang w:eastAsia="ru-RU"/>
        </w:rPr>
        <w:t xml:space="preserve"> специального </w:t>
      </w:r>
      <w:r w:rsidR="00BD0280">
        <w:rPr>
          <w:rFonts w:ascii="Arial" w:hAnsi="Arial" w:cs="Arial"/>
          <w:color w:val="222A35"/>
          <w:sz w:val="22"/>
          <w:szCs w:val="22"/>
          <w:lang w:eastAsia="ru-RU"/>
        </w:rPr>
        <w:t xml:space="preserve">оборудования, </w:t>
      </w:r>
      <w:r w:rsidR="00E145BD">
        <w:rPr>
          <w:rFonts w:ascii="Arial" w:hAnsi="Arial" w:cs="Arial"/>
          <w:color w:val="222A35"/>
          <w:sz w:val="22"/>
          <w:szCs w:val="22"/>
          <w:lang w:eastAsia="ru-RU"/>
        </w:rPr>
        <w:t>инструмента и оснастки. Получить практические навыки поиска неисправностей и установления причин их возникновения.</w:t>
      </w:r>
      <w:r w:rsidR="008C01D3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</w:p>
    <w:p w14:paraId="60A13759" w14:textId="77777777" w:rsidR="00CC3B82" w:rsidRDefault="00CC3B82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</w:p>
    <w:p w14:paraId="0D585120" w14:textId="1C03E3AD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Содержание курса:</w:t>
      </w:r>
    </w:p>
    <w:p w14:paraId="628636EB" w14:textId="489018BE" w:rsidR="00576318" w:rsidRDefault="00576318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-классические топливные системы дизельного впрыска: обзор конструкций применяемых компонентов, принцип работы, обслуживание и ремонт;</w:t>
      </w:r>
    </w:p>
    <w:p w14:paraId="6E8BB155" w14:textId="3766776F" w:rsidR="00923184" w:rsidRDefault="00923184" w:rsidP="00923184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-конструкция и принцип работы системы подачи дизельного топлива с </w:t>
      </w: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насос-форсунками</w:t>
      </w:r>
      <w:proofErr w:type="gramEnd"/>
      <w:r>
        <w:rPr>
          <w:rFonts w:ascii="Arial" w:hAnsi="Arial" w:cs="Arial"/>
          <w:color w:val="222A35"/>
          <w:sz w:val="22"/>
          <w:szCs w:val="22"/>
          <w:lang w:eastAsia="ru-RU"/>
        </w:rPr>
        <w:t>, обслуживание и ремонт;</w:t>
      </w:r>
    </w:p>
    <w:p w14:paraId="336679E0" w14:textId="07148792" w:rsidR="00576318" w:rsidRDefault="00576318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 w:rsidR="005377F6">
        <w:rPr>
          <w:rFonts w:ascii="Arial" w:hAnsi="Arial" w:cs="Arial"/>
          <w:color w:val="222A35"/>
          <w:sz w:val="22"/>
          <w:szCs w:val="22"/>
          <w:lang w:eastAsia="ru-RU"/>
        </w:rPr>
        <w:t xml:space="preserve">системы впрыска дизельного топлива </w:t>
      </w:r>
      <w:r w:rsidR="005377F6">
        <w:rPr>
          <w:rFonts w:ascii="Arial" w:hAnsi="Arial" w:cs="Arial"/>
          <w:color w:val="222A35"/>
          <w:sz w:val="22"/>
          <w:szCs w:val="22"/>
          <w:lang w:val="en-US" w:eastAsia="ru-RU"/>
        </w:rPr>
        <w:t>Common</w:t>
      </w:r>
      <w:r w:rsidR="005377F6" w:rsidRPr="005377F6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5377F6">
        <w:rPr>
          <w:rFonts w:ascii="Arial" w:hAnsi="Arial" w:cs="Arial"/>
          <w:color w:val="222A35"/>
          <w:sz w:val="22"/>
          <w:szCs w:val="22"/>
          <w:lang w:val="en-US" w:eastAsia="ru-RU"/>
        </w:rPr>
        <w:t>Rail</w:t>
      </w:r>
      <w:r w:rsidR="005377F6">
        <w:rPr>
          <w:rFonts w:ascii="Arial" w:hAnsi="Arial" w:cs="Arial"/>
          <w:color w:val="222A35"/>
          <w:sz w:val="22"/>
          <w:szCs w:val="22"/>
          <w:lang w:eastAsia="ru-RU"/>
        </w:rPr>
        <w:t>, принцип работы, этапы развития данных систем, варианты исполнения систем разными автопроизводителями;</w:t>
      </w:r>
    </w:p>
    <w:p w14:paraId="0677CDD1" w14:textId="07DC8F2A" w:rsidR="005377F6" w:rsidRDefault="005377F6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-конструкция и принцип работы ТНВД используемых в системах дизельного впрыска </w:t>
      </w:r>
      <w:r>
        <w:rPr>
          <w:rFonts w:ascii="Arial" w:hAnsi="Arial" w:cs="Arial"/>
          <w:color w:val="222A35"/>
          <w:sz w:val="22"/>
          <w:szCs w:val="22"/>
          <w:lang w:val="en-US" w:eastAsia="ru-RU"/>
        </w:rPr>
        <w:t>Common</w:t>
      </w:r>
      <w:r w:rsidRPr="005377F6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222A35"/>
          <w:sz w:val="22"/>
          <w:szCs w:val="22"/>
          <w:lang w:val="en-US" w:eastAsia="ru-RU"/>
        </w:rPr>
        <w:t>Rail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(</w:t>
      </w:r>
      <w:r>
        <w:rPr>
          <w:rFonts w:ascii="Arial" w:hAnsi="Arial" w:cs="Arial"/>
          <w:color w:val="222A35"/>
          <w:sz w:val="22"/>
          <w:szCs w:val="22"/>
          <w:lang w:val="en-US" w:eastAsia="ru-RU"/>
        </w:rPr>
        <w:t>CP</w:t>
      </w:r>
      <w:r w:rsidRPr="005377F6">
        <w:rPr>
          <w:rFonts w:ascii="Arial" w:hAnsi="Arial" w:cs="Arial"/>
          <w:color w:val="222A35"/>
          <w:sz w:val="22"/>
          <w:szCs w:val="22"/>
          <w:lang w:eastAsia="ru-RU"/>
        </w:rPr>
        <w:t xml:space="preserve">1, </w:t>
      </w:r>
      <w:r w:rsidR="00923184">
        <w:rPr>
          <w:rFonts w:ascii="Arial" w:hAnsi="Arial" w:cs="Arial"/>
          <w:color w:val="222A35"/>
          <w:sz w:val="22"/>
          <w:szCs w:val="22"/>
          <w:lang w:val="en-US" w:eastAsia="ru-RU"/>
        </w:rPr>
        <w:t>C</w:t>
      </w:r>
      <w:r w:rsidR="00923184">
        <w:rPr>
          <w:rFonts w:ascii="Arial" w:hAnsi="Arial" w:cs="Arial"/>
          <w:color w:val="222A35"/>
          <w:sz w:val="22"/>
          <w:szCs w:val="22"/>
          <w:lang w:eastAsia="ru-RU"/>
        </w:rPr>
        <w:t>Р</w:t>
      </w:r>
      <w:r w:rsidRPr="005377F6">
        <w:rPr>
          <w:rFonts w:ascii="Arial" w:hAnsi="Arial" w:cs="Arial"/>
          <w:color w:val="222A35"/>
          <w:sz w:val="22"/>
          <w:szCs w:val="22"/>
          <w:lang w:eastAsia="ru-RU"/>
        </w:rPr>
        <w:t>3</w:t>
      </w:r>
      <w:r w:rsidR="00923184">
        <w:rPr>
          <w:rFonts w:ascii="Arial" w:hAnsi="Arial" w:cs="Arial"/>
          <w:color w:val="222A35"/>
          <w:sz w:val="22"/>
          <w:szCs w:val="22"/>
          <w:lang w:eastAsia="ru-RU"/>
        </w:rPr>
        <w:t>, СР</w:t>
      </w:r>
      <w:proofErr w:type="gramStart"/>
      <w:r w:rsidR="00923184">
        <w:rPr>
          <w:rFonts w:ascii="Arial" w:hAnsi="Arial" w:cs="Arial"/>
          <w:color w:val="222A35"/>
          <w:sz w:val="22"/>
          <w:szCs w:val="22"/>
          <w:lang w:eastAsia="ru-RU"/>
        </w:rPr>
        <w:t>4</w:t>
      </w:r>
      <w:proofErr w:type="gramEnd"/>
      <w:r w:rsidRPr="005377F6">
        <w:rPr>
          <w:rFonts w:ascii="Arial" w:hAnsi="Arial" w:cs="Arial"/>
          <w:color w:val="222A35"/>
          <w:sz w:val="22"/>
          <w:szCs w:val="22"/>
          <w:lang w:eastAsia="ru-RU"/>
        </w:rPr>
        <w:t>)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39A1AE20" w14:textId="35F807F1" w:rsidR="005377F6" w:rsidRDefault="005377F6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-конструкция и принцип работы дизельных инжекторов с электромагнитным клапаном</w:t>
      </w:r>
      <w:r w:rsidR="00E717B3">
        <w:rPr>
          <w:rFonts w:ascii="Arial" w:hAnsi="Arial" w:cs="Arial"/>
          <w:color w:val="222A35"/>
          <w:sz w:val="22"/>
          <w:szCs w:val="22"/>
          <w:lang w:eastAsia="ru-RU"/>
        </w:rPr>
        <w:t xml:space="preserve"> разных поколений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0AA1E369" w14:textId="7EC168D5" w:rsidR="005377F6" w:rsidRDefault="005377F6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-конструкция и принцип работы </w:t>
      </w: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дизельных</w:t>
      </w:r>
      <w:proofErr w:type="gramEnd"/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proofErr w:type="spellStart"/>
      <w:r>
        <w:rPr>
          <w:rFonts w:ascii="Arial" w:hAnsi="Arial" w:cs="Arial"/>
          <w:color w:val="222A35"/>
          <w:sz w:val="22"/>
          <w:szCs w:val="22"/>
          <w:lang w:eastAsia="ru-RU"/>
        </w:rPr>
        <w:t>пьезоинжекторов</w:t>
      </w:r>
      <w:proofErr w:type="spellEnd"/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; </w:t>
      </w:r>
    </w:p>
    <w:p w14:paraId="336CF089" w14:textId="5C111024" w:rsidR="00923184" w:rsidRDefault="00923184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-датчики давления </w:t>
      </w:r>
      <w:r w:rsidR="00E717B3">
        <w:rPr>
          <w:rFonts w:ascii="Arial" w:hAnsi="Arial" w:cs="Arial"/>
          <w:color w:val="222A35"/>
          <w:sz w:val="22"/>
          <w:szCs w:val="22"/>
          <w:lang w:eastAsia="ru-RU"/>
        </w:rPr>
        <w:t xml:space="preserve">топливной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рейки, диагностика и технология замены;</w:t>
      </w:r>
    </w:p>
    <w:p w14:paraId="0F00AE5C" w14:textId="0EFFE684" w:rsidR="00923184" w:rsidRDefault="00923184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>
        <w:rPr>
          <w:rFonts w:ascii="Arial" w:hAnsi="Arial" w:cs="Arial"/>
          <w:color w:val="222A35"/>
          <w:sz w:val="22"/>
          <w:szCs w:val="22"/>
          <w:lang w:val="en-US" w:eastAsia="ru-RU"/>
        </w:rPr>
        <w:t>IMA</w:t>
      </w:r>
      <w:r w:rsidRPr="00923184">
        <w:rPr>
          <w:rFonts w:ascii="Arial" w:hAnsi="Arial" w:cs="Arial"/>
          <w:color w:val="222A35"/>
          <w:sz w:val="22"/>
          <w:szCs w:val="22"/>
          <w:lang w:eastAsia="ru-RU"/>
        </w:rPr>
        <w:t>/</w:t>
      </w:r>
      <w:r>
        <w:rPr>
          <w:rFonts w:ascii="Arial" w:hAnsi="Arial" w:cs="Arial"/>
          <w:color w:val="222A35"/>
          <w:sz w:val="22"/>
          <w:szCs w:val="22"/>
          <w:lang w:val="en-US" w:eastAsia="ru-RU"/>
        </w:rPr>
        <w:t>ISA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кодирование дизельных инжекторов</w:t>
      </w:r>
      <w:r w:rsidR="00E717B3">
        <w:rPr>
          <w:rFonts w:ascii="Arial" w:hAnsi="Arial" w:cs="Arial"/>
          <w:color w:val="222A35"/>
          <w:sz w:val="22"/>
          <w:szCs w:val="22"/>
          <w:lang w:eastAsia="ru-RU"/>
        </w:rPr>
        <w:t>, адаптации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0EDCFE92" w14:textId="0F1BA6F4" w:rsidR="00923184" w:rsidRDefault="00923184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-экологические стандарты Евро 6</w:t>
      </w:r>
      <w:r w:rsidR="00661519">
        <w:rPr>
          <w:rFonts w:ascii="Arial" w:hAnsi="Arial" w:cs="Arial"/>
          <w:color w:val="222A35"/>
          <w:sz w:val="22"/>
          <w:szCs w:val="22"/>
          <w:lang w:eastAsia="ru-RU"/>
        </w:rPr>
        <w:t>, технические изменения в автомобилях связанные с введением экологического стандарта;</w:t>
      </w:r>
    </w:p>
    <w:p w14:paraId="39588CE4" w14:textId="05DD1E38" w:rsidR="00923184" w:rsidRDefault="00923184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lastRenderedPageBreak/>
        <w:t>-системы очистки и рециркуляции отработанных газов дизельных двигателей, конструктивные особенности систем;</w:t>
      </w:r>
    </w:p>
    <w:p w14:paraId="36091354" w14:textId="16920AE0" w:rsidR="00923184" w:rsidRDefault="00923184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 w:rsidR="00661519">
        <w:rPr>
          <w:rFonts w:ascii="Arial" w:hAnsi="Arial" w:cs="Arial"/>
          <w:color w:val="222A35"/>
          <w:sz w:val="22"/>
          <w:szCs w:val="22"/>
          <w:lang w:eastAsia="ru-RU"/>
        </w:rPr>
        <w:t xml:space="preserve">системы очистки отработанных газов с впрыском жидкого реагента </w:t>
      </w:r>
      <w:proofErr w:type="spellStart"/>
      <w:r w:rsidR="00661519">
        <w:rPr>
          <w:rFonts w:ascii="Arial" w:hAnsi="Arial" w:cs="Arial"/>
          <w:color w:val="222A35"/>
          <w:sz w:val="22"/>
          <w:szCs w:val="22"/>
          <w:lang w:val="en-US" w:eastAsia="ru-RU"/>
        </w:rPr>
        <w:t>AdBlue</w:t>
      </w:r>
      <w:proofErr w:type="spellEnd"/>
      <w:r w:rsidR="00661519"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5779B3B4" w14:textId="72EFD522" w:rsidR="00D90339" w:rsidRDefault="00D90339" w:rsidP="00661519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-диагностика и ремонт компонентов систем очистки отработанных газов;</w:t>
      </w:r>
    </w:p>
    <w:p w14:paraId="45C654D9" w14:textId="14FEACEE" w:rsidR="00661519" w:rsidRDefault="00661519" w:rsidP="00661519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-диагностика и ремонт компонентов топливных систем дизельных двигателей, применяемое оборудование и оснастка;</w:t>
      </w:r>
    </w:p>
    <w:p w14:paraId="64B1D329" w14:textId="34AAA318" w:rsidR="00661519" w:rsidRDefault="00D90339" w:rsidP="00661519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-типичные ошибки при ремонте и обслуживании компонентов систем дизельного впрыска.</w:t>
      </w:r>
    </w:p>
    <w:p w14:paraId="2B38B259" w14:textId="77777777" w:rsidR="00937333" w:rsidRPr="004B494C" w:rsidRDefault="00937333" w:rsidP="00A00A9E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3C5E7CCC" w14:textId="1D2CA8FD" w:rsidR="007B43F9" w:rsidRP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7B43F9">
        <w:rPr>
          <w:rFonts w:ascii="Arial" w:hAnsi="Arial" w:cs="Arial"/>
          <w:b/>
          <w:color w:val="222A35"/>
          <w:sz w:val="22"/>
          <w:szCs w:val="22"/>
          <w:lang w:eastAsia="ru-RU"/>
        </w:rPr>
        <w:t>Дополнительно:</w:t>
      </w:r>
    </w:p>
    <w:p w14:paraId="399C64DA" w14:textId="035B1FD7" w:rsidR="007B43F9" w:rsidRDefault="007B43F9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Будут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рассмотрены 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реальные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примеры из экспертной деятельности тренера. Примеры </w:t>
      </w:r>
      <w:r>
        <w:rPr>
          <w:rFonts w:ascii="Arial" w:hAnsi="Arial" w:cs="Arial"/>
          <w:noProof/>
          <w:sz w:val="22"/>
          <w:szCs w:val="22"/>
          <w:lang w:eastAsia="ru-RU"/>
        </w:rPr>
        <w:t>проведённых автоэкспертиз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живое общение </w:t>
      </w:r>
      <w:r>
        <w:rPr>
          <w:rFonts w:ascii="Arial" w:hAnsi="Arial" w:cs="Arial"/>
          <w:noProof/>
          <w:sz w:val="22"/>
          <w:szCs w:val="22"/>
          <w:lang w:eastAsia="ru-RU"/>
        </w:rPr>
        <w:t>позволит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участникам семенара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обмениваться мнениями и опытом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,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а также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в будущем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поможет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принимать </w:t>
      </w:r>
      <w:r w:rsidR="001334CD">
        <w:rPr>
          <w:rFonts w:ascii="Arial" w:hAnsi="Arial" w:cs="Arial"/>
          <w:noProof/>
          <w:sz w:val="22"/>
          <w:szCs w:val="22"/>
          <w:lang w:eastAsia="ru-RU"/>
        </w:rPr>
        <w:t xml:space="preserve">правильные технические решения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и минимизировать риски, связанные с ремонтом и обслуживанием транспортных средств.</w:t>
      </w:r>
    </w:p>
    <w:p w14:paraId="228F209B" w14:textId="77777777" w:rsidR="00435562" w:rsidRDefault="00435562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67E2ADA0" w14:textId="72401038" w:rsidR="00435562" w:rsidRPr="00435562" w:rsidRDefault="00435562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  <w:r w:rsidRPr="00435562">
        <w:rPr>
          <w:rFonts w:ascii="Arial" w:hAnsi="Arial" w:cs="Arial"/>
          <w:b/>
          <w:noProof/>
          <w:sz w:val="22"/>
          <w:szCs w:val="22"/>
          <w:lang w:eastAsia="ru-RU"/>
        </w:rPr>
        <w:t>По завершению курса участник:</w:t>
      </w:r>
    </w:p>
    <w:p w14:paraId="7E2BD2B9" w14:textId="7F759BBD" w:rsidR="00435562" w:rsidRDefault="00435562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-изучит принцип работы систем дизельного впрыска, конструк</w:t>
      </w:r>
      <w:r w:rsidR="000E6FC4">
        <w:rPr>
          <w:rFonts w:ascii="Arial" w:hAnsi="Arial" w:cs="Arial"/>
          <w:noProof/>
          <w:sz w:val="22"/>
          <w:szCs w:val="22"/>
          <w:lang w:eastAsia="ru-RU"/>
        </w:rPr>
        <w:t xml:space="preserve">цию отдельных узлов, </w:t>
      </w:r>
      <w:r>
        <w:rPr>
          <w:rFonts w:ascii="Arial" w:hAnsi="Arial" w:cs="Arial"/>
          <w:noProof/>
          <w:sz w:val="22"/>
          <w:szCs w:val="22"/>
          <w:lang w:eastAsia="ru-RU"/>
        </w:rPr>
        <w:t>компоненто</w:t>
      </w:r>
      <w:r w:rsidR="000E6FC4">
        <w:rPr>
          <w:rFonts w:ascii="Arial" w:hAnsi="Arial" w:cs="Arial"/>
          <w:noProof/>
          <w:sz w:val="22"/>
          <w:szCs w:val="22"/>
          <w:lang w:eastAsia="ru-RU"/>
        </w:rPr>
        <w:t>в и применяемых датчиков;</w:t>
      </w:r>
    </w:p>
    <w:p w14:paraId="4A333393" w14:textId="77777777" w:rsidR="00435562" w:rsidRDefault="00435562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-ознакомиться технологией диагностики и критериями оценки работоспособности компонентов системы, также изучит технологию снятия/установки отдельных узлов и компонентов топливной системы;</w:t>
      </w:r>
    </w:p>
    <w:p w14:paraId="5DE4ABAD" w14:textId="79EAB983" w:rsidR="000E6FC4" w:rsidRPr="000E6FC4" w:rsidRDefault="000E6FC4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-изучит устройство систем</w:t>
      </w:r>
      <w:r w:rsidRPr="000E6FC4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Pr="000E6FC4">
        <w:rPr>
          <w:rFonts w:ascii="Arial" w:hAnsi="Arial" w:cs="Arial"/>
          <w:sz w:val="22"/>
          <w:szCs w:val="22"/>
          <w:lang w:eastAsia="ru-RU"/>
        </w:rPr>
        <w:t xml:space="preserve">очистки отработанных газов, включая системы впрыска реагента </w:t>
      </w:r>
      <w:proofErr w:type="spellStart"/>
      <w:r w:rsidRPr="000E6FC4">
        <w:rPr>
          <w:rFonts w:ascii="Arial" w:hAnsi="Arial" w:cs="Arial"/>
          <w:sz w:val="22"/>
          <w:szCs w:val="22"/>
          <w:lang w:val="en-US" w:eastAsia="ru-RU"/>
        </w:rPr>
        <w:t>AdBlue</w:t>
      </w:r>
      <w:proofErr w:type="spellEnd"/>
      <w:r>
        <w:rPr>
          <w:rFonts w:ascii="Arial" w:hAnsi="Arial" w:cs="Arial"/>
          <w:sz w:val="22"/>
          <w:szCs w:val="22"/>
          <w:lang w:eastAsia="ru-RU"/>
        </w:rPr>
        <w:t>;</w:t>
      </w:r>
    </w:p>
    <w:p w14:paraId="66126B34" w14:textId="0FAE691C" w:rsidR="00435562" w:rsidRDefault="00435562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-изучит технологию обслуживания регламентного обслуживания дизельных систем;</w:t>
      </w:r>
    </w:p>
    <w:p w14:paraId="02762269" w14:textId="77777777" w:rsidR="000E6FC4" w:rsidRPr="000E6FC4" w:rsidRDefault="000E6FC4" w:rsidP="000E6FC4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 xml:space="preserve">-ознакомиться с назначением и </w:t>
      </w:r>
      <w:r w:rsidRPr="000E6FC4">
        <w:rPr>
          <w:rFonts w:ascii="Arial" w:hAnsi="Arial" w:cs="Arial"/>
          <w:noProof/>
          <w:sz w:val="22"/>
          <w:szCs w:val="22"/>
          <w:lang w:eastAsia="ru-RU"/>
        </w:rPr>
        <w:t xml:space="preserve">технологией </w:t>
      </w:r>
      <w:r w:rsidRPr="000E6FC4">
        <w:rPr>
          <w:rFonts w:ascii="Arial" w:hAnsi="Arial" w:cs="Arial"/>
          <w:sz w:val="22"/>
          <w:szCs w:val="22"/>
          <w:lang w:val="en-US" w:eastAsia="ru-RU"/>
        </w:rPr>
        <w:t>IMA</w:t>
      </w:r>
      <w:r w:rsidRPr="000E6FC4">
        <w:rPr>
          <w:rFonts w:ascii="Arial" w:hAnsi="Arial" w:cs="Arial"/>
          <w:sz w:val="22"/>
          <w:szCs w:val="22"/>
          <w:lang w:eastAsia="ru-RU"/>
        </w:rPr>
        <w:t>/</w:t>
      </w:r>
      <w:r w:rsidRPr="000E6FC4">
        <w:rPr>
          <w:rFonts w:ascii="Arial" w:hAnsi="Arial" w:cs="Arial"/>
          <w:sz w:val="22"/>
          <w:szCs w:val="22"/>
          <w:lang w:val="en-US" w:eastAsia="ru-RU"/>
        </w:rPr>
        <w:t>ISA</w:t>
      </w:r>
      <w:r w:rsidRPr="000E6FC4">
        <w:rPr>
          <w:rFonts w:ascii="Arial" w:hAnsi="Arial" w:cs="Arial"/>
          <w:sz w:val="22"/>
          <w:szCs w:val="22"/>
          <w:lang w:eastAsia="ru-RU"/>
        </w:rPr>
        <w:t xml:space="preserve"> кодирование дизельных инжекторов и </w:t>
      </w:r>
      <w:r>
        <w:rPr>
          <w:rFonts w:ascii="Arial" w:hAnsi="Arial" w:cs="Arial"/>
          <w:sz w:val="22"/>
          <w:szCs w:val="22"/>
          <w:lang w:eastAsia="ru-RU"/>
        </w:rPr>
        <w:t>адаптаций</w:t>
      </w:r>
      <w:r w:rsidRPr="000E6FC4">
        <w:rPr>
          <w:rFonts w:ascii="Arial" w:hAnsi="Arial" w:cs="Arial"/>
          <w:sz w:val="22"/>
          <w:szCs w:val="22"/>
          <w:lang w:eastAsia="ru-RU"/>
        </w:rPr>
        <w:t>;</w:t>
      </w:r>
    </w:p>
    <w:p w14:paraId="1EBB2EDB" w14:textId="1DC58C87" w:rsidR="00435562" w:rsidRDefault="00435562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-изучит способы ремонта компонентов дизельных систем и ознакомиться с практикой работы с диагностическим обор</w:t>
      </w:r>
      <w:r w:rsidR="000E6FC4">
        <w:rPr>
          <w:rFonts w:ascii="Arial" w:hAnsi="Arial" w:cs="Arial"/>
          <w:noProof/>
          <w:sz w:val="22"/>
          <w:szCs w:val="22"/>
          <w:lang w:eastAsia="ru-RU"/>
        </w:rPr>
        <w:t>удованием.</w:t>
      </w:r>
    </w:p>
    <w:p w14:paraId="2AD010DC" w14:textId="77777777" w:rsidR="004B494C" w:rsidRDefault="004B494C" w:rsidP="004D5395">
      <w:pPr>
        <w:suppressAutoHyphens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12C05A64" w14:textId="709637F1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Длительность курса: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  <w:r w:rsidR="00435562">
        <w:rPr>
          <w:rFonts w:ascii="Arial" w:hAnsi="Arial" w:cs="Arial"/>
          <w:bCs/>
          <w:color w:val="222A35"/>
          <w:sz w:val="22"/>
          <w:szCs w:val="22"/>
          <w:lang w:eastAsia="ru-RU"/>
        </w:rPr>
        <w:t>1 день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EDB9B03" w14:textId="6AA3A21D" w:rsidR="004D5395" w:rsidRP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Численность группы: </w:t>
      </w:r>
      <w:r w:rsidR="00435562">
        <w:rPr>
          <w:rFonts w:ascii="Arial" w:hAnsi="Arial" w:cs="Arial"/>
          <w:bCs/>
          <w:color w:val="222A35"/>
          <w:sz w:val="22"/>
          <w:szCs w:val="22"/>
          <w:lang w:eastAsia="ru-RU"/>
        </w:rPr>
        <w:t>12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-15 человек.</w:t>
      </w:r>
    </w:p>
    <w:p w14:paraId="71F16D6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3EF002F7" w14:textId="3815A1E7" w:rsidR="004D5395" w:rsidRPr="007B43F9" w:rsidRDefault="004D5395" w:rsidP="007B43F9">
      <w:pPr>
        <w:pStyle w:val="a3"/>
        <w:suppressAutoHyphens/>
        <w:spacing w:line="295" w:lineRule="atLeast"/>
        <w:rPr>
          <w:bCs/>
          <w:color w:val="222A35"/>
          <w:sz w:val="22"/>
          <w:szCs w:val="22"/>
        </w:rPr>
      </w:pPr>
      <w:r>
        <w:rPr>
          <w:b/>
          <w:color w:val="222A35"/>
          <w:sz w:val="22"/>
        </w:rPr>
        <w:t xml:space="preserve">Место проведения: </w:t>
      </w:r>
      <w:r w:rsidRPr="007B43F9">
        <w:rPr>
          <w:bCs/>
          <w:color w:val="222A35"/>
          <w:sz w:val="22"/>
        </w:rPr>
        <w:t>Учебный центр «Магнат»</w:t>
      </w:r>
      <w:r w:rsidR="007B43F9" w:rsidRPr="007B43F9">
        <w:rPr>
          <w:bCs/>
          <w:color w:val="222A35"/>
          <w:sz w:val="22"/>
        </w:rPr>
        <w:t xml:space="preserve">, </w:t>
      </w:r>
      <w:r w:rsidR="007B43F9" w:rsidRPr="007B43F9">
        <w:rPr>
          <w:bCs/>
          <w:color w:val="222A35"/>
          <w:sz w:val="22"/>
          <w:szCs w:val="22"/>
        </w:rPr>
        <w:t xml:space="preserve">223021, Минский р-н, пос. Озерцо, ул. </w:t>
      </w:r>
      <w:proofErr w:type="spellStart"/>
      <w:r w:rsidR="007B43F9" w:rsidRPr="007B43F9">
        <w:rPr>
          <w:bCs/>
          <w:color w:val="222A35"/>
          <w:sz w:val="22"/>
          <w:szCs w:val="22"/>
        </w:rPr>
        <w:t>Менковский</w:t>
      </w:r>
      <w:proofErr w:type="spellEnd"/>
      <w:r w:rsidR="007B43F9" w:rsidRPr="007B43F9">
        <w:rPr>
          <w:bCs/>
          <w:color w:val="222A35"/>
          <w:sz w:val="22"/>
          <w:szCs w:val="22"/>
        </w:rPr>
        <w:t xml:space="preserve"> тракт д.5</w:t>
      </w:r>
      <w:r w:rsidR="007B43F9">
        <w:rPr>
          <w:bCs/>
          <w:color w:val="222A35"/>
          <w:sz w:val="22"/>
          <w:szCs w:val="22"/>
        </w:rPr>
        <w:t>.</w:t>
      </w:r>
    </w:p>
    <w:p w14:paraId="18AE8331" w14:textId="2E8BA567" w:rsidR="004D5395" w:rsidRDefault="00435562" w:rsidP="004D5395">
      <w:pPr>
        <w:spacing w:after="0" w:line="295" w:lineRule="exact"/>
        <w:rPr>
          <w:rFonts w:ascii="Arial" w:hAnsi="Arial" w:cs="Arial"/>
          <w:color w:val="222A35"/>
          <w:sz w:val="22"/>
          <w:szCs w:val="22"/>
        </w:rPr>
      </w:pPr>
      <w:r>
        <w:rPr>
          <w:rFonts w:ascii="Arial" w:hAnsi="Arial" w:cs="Arial"/>
          <w:color w:val="222A35"/>
          <w:sz w:val="22"/>
          <w:szCs w:val="22"/>
        </w:rPr>
        <w:t>Регистрация участников</w:t>
      </w:r>
      <w:r w:rsidR="004D5395" w:rsidRPr="005260F5">
        <w:rPr>
          <w:rFonts w:ascii="Arial" w:hAnsi="Arial"/>
          <w:b/>
          <w:color w:val="323E4F"/>
          <w:sz w:val="22"/>
        </w:rPr>
        <w:t xml:space="preserve"> </w:t>
      </w:r>
      <w:r w:rsidR="004D5395">
        <w:rPr>
          <w:rFonts w:ascii="Arial" w:hAnsi="Arial" w:cs="Arial"/>
          <w:b/>
          <w:color w:val="222A35"/>
          <w:sz w:val="22"/>
          <w:szCs w:val="22"/>
        </w:rPr>
        <w:t>с 8.30 до 9.00.</w:t>
      </w:r>
    </w:p>
    <w:p w14:paraId="79EBB0E2" w14:textId="0C303D84" w:rsidR="004D5395" w:rsidRPr="00372883" w:rsidRDefault="004D5395" w:rsidP="004D5395">
      <w:pPr>
        <w:spacing w:after="0" w:line="295" w:lineRule="exact"/>
        <w:rPr>
          <w:rFonts w:ascii="Arial" w:hAnsi="Arial"/>
          <w:b/>
          <w:color w:val="323E4F"/>
          <w:sz w:val="22"/>
        </w:rPr>
      </w:pPr>
      <w:r>
        <w:rPr>
          <w:rFonts w:ascii="Arial" w:hAnsi="Arial" w:cs="Arial"/>
          <w:color w:val="222A35"/>
          <w:sz w:val="22"/>
          <w:szCs w:val="22"/>
        </w:rPr>
        <w:t>Н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ачало обучения: </w:t>
      </w:r>
      <w:r>
        <w:rPr>
          <w:rFonts w:ascii="Arial" w:hAnsi="Arial"/>
          <w:b/>
          <w:color w:val="323E4F"/>
          <w:sz w:val="22"/>
        </w:rPr>
        <w:t>в 9.00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. </w:t>
      </w:r>
    </w:p>
    <w:p w14:paraId="61EDD63F" w14:textId="1765B90F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Окончание обучения: </w:t>
      </w:r>
      <w:r w:rsidRPr="005260F5">
        <w:rPr>
          <w:rFonts w:ascii="Arial" w:hAnsi="Arial" w:cs="Arial"/>
          <w:b/>
          <w:color w:val="222A35"/>
          <w:sz w:val="22"/>
          <w:szCs w:val="22"/>
        </w:rPr>
        <w:t>в 1</w:t>
      </w:r>
      <w:r>
        <w:rPr>
          <w:rFonts w:ascii="Arial" w:hAnsi="Arial" w:cs="Arial"/>
          <w:b/>
          <w:color w:val="222A35"/>
          <w:sz w:val="22"/>
          <w:szCs w:val="22"/>
        </w:rPr>
        <w:t>8</w:t>
      </w:r>
      <w:r w:rsidRPr="005260F5">
        <w:rPr>
          <w:rFonts w:ascii="Arial" w:hAnsi="Arial" w:cs="Arial"/>
          <w:b/>
          <w:color w:val="222A35"/>
          <w:sz w:val="22"/>
          <w:szCs w:val="22"/>
        </w:rPr>
        <w:t>-00.</w:t>
      </w:r>
    </w:p>
    <w:p w14:paraId="34792321" w14:textId="2645890C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</w:p>
    <w:p w14:paraId="2A5344A5" w14:textId="336B7319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>
        <w:rPr>
          <w:rFonts w:ascii="Arial" w:hAnsi="Arial" w:cs="Arial"/>
          <w:b/>
          <w:color w:val="222A35"/>
          <w:sz w:val="22"/>
          <w:szCs w:val="22"/>
        </w:rPr>
        <w:t>В период обучения мы предоставляем:</w:t>
      </w:r>
    </w:p>
    <w:p w14:paraId="3C2B5F79" w14:textId="4ADA429F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 w:rsidRPr="004D5395">
        <w:rPr>
          <w:rFonts w:ascii="Arial" w:hAnsi="Arial" w:cs="Arial"/>
          <w:bCs/>
          <w:color w:val="222A35"/>
          <w:sz w:val="22"/>
          <w:szCs w:val="22"/>
        </w:rPr>
        <w:t>-</w:t>
      </w:r>
      <w:r>
        <w:rPr>
          <w:rFonts w:ascii="Arial" w:hAnsi="Arial" w:cs="Arial"/>
          <w:bCs/>
          <w:color w:val="222A35"/>
          <w:sz w:val="22"/>
          <w:szCs w:val="22"/>
        </w:rPr>
        <w:t>учебные материалы;</w:t>
      </w:r>
    </w:p>
    <w:p w14:paraId="323AB4A4" w14:textId="507C67A4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-питание (2 кофе-паузы и обед</w:t>
      </w:r>
      <w:r w:rsidR="00224F4F">
        <w:rPr>
          <w:rFonts w:ascii="Arial" w:hAnsi="Arial" w:cs="Arial"/>
          <w:bCs/>
          <w:color w:val="222A35"/>
          <w:sz w:val="22"/>
          <w:szCs w:val="22"/>
        </w:rPr>
        <w:t xml:space="preserve"> ежедневно</w:t>
      </w:r>
      <w:r>
        <w:rPr>
          <w:rFonts w:ascii="Arial" w:hAnsi="Arial" w:cs="Arial"/>
          <w:bCs/>
          <w:color w:val="222A35"/>
          <w:sz w:val="22"/>
          <w:szCs w:val="22"/>
        </w:rPr>
        <w:t>);</w:t>
      </w:r>
    </w:p>
    <w:p w14:paraId="588A621A" w14:textId="63EA731F" w:rsidR="004B494C" w:rsidRP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proofErr w:type="gramStart"/>
      <w:r>
        <w:rPr>
          <w:rFonts w:ascii="Arial" w:hAnsi="Arial" w:cs="Arial"/>
          <w:bCs/>
          <w:color w:val="222A35"/>
          <w:sz w:val="22"/>
          <w:szCs w:val="22"/>
        </w:rPr>
        <w:t>-оборудованный учебных класс для теоретических занятий и бокс в автомаст</w:t>
      </w:r>
      <w:r w:rsidR="004B494C">
        <w:rPr>
          <w:rFonts w:ascii="Arial" w:hAnsi="Arial" w:cs="Arial"/>
          <w:bCs/>
          <w:color w:val="222A35"/>
          <w:sz w:val="22"/>
          <w:szCs w:val="22"/>
        </w:rPr>
        <w:t>ерской для практических занятий.</w:t>
      </w:r>
      <w:proofErr w:type="gramEnd"/>
    </w:p>
    <w:p w14:paraId="27C03A6C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sectPr w:rsidR="004D5395" w:rsidSect="007B43F9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isC-Bold">
    <w:altName w:val="Times New Roman"/>
    <w:panose1 w:val="00000000000000000000"/>
    <w:charset w:val="00"/>
    <w:family w:val="roman"/>
    <w:notTrueType/>
    <w:pitch w:val="default"/>
  </w:font>
  <w:font w:name="Futuri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2B"/>
    <w:rsid w:val="0007337C"/>
    <w:rsid w:val="00084730"/>
    <w:rsid w:val="000A742B"/>
    <w:rsid w:val="000B72B8"/>
    <w:rsid w:val="000E6FC4"/>
    <w:rsid w:val="001334CD"/>
    <w:rsid w:val="00144F21"/>
    <w:rsid w:val="00224F4F"/>
    <w:rsid w:val="00283026"/>
    <w:rsid w:val="002F4936"/>
    <w:rsid w:val="00324C15"/>
    <w:rsid w:val="003A5685"/>
    <w:rsid w:val="00425DCE"/>
    <w:rsid w:val="00427DE5"/>
    <w:rsid w:val="00435562"/>
    <w:rsid w:val="004509F1"/>
    <w:rsid w:val="0045624C"/>
    <w:rsid w:val="00471802"/>
    <w:rsid w:val="004B05DB"/>
    <w:rsid w:val="004B494C"/>
    <w:rsid w:val="004B5C59"/>
    <w:rsid w:val="004C63B9"/>
    <w:rsid w:val="004D5395"/>
    <w:rsid w:val="004E7B32"/>
    <w:rsid w:val="005064F6"/>
    <w:rsid w:val="00506E12"/>
    <w:rsid w:val="00522355"/>
    <w:rsid w:val="005377F6"/>
    <w:rsid w:val="005548A5"/>
    <w:rsid w:val="00576318"/>
    <w:rsid w:val="00604C24"/>
    <w:rsid w:val="00620B88"/>
    <w:rsid w:val="00661519"/>
    <w:rsid w:val="00662BBB"/>
    <w:rsid w:val="0070461E"/>
    <w:rsid w:val="00743538"/>
    <w:rsid w:val="00797A10"/>
    <w:rsid w:val="007A6B64"/>
    <w:rsid w:val="007B43F9"/>
    <w:rsid w:val="00803C10"/>
    <w:rsid w:val="008C01D3"/>
    <w:rsid w:val="00923184"/>
    <w:rsid w:val="00937333"/>
    <w:rsid w:val="00947FFC"/>
    <w:rsid w:val="00971C06"/>
    <w:rsid w:val="00A00A9E"/>
    <w:rsid w:val="00AB5CD5"/>
    <w:rsid w:val="00B04018"/>
    <w:rsid w:val="00B539FD"/>
    <w:rsid w:val="00BB4AF2"/>
    <w:rsid w:val="00BB7169"/>
    <w:rsid w:val="00BD0280"/>
    <w:rsid w:val="00BF29DA"/>
    <w:rsid w:val="00C302F5"/>
    <w:rsid w:val="00C77BB4"/>
    <w:rsid w:val="00CC3B82"/>
    <w:rsid w:val="00CE2128"/>
    <w:rsid w:val="00D707A5"/>
    <w:rsid w:val="00D90339"/>
    <w:rsid w:val="00DA482F"/>
    <w:rsid w:val="00DC1963"/>
    <w:rsid w:val="00DF43B6"/>
    <w:rsid w:val="00E145BD"/>
    <w:rsid w:val="00E717B3"/>
    <w:rsid w:val="00E96934"/>
    <w:rsid w:val="00F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UserIgor</dc:creator>
  <cp:lastModifiedBy>Гурецкий Павел Николаевич</cp:lastModifiedBy>
  <cp:revision>6</cp:revision>
  <cp:lastPrinted>2022-08-02T09:35:00Z</cp:lastPrinted>
  <dcterms:created xsi:type="dcterms:W3CDTF">2022-08-02T09:18:00Z</dcterms:created>
  <dcterms:modified xsi:type="dcterms:W3CDTF">2022-08-03T07:26:00Z</dcterms:modified>
</cp:coreProperties>
</file>