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МИНИCTEPCTBO НАУКИ И ВЫСШЕГО ОБРАЗОВАНИЯ</w:t>
      </w:r>
    </w:p>
    <w:p w:rsidR="00610EBF" w:rsidRDefault="00610EBF" w:rsidP="00610EB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РОССИЙСКОЙ ФЕДЕРАЦИИ</w:t>
      </w:r>
    </w:p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Федеральное государственное автономное</w:t>
      </w:r>
    </w:p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образовательное учреждение высшего образования</w:t>
      </w:r>
    </w:p>
    <w:p w:rsidR="00610EBF" w:rsidRDefault="00610EBF" w:rsidP="00610EBF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gramStart"/>
      <w:r>
        <w:rPr>
          <w:rFonts w:ascii="Times New Roman" w:eastAsia="Times New Roman" w:hAnsi="Times New Roman"/>
          <w:b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ФЕДЕРАЛЬНЫЙ УНИВЕРСИТЕТ»</w:t>
      </w:r>
    </w:p>
    <w:p w:rsidR="00610EBF" w:rsidRDefault="00610EBF" w:rsidP="00610EBF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31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инфокоммуникаций</w:t>
      </w: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A901B5" w:rsidRDefault="00610EBF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Языки программирования </w:t>
      </w:r>
    </w:p>
    <w:p w:rsidR="00610EBF" w:rsidRDefault="00610EBF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Отчет по ла</w:t>
      </w:r>
      <w:r w:rsidR="0039560C">
        <w:rPr>
          <w:rFonts w:ascii="Times New Roman" w:eastAsia="Times New Roman" w:hAnsi="Times New Roman"/>
          <w:b/>
          <w:sz w:val="28"/>
        </w:rPr>
        <w:t>бораторной работе №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A901B5">
        <w:rPr>
          <w:rFonts w:ascii="Times New Roman" w:eastAsia="Times New Roman" w:hAnsi="Times New Roman"/>
          <w:b/>
          <w:sz w:val="28"/>
        </w:rPr>
        <w:t>2</w:t>
      </w:r>
    </w:p>
    <w:p w:rsidR="00A901B5" w:rsidRPr="00A901B5" w:rsidRDefault="00A901B5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«Работа с кортежами в языке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  <w:r>
        <w:rPr>
          <w:rFonts w:ascii="Times New Roman" w:eastAsia="Times New Roman" w:hAnsi="Times New Roman"/>
          <w:b/>
          <w:sz w:val="28"/>
        </w:rPr>
        <w:t>».</w:t>
      </w: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 студент группы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ИТС-б-о</w:t>
      </w:r>
      <w:r w:rsidR="0039560C">
        <w:rPr>
          <w:rFonts w:ascii="Times New Roman" w:eastAsia="Times New Roman" w:hAnsi="Times New Roman"/>
          <w:sz w:val="28"/>
        </w:rPr>
        <w:t>-20</w:t>
      </w:r>
      <w:r>
        <w:rPr>
          <w:rFonts w:ascii="Times New Roman" w:eastAsia="Times New Roman" w:hAnsi="Times New Roman"/>
          <w:sz w:val="28"/>
        </w:rPr>
        <w:t>-1 (1)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39560C" w:rsidP="00610EBF">
      <w:pPr>
        <w:tabs>
          <w:tab w:val="left" w:pos="6600"/>
        </w:tabs>
        <w:spacing w:line="0" w:lineRule="atLeast"/>
        <w:ind w:left="45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Рудаков В</w:t>
      </w:r>
      <w:r w:rsidR="00610EB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>Б</w:t>
      </w:r>
      <w:r w:rsidR="00610EBF">
        <w:rPr>
          <w:rFonts w:ascii="Times New Roman" w:eastAsia="Times New Roman" w:hAnsi="Times New Roman"/>
          <w:sz w:val="28"/>
        </w:rPr>
        <w:t>. «</w:t>
      </w:r>
      <w:proofErr w:type="gramStart"/>
      <w:r w:rsidR="00610EBF">
        <w:rPr>
          <w:rFonts w:ascii="Times New Roman" w:eastAsia="Times New Roman" w:hAnsi="Times New Roman"/>
        </w:rPr>
        <w:tab/>
      </w:r>
      <w:r w:rsidR="00610EBF">
        <w:rPr>
          <w:rFonts w:ascii="Times New Roman" w:eastAsia="Times New Roman" w:hAnsi="Times New Roman"/>
          <w:sz w:val="27"/>
        </w:rPr>
        <w:t>»_</w:t>
      </w:r>
      <w:proofErr w:type="gramEnd"/>
      <w:r w:rsidR="00610EBF">
        <w:rPr>
          <w:rFonts w:ascii="Times New Roman" w:eastAsia="Times New Roman" w:hAnsi="Times New Roman"/>
          <w:sz w:val="27"/>
        </w:rPr>
        <w:t>________20__г.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Подпись студента___________</w:t>
      </w:r>
    </w:p>
    <w:p w:rsidR="00610EBF" w:rsidRDefault="00610EBF" w:rsidP="00610EBF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tabs>
          <w:tab w:val="left" w:pos="7020"/>
        </w:tabs>
        <w:spacing w:line="0" w:lineRule="atLeast"/>
        <w:ind w:left="45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Работа защищена «</w:t>
      </w:r>
      <w:proofErr w:type="gramStart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»_</w:t>
      </w:r>
      <w:proofErr w:type="gramEnd"/>
      <w:r>
        <w:rPr>
          <w:rFonts w:ascii="Times New Roman" w:eastAsia="Times New Roman" w:hAnsi="Times New Roman"/>
          <w:sz w:val="27"/>
        </w:rPr>
        <w:t>___________20__г.</w:t>
      </w:r>
    </w:p>
    <w:p w:rsidR="00610EBF" w:rsidRDefault="00610EBF" w:rsidP="00610EBF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 доцент</w:t>
      </w: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Кафедры инфокоммуникаций, кандидат</w:t>
      </w: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технических наук</w:t>
      </w:r>
    </w:p>
    <w:p w:rsidR="00610EBF" w:rsidRDefault="00610EBF" w:rsidP="00610EBF">
      <w:pPr>
        <w:spacing w:line="239" w:lineRule="auto"/>
        <w:ind w:left="45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Воронкин</w:t>
      </w:r>
      <w:proofErr w:type="spellEnd"/>
      <w:r>
        <w:rPr>
          <w:rFonts w:ascii="Times New Roman" w:eastAsia="Times New Roman" w:hAnsi="Times New Roman"/>
          <w:sz w:val="28"/>
        </w:rPr>
        <w:t xml:space="preserve"> Р.А.</w:t>
      </w:r>
    </w:p>
    <w:p w:rsidR="00610EBF" w:rsidRDefault="00610EBF" w:rsidP="00610EBF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_______________________________</w:t>
      </w:r>
    </w:p>
    <w:p w:rsidR="00610EBF" w:rsidRDefault="00610EBF" w:rsidP="00610EBF">
      <w:pPr>
        <w:spacing w:line="222" w:lineRule="auto"/>
        <w:ind w:left="652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(подпись)</w:t>
      </w:r>
    </w:p>
    <w:p w:rsidR="00610EBF" w:rsidRDefault="00610EBF" w:rsidP="00610EBF">
      <w:pPr>
        <w:spacing w:line="222" w:lineRule="auto"/>
        <w:ind w:left="6520"/>
        <w:rPr>
          <w:rFonts w:ascii="Times New Roman" w:eastAsia="Times New Roman" w:hAnsi="Times New Roman"/>
          <w:sz w:val="16"/>
        </w:rPr>
        <w:sectPr w:rsidR="00610EBF">
          <w:pgSz w:w="11900" w:h="16838"/>
          <w:pgMar w:top="1132" w:right="866" w:bottom="1440" w:left="1440" w:header="0" w:footer="0" w:gutter="0"/>
          <w:cols w:space="0" w:equalWidth="0">
            <w:col w:w="9600"/>
          </w:cols>
          <w:docGrid w:linePitch="360"/>
        </w:sect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0469CF" w:rsidRDefault="00610EBF" w:rsidP="0039560C">
      <w:pPr>
        <w:spacing w:line="0" w:lineRule="atLeast"/>
        <w:ind w:left="3960"/>
        <w:rPr>
          <w:rFonts w:ascii="Times New Roman" w:eastAsia="Times New Roman" w:hAnsi="Times New Roman"/>
          <w:sz w:val="27"/>
        </w:rPr>
        <w:sectPr w:rsidR="000469CF">
          <w:type w:val="continuous"/>
          <w:pgSz w:w="11900" w:h="16838"/>
          <w:pgMar w:top="1132" w:right="866" w:bottom="1440" w:left="1440" w:header="0" w:footer="0" w:gutter="0"/>
          <w:cols w:space="0" w:equalWidth="0">
            <w:col w:w="9600"/>
          </w:cols>
          <w:docGrid w:linePitch="360"/>
        </w:sectPr>
      </w:pPr>
      <w:r>
        <w:rPr>
          <w:rFonts w:ascii="Times New Roman" w:eastAsia="Times New Roman" w:hAnsi="Times New Roman"/>
          <w:sz w:val="27"/>
        </w:rPr>
        <w:t>Ставрополь</w:t>
      </w:r>
      <w:r w:rsidR="0039560C">
        <w:rPr>
          <w:rFonts w:ascii="Times New Roman" w:eastAsia="Times New Roman" w:hAnsi="Times New Roman"/>
          <w:sz w:val="27"/>
        </w:rPr>
        <w:t>, 2021</w:t>
      </w:r>
    </w:p>
    <w:p w:rsidR="00A901B5" w:rsidRDefault="00A901B5" w:rsidP="00A901B5">
      <w:pPr>
        <w:spacing w:line="355" w:lineRule="auto"/>
        <w:ind w:firstLine="567"/>
        <w:jc w:val="both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 xml:space="preserve">Тема работы: </w:t>
      </w:r>
      <w:r>
        <w:rPr>
          <w:rFonts w:ascii="Times New Roman" w:eastAsia="Times New Roman" w:hAnsi="Times New Roman"/>
          <w:sz w:val="28"/>
        </w:rPr>
        <w:t xml:space="preserve">Работа с кортежами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работы: </w:t>
      </w:r>
      <w:r w:rsidRPr="00A901B5">
        <w:rPr>
          <w:rFonts w:ascii="Times New Roman" w:eastAsia="Times New Roman" w:hAnsi="Times New Roman"/>
          <w:sz w:val="28"/>
        </w:rPr>
        <w:t xml:space="preserve">приобретение навыков по работе с кортежами при написании программ с помощью языка программирования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версии 3.x.</w:t>
      </w:r>
    </w:p>
    <w:p w:rsidR="00BB183C" w:rsidRPr="00BB183C" w:rsidRDefault="00BB183C" w:rsidP="00BB183C">
      <w:pPr>
        <w:spacing w:line="355" w:lineRule="auto"/>
        <w:rPr>
          <w:rFonts w:ascii="Times New Roman" w:eastAsia="Times New Roman" w:hAnsi="Times New Roman"/>
          <w:sz w:val="28"/>
        </w:rPr>
      </w:pPr>
      <w:bookmarkStart w:id="2" w:name="_GoBack"/>
      <w:bookmarkEnd w:id="2"/>
      <w:r>
        <w:rPr>
          <w:rFonts w:ascii="Times New Roman" w:eastAsia="Times New Roman" w:hAnsi="Times New Roman"/>
          <w:b/>
          <w:sz w:val="28"/>
        </w:rPr>
        <w:t xml:space="preserve">Ссылка на </w:t>
      </w:r>
      <w:proofErr w:type="spellStart"/>
      <w:r>
        <w:rPr>
          <w:rFonts w:ascii="Times New Roman" w:eastAsia="Times New Roman" w:hAnsi="Times New Roman"/>
          <w:b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: </w:t>
      </w:r>
      <w:hyperlink r:id="rId5" w:history="1">
        <w:r w:rsidRPr="000C6DCF">
          <w:rPr>
            <w:rStyle w:val="a3"/>
            <w:rFonts w:ascii="Times New Roman" w:eastAsia="Times New Roman" w:hAnsi="Times New Roman"/>
            <w:sz w:val="28"/>
          </w:rPr>
          <w:t>https://github.com/Vladislav2099/lab_rab_2/tree/main</w:t>
        </w:r>
      </w:hyperlink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Создать общедоступный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репозиторий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на </w:t>
      </w:r>
      <w:proofErr w:type="spellStart"/>
      <w:r w:rsidRPr="00A901B5">
        <w:rPr>
          <w:rFonts w:ascii="Times New Roman" w:eastAsia="Times New Roman" w:hAnsi="Times New Roman"/>
          <w:sz w:val="28"/>
        </w:rPr>
        <w:t>GitHub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, в котором будет использована лицензия MIT и язык программирования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E34519F" wp14:editId="1B4DFACE">
            <wp:extent cx="4057650" cy="4784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108" cy="47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1. Создание </w:t>
      </w:r>
      <w:proofErr w:type="spellStart"/>
      <w:r>
        <w:rPr>
          <w:rFonts w:ascii="Times New Roman" w:eastAsia="Times New Roman" w:hAnsi="Times New Roman"/>
          <w:b/>
          <w:sz w:val="28"/>
        </w:rPr>
        <w:t>репозитория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Выполните клонирование созданного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0F56BEF9" wp14:editId="40FAFE50">
            <wp:extent cx="4734586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2. Клонирование </w:t>
      </w:r>
      <w:proofErr w:type="spellStart"/>
      <w:r>
        <w:rPr>
          <w:rFonts w:ascii="Times New Roman" w:eastAsia="Times New Roman" w:hAnsi="Times New Roman"/>
          <w:b/>
          <w:sz w:val="28"/>
        </w:rPr>
        <w:t>репозитория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lastRenderedPageBreak/>
        <w:t xml:space="preserve">Дополните </w:t>
      </w:r>
      <w:proofErr w:type="gramStart"/>
      <w:r w:rsidRPr="00A901B5">
        <w:rPr>
          <w:rFonts w:ascii="Times New Roman" w:eastAsia="Times New Roman" w:hAnsi="Times New Roman"/>
          <w:sz w:val="28"/>
        </w:rPr>
        <w:t>файл .</w:t>
      </w:r>
      <w:proofErr w:type="spellStart"/>
      <w:r w:rsidRPr="00A901B5">
        <w:rPr>
          <w:rFonts w:ascii="Times New Roman" w:eastAsia="Times New Roman" w:hAnsi="Times New Roman"/>
          <w:sz w:val="28"/>
        </w:rPr>
        <w:t>gitignore</w:t>
      </w:r>
      <w:proofErr w:type="spellEnd"/>
      <w:proofErr w:type="gramEnd"/>
      <w:r w:rsidRPr="00A901B5">
        <w:rPr>
          <w:rFonts w:ascii="Times New Roman" w:eastAsia="Times New Roman" w:hAnsi="Times New Roman"/>
          <w:sz w:val="28"/>
        </w:rPr>
        <w:t xml:space="preserve"> необходимыми правилами для работы с IDE </w:t>
      </w:r>
      <w:proofErr w:type="spellStart"/>
      <w:r w:rsidRPr="00A901B5">
        <w:rPr>
          <w:rFonts w:ascii="Times New Roman" w:eastAsia="Times New Roman" w:hAnsi="Times New Roman"/>
          <w:sz w:val="28"/>
        </w:rPr>
        <w:t>PyCharm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5371991" wp14:editId="7EC38EF2">
            <wp:extent cx="3238952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3. Редактирование </w:t>
      </w:r>
      <w:proofErr w:type="gramStart"/>
      <w:r>
        <w:rPr>
          <w:rFonts w:ascii="Times New Roman" w:eastAsia="Times New Roman" w:hAnsi="Times New Roman"/>
          <w:b/>
          <w:sz w:val="28"/>
        </w:rPr>
        <w:t xml:space="preserve">файла </w:t>
      </w:r>
      <w:r>
        <w:rPr>
          <w:rFonts w:ascii="Times New Roman" w:eastAsia="Times New Roman" w:hAnsi="Times New Roman"/>
          <w:b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  <w:lang w:val="en-US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Организуйте свой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репозиторий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 соответствие с моделью ветвления </w:t>
      </w:r>
      <w:proofErr w:type="spellStart"/>
      <w:r w:rsidRPr="00A901B5">
        <w:rPr>
          <w:rFonts w:ascii="Times New Roman" w:eastAsia="Times New Roman" w:hAnsi="Times New Roman"/>
          <w:sz w:val="28"/>
        </w:rPr>
        <w:t>git-flow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F07B954" wp14:editId="4DEBDB69">
            <wp:extent cx="4676775" cy="21822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705" cy="21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4. Использование ветвления 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A901B5">
        <w:rPr>
          <w:rFonts w:ascii="Times New Roman" w:eastAsia="Times New Roman" w:hAnsi="Times New Roman"/>
          <w:b/>
          <w:sz w:val="28"/>
        </w:rPr>
        <w:t>-</w:t>
      </w:r>
      <w:r>
        <w:rPr>
          <w:rFonts w:ascii="Times New Roman" w:eastAsia="Times New Roman" w:hAnsi="Times New Roman"/>
          <w:b/>
          <w:sz w:val="28"/>
          <w:lang w:val="en-US"/>
        </w:rPr>
        <w:t>flow</w:t>
      </w:r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Создайте проект </w:t>
      </w:r>
      <w:proofErr w:type="spellStart"/>
      <w:r w:rsidRPr="00A901B5">
        <w:rPr>
          <w:rFonts w:ascii="Times New Roman" w:eastAsia="Times New Roman" w:hAnsi="Times New Roman"/>
          <w:sz w:val="28"/>
        </w:rPr>
        <w:t>PyCharm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 папке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07970499" wp14:editId="7609FC60">
            <wp:extent cx="4705350" cy="34984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184" cy="35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 xml:space="preserve">Рисунок 5. Создание проекта 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PyCharm</w:t>
      </w:r>
      <w:proofErr w:type="spellEnd"/>
      <w:r>
        <w:rPr>
          <w:rFonts w:ascii="Times New Roman" w:eastAsia="Times New Roman" w:hAnsi="Times New Roman"/>
          <w:b/>
          <w:sz w:val="28"/>
          <w:lang w:val="en-US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Проработайте пример лабораторной работы. Создайте для него отдельный модуль языка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. Зафиксируйте изменения в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репозитории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00587A" w:rsidRPr="0000587A" w:rsidRDefault="0000587A" w:rsidP="0000587A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07F4B50D" wp14:editId="3EDF284B">
            <wp:extent cx="3629025" cy="298357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554" cy="29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38229CA7" wp14:editId="29CF33BA">
            <wp:extent cx="3524250" cy="159518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198" cy="15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A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8A99015" wp14:editId="263844B1">
            <wp:extent cx="3477110" cy="311511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6. Пример лабораторной работы.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>Приведите в отчете скриншоты результатов выполнения примера при различных исходных данных вводимых с клавиатуры.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6F3D7C4" wp14:editId="46476D12">
            <wp:extent cx="4105848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A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2114A7F0" wp14:editId="131FEE6F">
            <wp:extent cx="3952875" cy="209512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153" cy="20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7. Пример с различными исходными данными.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>Выполните слияние ветк</w:t>
      </w:r>
      <w:r w:rsidR="0000587A">
        <w:rPr>
          <w:rFonts w:ascii="Times New Roman" w:eastAsia="Times New Roman" w:hAnsi="Times New Roman"/>
          <w:sz w:val="28"/>
        </w:rPr>
        <w:t xml:space="preserve">и для разработки с веткой </w:t>
      </w:r>
      <w:proofErr w:type="spellStart"/>
      <w:r w:rsidR="0000587A">
        <w:rPr>
          <w:rFonts w:ascii="Times New Roman" w:eastAsia="Times New Roman" w:hAnsi="Times New Roman"/>
          <w:sz w:val="28"/>
        </w:rPr>
        <w:t>main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39704CE0" wp14:editId="1C37C42C">
            <wp:extent cx="6104890" cy="187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8</w:t>
      </w:r>
      <w:r w:rsidR="00A901B5">
        <w:rPr>
          <w:rFonts w:ascii="Times New Roman" w:eastAsia="Times New Roman" w:hAnsi="Times New Roman"/>
          <w:b/>
          <w:sz w:val="28"/>
        </w:rPr>
        <w:t>. Слияние веток.</w:t>
      </w:r>
    </w:p>
    <w:p w:rsidR="0039560C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Отправьте сделанные изменения на сервер </w:t>
      </w:r>
      <w:proofErr w:type="spellStart"/>
      <w:r w:rsidRPr="00A901B5">
        <w:rPr>
          <w:rFonts w:ascii="Times New Roman" w:eastAsia="Times New Roman" w:hAnsi="Times New Roman"/>
          <w:sz w:val="28"/>
        </w:rPr>
        <w:t>GitHub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E6B3C6C" wp14:editId="5A604E34">
            <wp:extent cx="5839640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9</w:t>
      </w:r>
      <w:r w:rsidR="00A901B5">
        <w:rPr>
          <w:rFonts w:ascii="Times New Roman" w:eastAsia="Times New Roman" w:hAnsi="Times New Roman"/>
          <w:b/>
          <w:sz w:val="28"/>
        </w:rPr>
        <w:t>. Отправка изменений.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КОНТРОЛЬНЫЕ ВОПРОСЫ:</w:t>
      </w:r>
    </w:p>
    <w:p w:rsidR="00A901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Что такое списки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Список – это нумерованный набор объектов.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Каково назначение кортежей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797AB5">
        <w:rPr>
          <w:rFonts w:ascii="Times New Roman" w:eastAsia="Times New Roman" w:hAnsi="Times New Roman"/>
          <w:sz w:val="28"/>
        </w:rPr>
        <w:t>Одна из</w:t>
      </w:r>
      <w:r>
        <w:rPr>
          <w:rFonts w:ascii="Times New Roman" w:eastAsia="Times New Roman" w:hAnsi="Times New Roman"/>
          <w:sz w:val="28"/>
        </w:rPr>
        <w:t xml:space="preserve"> причин</w:t>
      </w:r>
      <w:r w:rsidRPr="00797AB5">
        <w:rPr>
          <w:rFonts w:ascii="Times New Roman" w:eastAsia="Times New Roman" w:hAnsi="Times New Roman"/>
          <w:sz w:val="28"/>
        </w:rPr>
        <w:t xml:space="preserve"> – это </w:t>
      </w:r>
      <w:r>
        <w:rPr>
          <w:rFonts w:ascii="Times New Roman" w:eastAsia="Times New Roman" w:hAnsi="Times New Roman"/>
          <w:sz w:val="28"/>
        </w:rPr>
        <w:t>безопасность</w:t>
      </w:r>
      <w:r w:rsidRPr="00797AB5">
        <w:rPr>
          <w:rFonts w:ascii="Times New Roman" w:eastAsia="Times New Roman" w:hAnsi="Times New Roman"/>
          <w:sz w:val="28"/>
        </w:rPr>
        <w:t xml:space="preserve"> данные от случайного изменения</w:t>
      </w:r>
      <w:r>
        <w:rPr>
          <w:rFonts w:ascii="Times New Roman" w:eastAsia="Times New Roman" w:hAnsi="Times New Roman"/>
          <w:sz w:val="28"/>
        </w:rPr>
        <w:t>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Как осуществляется создание кортежей?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&gt;&gt;&gt; a = ()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print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type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(a))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a = 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tuple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660536">
        <w:rPr>
          <w:rFonts w:ascii="Times New Roman" w:eastAsia="Times New Roman" w:hAnsi="Times New Roman"/>
          <w:i/>
          <w:sz w:val="28"/>
        </w:rPr>
        <w:t>[1, 2, 3, 4])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print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(a)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осуществляется доступ к элементам кортежа?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797AB5">
        <w:rPr>
          <w:rFonts w:ascii="Times New Roman" w:eastAsia="Times New Roman" w:hAnsi="Times New Roman"/>
          <w:sz w:val="28"/>
        </w:rPr>
        <w:t>Доступ к элементам кортежа осуществляется также как к эл</w:t>
      </w:r>
      <w:r>
        <w:rPr>
          <w:rFonts w:ascii="Times New Roman" w:eastAsia="Times New Roman" w:hAnsi="Times New Roman"/>
          <w:sz w:val="28"/>
        </w:rPr>
        <w:t xml:space="preserve">ементам списка – через указание </w:t>
      </w:r>
      <w:r w:rsidRPr="00797AB5">
        <w:rPr>
          <w:rFonts w:ascii="Times New Roman" w:eastAsia="Times New Roman" w:hAnsi="Times New Roman"/>
          <w:sz w:val="28"/>
        </w:rPr>
        <w:t>индекса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Зачем нужна распаковка (деструктуризация) кортежа?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упрощённого обращения к данным кортежа, не только используя индекс.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Какую роль играют кортежи в множественном присваивании?</w:t>
      </w:r>
    </w:p>
    <w:p w:rsidR="00797AB5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 xml:space="preserve">Благодаря тому, что кортежи легко собирать и разбирать, в </w:t>
      </w:r>
      <w:proofErr w:type="spellStart"/>
      <w:r w:rsidRPr="00422120">
        <w:rPr>
          <w:rFonts w:ascii="Times New Roman" w:eastAsia="Times New Roman" w:hAnsi="Times New Roman"/>
          <w:sz w:val="28"/>
        </w:rPr>
        <w:t>Pytho</w:t>
      </w:r>
      <w:r>
        <w:rPr>
          <w:rFonts w:ascii="Times New Roman" w:eastAsia="Times New Roman" w:hAnsi="Times New Roman"/>
          <w:sz w:val="28"/>
        </w:rPr>
        <w:t>n</w:t>
      </w:r>
      <w:proofErr w:type="spellEnd"/>
      <w:r>
        <w:rPr>
          <w:rFonts w:ascii="Times New Roman" w:eastAsia="Times New Roman" w:hAnsi="Times New Roman"/>
          <w:sz w:val="28"/>
        </w:rPr>
        <w:t xml:space="preserve"> удобно делать такие вещи, как </w:t>
      </w:r>
      <w:r w:rsidRPr="00422120">
        <w:rPr>
          <w:rFonts w:ascii="Times New Roman" w:eastAsia="Times New Roman" w:hAnsi="Times New Roman"/>
          <w:sz w:val="28"/>
        </w:rPr>
        <w:t>множественное присваивание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(a, b, c) = (1, 2, 3)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a # 1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b # 2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c # 3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выбрать элементы кортежа с помощью среза?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С помощью операции взятия среза можно получить друг</w:t>
      </w:r>
      <w:r>
        <w:rPr>
          <w:rFonts w:ascii="Times New Roman" w:eastAsia="Times New Roman" w:hAnsi="Times New Roman"/>
          <w:sz w:val="28"/>
        </w:rPr>
        <w:t xml:space="preserve">ой кортеж. Общая форма операции </w:t>
      </w:r>
      <w:r w:rsidRPr="00422120">
        <w:rPr>
          <w:rFonts w:ascii="Times New Roman" w:eastAsia="Times New Roman" w:hAnsi="Times New Roman"/>
          <w:sz w:val="28"/>
        </w:rPr>
        <w:t>взятия</w:t>
      </w:r>
      <w:r>
        <w:rPr>
          <w:rFonts w:ascii="Times New Roman" w:eastAsia="Times New Roman" w:hAnsi="Times New Roman"/>
          <w:sz w:val="28"/>
        </w:rPr>
        <w:t xml:space="preserve"> среза для кортежа: 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T2 = T1[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i:j</w:t>
      </w:r>
      <w:proofErr w:type="spellEnd"/>
      <w:proofErr w:type="gramEnd"/>
      <w:r w:rsidRPr="00660536">
        <w:rPr>
          <w:rFonts w:ascii="Times New Roman" w:eastAsia="Times New Roman" w:hAnsi="Times New Roman"/>
          <w:i/>
          <w:sz w:val="28"/>
        </w:rPr>
        <w:t>]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здесь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T2 – новый кортеж, который получается из кортежа T1;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T1 – исходный кортеж, для которого происходит срез;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i, j – соответственно нижняя и верхняя границы среза. Фактически берутся ко вниманию</w:t>
      </w:r>
      <w:r>
        <w:rPr>
          <w:rFonts w:ascii="Times New Roman" w:eastAsia="Times New Roman" w:hAnsi="Times New Roman"/>
          <w:sz w:val="28"/>
        </w:rPr>
        <w:t xml:space="preserve"> </w:t>
      </w:r>
      <w:r w:rsidRPr="00422120">
        <w:rPr>
          <w:rFonts w:ascii="Times New Roman" w:eastAsia="Times New Roman" w:hAnsi="Times New Roman"/>
          <w:sz w:val="28"/>
        </w:rPr>
        <w:t xml:space="preserve">элементы, лежащие на позициях i, i+1, …, j-1. Значение j </w:t>
      </w:r>
      <w:r>
        <w:rPr>
          <w:rFonts w:ascii="Times New Roman" w:eastAsia="Times New Roman" w:hAnsi="Times New Roman"/>
          <w:sz w:val="28"/>
        </w:rPr>
        <w:t xml:space="preserve">определяет позицию за последним </w:t>
      </w:r>
      <w:r w:rsidRPr="00422120">
        <w:rPr>
          <w:rFonts w:ascii="Times New Roman" w:eastAsia="Times New Roman" w:hAnsi="Times New Roman"/>
          <w:sz w:val="28"/>
        </w:rPr>
        <w:t>элементом среза.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 xml:space="preserve">Операция взятия среза для кортежа может иметь модификации такие </w:t>
      </w:r>
      <w:proofErr w:type="gramStart"/>
      <w:r w:rsidRPr="00422120">
        <w:rPr>
          <w:rFonts w:ascii="Times New Roman" w:eastAsia="Times New Roman" w:hAnsi="Times New Roman"/>
          <w:sz w:val="28"/>
        </w:rPr>
        <w:t>же</w:t>
      </w:r>
      <w:proofErr w:type="gramEnd"/>
      <w:r w:rsidRPr="00422120">
        <w:rPr>
          <w:rFonts w:ascii="Times New Roman" w:eastAsia="Times New Roman" w:hAnsi="Times New Roman"/>
          <w:sz w:val="28"/>
        </w:rPr>
        <w:t xml:space="preserve"> как и для списков.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Как выполняется конкатенация и повторение кортежей?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Для кортежей можно выполнять операцию конкатенации, которая обозначается символом +.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T3 = T1 + T2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где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T1, T2 – кортежи, для которых нужно выполнить операцию конкатенации. Операнды T1, T2</w:t>
      </w:r>
      <w:r>
        <w:rPr>
          <w:rFonts w:ascii="Times New Roman" w:eastAsia="Times New Roman" w:hAnsi="Times New Roman"/>
          <w:sz w:val="28"/>
        </w:rPr>
        <w:t xml:space="preserve"> </w:t>
      </w:r>
      <w:r w:rsidRPr="00422120">
        <w:rPr>
          <w:rFonts w:ascii="Times New Roman" w:eastAsia="Times New Roman" w:hAnsi="Times New Roman"/>
          <w:sz w:val="28"/>
        </w:rPr>
        <w:t>обязательно должны быть кортежами. При выпол</w:t>
      </w:r>
      <w:r>
        <w:rPr>
          <w:rFonts w:ascii="Times New Roman" w:eastAsia="Times New Roman" w:hAnsi="Times New Roman"/>
          <w:sz w:val="28"/>
        </w:rPr>
        <w:t xml:space="preserve">нении операции конкатенации для </w:t>
      </w:r>
      <w:r w:rsidRPr="00422120">
        <w:rPr>
          <w:rFonts w:ascii="Times New Roman" w:eastAsia="Times New Roman" w:hAnsi="Times New Roman"/>
          <w:sz w:val="28"/>
        </w:rPr>
        <w:t>кортежей, использовать в качестве операндов люб</w:t>
      </w:r>
      <w:r>
        <w:rPr>
          <w:rFonts w:ascii="Times New Roman" w:eastAsia="Times New Roman" w:hAnsi="Times New Roman"/>
          <w:sz w:val="28"/>
        </w:rPr>
        <w:t xml:space="preserve">ые другие типы (строки, списки) </w:t>
      </w:r>
      <w:r w:rsidRPr="00422120">
        <w:rPr>
          <w:rFonts w:ascii="Times New Roman" w:eastAsia="Times New Roman" w:hAnsi="Times New Roman"/>
          <w:sz w:val="28"/>
        </w:rPr>
        <w:t>запрещено;</w:t>
      </w:r>
    </w:p>
    <w:p w:rsidR="00422120" w:rsidRPr="00422120" w:rsidRDefault="00422120" w:rsidP="00422120">
      <w:pPr>
        <w:spacing w:line="355" w:lineRule="auto"/>
        <w:ind w:firstLine="36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T3 – кортеж, который есть результатом.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выполняется обход элементов кортежа?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Элементы кортежа можно последовательно просмотреть с пом</w:t>
      </w:r>
      <w:r>
        <w:rPr>
          <w:rFonts w:ascii="Times New Roman" w:eastAsia="Times New Roman" w:hAnsi="Times New Roman"/>
          <w:sz w:val="28"/>
        </w:rPr>
        <w:t xml:space="preserve">ощью операторов цикла </w:t>
      </w:r>
      <w:proofErr w:type="spellStart"/>
      <w:r w:rsidRPr="00422120">
        <w:rPr>
          <w:rFonts w:ascii="Times New Roman" w:eastAsia="Times New Roman" w:hAnsi="Times New Roman"/>
          <w:i/>
          <w:sz w:val="28"/>
        </w:rPr>
        <w:t>while</w:t>
      </w:r>
      <w:proofErr w:type="spellEnd"/>
      <w:r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422120">
        <w:rPr>
          <w:rFonts w:ascii="Times New Roman" w:eastAsia="Times New Roman" w:hAnsi="Times New Roman"/>
          <w:i/>
          <w:sz w:val="28"/>
        </w:rPr>
        <w:t>for</w:t>
      </w:r>
      <w:proofErr w:type="spellEnd"/>
      <w:r w:rsidRPr="00422120">
        <w:rPr>
          <w:rFonts w:ascii="Times New Roman" w:eastAsia="Times New Roman" w:hAnsi="Times New Roman"/>
          <w:sz w:val="28"/>
        </w:rPr>
        <w:t>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проверить принадлежность элемента кортежу?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# Проверка вхождения элемента в кортеж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# Оператор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in</w:t>
      </w:r>
      <w:proofErr w:type="spellEnd"/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# Заданный кортеж, который содержит строки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A = ("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abc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abcd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bcd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cde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# </w:t>
      </w:r>
      <w:r w:rsidRPr="00660536">
        <w:rPr>
          <w:rFonts w:ascii="Times New Roman" w:eastAsia="Times New Roman" w:hAnsi="Times New Roman"/>
          <w:i/>
          <w:sz w:val="28"/>
        </w:rPr>
        <w:t>Ввести</w:t>
      </w:r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660536">
        <w:rPr>
          <w:rFonts w:ascii="Times New Roman" w:eastAsia="Times New Roman" w:hAnsi="Times New Roman"/>
          <w:i/>
          <w:sz w:val="28"/>
        </w:rPr>
        <w:t>элемент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item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= </w:t>
      </w:r>
      <w:proofErr w:type="spellStart"/>
      <w:r w:rsidRPr="00660536">
        <w:rPr>
          <w:rFonts w:ascii="Times New Roman" w:eastAsia="Times New Roman" w:hAnsi="Times New Roman"/>
          <w:i/>
          <w:sz w:val="28"/>
          <w:lang w:val="en-US"/>
        </w:rPr>
        <w:t>str</w:t>
      </w:r>
      <w:proofErr w:type="spellEnd"/>
      <w:r w:rsidRPr="00660536">
        <w:rPr>
          <w:rFonts w:ascii="Times New Roman" w:eastAsia="Times New Roman" w:hAnsi="Times New Roman"/>
          <w:i/>
          <w:sz w:val="28"/>
          <w:lang w:val="en-US"/>
        </w:rPr>
        <w:t>(input("s = "))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if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(item in A):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print(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>item, " in ", A, " = True")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proofErr w:type="spellStart"/>
      <w:r w:rsidRPr="00660536">
        <w:rPr>
          <w:rFonts w:ascii="Times New Roman" w:eastAsia="Times New Roman" w:hAnsi="Times New Roman"/>
          <w:i/>
          <w:sz w:val="28"/>
        </w:rPr>
        <w:t>else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print(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>item, " in ", A, " = False")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Какие методы работы с кортежами Вам известны?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b/>
          <w:sz w:val="28"/>
        </w:rPr>
      </w:pPr>
      <w:r w:rsidRPr="00422120">
        <w:rPr>
          <w:rFonts w:ascii="Times New Roman" w:eastAsia="Times New Roman" w:hAnsi="Times New Roman"/>
          <w:b/>
          <w:sz w:val="28"/>
        </w:rPr>
        <w:t xml:space="preserve">Метод </w:t>
      </w:r>
      <w:proofErr w:type="spellStart"/>
      <w:proofErr w:type="gramStart"/>
      <w:r w:rsidRPr="00422120">
        <w:rPr>
          <w:rFonts w:ascii="Times New Roman" w:eastAsia="Times New Roman" w:hAnsi="Times New Roman"/>
          <w:b/>
          <w:sz w:val="28"/>
        </w:rPr>
        <w:t>index</w:t>
      </w:r>
      <w:proofErr w:type="spellEnd"/>
      <w:r w:rsidRPr="00422120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422120">
        <w:rPr>
          <w:rFonts w:ascii="Times New Roman" w:eastAsia="Times New Roman" w:hAnsi="Times New Roman"/>
          <w:b/>
          <w:sz w:val="28"/>
        </w:rPr>
        <w:t>). Поиск позиции элемента в кортеже</w:t>
      </w:r>
      <w:r>
        <w:rPr>
          <w:rFonts w:ascii="Times New Roman" w:eastAsia="Times New Roman" w:hAnsi="Times New Roman"/>
          <w:b/>
          <w:sz w:val="28"/>
        </w:rPr>
        <w:t>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proofErr w:type="spellStart"/>
      <w:r w:rsidRPr="00660536">
        <w:rPr>
          <w:rFonts w:ascii="Times New Roman" w:eastAsia="Times New Roman" w:hAnsi="Times New Roman"/>
          <w:i/>
          <w:sz w:val="28"/>
        </w:rPr>
        <w:t>pos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=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T.index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item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)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b/>
          <w:sz w:val="28"/>
        </w:rPr>
      </w:pPr>
      <w:r w:rsidRPr="00422120">
        <w:rPr>
          <w:rFonts w:ascii="Times New Roman" w:eastAsia="Times New Roman" w:hAnsi="Times New Roman"/>
          <w:b/>
          <w:sz w:val="28"/>
        </w:rPr>
        <w:t xml:space="preserve">Метод </w:t>
      </w:r>
      <w:proofErr w:type="spellStart"/>
      <w:proofErr w:type="gramStart"/>
      <w:r w:rsidRPr="00422120">
        <w:rPr>
          <w:rFonts w:ascii="Times New Roman" w:eastAsia="Times New Roman" w:hAnsi="Times New Roman"/>
          <w:b/>
          <w:sz w:val="28"/>
        </w:rPr>
        <w:t>count</w:t>
      </w:r>
      <w:proofErr w:type="spellEnd"/>
      <w:r w:rsidRPr="00422120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422120">
        <w:rPr>
          <w:rFonts w:ascii="Times New Roman" w:eastAsia="Times New Roman" w:hAnsi="Times New Roman"/>
          <w:b/>
          <w:sz w:val="28"/>
        </w:rPr>
        <w:t>). Количество вхождений элемента в кортеж: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k =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T.count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item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)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Допустимо ли использование функций агрегации таких как </w:t>
      </w:r>
      <w:proofErr w:type="spellStart"/>
      <w:proofErr w:type="gramStart"/>
      <w:r>
        <w:rPr>
          <w:rFonts w:ascii="Times New Roman" w:eastAsia="Times New Roman" w:hAnsi="Times New Roman"/>
          <w:i/>
          <w:sz w:val="28"/>
          <w:lang w:val="en-US"/>
        </w:rPr>
        <w:t>len</w:t>
      </w:r>
      <w:proofErr w:type="spellEnd"/>
      <w:r w:rsidRPr="00797AB5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797AB5">
        <w:rPr>
          <w:rFonts w:ascii="Times New Roman" w:eastAsia="Times New Roman" w:hAnsi="Times New Roman"/>
          <w:i/>
          <w:sz w:val="28"/>
        </w:rPr>
        <w:t xml:space="preserve">), </w:t>
      </w:r>
      <w:r>
        <w:rPr>
          <w:rFonts w:ascii="Times New Roman" w:eastAsia="Times New Roman" w:hAnsi="Times New Roman"/>
          <w:i/>
          <w:sz w:val="28"/>
          <w:lang w:val="en-US"/>
        </w:rPr>
        <w:t>sum</w:t>
      </w:r>
      <w:r w:rsidRPr="00797AB5">
        <w:rPr>
          <w:rFonts w:ascii="Times New Roman" w:eastAsia="Times New Roman" w:hAnsi="Times New Roman"/>
          <w:i/>
          <w:sz w:val="28"/>
        </w:rPr>
        <w:t xml:space="preserve">() </w:t>
      </w:r>
      <w:r>
        <w:rPr>
          <w:rFonts w:ascii="Times New Roman" w:eastAsia="Times New Roman" w:hAnsi="Times New Roman"/>
          <w:sz w:val="28"/>
        </w:rPr>
        <w:t>и т. д. при работе с кортежами?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Допустимо, если условия использования той или иной функции не нарушены.</w:t>
      </w:r>
    </w:p>
    <w:p w:rsidR="00A901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создать кортеж с помощью спискового включения.</w:t>
      </w:r>
    </w:p>
    <w:p w:rsidR="00660536" w:rsidRPr="00660536" w:rsidRDefault="00660536" w:rsidP="00660536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(a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for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a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in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A ...)</w:t>
      </w:r>
      <w:r w:rsidRPr="00660536">
        <w:rPr>
          <w:rFonts w:ascii="Times New Roman" w:eastAsia="Times New Roman" w:hAnsi="Times New Roman"/>
          <w:sz w:val="28"/>
        </w:rPr>
        <w:t xml:space="preserve"> дает на выходе специальный объект генератора, а не кортеж</w:t>
      </w:r>
      <w:r>
        <w:rPr>
          <w:rFonts w:ascii="Times New Roman" w:eastAsia="Times New Roman" w:hAnsi="Times New Roman"/>
          <w:sz w:val="28"/>
        </w:rPr>
        <w:t xml:space="preserve">. </w:t>
      </w:r>
      <w:r w:rsidRPr="00660536">
        <w:rPr>
          <w:rFonts w:ascii="Times New Roman" w:eastAsia="Times New Roman" w:hAnsi="Times New Roman"/>
          <w:sz w:val="28"/>
        </w:rPr>
        <w:t>Для</w:t>
      </w:r>
    </w:p>
    <w:p w:rsidR="00422120" w:rsidRPr="00422120" w:rsidRDefault="00660536" w:rsidP="00660536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660536">
        <w:rPr>
          <w:rFonts w:ascii="Times New Roman" w:eastAsia="Times New Roman" w:hAnsi="Times New Roman"/>
          <w:sz w:val="28"/>
        </w:rPr>
        <w:t xml:space="preserve">преобразования генератора в кортеж необходимо воспользоваться вызовом 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tuple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660536">
        <w:rPr>
          <w:rFonts w:ascii="Times New Roman" w:eastAsia="Times New Roman" w:hAnsi="Times New Roman"/>
          <w:i/>
          <w:sz w:val="28"/>
        </w:rPr>
        <w:t>)</w:t>
      </w:r>
      <w:r w:rsidRPr="00660536">
        <w:rPr>
          <w:rFonts w:ascii="Times New Roman" w:eastAsia="Times New Roman" w:hAnsi="Times New Roman"/>
          <w:sz w:val="28"/>
        </w:rPr>
        <w:t xml:space="preserve"> .</w:t>
      </w:r>
    </w:p>
    <w:sectPr w:rsidR="00422120" w:rsidRPr="00422120">
      <w:pgSz w:w="11900" w:h="16838"/>
      <w:pgMar w:top="1146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E8944A"/>
    <w:lvl w:ilvl="0" w:tplc="7A94E654">
      <w:start w:val="1"/>
      <w:numFmt w:val="decimal"/>
      <w:lvlText w:val="%1)"/>
      <w:lvlJc w:val="left"/>
    </w:lvl>
    <w:lvl w:ilvl="1" w:tplc="D3389210">
      <w:start w:val="1"/>
      <w:numFmt w:val="bullet"/>
      <w:lvlText w:val=""/>
      <w:lvlJc w:val="left"/>
    </w:lvl>
    <w:lvl w:ilvl="2" w:tplc="DE4E166A">
      <w:start w:val="1"/>
      <w:numFmt w:val="bullet"/>
      <w:lvlText w:val=""/>
      <w:lvlJc w:val="left"/>
    </w:lvl>
    <w:lvl w:ilvl="3" w:tplc="5BA2D936">
      <w:start w:val="1"/>
      <w:numFmt w:val="bullet"/>
      <w:lvlText w:val=""/>
      <w:lvlJc w:val="left"/>
    </w:lvl>
    <w:lvl w:ilvl="4" w:tplc="6C14956A">
      <w:start w:val="1"/>
      <w:numFmt w:val="bullet"/>
      <w:lvlText w:val=""/>
      <w:lvlJc w:val="left"/>
    </w:lvl>
    <w:lvl w:ilvl="5" w:tplc="6FC8DA1C">
      <w:start w:val="1"/>
      <w:numFmt w:val="bullet"/>
      <w:lvlText w:val=""/>
      <w:lvlJc w:val="left"/>
    </w:lvl>
    <w:lvl w:ilvl="6" w:tplc="1C985B32">
      <w:start w:val="1"/>
      <w:numFmt w:val="bullet"/>
      <w:lvlText w:val=""/>
      <w:lvlJc w:val="left"/>
    </w:lvl>
    <w:lvl w:ilvl="7" w:tplc="12E43CD2">
      <w:start w:val="1"/>
      <w:numFmt w:val="bullet"/>
      <w:lvlText w:val=""/>
      <w:lvlJc w:val="left"/>
    </w:lvl>
    <w:lvl w:ilvl="8" w:tplc="CB0AF48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C49A6A">
      <w:start w:val="1"/>
      <w:numFmt w:val="decimal"/>
      <w:lvlText w:val="%1)"/>
      <w:lvlJc w:val="left"/>
    </w:lvl>
    <w:lvl w:ilvl="1" w:tplc="747403D0">
      <w:start w:val="1"/>
      <w:numFmt w:val="bullet"/>
      <w:lvlText w:val=""/>
      <w:lvlJc w:val="left"/>
    </w:lvl>
    <w:lvl w:ilvl="2" w:tplc="9C969CC6">
      <w:start w:val="1"/>
      <w:numFmt w:val="bullet"/>
      <w:lvlText w:val=""/>
      <w:lvlJc w:val="left"/>
    </w:lvl>
    <w:lvl w:ilvl="3" w:tplc="DE029A22">
      <w:start w:val="1"/>
      <w:numFmt w:val="bullet"/>
      <w:lvlText w:val=""/>
      <w:lvlJc w:val="left"/>
    </w:lvl>
    <w:lvl w:ilvl="4" w:tplc="ADC29808">
      <w:start w:val="1"/>
      <w:numFmt w:val="bullet"/>
      <w:lvlText w:val=""/>
      <w:lvlJc w:val="left"/>
    </w:lvl>
    <w:lvl w:ilvl="5" w:tplc="17BC0C1C">
      <w:start w:val="1"/>
      <w:numFmt w:val="bullet"/>
      <w:lvlText w:val=""/>
      <w:lvlJc w:val="left"/>
    </w:lvl>
    <w:lvl w:ilvl="6" w:tplc="F578A41A">
      <w:start w:val="1"/>
      <w:numFmt w:val="bullet"/>
      <w:lvlText w:val=""/>
      <w:lvlJc w:val="left"/>
    </w:lvl>
    <w:lvl w:ilvl="7" w:tplc="F9E44A62">
      <w:start w:val="1"/>
      <w:numFmt w:val="bullet"/>
      <w:lvlText w:val=""/>
      <w:lvlJc w:val="left"/>
    </w:lvl>
    <w:lvl w:ilvl="8" w:tplc="E80CD66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79E01EA">
      <w:start w:val="1"/>
      <w:numFmt w:val="decimal"/>
      <w:lvlText w:val="%1)"/>
      <w:lvlJc w:val="left"/>
    </w:lvl>
    <w:lvl w:ilvl="1" w:tplc="A994FBB6">
      <w:start w:val="1"/>
      <w:numFmt w:val="bullet"/>
      <w:lvlText w:val=""/>
      <w:lvlJc w:val="left"/>
    </w:lvl>
    <w:lvl w:ilvl="2" w:tplc="F9A4B10E">
      <w:start w:val="1"/>
      <w:numFmt w:val="bullet"/>
      <w:lvlText w:val=""/>
      <w:lvlJc w:val="left"/>
    </w:lvl>
    <w:lvl w:ilvl="3" w:tplc="DF3A3976">
      <w:start w:val="1"/>
      <w:numFmt w:val="bullet"/>
      <w:lvlText w:val=""/>
      <w:lvlJc w:val="left"/>
    </w:lvl>
    <w:lvl w:ilvl="4" w:tplc="EB8AA532">
      <w:start w:val="1"/>
      <w:numFmt w:val="bullet"/>
      <w:lvlText w:val=""/>
      <w:lvlJc w:val="left"/>
    </w:lvl>
    <w:lvl w:ilvl="5" w:tplc="E2068BEC">
      <w:start w:val="1"/>
      <w:numFmt w:val="bullet"/>
      <w:lvlText w:val=""/>
      <w:lvlJc w:val="left"/>
    </w:lvl>
    <w:lvl w:ilvl="6" w:tplc="4274D01C">
      <w:start w:val="1"/>
      <w:numFmt w:val="bullet"/>
      <w:lvlText w:val=""/>
      <w:lvlJc w:val="left"/>
    </w:lvl>
    <w:lvl w:ilvl="7" w:tplc="80CC6F50">
      <w:start w:val="1"/>
      <w:numFmt w:val="bullet"/>
      <w:lvlText w:val=""/>
      <w:lvlJc w:val="left"/>
    </w:lvl>
    <w:lvl w:ilvl="8" w:tplc="E35E4C2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1046B3A8">
      <w:start w:val="3"/>
      <w:numFmt w:val="decimal"/>
      <w:lvlText w:val="%1)"/>
      <w:lvlJc w:val="left"/>
    </w:lvl>
    <w:lvl w:ilvl="1" w:tplc="C8B4229E">
      <w:start w:val="1"/>
      <w:numFmt w:val="bullet"/>
      <w:lvlText w:val=""/>
      <w:lvlJc w:val="left"/>
    </w:lvl>
    <w:lvl w:ilvl="2" w:tplc="63D2EEA2">
      <w:start w:val="1"/>
      <w:numFmt w:val="bullet"/>
      <w:lvlText w:val=""/>
      <w:lvlJc w:val="left"/>
    </w:lvl>
    <w:lvl w:ilvl="3" w:tplc="62D04990">
      <w:start w:val="1"/>
      <w:numFmt w:val="bullet"/>
      <w:lvlText w:val=""/>
      <w:lvlJc w:val="left"/>
    </w:lvl>
    <w:lvl w:ilvl="4" w:tplc="672ECD12">
      <w:start w:val="1"/>
      <w:numFmt w:val="bullet"/>
      <w:lvlText w:val=""/>
      <w:lvlJc w:val="left"/>
    </w:lvl>
    <w:lvl w:ilvl="5" w:tplc="A73ACB42">
      <w:start w:val="1"/>
      <w:numFmt w:val="bullet"/>
      <w:lvlText w:val=""/>
      <w:lvlJc w:val="left"/>
    </w:lvl>
    <w:lvl w:ilvl="6" w:tplc="26D290D0">
      <w:start w:val="1"/>
      <w:numFmt w:val="bullet"/>
      <w:lvlText w:val=""/>
      <w:lvlJc w:val="left"/>
    </w:lvl>
    <w:lvl w:ilvl="7" w:tplc="E3724816">
      <w:start w:val="1"/>
      <w:numFmt w:val="bullet"/>
      <w:lvlText w:val=""/>
      <w:lvlJc w:val="left"/>
    </w:lvl>
    <w:lvl w:ilvl="8" w:tplc="0574B35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B6EE7FE0">
      <w:start w:val="8"/>
      <w:numFmt w:val="decimal"/>
      <w:lvlText w:val="%1)"/>
      <w:lvlJc w:val="left"/>
    </w:lvl>
    <w:lvl w:ilvl="1" w:tplc="4024F8CE">
      <w:start w:val="1"/>
      <w:numFmt w:val="bullet"/>
      <w:lvlText w:val=""/>
      <w:lvlJc w:val="left"/>
    </w:lvl>
    <w:lvl w:ilvl="2" w:tplc="BF48D424">
      <w:start w:val="1"/>
      <w:numFmt w:val="bullet"/>
      <w:lvlText w:val=""/>
      <w:lvlJc w:val="left"/>
    </w:lvl>
    <w:lvl w:ilvl="3" w:tplc="EA50BCAA">
      <w:start w:val="1"/>
      <w:numFmt w:val="bullet"/>
      <w:lvlText w:val=""/>
      <w:lvlJc w:val="left"/>
    </w:lvl>
    <w:lvl w:ilvl="4" w:tplc="4BDA523A">
      <w:start w:val="1"/>
      <w:numFmt w:val="bullet"/>
      <w:lvlText w:val=""/>
      <w:lvlJc w:val="left"/>
    </w:lvl>
    <w:lvl w:ilvl="5" w:tplc="FFB0B680">
      <w:start w:val="1"/>
      <w:numFmt w:val="bullet"/>
      <w:lvlText w:val=""/>
      <w:lvlJc w:val="left"/>
    </w:lvl>
    <w:lvl w:ilvl="6" w:tplc="E560173C">
      <w:start w:val="1"/>
      <w:numFmt w:val="bullet"/>
      <w:lvlText w:val=""/>
      <w:lvlJc w:val="left"/>
    </w:lvl>
    <w:lvl w:ilvl="7" w:tplc="BE289EF2">
      <w:start w:val="1"/>
      <w:numFmt w:val="bullet"/>
      <w:lvlText w:val=""/>
      <w:lvlJc w:val="left"/>
    </w:lvl>
    <w:lvl w:ilvl="8" w:tplc="1E32EB8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4A035E4">
      <w:start w:val="1"/>
      <w:numFmt w:val="bullet"/>
      <w:lvlText w:val="В"/>
      <w:lvlJc w:val="left"/>
    </w:lvl>
    <w:lvl w:ilvl="1" w:tplc="EE8AABB0">
      <w:start w:val="1"/>
      <w:numFmt w:val="bullet"/>
      <w:lvlText w:val=""/>
      <w:lvlJc w:val="left"/>
    </w:lvl>
    <w:lvl w:ilvl="2" w:tplc="352EB264">
      <w:start w:val="1"/>
      <w:numFmt w:val="bullet"/>
      <w:lvlText w:val=""/>
      <w:lvlJc w:val="left"/>
    </w:lvl>
    <w:lvl w:ilvl="3" w:tplc="4710A8CE">
      <w:start w:val="1"/>
      <w:numFmt w:val="bullet"/>
      <w:lvlText w:val=""/>
      <w:lvlJc w:val="left"/>
    </w:lvl>
    <w:lvl w:ilvl="4" w:tplc="7E66A51E">
      <w:start w:val="1"/>
      <w:numFmt w:val="bullet"/>
      <w:lvlText w:val=""/>
      <w:lvlJc w:val="left"/>
    </w:lvl>
    <w:lvl w:ilvl="5" w:tplc="D8D2A85A">
      <w:start w:val="1"/>
      <w:numFmt w:val="bullet"/>
      <w:lvlText w:val=""/>
      <w:lvlJc w:val="left"/>
    </w:lvl>
    <w:lvl w:ilvl="6" w:tplc="FB36F7F8">
      <w:start w:val="1"/>
      <w:numFmt w:val="bullet"/>
      <w:lvlText w:val=""/>
      <w:lvlJc w:val="left"/>
    </w:lvl>
    <w:lvl w:ilvl="7" w:tplc="8EF24FE0">
      <w:start w:val="1"/>
      <w:numFmt w:val="bullet"/>
      <w:lvlText w:val=""/>
      <w:lvlJc w:val="left"/>
    </w:lvl>
    <w:lvl w:ilvl="8" w:tplc="BA249830">
      <w:start w:val="1"/>
      <w:numFmt w:val="bullet"/>
      <w:lvlText w:val=""/>
      <w:lvlJc w:val="left"/>
    </w:lvl>
  </w:abstractNum>
  <w:abstractNum w:abstractNumId="6" w15:restartNumberingAfterBreak="0">
    <w:nsid w:val="1E6A7813"/>
    <w:multiLevelType w:val="hybridMultilevel"/>
    <w:tmpl w:val="A72E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633BD"/>
    <w:multiLevelType w:val="hybridMultilevel"/>
    <w:tmpl w:val="341455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F8278CE"/>
    <w:multiLevelType w:val="hybridMultilevel"/>
    <w:tmpl w:val="8F7E7F7E"/>
    <w:lvl w:ilvl="0" w:tplc="5D329DDC">
      <w:start w:val="1"/>
      <w:numFmt w:val="decimal"/>
      <w:lvlText w:val="%1."/>
      <w:lvlJc w:val="left"/>
      <w:pPr>
        <w:ind w:left="2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6" w:hanging="360"/>
      </w:pPr>
    </w:lvl>
    <w:lvl w:ilvl="2" w:tplc="0419001B" w:tentative="1">
      <w:start w:val="1"/>
      <w:numFmt w:val="lowerRoman"/>
      <w:lvlText w:val="%3."/>
      <w:lvlJc w:val="right"/>
      <w:pPr>
        <w:ind w:left="3526" w:hanging="180"/>
      </w:pPr>
    </w:lvl>
    <w:lvl w:ilvl="3" w:tplc="0419000F" w:tentative="1">
      <w:start w:val="1"/>
      <w:numFmt w:val="decimal"/>
      <w:lvlText w:val="%4."/>
      <w:lvlJc w:val="left"/>
      <w:pPr>
        <w:ind w:left="4246" w:hanging="360"/>
      </w:pPr>
    </w:lvl>
    <w:lvl w:ilvl="4" w:tplc="04190019" w:tentative="1">
      <w:start w:val="1"/>
      <w:numFmt w:val="lowerLetter"/>
      <w:lvlText w:val="%5."/>
      <w:lvlJc w:val="left"/>
      <w:pPr>
        <w:ind w:left="4966" w:hanging="360"/>
      </w:pPr>
    </w:lvl>
    <w:lvl w:ilvl="5" w:tplc="0419001B" w:tentative="1">
      <w:start w:val="1"/>
      <w:numFmt w:val="lowerRoman"/>
      <w:lvlText w:val="%6."/>
      <w:lvlJc w:val="right"/>
      <w:pPr>
        <w:ind w:left="5686" w:hanging="180"/>
      </w:pPr>
    </w:lvl>
    <w:lvl w:ilvl="6" w:tplc="0419000F" w:tentative="1">
      <w:start w:val="1"/>
      <w:numFmt w:val="decimal"/>
      <w:lvlText w:val="%7."/>
      <w:lvlJc w:val="left"/>
      <w:pPr>
        <w:ind w:left="6406" w:hanging="360"/>
      </w:pPr>
    </w:lvl>
    <w:lvl w:ilvl="7" w:tplc="04190019" w:tentative="1">
      <w:start w:val="1"/>
      <w:numFmt w:val="lowerLetter"/>
      <w:lvlText w:val="%8."/>
      <w:lvlJc w:val="left"/>
      <w:pPr>
        <w:ind w:left="7126" w:hanging="360"/>
      </w:pPr>
    </w:lvl>
    <w:lvl w:ilvl="8" w:tplc="0419001B" w:tentative="1">
      <w:start w:val="1"/>
      <w:numFmt w:val="lowerRoman"/>
      <w:lvlText w:val="%9."/>
      <w:lvlJc w:val="right"/>
      <w:pPr>
        <w:ind w:left="7846" w:hanging="180"/>
      </w:pPr>
    </w:lvl>
  </w:abstractNum>
  <w:abstractNum w:abstractNumId="9" w15:restartNumberingAfterBreak="0">
    <w:nsid w:val="4F8A2D3B"/>
    <w:multiLevelType w:val="hybridMultilevel"/>
    <w:tmpl w:val="D3D05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A3A7F"/>
    <w:multiLevelType w:val="hybridMultilevel"/>
    <w:tmpl w:val="A72E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C1964"/>
    <w:multiLevelType w:val="multilevel"/>
    <w:tmpl w:val="857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55CB8"/>
    <w:multiLevelType w:val="multilevel"/>
    <w:tmpl w:val="73C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13"/>
    <w:rsid w:val="0000587A"/>
    <w:rsid w:val="000469CF"/>
    <w:rsid w:val="0014203F"/>
    <w:rsid w:val="0039560C"/>
    <w:rsid w:val="00422120"/>
    <w:rsid w:val="00457DFD"/>
    <w:rsid w:val="005B7F15"/>
    <w:rsid w:val="00610EBF"/>
    <w:rsid w:val="00660536"/>
    <w:rsid w:val="00797AB5"/>
    <w:rsid w:val="00A901B5"/>
    <w:rsid w:val="00A91613"/>
    <w:rsid w:val="00BB183C"/>
    <w:rsid w:val="00CC45F0"/>
    <w:rsid w:val="00D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30C91-6DED-4DC4-93BD-51BC4A0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7D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1613"/>
    <w:rPr>
      <w:color w:val="0563C1"/>
      <w:u w:val="single"/>
    </w:rPr>
  </w:style>
  <w:style w:type="character" w:customStyle="1" w:styleId="a4">
    <w:name w:val="Неразрешенное упоминание"/>
    <w:uiPriority w:val="99"/>
    <w:semiHidden/>
    <w:unhideWhenUsed/>
    <w:rsid w:val="00A91613"/>
    <w:rPr>
      <w:color w:val="605E5C"/>
      <w:shd w:val="clear" w:color="auto" w:fill="E1DFDD"/>
    </w:rPr>
  </w:style>
  <w:style w:type="character" w:customStyle="1" w:styleId="20">
    <w:name w:val="Заголовок 2 Знак"/>
    <w:link w:val="2"/>
    <w:uiPriority w:val="9"/>
    <w:rsid w:val="00457D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5">
    <w:name w:val="Обычный (Интернет)"/>
    <w:basedOn w:val="a"/>
    <w:uiPriority w:val="99"/>
    <w:semiHidden/>
    <w:unhideWhenUsed/>
    <w:rsid w:val="00610E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9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ladislav2099/lab_rab_2/tree/ma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664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Links>
    <vt:vector size="12" baseType="variant">
      <vt:variant>
        <vt:i4>6225926</vt:i4>
      </vt:variant>
      <vt:variant>
        <vt:i4>3</vt:i4>
      </vt:variant>
      <vt:variant>
        <vt:i4>0</vt:i4>
      </vt:variant>
      <vt:variant>
        <vt:i4>5</vt:i4>
      </vt:variant>
      <vt:variant>
        <vt:lpwstr>https://git-fork.com/</vt:lpwstr>
      </vt:variant>
      <vt:variant>
        <vt:lpwstr/>
      </vt:variant>
      <vt:variant>
        <vt:i4>721006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https://github.com/david15rus/Lab_rab1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cp:lastPrinted>2022-01-17T10:37:00Z</cp:lastPrinted>
  <dcterms:created xsi:type="dcterms:W3CDTF">2022-01-17T10:37:00Z</dcterms:created>
  <dcterms:modified xsi:type="dcterms:W3CDTF">2022-01-17T10:37:00Z</dcterms:modified>
</cp:coreProperties>
</file>