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bookmarkStart w:id="0" w:name="_Hlk13563681"/>
      <w:bookmarkEnd w:id="0"/>
      <w:r>
        <w:rPr>
          <w:rFonts w:ascii="Times New Roman" w:hAnsi="Times New Roman"/>
          <w:b/>
          <w:sz w:val="28"/>
          <w:szCs w:val="28"/>
        </w:rPr>
        <w:t>МИНОБРНАУКИ РОССИИ</w:t>
      </w:r>
    </w:p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высшего образования</w:t>
      </w:r>
    </w:p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 государственный технологический институт</w:t>
      </w:r>
    </w:p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(технический университет)»</w:t>
      </w:r>
    </w:p>
    <w:p w:rsidR="00B64536" w:rsidRDefault="00B64536" w:rsidP="00B64536">
      <w:pPr>
        <w:pStyle w:val="ac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(СПбГТИ (ТУ))</w:t>
      </w:r>
    </w:p>
    <w:p w:rsidR="00B64536" w:rsidRPr="00FD6673" w:rsidRDefault="00B64536" w:rsidP="00B64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4536" w:rsidRPr="00FD6673" w:rsidRDefault="00B64536" w:rsidP="00B645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4536" w:rsidRDefault="00B64536" w:rsidP="00B64536">
      <w:pPr>
        <w:tabs>
          <w:tab w:val="left" w:pos="426"/>
        </w:tabs>
        <w:spacing w:after="0" w:line="240" w:lineRule="auto"/>
        <w:ind w:left="661" w:right="6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66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FD667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об учебной</w:t>
      </w:r>
      <w:r w:rsidR="00EB62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практике</w:t>
      </w:r>
    </w:p>
    <w:p w:rsidR="00B64536" w:rsidRPr="00FD6673" w:rsidRDefault="00B64536" w:rsidP="00B64536">
      <w:pPr>
        <w:tabs>
          <w:tab w:val="left" w:pos="426"/>
        </w:tabs>
        <w:spacing w:after="0" w:line="240" w:lineRule="auto"/>
        <w:ind w:left="661" w:right="6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64536" w:rsidRPr="00EC1FEE" w:rsidRDefault="00917D78" w:rsidP="00B64536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B64536" w:rsidRPr="00B93BE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B64536" w:rsidRPr="00746FD8">
        <w:rPr>
          <w:rFonts w:ascii="Times New Roman" w:hAnsi="Times New Roman" w:cs="Times New Roman"/>
          <w:b/>
          <w:sz w:val="28"/>
          <w:szCs w:val="28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4C5F">
        <w:rPr>
          <w:rFonts w:ascii="Times New Roman" w:hAnsi="Times New Roman" w:cs="Times New Roman"/>
          <w:b/>
          <w:sz w:val="28"/>
          <w:szCs w:val="28"/>
        </w:rPr>
        <w:t xml:space="preserve">программного </w:t>
      </w:r>
      <w:r w:rsidR="00407A13">
        <w:rPr>
          <w:rFonts w:ascii="Times New Roman" w:hAnsi="Times New Roman" w:cs="Times New Roman"/>
          <w:b/>
          <w:sz w:val="28"/>
          <w:szCs w:val="28"/>
        </w:rPr>
        <w:t>комплекса для поддержки решения при анализе экспериментальных данных на примере исследования параболической функции</w:t>
      </w:r>
      <w:r w:rsidR="00B64536" w:rsidRPr="00B93B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B64536" w:rsidRPr="00FD6673" w:rsidRDefault="00B64536" w:rsidP="00B64536">
      <w:pPr>
        <w:tabs>
          <w:tab w:val="left" w:pos="426"/>
        </w:tabs>
        <w:spacing w:after="0" w:line="240" w:lineRule="auto"/>
        <w:ind w:left="661" w:right="68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tbl>
      <w:tblPr>
        <w:tblW w:w="9484" w:type="dxa"/>
        <w:tblLayout w:type="fixed"/>
        <w:tblLook w:val="01E0" w:firstRow="1" w:lastRow="1" w:firstColumn="1" w:lastColumn="1" w:noHBand="0" w:noVBand="0"/>
      </w:tblPr>
      <w:tblGrid>
        <w:gridCol w:w="2660"/>
        <w:gridCol w:w="1417"/>
        <w:gridCol w:w="5407"/>
      </w:tblGrid>
      <w:tr w:rsidR="00B64536" w:rsidRPr="00FD6673" w:rsidTr="00896E22">
        <w:trPr>
          <w:trHeight w:val="825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407" w:type="dxa"/>
            <w:vAlign w:val="bottom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</w:rPr>
            </w:pPr>
          </w:p>
        </w:tc>
      </w:tr>
      <w:tr w:rsidR="00B64536" w:rsidRPr="00FD6673" w:rsidTr="00896E22">
        <w:trPr>
          <w:trHeight w:val="753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6673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</w:t>
            </w:r>
            <w:r w:rsidRPr="00FD6673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подготовки</w:t>
            </w:r>
          </w:p>
        </w:tc>
        <w:tc>
          <w:tcPr>
            <w:tcW w:w="1417" w:type="dxa"/>
          </w:tcPr>
          <w:p w:rsidR="00B64536" w:rsidRPr="00955AA2" w:rsidRDefault="00B64536" w:rsidP="00896E22">
            <w:pPr>
              <w:rPr>
                <w:rFonts w:ascii="Times New Roman" w:hAnsi="Times New Roman" w:cs="Times New Roman"/>
                <w:i/>
              </w:rPr>
            </w:pPr>
            <w:r w:rsidRPr="00955AA2">
              <w:rPr>
                <w:rFonts w:ascii="Times New Roman" w:hAnsi="Times New Roman" w:cs="Times New Roman"/>
                <w:i/>
                <w:color w:val="000000"/>
                <w:sz w:val="27"/>
                <w:szCs w:val="27"/>
                <w:lang w:val="en-US"/>
              </w:rPr>
              <w:t>09</w:t>
            </w:r>
            <w:r w:rsidR="00424DE9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.</w:t>
            </w:r>
            <w:r w:rsidRPr="00955AA2">
              <w:rPr>
                <w:rFonts w:ascii="Times New Roman" w:hAnsi="Times New Roman" w:cs="Times New Roman"/>
                <w:i/>
                <w:color w:val="000000"/>
                <w:sz w:val="27"/>
                <w:szCs w:val="27"/>
                <w:lang w:val="en-US"/>
              </w:rPr>
              <w:t>03</w:t>
            </w:r>
            <w:r w:rsidR="00424DE9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.</w:t>
            </w:r>
            <w:r w:rsidRPr="00955AA2">
              <w:rPr>
                <w:rFonts w:ascii="Times New Roman" w:hAnsi="Times New Roman" w:cs="Times New Roman"/>
                <w:i/>
                <w:color w:val="000000"/>
                <w:sz w:val="27"/>
                <w:szCs w:val="27"/>
                <w:lang w:val="en-US"/>
              </w:rPr>
              <w:t>01</w:t>
            </w:r>
            <w:r w:rsidRPr="00955AA2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5407" w:type="dxa"/>
          </w:tcPr>
          <w:p w:rsidR="00B64536" w:rsidRPr="00EC1FEE" w:rsidRDefault="00B64536" w:rsidP="00896E22">
            <w:pPr>
              <w:rPr>
                <w:rFonts w:ascii="Times New Roman" w:hAnsi="Times New Roman" w:cs="Times New Roman"/>
                <w:i/>
              </w:rPr>
            </w:pPr>
            <w:r w:rsidRPr="00EC1FEE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Информатика и вычислительная техника</w:t>
            </w:r>
          </w:p>
        </w:tc>
      </w:tr>
      <w:tr w:rsidR="00B64536" w:rsidRPr="00FD6673" w:rsidTr="00896E22">
        <w:trPr>
          <w:trHeight w:val="427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6673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6824" w:type="dxa"/>
            <w:gridSpan w:val="2"/>
          </w:tcPr>
          <w:p w:rsidR="00B64536" w:rsidRPr="00EC1FEE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C1FEE">
              <w:rPr>
                <w:rFonts w:ascii="Times New Roman" w:hAnsi="Times New Roman" w:cs="Times New Roman"/>
                <w:i/>
                <w:color w:val="000000"/>
                <w:sz w:val="27"/>
                <w:szCs w:val="27"/>
              </w:rPr>
              <w:t>Информационных технологий и управления</w:t>
            </w:r>
          </w:p>
        </w:tc>
      </w:tr>
      <w:tr w:rsidR="00B64536" w:rsidRPr="00FD6673" w:rsidTr="00896E22">
        <w:trPr>
          <w:trHeight w:val="306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667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824" w:type="dxa"/>
            <w:gridSpan w:val="2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Систем автоматизированного проектирования и управления</w:t>
            </w:r>
          </w:p>
        </w:tc>
      </w:tr>
      <w:tr w:rsidR="00B64536" w:rsidRPr="00FD6673" w:rsidTr="00896E22">
        <w:trPr>
          <w:trHeight w:val="306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667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6824" w:type="dxa"/>
            <w:gridSpan w:val="2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  <w:r w:rsidR="00424DE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Pr="00551BF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B64536" w:rsidRPr="00FD6673" w:rsidTr="00896E22">
        <w:trPr>
          <w:trHeight w:val="522"/>
        </w:trPr>
        <w:tc>
          <w:tcPr>
            <w:tcW w:w="2660" w:type="dxa"/>
          </w:tcPr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4" w:type="dxa"/>
            <w:gridSpan w:val="2"/>
            <w:vAlign w:val="bottom"/>
          </w:tcPr>
          <w:p w:rsidR="00B64536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B64536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B64536" w:rsidRPr="00FD6673" w:rsidRDefault="00B64536" w:rsidP="00896E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B64536" w:rsidRDefault="00B64536" w:rsidP="00B64536">
      <w:pPr>
        <w:tabs>
          <w:tab w:val="left" w:pos="5400"/>
          <w:tab w:val="left" w:pos="8520"/>
        </w:tabs>
        <w:spacing w:after="0" w:line="240" w:lineRule="auto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4536" w:rsidRDefault="00B64536" w:rsidP="00B64536">
      <w:pPr>
        <w:tabs>
          <w:tab w:val="left" w:pos="5400"/>
          <w:tab w:val="left" w:pos="8520"/>
        </w:tabs>
        <w:spacing w:after="0" w:line="240" w:lineRule="auto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4536" w:rsidRPr="00424DE9" w:rsidRDefault="00B64536" w:rsidP="00B64536">
      <w:pPr>
        <w:tabs>
          <w:tab w:val="left" w:pos="5400"/>
          <w:tab w:val="left" w:pos="8520"/>
        </w:tabs>
        <w:spacing w:after="0" w:line="240" w:lineRule="auto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  <w:r w:rsidRPr="00F46661">
        <w:rPr>
          <w:rFonts w:ascii="Times New Roman" w:eastAsia="Calibri" w:hAnsi="Times New Roman" w:cs="Times New Roman"/>
          <w:i/>
          <w:sz w:val="28"/>
          <w:szCs w:val="28"/>
        </w:rPr>
        <w:t>Студе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нт        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</w:t>
      </w:r>
      <w:r w:rsidR="006331FE">
        <w:rPr>
          <w:rFonts w:ascii="Times New Roman" w:eastAsia="Calibri" w:hAnsi="Times New Roman" w:cs="Times New Roman"/>
          <w:i/>
          <w:sz w:val="28"/>
          <w:szCs w:val="28"/>
        </w:rPr>
        <w:t>Кузьмин В.Г</w:t>
      </w:r>
      <w:r w:rsidR="00887E36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B64536" w:rsidRPr="00F46661" w:rsidRDefault="00B64536" w:rsidP="00B64536">
      <w:pPr>
        <w:spacing w:after="0" w:line="240" w:lineRule="auto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C3F3D27" wp14:editId="0119E607">
                <wp:simplePos x="0" y="0"/>
                <wp:positionH relativeFrom="column">
                  <wp:posOffset>3758565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19050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B8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95.95pt;margin-top:1.1pt;width:142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99A3A63" wp14:editId="0CBEC960">
                <wp:simplePos x="0" y="0"/>
                <wp:positionH relativeFrom="column">
                  <wp:posOffset>1767840</wp:posOffset>
                </wp:positionH>
                <wp:positionV relativeFrom="paragraph">
                  <wp:posOffset>13969</wp:posOffset>
                </wp:positionV>
                <wp:extent cx="1066800" cy="0"/>
                <wp:effectExtent l="0" t="0" r="1905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D1C9" id="Прямая со стрелкой 21" o:spid="_x0000_s1026" type="#_x0000_t32" style="position:absolute;margin-left:139.2pt;margin-top:1.1pt;width:8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"/>
            </w:pict>
          </mc:Fallback>
        </mc:AlternateConten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46661">
        <w:rPr>
          <w:rFonts w:ascii="Times New Roman" w:eastAsia="Calibri" w:hAnsi="Times New Roman" w:cs="Times New Roman"/>
          <w:i/>
          <w:sz w:val="24"/>
          <w:szCs w:val="24"/>
        </w:rPr>
        <w:t>(подпись, дата)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</w:t>
      </w:r>
      <w:r w:rsidRPr="00F46661">
        <w:rPr>
          <w:rFonts w:ascii="Times New Roman" w:eastAsia="Calibri" w:hAnsi="Times New Roman" w:cs="Times New Roman"/>
          <w:i/>
          <w:sz w:val="24"/>
          <w:szCs w:val="24"/>
        </w:rPr>
        <w:t>(инициалы, фамилия)</w:t>
      </w:r>
    </w:p>
    <w:p w:rsidR="00B64536" w:rsidRPr="00F46661" w:rsidRDefault="00B64536" w:rsidP="00B64536">
      <w:pPr>
        <w:spacing w:after="0" w:line="240" w:lineRule="auto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4536" w:rsidRPr="00F46661" w:rsidRDefault="00917D78" w:rsidP="00B64536">
      <w:pPr>
        <w:spacing w:after="0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Руководитель,  </w:t>
      </w:r>
      <w:r w:rsidR="00B64536"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</w:t>
      </w:r>
      <w:r w:rsidR="00B64536">
        <w:rPr>
          <w:rFonts w:ascii="Times New Roman" w:eastAsia="Calibri" w:hAnsi="Times New Roman" w:cs="Times New Roman"/>
          <w:i/>
          <w:sz w:val="28"/>
          <w:szCs w:val="28"/>
        </w:rPr>
        <w:t xml:space="preserve">           </w:t>
      </w:r>
      <w:r w:rsidR="00B64536"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="00B64536">
        <w:rPr>
          <w:rFonts w:ascii="Times New Roman" w:eastAsia="Calibri" w:hAnsi="Times New Roman" w:cs="Times New Roman"/>
          <w:i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>Уланов</w:t>
      </w:r>
      <w:r w:rsidR="002C4C5F" w:rsidRPr="002C4C5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C4C5F">
        <w:rPr>
          <w:rFonts w:ascii="Times New Roman" w:eastAsia="Calibri" w:hAnsi="Times New Roman" w:cs="Times New Roman"/>
          <w:i/>
          <w:sz w:val="28"/>
          <w:szCs w:val="28"/>
        </w:rPr>
        <w:t>В.Н.</w:t>
      </w:r>
    </w:p>
    <w:p w:rsidR="00B64536" w:rsidRDefault="00B64536" w:rsidP="00B64536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0E402BEA" wp14:editId="4EE160C9">
                <wp:simplePos x="0" y="0"/>
                <wp:positionH relativeFrom="column">
                  <wp:posOffset>1767840</wp:posOffset>
                </wp:positionH>
                <wp:positionV relativeFrom="paragraph">
                  <wp:posOffset>30479</wp:posOffset>
                </wp:positionV>
                <wp:extent cx="1114425" cy="0"/>
                <wp:effectExtent l="0" t="0" r="28575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BA1FA" id="Прямая со стрелкой 22" o:spid="_x0000_s1026" type="#_x0000_t32" style="position:absolute;margin-left:139.2pt;margin-top:2.4pt;width:87.7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374AE260" wp14:editId="4EDB512B">
                <wp:simplePos x="0" y="0"/>
                <wp:positionH relativeFrom="column">
                  <wp:posOffset>3815715</wp:posOffset>
                </wp:positionH>
                <wp:positionV relativeFrom="paragraph">
                  <wp:posOffset>30479</wp:posOffset>
                </wp:positionV>
                <wp:extent cx="1752600" cy="0"/>
                <wp:effectExtent l="0" t="0" r="19050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922C3" id="Прямая со стрелкой 23" o:spid="_x0000_s1026" type="#_x0000_t32" style="position:absolute;margin-left:300.45pt;margin-top:2.4pt;width:138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"/>
            </w:pict>
          </mc:Fallback>
        </mc:AlternateConten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</w:t>
      </w:r>
      <w:r w:rsidR="00917D78">
        <w:rPr>
          <w:rFonts w:ascii="Times New Roman" w:eastAsia="Calibri" w:hAnsi="Times New Roman" w:cs="Times New Roman"/>
          <w:i/>
          <w:sz w:val="28"/>
          <w:szCs w:val="28"/>
        </w:rPr>
        <w:t>доц., к.т.н.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917D78">
        <w:rPr>
          <w:rFonts w:ascii="Times New Roman" w:eastAsia="Calibri" w:hAnsi="Times New Roman" w:cs="Times New Roman"/>
          <w:i/>
          <w:sz w:val="28"/>
          <w:szCs w:val="28"/>
        </w:rPr>
        <w:t xml:space="preserve">     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F46661">
        <w:rPr>
          <w:rFonts w:ascii="Times New Roman" w:eastAsia="Calibri" w:hAnsi="Times New Roman" w:cs="Times New Roman"/>
          <w:i/>
          <w:sz w:val="24"/>
          <w:szCs w:val="24"/>
        </w:rPr>
        <w:t xml:space="preserve">подпись, дата)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</w:t>
      </w:r>
      <w:r w:rsidRPr="00F46661">
        <w:rPr>
          <w:rFonts w:ascii="Times New Roman" w:eastAsia="Calibri" w:hAnsi="Times New Roman" w:cs="Times New Roman"/>
          <w:i/>
          <w:sz w:val="24"/>
          <w:szCs w:val="24"/>
        </w:rPr>
        <w:t xml:space="preserve">  (инициалы, фамилия)</w:t>
      </w:r>
    </w:p>
    <w:p w:rsidR="00B64536" w:rsidRPr="00F46661" w:rsidRDefault="00B64536" w:rsidP="00B64536">
      <w:pPr>
        <w:spacing w:after="0"/>
        <w:ind w:left="284"/>
        <w:rPr>
          <w:rFonts w:ascii="Times New Roman" w:eastAsia="Calibri" w:hAnsi="Times New Roman" w:cs="Times New Roman"/>
          <w:i/>
          <w:sz w:val="24"/>
          <w:szCs w:val="24"/>
        </w:rPr>
      </w:pPr>
    </w:p>
    <w:p w:rsidR="00B64536" w:rsidRPr="00F46661" w:rsidRDefault="00B64536" w:rsidP="00B64536">
      <w:pPr>
        <w:spacing w:after="0"/>
        <w:ind w:left="284"/>
        <w:rPr>
          <w:rFonts w:ascii="Times New Roman" w:eastAsia="Calibri" w:hAnsi="Times New Roman" w:cs="Times New Roman"/>
          <w:i/>
          <w:sz w:val="28"/>
          <w:szCs w:val="28"/>
        </w:rPr>
      </w:pP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Оценка      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___________    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ab/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ab/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__________________</w:t>
      </w:r>
    </w:p>
    <w:p w:rsidR="00B64536" w:rsidRPr="00F46661" w:rsidRDefault="00B64536" w:rsidP="00B64536">
      <w:pPr>
        <w:tabs>
          <w:tab w:val="left" w:pos="5400"/>
        </w:tabs>
        <w:spacing w:after="0"/>
        <w:ind w:left="284"/>
        <w:rPr>
          <w:rFonts w:ascii="Times New Roman" w:eastAsia="Calibri" w:hAnsi="Times New Roman" w:cs="Times New Roman"/>
          <w:i/>
          <w:sz w:val="24"/>
          <w:szCs w:val="24"/>
        </w:rPr>
      </w:pP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46661">
        <w:rPr>
          <w:rFonts w:ascii="Times New Roman" w:eastAsia="Calibri" w:hAnsi="Times New Roman" w:cs="Times New Roman"/>
          <w:i/>
          <w:sz w:val="28"/>
          <w:szCs w:val="28"/>
        </w:rPr>
        <w:t xml:space="preserve"> (</w:t>
      </w:r>
      <w:r w:rsidRPr="00F46661">
        <w:rPr>
          <w:rFonts w:ascii="Times New Roman" w:eastAsia="Calibri" w:hAnsi="Times New Roman" w:cs="Times New Roman"/>
          <w:i/>
          <w:sz w:val="24"/>
          <w:szCs w:val="24"/>
        </w:rPr>
        <w:t>подпись руководителя)</w:t>
      </w:r>
    </w:p>
    <w:p w:rsidR="00B64536" w:rsidRDefault="00B64536" w:rsidP="00B64536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7D78" w:rsidRDefault="00917D78" w:rsidP="00B64536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4C5F" w:rsidRPr="00FD6673" w:rsidRDefault="002C4C5F" w:rsidP="00B64536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DE9" w:rsidRDefault="00424DE9" w:rsidP="00B64536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DE9" w:rsidRDefault="00424DE9" w:rsidP="00B64536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536" w:rsidRDefault="00B64536" w:rsidP="00407A13">
      <w:pPr>
        <w:spacing w:before="18" w:after="1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673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917D78" w:rsidRPr="00407A13" w:rsidRDefault="00B64536" w:rsidP="00407A1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17D78" w:rsidRPr="00407A13" w:rsidSect="00917D7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E1923">
        <w:rPr>
          <w:rFonts w:ascii="Times New Roman" w:eastAsia="Times New Roman" w:hAnsi="Times New Roman" w:cs="Times New Roman"/>
          <w:color w:val="000000"/>
          <w:sz w:val="28"/>
          <w:szCs w:val="28"/>
        </w:rPr>
        <w:t>019</w:t>
      </w:r>
    </w:p>
    <w:p w:rsidR="000A4490" w:rsidRPr="000A4490" w:rsidRDefault="000A4490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043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E22" w:rsidRPr="0073103D" w:rsidRDefault="00896E22" w:rsidP="00192BBB">
          <w:pPr>
            <w:pStyle w:val="a4"/>
            <w:jc w:val="both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73103D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5550F4" w:rsidRPr="00887E36" w:rsidRDefault="00896E22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87E36">
            <w:rPr>
              <w:rFonts w:ascii="Times New Roman" w:hAnsi="Times New Roman" w:cs="Times New Roman"/>
            </w:rPr>
            <w:fldChar w:fldCharType="begin"/>
          </w:r>
          <w:r w:rsidRPr="00887E36">
            <w:rPr>
              <w:rFonts w:ascii="Times New Roman" w:hAnsi="Times New Roman" w:cs="Times New Roman"/>
            </w:rPr>
            <w:instrText xml:space="preserve"> TOC \o "1-3" \h \z \u </w:instrText>
          </w:r>
          <w:r w:rsidRPr="00887E36">
            <w:rPr>
              <w:rFonts w:ascii="Times New Roman" w:hAnsi="Times New Roman" w:cs="Times New Roman"/>
            </w:rPr>
            <w:fldChar w:fldCharType="separate"/>
          </w:r>
          <w:hyperlink w:anchor="_Toc13642613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1. Цель учебной практики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_Toc13642613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4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2.Задание на учебную практику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_Toc13642614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5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3. План выполнения задания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_Toc13642615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6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  <w:spacing w:val="15"/>
              </w:rPr>
              <w:t>3.1. Знакомство с объектом приложения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_Toc13642616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7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4. Выбор инструментария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_Toc13642617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8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5. Выбор языка программирования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_Toc13642618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19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6.Анализ характеристик альтернативных программных комплексов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_Toc13642619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0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7. Интерфейс программы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_Toc13642620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1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8. План тестирования программного комплекса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_Toc13642621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2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9. Тестирование программного комплекса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_Toc13642622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3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9. Анализ выполнения учебной практики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_Toc13642623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4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10. Вывод по учебной практике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_Toc13642624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5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11. Заключение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_Toc13642625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50F4" w:rsidRPr="00887E36" w:rsidRDefault="004B73CB" w:rsidP="00192BB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642626" w:history="1">
            <w:r w:rsidR="005550F4" w:rsidRPr="00887E36">
              <w:rPr>
                <w:rStyle w:val="ab"/>
                <w:rFonts w:ascii="Times New Roman" w:hAnsi="Times New Roman" w:cs="Times New Roman"/>
                <w:noProof/>
              </w:rPr>
              <w:t>ПРИЛОЖЕНИЕ А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instrText xml:space="preserve"> PAGEREF _Toc13642626 \h </w:instrTex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550F4" w:rsidRPr="00887E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96E22" w:rsidRDefault="00896E22" w:rsidP="00192BBB">
          <w:pPr>
            <w:jc w:val="both"/>
          </w:pPr>
          <w:r w:rsidRPr="00887E36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6E22" w:rsidRDefault="00896E22" w:rsidP="00192BBB">
      <w:pPr>
        <w:jc w:val="both"/>
      </w:pPr>
      <w:r>
        <w:br w:type="page"/>
      </w:r>
    </w:p>
    <w:p w:rsidR="00896E22" w:rsidRPr="002C4C5F" w:rsidRDefault="00896E22" w:rsidP="00192BBB">
      <w:pPr>
        <w:pStyle w:val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4C5F" w:rsidRPr="003461A3" w:rsidRDefault="002C4C5F" w:rsidP="003461A3">
      <w:pPr>
        <w:pStyle w:val="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1" w:name="_Toc13642613"/>
      <w:r w:rsidRPr="002C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 Цель учебной практики</w:t>
      </w:r>
      <w:bookmarkEnd w:id="1"/>
      <w:r w:rsidRPr="002C4C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2C4C5F" w:rsidRPr="002C4C5F" w:rsidRDefault="002C4C5F" w:rsidP="0019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C5F">
        <w:rPr>
          <w:rFonts w:ascii="Times New Roman" w:hAnsi="Times New Roman" w:cs="Times New Roman"/>
          <w:sz w:val="28"/>
          <w:szCs w:val="28"/>
        </w:rPr>
        <w:t>Целью прохождения учебной практики является реализация полученных теоретических знаний, умений и навыков, а также получение представления о практической деятельности.</w:t>
      </w:r>
    </w:p>
    <w:p w:rsidR="009B5630" w:rsidRPr="00407A13" w:rsidRDefault="009B5630" w:rsidP="00192BBB">
      <w:pPr>
        <w:pStyle w:val="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" w:name="_Toc13642614"/>
      <w:r w:rsidRPr="00424D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Pr="009B56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на учебную практику</w:t>
      </w:r>
      <w:bookmarkEnd w:id="2"/>
    </w:p>
    <w:p w:rsidR="000E0EE7" w:rsidRDefault="000E0EE7" w:rsidP="0019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EE7">
        <w:rPr>
          <w:rFonts w:ascii="Times New Roman" w:hAnsi="Times New Roman" w:cs="Times New Roman"/>
          <w:sz w:val="28"/>
          <w:szCs w:val="28"/>
        </w:rPr>
        <w:t>В данной рабо</w:t>
      </w:r>
      <w:r w:rsidR="00896E22">
        <w:rPr>
          <w:rFonts w:ascii="Times New Roman" w:hAnsi="Times New Roman" w:cs="Times New Roman"/>
          <w:sz w:val="28"/>
          <w:szCs w:val="28"/>
        </w:rPr>
        <w:t xml:space="preserve">те необходимо создать </w:t>
      </w:r>
      <w:r w:rsidR="002C4C5F">
        <w:rPr>
          <w:rFonts w:ascii="Times New Roman" w:hAnsi="Times New Roman" w:cs="Times New Roman"/>
          <w:sz w:val="28"/>
          <w:szCs w:val="28"/>
        </w:rPr>
        <w:t>приложение,</w:t>
      </w:r>
      <w:r w:rsidRPr="000E0EE7">
        <w:rPr>
          <w:rFonts w:ascii="Times New Roman" w:hAnsi="Times New Roman" w:cs="Times New Roman"/>
          <w:sz w:val="28"/>
          <w:szCs w:val="28"/>
        </w:rPr>
        <w:t xml:space="preserve"> </w:t>
      </w:r>
      <w:r w:rsidR="002C4C5F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="00424DE9">
        <w:rPr>
          <w:rFonts w:ascii="Times New Roman" w:hAnsi="Times New Roman" w:cs="Times New Roman"/>
          <w:sz w:val="28"/>
          <w:szCs w:val="28"/>
        </w:rPr>
        <w:t xml:space="preserve">восстановление формулы функции </w:t>
      </w:r>
      <w:r w:rsidR="00F450C5">
        <w:rPr>
          <w:rFonts w:ascii="Times New Roman" w:hAnsi="Times New Roman" w:cs="Times New Roman"/>
          <w:sz w:val="28"/>
          <w:szCs w:val="28"/>
        </w:rPr>
        <w:t>параболы</w:t>
      </w:r>
      <w:r w:rsidR="00424DE9">
        <w:rPr>
          <w:rFonts w:ascii="Times New Roman" w:hAnsi="Times New Roman" w:cs="Times New Roman"/>
          <w:sz w:val="28"/>
          <w:szCs w:val="28"/>
        </w:rPr>
        <w:t xml:space="preserve"> по заданным значениям аргумента, функции и погрешности.</w:t>
      </w:r>
    </w:p>
    <w:p w:rsidR="009B5630" w:rsidRPr="009B5630" w:rsidRDefault="009B5630" w:rsidP="00192BBB">
      <w:pPr>
        <w:pStyle w:val="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" w:name="_Toc13642615"/>
      <w:bookmarkStart w:id="4" w:name="_Toc517391495"/>
      <w:bookmarkStart w:id="5" w:name="_Toc518228826"/>
      <w:r w:rsidRPr="009B56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3.</w:t>
      </w:r>
      <w:bookmarkEnd w:id="3"/>
      <w:r w:rsidR="000057F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Дневник выполнения задания</w:t>
      </w:r>
    </w:p>
    <w:p w:rsidR="009B5630" w:rsidRPr="003461A3" w:rsidRDefault="003461A3" w:rsidP="00192B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24575C" w:rsidRPr="003461A3">
        <w:rPr>
          <w:rFonts w:ascii="Times New Roman" w:hAnsi="Times New Roman" w:cs="Times New Roman"/>
          <w:sz w:val="28"/>
        </w:rPr>
        <w:t>В соответствии с планом работы</w:t>
      </w:r>
      <w:r w:rsidR="0073103D">
        <w:rPr>
          <w:rFonts w:ascii="Times New Roman" w:hAnsi="Times New Roman" w:cs="Times New Roman"/>
          <w:sz w:val="28"/>
        </w:rPr>
        <w:t>,</w:t>
      </w:r>
      <w:r w:rsidR="0024575C" w:rsidRPr="003461A3">
        <w:rPr>
          <w:rFonts w:ascii="Times New Roman" w:hAnsi="Times New Roman" w:cs="Times New Roman"/>
          <w:sz w:val="28"/>
        </w:rPr>
        <w:t xml:space="preserve"> представленным в техническом задании, я начал работу с разработки ин</w:t>
      </w:r>
      <w:r w:rsidRPr="003461A3">
        <w:rPr>
          <w:rFonts w:ascii="Times New Roman" w:hAnsi="Times New Roman" w:cs="Times New Roman"/>
          <w:sz w:val="28"/>
        </w:rPr>
        <w:t>терфейса программного продукта, для наилучшего представления о том, что должно получиться в конце. В процессе разработки я принял решение визуально отделить графическое представление данных эксперимента от непосредственного ввода и таблицы</w:t>
      </w:r>
      <w:r>
        <w:rPr>
          <w:rFonts w:ascii="Times New Roman" w:hAnsi="Times New Roman" w:cs="Times New Roman"/>
          <w:sz w:val="28"/>
        </w:rPr>
        <w:t>,</w:t>
      </w:r>
      <w:r w:rsidRPr="003461A3">
        <w:rPr>
          <w:rFonts w:ascii="Times New Roman" w:hAnsi="Times New Roman" w:cs="Times New Roman"/>
          <w:sz w:val="28"/>
        </w:rPr>
        <w:t xml:space="preserve"> в которой хранятся числовые значения результатов экспериментов.</w:t>
      </w:r>
      <w:r>
        <w:rPr>
          <w:rFonts w:ascii="Times New Roman" w:hAnsi="Times New Roman" w:cs="Times New Roman"/>
          <w:sz w:val="28"/>
        </w:rPr>
        <w:t xml:space="preserve"> В конечном итоге интерфейс получился интуитивно понятным для пользователя, что для современного рынка важный критерий. В дальнейшем разработка алгоритмов не вызывала затруднений, т.к. я чётко понимал конечную цель</w:t>
      </w:r>
      <w:r w:rsidR="00F450C5">
        <w:rPr>
          <w:rFonts w:ascii="Times New Roman" w:hAnsi="Times New Roman" w:cs="Times New Roman"/>
          <w:sz w:val="28"/>
        </w:rPr>
        <w:t xml:space="preserve"> и имел необходимую математическую базу.</w:t>
      </w:r>
    </w:p>
    <w:p w:rsidR="00407A13" w:rsidRPr="003461A3" w:rsidRDefault="009B5630" w:rsidP="003461A3">
      <w:pPr>
        <w:pStyle w:val="2"/>
        <w:jc w:val="both"/>
        <w:rPr>
          <w:rFonts w:ascii="Times New Roman" w:eastAsiaTheme="minorEastAsia" w:hAnsi="Times New Roman" w:cs="Times New Roman"/>
          <w:b/>
          <w:color w:val="auto"/>
          <w:spacing w:val="15"/>
          <w:sz w:val="28"/>
          <w:szCs w:val="28"/>
        </w:rPr>
      </w:pPr>
      <w:bookmarkStart w:id="6" w:name="_Toc13642616"/>
      <w:r w:rsidRPr="009B5630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t>3.1. Знакомство с объектом приложения</w:t>
      </w:r>
      <w:bookmarkEnd w:id="6"/>
    </w:p>
    <w:p w:rsidR="00192BBB" w:rsidRDefault="0080248E" w:rsidP="00192BBB">
      <w:pPr>
        <w:jc w:val="both"/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Обозначенная задача восстановления функции по заданным значениям функции и аргумента, решается методом Гаусса. Метод Гаусса – наиболее мощный и универсальный инструмент для нахождения решения любой системы линейных уравнений и заключается в последовательном исключении неизвестных. На вход необходимо подать </w:t>
      </w:r>
      <w:r w:rsidRPr="0080248E">
        <w:rPr>
          <w:rFonts w:ascii="Times New Roman" w:hAnsi="Times New Roman" w:cs="Times New Roman"/>
          <w:i/>
          <w:sz w:val="28"/>
          <w:szCs w:val="28"/>
        </w:rPr>
        <w:t>границы функции</w:t>
      </w:r>
      <w:r>
        <w:rPr>
          <w:rFonts w:ascii="Times New Roman" w:hAnsi="Times New Roman" w:cs="Times New Roman"/>
          <w:sz w:val="28"/>
          <w:szCs w:val="28"/>
        </w:rPr>
        <w:t xml:space="preserve">, на основании которых будут автоматически заполнены аргументы функции, </w:t>
      </w:r>
      <w:r w:rsidRPr="0080248E">
        <w:rPr>
          <w:rFonts w:ascii="Times New Roman" w:hAnsi="Times New Roman" w:cs="Times New Roman"/>
          <w:i/>
          <w:sz w:val="28"/>
          <w:szCs w:val="28"/>
        </w:rPr>
        <w:t>погрешность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будут определены интервалы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 функции. Также, пользователь должен ввести </w:t>
      </w:r>
      <w:proofErr w:type="gramStart"/>
      <w:r w:rsidRPr="00BF06BA">
        <w:rPr>
          <w:rFonts w:ascii="Times New Roman" w:hAnsi="Times New Roman" w:cs="Times New Roman"/>
          <w:i/>
          <w:sz w:val="28"/>
          <w:szCs w:val="28"/>
        </w:rPr>
        <w:t>расчётные 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которыми и будут сравниваться </w:t>
      </w:r>
      <w:r w:rsidRPr="00BF06BA">
        <w:rPr>
          <w:rFonts w:ascii="Times New Roman" w:hAnsi="Times New Roman" w:cs="Times New Roman"/>
          <w:i/>
          <w:sz w:val="28"/>
          <w:szCs w:val="28"/>
        </w:rPr>
        <w:t>восстановленные коэффицие</w:t>
      </w:r>
      <w:r w:rsidR="00BF06BA" w:rsidRPr="00BF06BA">
        <w:rPr>
          <w:rFonts w:ascii="Times New Roman" w:hAnsi="Times New Roman" w:cs="Times New Roman"/>
          <w:i/>
          <w:sz w:val="28"/>
          <w:szCs w:val="28"/>
        </w:rPr>
        <w:t>н</w:t>
      </w:r>
      <w:r w:rsidRPr="00BF06BA">
        <w:rPr>
          <w:rFonts w:ascii="Times New Roman" w:hAnsi="Times New Roman" w:cs="Times New Roman"/>
          <w:i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GoBack"/>
      <w:bookmarkEnd w:id="7"/>
      <w:r w:rsidR="00192BBB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9B5630" w:rsidRPr="00B21B7F" w:rsidRDefault="009B5630" w:rsidP="003461A3">
      <w:pPr>
        <w:jc w:val="both"/>
        <w:rPr>
          <w:rStyle w:val="af3"/>
          <w:rFonts w:ascii="Times New Roman" w:eastAsiaTheme="minorHAnsi" w:hAnsi="Times New Roman" w:cs="Times New Roman"/>
          <w:color w:val="auto"/>
          <w:spacing w:val="0"/>
          <w:sz w:val="28"/>
          <w:szCs w:val="28"/>
        </w:rPr>
      </w:pPr>
      <w:r w:rsidRPr="009B5630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CB7E8B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B5630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t xml:space="preserve"> Блок схема</w:t>
      </w:r>
      <w:r w:rsidR="003461A3">
        <w:rPr>
          <w:rStyle w:val="af3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92BBB" w:rsidRDefault="002926B2" w:rsidP="00192BB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3352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A3" w:rsidRPr="003461A3" w:rsidRDefault="003461A3" w:rsidP="00192BBB">
      <w:pPr>
        <w:jc w:val="center"/>
        <w:rPr>
          <w:rFonts w:ascii="Times New Roman" w:hAnsi="Times New Roman" w:cs="Times New Roman"/>
          <w:sz w:val="24"/>
        </w:rPr>
      </w:pPr>
      <w:r w:rsidRPr="003461A3">
        <w:rPr>
          <w:rFonts w:ascii="Times New Roman" w:hAnsi="Times New Roman" w:cs="Times New Roman"/>
          <w:sz w:val="24"/>
        </w:rPr>
        <w:t>Рис.1 – Блок-схема работы программы</w:t>
      </w:r>
    </w:p>
    <w:p w:rsidR="000057F7" w:rsidRDefault="000057F7" w:rsidP="00192BBB">
      <w:pPr>
        <w:jc w:val="center"/>
      </w:pPr>
    </w:p>
    <w:p w:rsidR="003461A3" w:rsidRPr="003461A3" w:rsidRDefault="003461A3" w:rsidP="00346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схема отражает этапы работы программы, более подробно один из этапов описан ниже.</w:t>
      </w:r>
    </w:p>
    <w:p w:rsidR="000057F7" w:rsidRDefault="000057F7" w:rsidP="00192BBB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571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A3" w:rsidRPr="00F450C5" w:rsidRDefault="003461A3" w:rsidP="00192BBB">
      <w:pPr>
        <w:jc w:val="center"/>
        <w:rPr>
          <w:rFonts w:ascii="Times New Roman" w:hAnsi="Times New Roman" w:cs="Times New Roman"/>
          <w:sz w:val="24"/>
        </w:rPr>
      </w:pPr>
      <w:r w:rsidRPr="00F450C5">
        <w:rPr>
          <w:rFonts w:ascii="Times New Roman" w:hAnsi="Times New Roman" w:cs="Times New Roman"/>
          <w:sz w:val="24"/>
        </w:rPr>
        <w:t>Рис.2 Блок-схема алгоритма построения графика функции распределения</w:t>
      </w:r>
    </w:p>
    <w:p w:rsidR="00192BBB" w:rsidRDefault="00192BBB" w:rsidP="00192BBB">
      <w:pPr>
        <w:jc w:val="both"/>
      </w:pPr>
      <w:r>
        <w:br w:type="page"/>
      </w:r>
    </w:p>
    <w:p w:rsidR="009B5630" w:rsidRDefault="009B5630" w:rsidP="00192BBB">
      <w:pPr>
        <w:jc w:val="both"/>
      </w:pPr>
    </w:p>
    <w:p w:rsidR="00BB105E" w:rsidRPr="00BB105E" w:rsidRDefault="009B5630" w:rsidP="00192BBB">
      <w:pPr>
        <w:pStyle w:val="1"/>
        <w:jc w:val="both"/>
      </w:pPr>
      <w:bookmarkStart w:id="8" w:name="_Toc13642617"/>
      <w:r w:rsidRPr="009B5630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4. Выбор инструментари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я</w:t>
      </w:r>
      <w:bookmarkEnd w:id="8"/>
    </w:p>
    <w:p w:rsidR="009B5630" w:rsidRDefault="00BB105E" w:rsidP="00192B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поставленной задачи было решено использовать основных средства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>. Рассмотрим подробнее.</w:t>
      </w:r>
    </w:p>
    <w:p w:rsidR="0019440E" w:rsidRDefault="00BB105E" w:rsidP="00192B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105E">
        <w:rPr>
          <w:rFonts w:ascii="Times New Roman" w:hAnsi="Times New Roman" w:cs="Times New Roman"/>
          <w:b/>
          <w:color w:val="000000"/>
          <w:sz w:val="28"/>
          <w:szCs w:val="28"/>
        </w:rPr>
        <w:t>Microsoft</w:t>
      </w:r>
      <w:proofErr w:type="spellEnd"/>
      <w:r w:rsidRPr="00BB10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b/>
          <w:color w:val="000000"/>
          <w:sz w:val="28"/>
          <w:szCs w:val="28"/>
        </w:rPr>
        <w:t>Visual</w:t>
      </w:r>
      <w:proofErr w:type="spellEnd"/>
      <w:r w:rsidRPr="00BB10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b/>
          <w:color w:val="000000"/>
          <w:sz w:val="28"/>
          <w:szCs w:val="28"/>
        </w:rPr>
        <w:t>Studio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Mobile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CE, .NET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Xbox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Phone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.NET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Compact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Silverlight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44D1" w:rsidRDefault="00BB105E" w:rsidP="00192B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IntelliSense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Subversion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SourceSafe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Team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Explorer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Team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Foundation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05E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BB105E">
        <w:rPr>
          <w:rFonts w:ascii="Times New Roman" w:hAnsi="Times New Roman" w:cs="Times New Roman"/>
          <w:color w:val="000000"/>
          <w:sz w:val="28"/>
          <w:szCs w:val="28"/>
        </w:rPr>
        <w:t>).</w:t>
      </w:r>
      <w:bookmarkEnd w:id="4"/>
      <w:bookmarkEnd w:id="5"/>
    </w:p>
    <w:p w:rsidR="00C40BDC" w:rsidRPr="00C40BDC" w:rsidRDefault="00C40BDC" w:rsidP="00192BBB">
      <w:pPr>
        <w:pStyle w:val="1"/>
        <w:spacing w:after="1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642618"/>
      <w:r w:rsidRPr="00D237C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2925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Выбор языка программирования</w:t>
      </w:r>
      <w:bookmarkEnd w:id="9"/>
    </w:p>
    <w:p w:rsidR="00192BBB" w:rsidRDefault="00C40BDC" w:rsidP="00192BB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B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Сходства:</w:t>
      </w:r>
      <w:r w:rsidRPr="00C40BDC">
        <w:rPr>
          <w:rFonts w:ascii="Times New Roman" w:hAnsi="Times New Roman" w:cs="Times New Roman"/>
          <w:sz w:val="28"/>
          <w:szCs w:val="28"/>
        </w:rPr>
        <w:br/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в С# сохранены основные возможности языка C++, которые не были включены в Java. Это, касается, например, перечислений. Более того в C# для перечислений обеспечивается безопасность типов.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С# заимствовал из С++ понятия операторов и ключевых слов. Обеспечивается перегрузка операторов.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В C# реализована возможность добавления блоков ненадежного кода.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92BBB" w:rsidRDefault="00C40BDC" w:rsidP="00192BB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40BD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Различия:</w:t>
      </w:r>
      <w:r w:rsidR="00192B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192BBB" w:rsidRDefault="00C40BDC" w:rsidP="00192BB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C# использован комплексный метод программирования. При C++ </w:t>
      </w:r>
      <w:proofErr w:type="gram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про граммерам</w:t>
      </w:r>
      <w:proofErr w:type="gram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приходилось объявлять классы в заголовочном файле и реализовать 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клас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отдельном файле. Заголовочные файлы (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Interface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Definition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 язык описания интерфейсов) и сложные интерфейсы не являются необходимыми.</w:t>
      </w:r>
    </w:p>
    <w:p w:rsidR="00C40BDC" w:rsidRDefault="00C40BDC" w:rsidP="00192BB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В C++ переменные экземпляров объектов должны быть явно инициализированы в конструкторе. В C# это делается заранее.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Для массива, размер которого [n-1], в С++ можно устанавливать ссылки на это нереальное значение n - то есть выходить за границы массива. В C# это недопустимо.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С++ поддерживает множественное наследование классов. Это приводит к определенному усложнению коду. C# не поддерживает множественного наследования. Оно может быть реализовано посредством интерфейсов.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C# все классы имеют единый базовый класс. Если класс не является производным от другого класса, он автоматически наследует свойства и члены из 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System.Object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92B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Код программ на С/С++ компилируется в формат машинного языка, который будет выполнятся на определенном процессоре и в определенной ОС. Для C# предусмотрена компиляция программ на промежуточный язык IL (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Intermediate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C40BDC">
        <w:rPr>
          <w:rFonts w:ascii="Times New Roman" w:hAnsi="Times New Roman" w:cs="Times New Roman"/>
          <w:sz w:val="28"/>
          <w:szCs w:val="28"/>
          <w:shd w:val="clear" w:color="auto" w:fill="FFFFFF"/>
        </w:rPr>
        <w:t>). Код IL может запускаться на любой платформе при использовании среды .NET. С помощью JIT-компилятора он может быть преобразован в машинно-зависимый код для выполнения на платформе .NET</w:t>
      </w:r>
    </w:p>
    <w:p w:rsidR="00334CA8" w:rsidRDefault="00FE1923" w:rsidP="00192BBB">
      <w:pPr>
        <w:pStyle w:val="1"/>
        <w:spacing w:after="1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642619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29251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Анализ характеристик альтернативных программных комплексов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FE1923" w:rsidRPr="00334CA8" w:rsidRDefault="00FE1923" w:rsidP="00192B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4CA8">
        <w:rPr>
          <w:rFonts w:ascii="Times New Roman" w:hAnsi="Times New Roman" w:cs="Times New Roman"/>
          <w:b/>
          <w:bCs/>
          <w:sz w:val="28"/>
          <w:szCs w:val="28"/>
        </w:rPr>
        <w:t>Mathcad</w:t>
      </w:r>
      <w:proofErr w:type="spellEnd"/>
      <w:r w:rsidRPr="00334CA8">
        <w:rPr>
          <w:rFonts w:ascii="Times New Roman" w:hAnsi="Times New Roman" w:cs="Times New Roman"/>
          <w:sz w:val="28"/>
          <w:szCs w:val="28"/>
        </w:rPr>
        <w:t xml:space="preserve"> содержит сотни операторов и встроенных функций для решения различных технических задач. Программа позволяет выполнять численные и символьные вычисления, производить операции с скалярными величинами, векторами и матрицами, автоматически переводить одни единицы измерения в другие.</w:t>
      </w:r>
    </w:p>
    <w:p w:rsidR="00FE1923" w:rsidRPr="00FE1923" w:rsidRDefault="00FE1923" w:rsidP="00192BBB">
      <w:pPr>
        <w:pStyle w:val="af4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 xml:space="preserve">Среди возможностей </w:t>
      </w:r>
      <w:proofErr w:type="spellStart"/>
      <w:r w:rsidRPr="00FE1923">
        <w:rPr>
          <w:color w:val="000000"/>
          <w:sz w:val="28"/>
          <w:szCs w:val="28"/>
        </w:rPr>
        <w:t>Mathcad</w:t>
      </w:r>
      <w:proofErr w:type="spellEnd"/>
      <w:r w:rsidRPr="00FE1923">
        <w:rPr>
          <w:color w:val="000000"/>
          <w:sz w:val="28"/>
          <w:szCs w:val="28"/>
        </w:rPr>
        <w:t xml:space="preserve"> можно выделить: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Решение дифференциальных уравнений, в том числе и численными методами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Построение двумерных и трёхмерных графиков функций (в разных системах координат, контурные, векторные и т. д.)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Использование греческого алфавита как в уравнениях, так и в тексте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Выполнение вычислений в символьном режиме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Выполнение операций с векторами и матрицами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Символьное решение систем уравнений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Аппроксимация кривых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Выполнение подпрограмм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Поиск корней многочленов и функций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Проведение статистических расчётов и работа с распределением вероятностей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Поиск собственных чисел и векторов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lastRenderedPageBreak/>
        <w:t>Вычисления с единицами измерения</w:t>
      </w:r>
    </w:p>
    <w:p w:rsidR="00FE1923" w:rsidRPr="00FE1923" w:rsidRDefault="00FE1923" w:rsidP="00192BBB">
      <w:pPr>
        <w:pStyle w:val="af4"/>
        <w:numPr>
          <w:ilvl w:val="0"/>
          <w:numId w:val="12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>Интеграция с САПР системами, использование результатов вычислений в качестве управляющих параметров</w:t>
      </w:r>
    </w:p>
    <w:p w:rsidR="00FE1923" w:rsidRDefault="00FE1923" w:rsidP="00192BBB">
      <w:pPr>
        <w:pStyle w:val="af4"/>
        <w:shd w:val="clear" w:color="auto" w:fill="FFFFFF"/>
        <w:ind w:firstLine="225"/>
        <w:jc w:val="both"/>
        <w:rPr>
          <w:color w:val="000000"/>
          <w:sz w:val="28"/>
          <w:szCs w:val="28"/>
        </w:rPr>
      </w:pPr>
      <w:r w:rsidRPr="00FE1923">
        <w:rPr>
          <w:color w:val="000000"/>
          <w:sz w:val="28"/>
          <w:szCs w:val="28"/>
        </w:rPr>
        <w:t xml:space="preserve">С помощью </w:t>
      </w:r>
      <w:proofErr w:type="spellStart"/>
      <w:r w:rsidRPr="00FE1923">
        <w:rPr>
          <w:color w:val="000000"/>
          <w:sz w:val="28"/>
          <w:szCs w:val="28"/>
        </w:rPr>
        <w:t>Mathcad</w:t>
      </w:r>
      <w:proofErr w:type="spellEnd"/>
      <w:r w:rsidRPr="00FE1923">
        <w:rPr>
          <w:color w:val="000000"/>
          <w:sz w:val="28"/>
          <w:szCs w:val="28"/>
        </w:rPr>
        <w:t xml:space="preserve"> инженеры могут документировать все вычисления в процессе их проведения.</w:t>
      </w:r>
    </w:p>
    <w:p w:rsidR="00FE1923" w:rsidRPr="00FE1923" w:rsidRDefault="00FE1923" w:rsidP="00192BBB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proofErr w:type="spellStart"/>
      <w:r w:rsidRPr="00FE1923">
        <w:rPr>
          <w:b/>
          <w:bCs/>
          <w:color w:val="222222"/>
          <w:sz w:val="28"/>
          <w:szCs w:val="28"/>
        </w:rPr>
        <w:t>Scilab</w:t>
      </w:r>
      <w:proofErr w:type="spellEnd"/>
      <w:r w:rsidRPr="00FE1923">
        <w:rPr>
          <w:color w:val="222222"/>
          <w:sz w:val="28"/>
          <w:szCs w:val="28"/>
        </w:rPr>
        <w:t xml:space="preserve"> содержит сотни математических функций, и есть возможность добавления новых, написанных на различных языках (C, C++, </w:t>
      </w:r>
      <w:proofErr w:type="spellStart"/>
      <w:r w:rsidRPr="00FE1923">
        <w:rPr>
          <w:color w:val="222222"/>
          <w:sz w:val="28"/>
          <w:szCs w:val="28"/>
        </w:rPr>
        <w:t>Fortran</w:t>
      </w:r>
      <w:proofErr w:type="spellEnd"/>
      <w:r w:rsidRPr="00FE1923">
        <w:rPr>
          <w:color w:val="222222"/>
          <w:sz w:val="28"/>
          <w:szCs w:val="28"/>
        </w:rPr>
        <w:t xml:space="preserve"> и т. д.). Также имеются разнообразные структуры данных (списки, полиномы, рациональные функции, линейные системы), интерпретатор и язык высокого уровня.</w:t>
      </w:r>
    </w:p>
    <w:p w:rsidR="00FE1923" w:rsidRPr="00FE1923" w:rsidRDefault="00FE1923" w:rsidP="00192BBB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proofErr w:type="spellStart"/>
      <w:r w:rsidRPr="00FE1923">
        <w:rPr>
          <w:color w:val="222222"/>
          <w:sz w:val="28"/>
          <w:szCs w:val="28"/>
        </w:rPr>
        <w:t>Scilab</w:t>
      </w:r>
      <w:proofErr w:type="spellEnd"/>
      <w:r w:rsidRPr="00FE1923">
        <w:rPr>
          <w:color w:val="222222"/>
          <w:sz w:val="28"/>
          <w:szCs w:val="28"/>
        </w:rPr>
        <w:t xml:space="preserve"> был спроектирован как </w:t>
      </w:r>
      <w:r>
        <w:rPr>
          <w:color w:val="222222"/>
          <w:sz w:val="28"/>
          <w:szCs w:val="28"/>
        </w:rPr>
        <w:t>открытая система</w:t>
      </w:r>
      <w:r w:rsidRPr="00FE1923">
        <w:rPr>
          <w:color w:val="222222"/>
          <w:sz w:val="28"/>
          <w:szCs w:val="28"/>
        </w:rPr>
        <w:t>, и пользователи могут добавлять в него свои типы данных и операции путём </w:t>
      </w:r>
      <w:r>
        <w:rPr>
          <w:color w:val="222222"/>
          <w:sz w:val="28"/>
          <w:szCs w:val="28"/>
        </w:rPr>
        <w:t>перезагрузки</w:t>
      </w:r>
      <w:r w:rsidRPr="00FE1923">
        <w:rPr>
          <w:color w:val="222222"/>
          <w:sz w:val="28"/>
          <w:szCs w:val="28"/>
        </w:rPr>
        <w:t>.</w:t>
      </w:r>
    </w:p>
    <w:p w:rsidR="00FE1923" w:rsidRPr="00FE1923" w:rsidRDefault="00FE1923" w:rsidP="00192BBB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FE1923">
        <w:rPr>
          <w:color w:val="222222"/>
          <w:sz w:val="28"/>
          <w:szCs w:val="28"/>
        </w:rPr>
        <w:t>В системе доступно множество инструментов: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2D и 3D графики, анимация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Линейная алгебра, </w:t>
      </w:r>
      <w:hyperlink r:id="rId11" w:tooltip="Разреженная матрица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разреженные матрицы</w:t>
        </w:r>
      </w:hyperlink>
      <w:r w:rsidRPr="00FE1923">
        <w:rPr>
          <w:rFonts w:ascii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FE1923">
        <w:rPr>
          <w:rFonts w:ascii="Times New Roman" w:hAnsi="Times New Roman" w:cs="Times New Roman"/>
          <w:color w:val="222222"/>
          <w:sz w:val="28"/>
          <w:szCs w:val="28"/>
        </w:rPr>
        <w:t>sparse</w:t>
      </w:r>
      <w:proofErr w:type="spellEnd"/>
      <w:r w:rsidRPr="00FE192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E1923">
        <w:rPr>
          <w:rFonts w:ascii="Times New Roman" w:hAnsi="Times New Roman" w:cs="Times New Roman"/>
          <w:color w:val="222222"/>
          <w:sz w:val="28"/>
          <w:szCs w:val="28"/>
        </w:rPr>
        <w:t>matrices</w:t>
      </w:r>
      <w:proofErr w:type="spellEnd"/>
      <w:r w:rsidRPr="00FE1923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Полиномиальные и рациональные функции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Интерполяция, аппроксимация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Симуляция: решение ОДУ и ДУ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FE1923">
        <w:rPr>
          <w:rFonts w:ascii="Times New Roman" w:hAnsi="Times New Roman" w:cs="Times New Roman"/>
          <w:color w:val="222222"/>
          <w:sz w:val="28"/>
          <w:szCs w:val="28"/>
        </w:rPr>
        <w:t>Scicos</w:t>
      </w:r>
      <w:proofErr w:type="spellEnd"/>
      <w:r w:rsidRPr="00FE1923">
        <w:rPr>
          <w:rFonts w:ascii="Times New Roman" w:hAnsi="Times New Roman" w:cs="Times New Roman"/>
          <w:color w:val="222222"/>
          <w:sz w:val="28"/>
          <w:szCs w:val="28"/>
        </w:rPr>
        <w:t>: гибрид системы моделирования динамических систем и симуляции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Дифференциальные и не дифференциальные оптимизации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Обработка сигналов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Параллельная работа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Статистика</w:t>
      </w:r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Работа с </w:t>
      </w:r>
      <w:hyperlink r:id="rId12" w:tooltip="Компьютерная алгебра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компьютерной алгеброй</w:t>
        </w:r>
      </w:hyperlink>
    </w:p>
    <w:p w:rsidR="00FE1923" w:rsidRPr="00FE1923" w:rsidRDefault="00FE1923" w:rsidP="00192BBB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FE1923">
        <w:rPr>
          <w:rFonts w:ascii="Times New Roman" w:hAnsi="Times New Roman" w:cs="Times New Roman"/>
          <w:color w:val="222222"/>
          <w:sz w:val="28"/>
          <w:szCs w:val="28"/>
        </w:rPr>
        <w:t>Интерфейс</w:t>
      </w:r>
      <w:r w:rsidRPr="00FE192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FE1923">
        <w:rPr>
          <w:rFonts w:ascii="Times New Roman" w:hAnsi="Times New Roman" w:cs="Times New Roman"/>
          <w:color w:val="222222"/>
          <w:sz w:val="28"/>
          <w:szCs w:val="28"/>
        </w:rPr>
        <w:t>к</w:t>
      </w:r>
      <w:r w:rsidRPr="00FE192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Fortran, </w:t>
      </w:r>
      <w:proofErr w:type="spellStart"/>
      <w:r w:rsidRPr="00FE1923">
        <w:rPr>
          <w:rFonts w:ascii="Times New Roman" w:hAnsi="Times New Roman" w:cs="Times New Roman"/>
          <w:sz w:val="28"/>
          <w:szCs w:val="28"/>
        </w:rPr>
        <w:fldChar w:fldCharType="begin"/>
      </w:r>
      <w:r w:rsidRPr="00FE1923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"https://ru.wikipedia.org/wiki/Tcl" \o "Tcl" </w:instrText>
      </w:r>
      <w:r w:rsidRPr="00FE1923">
        <w:rPr>
          <w:rFonts w:ascii="Times New Roman" w:hAnsi="Times New Roman" w:cs="Times New Roman"/>
          <w:sz w:val="28"/>
          <w:szCs w:val="28"/>
        </w:rPr>
        <w:fldChar w:fldCharType="separate"/>
      </w:r>
      <w:r w:rsidRPr="00FE192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Tcl</w:t>
      </w:r>
      <w:proofErr w:type="spellEnd"/>
      <w:r w:rsidRPr="00FE1923">
        <w:rPr>
          <w:rFonts w:ascii="Times New Roman" w:hAnsi="Times New Roman" w:cs="Times New Roman"/>
          <w:sz w:val="28"/>
          <w:szCs w:val="28"/>
        </w:rPr>
        <w:fldChar w:fldCharType="end"/>
      </w:r>
      <w:r w:rsidRPr="00FE1923">
        <w:rPr>
          <w:rFonts w:ascii="Times New Roman" w:hAnsi="Times New Roman" w:cs="Times New Roman"/>
          <w:sz w:val="28"/>
          <w:szCs w:val="28"/>
          <w:lang w:val="en-US"/>
        </w:rPr>
        <w:t>/</w:t>
      </w:r>
      <w:hyperlink r:id="rId13" w:tooltip="Tk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Tk</w:t>
        </w:r>
      </w:hyperlink>
      <w:r w:rsidRPr="00FE1923">
        <w:rPr>
          <w:rFonts w:ascii="Times New Roman" w:hAnsi="Times New Roman" w:cs="Times New Roman"/>
          <w:sz w:val="28"/>
          <w:szCs w:val="28"/>
          <w:lang w:val="en-US"/>
        </w:rPr>
        <w:t>, </w:t>
      </w:r>
      <w:hyperlink r:id="rId14" w:tooltip="Си (язык программирования)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</w:hyperlink>
      <w:r w:rsidRPr="00FE1923">
        <w:rPr>
          <w:rFonts w:ascii="Times New Roman" w:hAnsi="Times New Roman" w:cs="Times New Roman"/>
          <w:sz w:val="28"/>
          <w:szCs w:val="28"/>
          <w:lang w:val="en-US"/>
        </w:rPr>
        <w:t>, </w:t>
      </w:r>
      <w:hyperlink r:id="rId15" w:tooltip="C++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C++</w:t>
        </w:r>
      </w:hyperlink>
      <w:r w:rsidRPr="00FE1923">
        <w:rPr>
          <w:rFonts w:ascii="Times New Roman" w:hAnsi="Times New Roman" w:cs="Times New Roman"/>
          <w:sz w:val="28"/>
          <w:szCs w:val="28"/>
          <w:lang w:val="en-US"/>
        </w:rPr>
        <w:t>, </w:t>
      </w:r>
      <w:hyperlink r:id="rId16" w:tooltip="Java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Java</w:t>
        </w:r>
      </w:hyperlink>
      <w:r w:rsidRPr="00FE1923">
        <w:rPr>
          <w:rFonts w:ascii="Times New Roman" w:hAnsi="Times New Roman" w:cs="Times New Roman"/>
          <w:sz w:val="28"/>
          <w:szCs w:val="28"/>
          <w:lang w:val="en-US"/>
        </w:rPr>
        <w:t>, </w:t>
      </w:r>
      <w:hyperlink r:id="rId17" w:tooltip="LabVIEW" w:history="1">
        <w:r w:rsidRPr="00FE192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LabVIEW</w:t>
        </w:r>
      </w:hyperlink>
    </w:p>
    <w:p w:rsidR="00FE1923" w:rsidRPr="00FE1923" w:rsidRDefault="00FE1923" w:rsidP="00192BBB">
      <w:pPr>
        <w:pStyle w:val="af4"/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:rsidR="00FE1923" w:rsidRPr="00FE1923" w:rsidRDefault="00FE1923" w:rsidP="00192B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B7F" w:rsidRDefault="00FE1923" w:rsidP="00192BBB">
      <w:pPr>
        <w:pStyle w:val="1"/>
        <w:spacing w:after="1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6426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B21B7F" w:rsidRPr="002925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B21B7F">
        <w:rPr>
          <w:rFonts w:ascii="Times New Roman" w:hAnsi="Times New Roman" w:cs="Times New Roman"/>
          <w:b/>
          <w:color w:val="auto"/>
          <w:sz w:val="28"/>
          <w:szCs w:val="28"/>
        </w:rPr>
        <w:t>Интерфейс программы</w:t>
      </w:r>
      <w:bookmarkEnd w:id="11"/>
    </w:p>
    <w:p w:rsidR="00B21B7F" w:rsidRDefault="004B73CB" w:rsidP="00192BBB">
      <w:pPr>
        <w:jc w:val="both"/>
      </w:pPr>
      <w:r>
        <w:rPr>
          <w:noProof/>
        </w:rPr>
        <w:drawing>
          <wp:inline distT="0" distB="0" distL="0" distR="0">
            <wp:extent cx="593407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30" w:rsidRDefault="000B2C30" w:rsidP="00192BBB">
      <w:pPr>
        <w:jc w:val="both"/>
        <w:rPr>
          <w:rFonts w:ascii="Times New Roman" w:hAnsi="Times New Roman" w:cs="Times New Roman"/>
          <w:sz w:val="28"/>
          <w:szCs w:val="28"/>
        </w:rPr>
      </w:pPr>
      <w:r w:rsidRPr="000B2C30">
        <w:rPr>
          <w:rFonts w:ascii="Times New Roman" w:hAnsi="Times New Roman" w:cs="Times New Roman"/>
          <w:sz w:val="28"/>
          <w:szCs w:val="28"/>
        </w:rPr>
        <w:t>В данном интерфейсе реализовано:</w:t>
      </w:r>
    </w:p>
    <w:p w:rsidR="000B2C30" w:rsidRPr="000B2C30" w:rsidRDefault="000B2C30" w:rsidP="00192BB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параметров</w:t>
      </w:r>
    </w:p>
    <w:p w:rsidR="000B2C30" w:rsidRDefault="000B2C30" w:rsidP="00192BB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экспериментальные и исходных данных, аналитически вычисленный</w:t>
      </w:r>
    </w:p>
    <w:p w:rsidR="000B2C30" w:rsidRDefault="000B2C30" w:rsidP="00192BB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Аргументы, погрешность функции и сама функция</w:t>
      </w:r>
    </w:p>
    <w:p w:rsidR="00FE1923" w:rsidRDefault="00FE1923" w:rsidP="00192BBB">
      <w:pPr>
        <w:pStyle w:val="1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3642621"/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2925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A30C05">
        <w:rPr>
          <w:rFonts w:ascii="Times New Roman" w:hAnsi="Times New Roman" w:cs="Times New Roman"/>
          <w:b/>
          <w:color w:val="auto"/>
          <w:sz w:val="28"/>
          <w:szCs w:val="28"/>
        </w:rPr>
        <w:t>План 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естировани</w:t>
      </w:r>
      <w:r w:rsidR="00A30C05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программного комплекса</w:t>
      </w:r>
      <w:bookmarkEnd w:id="12"/>
    </w:p>
    <w:p w:rsidR="00FE1923" w:rsidRDefault="00A30C05" w:rsidP="0019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тестирования, необходимо учесть следующие ситуации:</w:t>
      </w:r>
    </w:p>
    <w:p w:rsidR="00A30C05" w:rsidRPr="00A30C05" w:rsidRDefault="00A30C05" w:rsidP="00192BBB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C05">
        <w:rPr>
          <w:rFonts w:ascii="Times New Roman" w:hAnsi="Times New Roman" w:cs="Times New Roman"/>
          <w:sz w:val="28"/>
          <w:szCs w:val="28"/>
        </w:rPr>
        <w:t>Изменение значений функции</w:t>
      </w:r>
    </w:p>
    <w:p w:rsidR="00A30C05" w:rsidRDefault="00A30C05" w:rsidP="00192BBB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C05">
        <w:rPr>
          <w:rFonts w:ascii="Times New Roman" w:hAnsi="Times New Roman" w:cs="Times New Roman"/>
          <w:sz w:val="28"/>
          <w:szCs w:val="28"/>
        </w:rPr>
        <w:t>Изменение погрешности вычислений</w:t>
      </w:r>
    </w:p>
    <w:p w:rsidR="00D237C7" w:rsidRDefault="00A30C05" w:rsidP="0019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данными ситуациями было спланированно проведение тестирования программного комплекса.</w:t>
      </w:r>
    </w:p>
    <w:p w:rsidR="00D237C7" w:rsidRPr="006331FE" w:rsidRDefault="00D237C7" w:rsidP="00633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C05" w:rsidRDefault="00A30C05" w:rsidP="00192BBB">
      <w:pPr>
        <w:pStyle w:val="1"/>
        <w:spacing w:after="1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6426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Pr="002925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программного комплекса</w:t>
      </w:r>
      <w:bookmarkEnd w:id="13"/>
    </w:p>
    <w:p w:rsidR="00A30C05" w:rsidRDefault="00A30C05" w:rsidP="0019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тестирования получены следующие результаты:</w:t>
      </w:r>
    </w:p>
    <w:p w:rsidR="00A30C05" w:rsidRPr="00A80AD8" w:rsidRDefault="00A30C05" w:rsidP="00192BBB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при </w:t>
      </w:r>
      <w:r w:rsidR="00F450C5">
        <w:rPr>
          <w:rFonts w:ascii="Times New Roman" w:hAnsi="Times New Roman" w:cs="Times New Roman"/>
          <w:sz w:val="28"/>
          <w:szCs w:val="28"/>
        </w:rPr>
        <w:t xml:space="preserve">погрешности равной 5. Как мы видим, экспериментально восстановленная функция кардинально отличается от </w:t>
      </w:r>
      <w:proofErr w:type="spellStart"/>
      <w:r w:rsidR="00F450C5">
        <w:rPr>
          <w:rFonts w:ascii="Times New Roman" w:hAnsi="Times New Roman" w:cs="Times New Roman"/>
          <w:sz w:val="28"/>
          <w:szCs w:val="28"/>
        </w:rPr>
        <w:t>расчётой</w:t>
      </w:r>
      <w:proofErr w:type="spellEnd"/>
      <w:r w:rsidR="00F450C5">
        <w:rPr>
          <w:rFonts w:ascii="Times New Roman" w:hAnsi="Times New Roman" w:cs="Times New Roman"/>
          <w:sz w:val="28"/>
          <w:szCs w:val="28"/>
        </w:rPr>
        <w:t>.</w:t>
      </w:r>
    </w:p>
    <w:p w:rsidR="00A80AD8" w:rsidRDefault="00F450C5" w:rsidP="00A80AD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05" w:rsidRPr="00A80AD8" w:rsidRDefault="00A30C05" w:rsidP="0073103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при </w:t>
      </w:r>
      <w:r w:rsidR="00F450C5">
        <w:rPr>
          <w:rFonts w:ascii="Times New Roman" w:hAnsi="Times New Roman" w:cs="Times New Roman"/>
          <w:sz w:val="28"/>
          <w:szCs w:val="28"/>
        </w:rPr>
        <w:t>погрешности равной 2. Данная погрешность является допустимой.</w:t>
      </w:r>
    </w:p>
    <w:p w:rsidR="00A80AD8" w:rsidRDefault="00F450C5" w:rsidP="00A80AD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377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E" w:rsidRPr="00A80AD8" w:rsidRDefault="006063D1" w:rsidP="00F450C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тестирования при </w:t>
      </w:r>
      <w:r w:rsidR="00F450C5">
        <w:rPr>
          <w:rFonts w:ascii="Times New Roman" w:hAnsi="Times New Roman" w:cs="Times New Roman"/>
          <w:sz w:val="28"/>
          <w:szCs w:val="28"/>
        </w:rPr>
        <w:t>погрешности равной 4. Функция восстановилась в линейную зависимость. Из этого можно сделать вывод о негодности экспериментальных данных.</w:t>
      </w:r>
      <w:r w:rsidR="00F450C5">
        <w:rPr>
          <w:noProof/>
        </w:rPr>
        <w:drawing>
          <wp:inline distT="0" distB="0" distL="0" distR="0">
            <wp:extent cx="5934075" cy="3771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D8" w:rsidRDefault="00A80AD8" w:rsidP="00A80AD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6063D1" w:rsidRPr="006331FE" w:rsidRDefault="006063D1" w:rsidP="00A30C0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 w:rsidR="00F450C5">
        <w:rPr>
          <w:rFonts w:ascii="Times New Roman" w:hAnsi="Times New Roman" w:cs="Times New Roman"/>
          <w:sz w:val="28"/>
          <w:szCs w:val="28"/>
        </w:rPr>
        <w:t>при погрешности равной 1. Восстановленная функция идентична расчётной, с небольшим отклонением.</w:t>
      </w:r>
    </w:p>
    <w:p w:rsidR="006331FE" w:rsidRDefault="00F450C5" w:rsidP="006331F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FE" w:rsidRPr="00A30C05" w:rsidRDefault="006331FE" w:rsidP="006331FE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30C05" w:rsidRPr="00A30C05" w:rsidRDefault="006063D1" w:rsidP="006063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проведенному тестированию можно определить, что программный комплекс работает корректно и учитывает возможность изм</w:t>
      </w:r>
      <w:r w:rsidR="00887E36">
        <w:rPr>
          <w:rFonts w:ascii="Times New Roman" w:hAnsi="Times New Roman" w:cs="Times New Roman"/>
          <w:sz w:val="28"/>
          <w:szCs w:val="28"/>
        </w:rPr>
        <w:t>енения всех входных параметров.</w:t>
      </w:r>
    </w:p>
    <w:p w:rsidR="00292518" w:rsidRDefault="00FE1923" w:rsidP="00292518">
      <w:pPr>
        <w:pStyle w:val="1"/>
        <w:spacing w:after="160"/>
        <w:rPr>
          <w:rFonts w:ascii="Times New Roman" w:hAnsi="Times New Roman" w:cs="Times New Roman"/>
          <w:sz w:val="28"/>
          <w:szCs w:val="28"/>
        </w:rPr>
      </w:pPr>
      <w:bookmarkStart w:id="14" w:name="_Toc13642623"/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="00292518" w:rsidRPr="00292518">
        <w:rPr>
          <w:rFonts w:ascii="Times New Roman" w:hAnsi="Times New Roman" w:cs="Times New Roman"/>
          <w:b/>
          <w:color w:val="auto"/>
          <w:sz w:val="28"/>
          <w:szCs w:val="28"/>
        </w:rPr>
        <w:t>. Анализ выполнения учебной практики</w:t>
      </w:r>
      <w:bookmarkEnd w:id="14"/>
      <w:r w:rsidR="002925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518" w:rsidRDefault="00292518" w:rsidP="002925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518">
        <w:rPr>
          <w:rFonts w:ascii="Times New Roman" w:hAnsi="Times New Roman" w:cs="Times New Roman"/>
          <w:sz w:val="28"/>
          <w:szCs w:val="28"/>
        </w:rPr>
        <w:t>Наиболее сложными моментами</w:t>
      </w:r>
      <w:r>
        <w:rPr>
          <w:rFonts w:ascii="Times New Roman" w:hAnsi="Times New Roman" w:cs="Times New Roman"/>
          <w:sz w:val="28"/>
          <w:szCs w:val="28"/>
        </w:rPr>
        <w:t xml:space="preserve"> стало:</w:t>
      </w:r>
    </w:p>
    <w:p w:rsidR="00292518" w:rsidRDefault="001C329D" w:rsidP="00292518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по восстановлению функции</w:t>
      </w:r>
    </w:p>
    <w:p w:rsidR="00686951" w:rsidRDefault="00686951" w:rsidP="00292518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этих данных в код</w:t>
      </w:r>
    </w:p>
    <w:p w:rsidR="007525BE" w:rsidRDefault="007525BE" w:rsidP="00292518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ошибок </w:t>
      </w:r>
    </w:p>
    <w:p w:rsidR="007525BE" w:rsidRPr="001C329D" w:rsidRDefault="007525BE" w:rsidP="00292518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корректного тестирования, с учетом всех возможных ситуаций</w:t>
      </w:r>
    </w:p>
    <w:p w:rsidR="00292518" w:rsidRDefault="00FE1923" w:rsidP="00292518">
      <w:pPr>
        <w:pStyle w:val="1"/>
        <w:spacing w:after="1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642624"/>
      <w:r>
        <w:rPr>
          <w:rFonts w:ascii="Times New Roman" w:hAnsi="Times New Roman" w:cs="Times New Roman"/>
          <w:b/>
          <w:color w:val="auto"/>
          <w:sz w:val="28"/>
          <w:szCs w:val="28"/>
        </w:rPr>
        <w:t>10</w:t>
      </w:r>
      <w:r w:rsidR="00292518" w:rsidRPr="00292518">
        <w:rPr>
          <w:rFonts w:ascii="Times New Roman" w:hAnsi="Times New Roman" w:cs="Times New Roman"/>
          <w:b/>
          <w:color w:val="auto"/>
          <w:sz w:val="28"/>
          <w:szCs w:val="28"/>
        </w:rPr>
        <w:t>. Вывод по учебной практике</w:t>
      </w:r>
      <w:bookmarkEnd w:id="15"/>
    </w:p>
    <w:p w:rsidR="002B44D1" w:rsidRDefault="009735DF" w:rsidP="00B21B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735DF">
        <w:rPr>
          <w:rFonts w:ascii="Times New Roman" w:hAnsi="Times New Roman" w:cs="Times New Roman"/>
          <w:sz w:val="28"/>
          <w:szCs w:val="28"/>
        </w:rPr>
        <w:t xml:space="preserve">Несмотря на все трудности, возникающие в процессе разработки, был получен готовый программный продукт. В чем поспособствовало трудолюбие и знания, перенятые у преподавателей. </w:t>
      </w:r>
    </w:p>
    <w:p w:rsidR="00834B5F" w:rsidRDefault="00FE1923" w:rsidP="00834B5F">
      <w:pPr>
        <w:pStyle w:val="1"/>
        <w:spacing w:after="1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642625"/>
      <w:r>
        <w:rPr>
          <w:rFonts w:ascii="Times New Roman" w:hAnsi="Times New Roman" w:cs="Times New Roman"/>
          <w:b/>
          <w:color w:val="auto"/>
          <w:sz w:val="28"/>
          <w:szCs w:val="28"/>
        </w:rPr>
        <w:t>11</w:t>
      </w:r>
      <w:r w:rsidR="00834B5F" w:rsidRPr="0029251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834B5F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6"/>
    </w:p>
    <w:p w:rsidR="00887E36" w:rsidRDefault="00834B5F" w:rsidP="007310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B5F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учебной практики были </w:t>
      </w:r>
      <w:r w:rsidR="0073103D">
        <w:rPr>
          <w:rFonts w:ascii="Times New Roman" w:hAnsi="Times New Roman" w:cs="Times New Roman"/>
          <w:sz w:val="28"/>
          <w:szCs w:val="28"/>
        </w:rPr>
        <w:t>приобретены новые</w:t>
      </w:r>
      <w:r>
        <w:rPr>
          <w:rFonts w:ascii="Times New Roman" w:hAnsi="Times New Roman" w:cs="Times New Roman"/>
          <w:sz w:val="28"/>
          <w:szCs w:val="28"/>
        </w:rPr>
        <w:t xml:space="preserve"> знания и умения. Развились навыки по поиску необходимой информации и ее обработке. Повысился навык программирования</w:t>
      </w:r>
      <w:r w:rsidR="00887E36">
        <w:rPr>
          <w:rFonts w:ascii="Times New Roman" w:hAnsi="Times New Roman" w:cs="Times New Roman"/>
          <w:sz w:val="28"/>
          <w:szCs w:val="28"/>
        </w:rPr>
        <w:t>,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7E36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>, позволяющи</w:t>
      </w:r>
      <w:r w:rsidR="00887E3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повысить свою </w:t>
      </w:r>
      <w:r w:rsidR="00887E36">
        <w:rPr>
          <w:rFonts w:ascii="Times New Roman" w:hAnsi="Times New Roman" w:cs="Times New Roman"/>
          <w:sz w:val="28"/>
          <w:szCs w:val="28"/>
        </w:rPr>
        <w:t>специализацию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103D">
        <w:rPr>
          <w:rFonts w:ascii="Times New Roman" w:hAnsi="Times New Roman" w:cs="Times New Roman"/>
          <w:sz w:val="28"/>
          <w:szCs w:val="28"/>
        </w:rPr>
        <w:t xml:space="preserve"> Самым ценным в данной практике я считаю опыт работы над интересным и полезным проектом.</w:t>
      </w:r>
    </w:p>
    <w:p w:rsidR="00887E36" w:rsidRDefault="00887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6DB" w:rsidRPr="00424DE9" w:rsidRDefault="00C909CF" w:rsidP="006226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518228835"/>
      <w:bookmarkStart w:id="18" w:name="_Toc13642626"/>
      <w:r w:rsidRPr="00C909CF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424DE9">
        <w:rPr>
          <w:rFonts w:ascii="Times New Roman" w:hAnsi="Times New Roman" w:cs="Times New Roman"/>
          <w:b/>
          <w:color w:val="auto"/>
        </w:rPr>
        <w:t xml:space="preserve"> </w:t>
      </w:r>
      <w:r w:rsidRPr="00C909CF">
        <w:rPr>
          <w:rFonts w:ascii="Times New Roman" w:hAnsi="Times New Roman" w:cs="Times New Roman"/>
          <w:b/>
          <w:color w:val="auto"/>
        </w:rPr>
        <w:t>А</w:t>
      </w:r>
      <w:bookmarkEnd w:id="17"/>
      <w:bookmarkEnd w:id="18"/>
    </w:p>
    <w:p w:rsidR="00C909CF" w:rsidRPr="00816F7D" w:rsidRDefault="009468A9" w:rsidP="006226D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18228836"/>
      <w:bookmarkStart w:id="20" w:name="_Toc13567870"/>
      <w:bookmarkStart w:id="21" w:name="_Toc13642627"/>
      <w:r w:rsidRPr="00192BBB">
        <w:rPr>
          <w:rFonts w:ascii="Times New Roman" w:hAnsi="Times New Roman" w:cs="Times New Roman"/>
          <w:color w:val="auto"/>
          <w:sz w:val="28"/>
          <w:szCs w:val="28"/>
        </w:rPr>
        <w:t>Текст</w:t>
      </w:r>
      <w:r w:rsidRPr="00816F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92BBB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19"/>
      <w:bookmarkEnd w:id="20"/>
      <w:bookmarkEnd w:id="21"/>
    </w:p>
    <w:p w:rsidR="00265834" w:rsidRPr="00816F7D" w:rsidRDefault="00265834" w:rsidP="00265834">
      <w:pPr>
        <w:rPr>
          <w:rFonts w:ascii="Times New Roman" w:hAnsi="Times New Roman" w:cs="Times New Roman"/>
          <w:sz w:val="28"/>
          <w:szCs w:val="28"/>
        </w:rPr>
      </w:pPr>
    </w:p>
    <w:p w:rsidR="00F019A7" w:rsidRPr="00816F7D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6F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16F7D">
        <w:rPr>
          <w:rFonts w:ascii="Consolas" w:hAnsi="Consolas" w:cs="Consolas"/>
          <w:color w:val="000000"/>
          <w:sz w:val="19"/>
          <w:szCs w:val="19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Praktika</w:t>
      </w:r>
      <w:proofErr w:type="spellEnd"/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9A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Coef_A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Coef_B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Coef_C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Fault;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BuildToGraphicFunction_</w:t>
      </w:r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Coef_A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Coef_A_TextBox.Text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Coef_B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Coef_B_TextBox.Text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Coef_C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Coef_C_TextBox.Text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Fault = </w:t>
      </w:r>
      <w:proofErr w:type="spellStart"/>
      <w:proofErr w:type="gram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Fault_TextBox.Text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LeftBorder_TextBox.Text.ToString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RigthBorder_TextBox.Text.ToString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"Погрешность не может быть отрицательной!"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Неверно введены данные!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GraphicFunction.ChartAreas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AxisX.Minimum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GraphicFunction.ChartAreas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AxisX.Maximum</w:t>
      </w:r>
      <w:proofErr w:type="spellEnd"/>
      <w:proofErr w:type="gram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MainTable.Rows.Clear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GausMethod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GausMethod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(3, 3);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LeftBorder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k_second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RigthBorder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Algorithms.Calculation_Parabola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Coef_A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Coef_B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Coef_C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y + Fault;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y - Fault;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fault_y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 * (max - min) + min);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GraphicFunction.Series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fault_y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].Value = y;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fault_y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()) - j;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][0] = j * j;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][1] = j;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][2] = 1;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Solution.SolveMatrix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[3,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k_second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].Value = Convert.ToInt32(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Solution.Answer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k_second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fault_y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Solution.Matrix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][2] = 1;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k_first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num_row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MainTable.Columns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DefaultCellStyle.Format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"n2"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MainTable.Columns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DefaultCellStyle.Format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"n2"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MainTable.Columns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DefaultCellStyle.Format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"n2"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MainTable.Columns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DefaultCellStyle.Format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"n2"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BuildToGraphicFunctionDistribution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BuildToGraphicFunctionDistribution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x_count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GraphicFault.Series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GraphicFault.ChartAreas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AxisY.Maximum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high_function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count_function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- 2;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FindCountElements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count_function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j / 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GraphicFault.Series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count_function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high_function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high_function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/ 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x_count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 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MainTable_CellContentClick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FindCountElements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Convert.ToInt32(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[3, count].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MainTable.RowCount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[3, j].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()) &lt;= el) num++;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Praktika</w:t>
      </w:r>
      <w:proofErr w:type="spellEnd"/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Calculation_Parabola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(x,2) + b * x + c;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2B91AF"/>
          <w:sz w:val="19"/>
          <w:szCs w:val="19"/>
          <w:lang w:val="en-US"/>
        </w:rPr>
        <w:t>GausMethod</w:t>
      </w:r>
      <w:proofErr w:type="spellEnd"/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 {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 {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GausMethod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[Row];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[Row];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[Row][];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[Colum];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обнулим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Answer[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SortRows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//теперь найден максимальный элемент ставим его на верхнее место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это не первый элемент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MaxElementIndex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SortIndex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SolveMatrix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SortRows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!= 0) </w:t>
      </w:r>
      <w:r>
        <w:rPr>
          <w:rFonts w:ascii="Consolas" w:hAnsi="Consolas" w:cs="Consolas"/>
          <w:color w:val="008000"/>
          <w:sz w:val="19"/>
          <w:szCs w:val="19"/>
        </w:rPr>
        <w:t>//если главный элемент не 0, то производим вычисления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MultElement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Matrix[j][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/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Matrix[j][k] -=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MultElement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MultElement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//для нулевого главного элемента просто пропускаем данный шаг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Answer[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Answer[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-=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][j] * Answer[j];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//множество решений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//нет решения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Answer[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 /=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 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ColumCount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Matrix[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][j].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"F04"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Answer[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"F08"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RightPart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9A7">
        <w:rPr>
          <w:rFonts w:ascii="Consolas" w:hAnsi="Consolas" w:cs="Consolas"/>
          <w:color w:val="A31515"/>
          <w:sz w:val="19"/>
          <w:szCs w:val="19"/>
          <w:lang w:val="en-US"/>
        </w:rPr>
        <w:t>"F04"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Praktika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19A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1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F019A7" w:rsidRP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F019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9A7" w:rsidRDefault="00F019A7" w:rsidP="00F0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4B5F" w:rsidRPr="00834B5F" w:rsidRDefault="00F019A7" w:rsidP="00F0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B5F" w:rsidRPr="00834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61D" w:rsidRDefault="0006661D" w:rsidP="009468A9">
      <w:pPr>
        <w:spacing w:after="0" w:line="240" w:lineRule="auto"/>
      </w:pPr>
      <w:r>
        <w:separator/>
      </w:r>
    </w:p>
  </w:endnote>
  <w:endnote w:type="continuationSeparator" w:id="0">
    <w:p w:rsidR="0006661D" w:rsidRDefault="0006661D" w:rsidP="0094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1033059"/>
      <w:docPartObj>
        <w:docPartGallery w:val="Page Numbers (Bottom of Page)"/>
        <w:docPartUnique/>
      </w:docPartObj>
    </w:sdtPr>
    <w:sdtContent>
      <w:p w:rsidR="004B73CB" w:rsidRDefault="004B73C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B73CB" w:rsidRDefault="004B73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61D" w:rsidRDefault="0006661D" w:rsidP="009468A9">
      <w:pPr>
        <w:spacing w:after="0" w:line="240" w:lineRule="auto"/>
      </w:pPr>
      <w:r>
        <w:separator/>
      </w:r>
    </w:p>
  </w:footnote>
  <w:footnote w:type="continuationSeparator" w:id="0">
    <w:p w:rsidR="0006661D" w:rsidRDefault="0006661D" w:rsidP="0094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4B1"/>
    <w:multiLevelType w:val="hybridMultilevel"/>
    <w:tmpl w:val="53BCD8E6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0CAD0CA6"/>
    <w:multiLevelType w:val="hybridMultilevel"/>
    <w:tmpl w:val="F91EA530"/>
    <w:lvl w:ilvl="0" w:tplc="041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14967E43"/>
    <w:multiLevelType w:val="hybridMultilevel"/>
    <w:tmpl w:val="279C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252A"/>
    <w:multiLevelType w:val="hybridMultilevel"/>
    <w:tmpl w:val="38F6C2C2"/>
    <w:lvl w:ilvl="0" w:tplc="B4C6B194">
      <w:start w:val="1"/>
      <w:numFmt w:val="decimal"/>
      <w:pStyle w:val="a"/>
      <w:lvlText w:val="%1."/>
      <w:lvlJc w:val="left"/>
      <w:pPr>
        <w:tabs>
          <w:tab w:val="num" w:pos="340"/>
        </w:tabs>
        <w:ind w:left="340" w:hanging="34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94F48"/>
    <w:multiLevelType w:val="hybridMultilevel"/>
    <w:tmpl w:val="8AD0EEE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3162FB1"/>
    <w:multiLevelType w:val="hybridMultilevel"/>
    <w:tmpl w:val="D164A622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29D75A8C"/>
    <w:multiLevelType w:val="hybridMultilevel"/>
    <w:tmpl w:val="101EB0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BDE7DF9"/>
    <w:multiLevelType w:val="hybridMultilevel"/>
    <w:tmpl w:val="30BE7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E26D3A"/>
    <w:multiLevelType w:val="hybridMultilevel"/>
    <w:tmpl w:val="54D02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F0685"/>
    <w:multiLevelType w:val="hybridMultilevel"/>
    <w:tmpl w:val="6A90A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A6C37"/>
    <w:multiLevelType w:val="hybridMultilevel"/>
    <w:tmpl w:val="6E6C83A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732969"/>
    <w:multiLevelType w:val="hybridMultilevel"/>
    <w:tmpl w:val="C95E9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47583"/>
    <w:multiLevelType w:val="multilevel"/>
    <w:tmpl w:val="EA7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A128A"/>
    <w:multiLevelType w:val="hybridMultilevel"/>
    <w:tmpl w:val="C0E0D5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935468E"/>
    <w:multiLevelType w:val="hybridMultilevel"/>
    <w:tmpl w:val="116A6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14"/>
  </w:num>
  <w:num w:numId="11">
    <w:abstractNumId w:val="8"/>
  </w:num>
  <w:num w:numId="12">
    <w:abstractNumId w:val="5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62"/>
    <w:rsid w:val="000057F7"/>
    <w:rsid w:val="00010E74"/>
    <w:rsid w:val="0006661D"/>
    <w:rsid w:val="000A4490"/>
    <w:rsid w:val="000B2C30"/>
    <w:rsid w:val="000E0EE7"/>
    <w:rsid w:val="000F366F"/>
    <w:rsid w:val="00192BBB"/>
    <w:rsid w:val="0019440E"/>
    <w:rsid w:val="001A4862"/>
    <w:rsid w:val="001C329D"/>
    <w:rsid w:val="001E5D57"/>
    <w:rsid w:val="001F1DC0"/>
    <w:rsid w:val="002400A3"/>
    <w:rsid w:val="0024575C"/>
    <w:rsid w:val="0026122F"/>
    <w:rsid w:val="00265834"/>
    <w:rsid w:val="00292518"/>
    <w:rsid w:val="002926B2"/>
    <w:rsid w:val="002B44D1"/>
    <w:rsid w:val="002C4C5F"/>
    <w:rsid w:val="002D7E91"/>
    <w:rsid w:val="00304F2C"/>
    <w:rsid w:val="00334CA8"/>
    <w:rsid w:val="0033784E"/>
    <w:rsid w:val="003461A3"/>
    <w:rsid w:val="00372CFF"/>
    <w:rsid w:val="003F07A4"/>
    <w:rsid w:val="00407A13"/>
    <w:rsid w:val="00424DE9"/>
    <w:rsid w:val="00431342"/>
    <w:rsid w:val="004B73CB"/>
    <w:rsid w:val="005550F4"/>
    <w:rsid w:val="00557681"/>
    <w:rsid w:val="00565B1D"/>
    <w:rsid w:val="00601542"/>
    <w:rsid w:val="006063D1"/>
    <w:rsid w:val="006226DB"/>
    <w:rsid w:val="00624DC4"/>
    <w:rsid w:val="006331FE"/>
    <w:rsid w:val="00686951"/>
    <w:rsid w:val="006A7DAD"/>
    <w:rsid w:val="00706DDA"/>
    <w:rsid w:val="007070A4"/>
    <w:rsid w:val="00730770"/>
    <w:rsid w:val="0073103D"/>
    <w:rsid w:val="007525BE"/>
    <w:rsid w:val="00784405"/>
    <w:rsid w:val="007D4D8B"/>
    <w:rsid w:val="0080248E"/>
    <w:rsid w:val="00816F7D"/>
    <w:rsid w:val="00834B5F"/>
    <w:rsid w:val="00887E36"/>
    <w:rsid w:val="008967C8"/>
    <w:rsid w:val="00896E22"/>
    <w:rsid w:val="008B1EC7"/>
    <w:rsid w:val="009011BD"/>
    <w:rsid w:val="009022FE"/>
    <w:rsid w:val="00917D78"/>
    <w:rsid w:val="009468A9"/>
    <w:rsid w:val="009735DF"/>
    <w:rsid w:val="009B5630"/>
    <w:rsid w:val="009C37B2"/>
    <w:rsid w:val="009F4F69"/>
    <w:rsid w:val="00A30598"/>
    <w:rsid w:val="00A30C05"/>
    <w:rsid w:val="00A625FA"/>
    <w:rsid w:val="00A80AD8"/>
    <w:rsid w:val="00AC126F"/>
    <w:rsid w:val="00AD27B5"/>
    <w:rsid w:val="00AE099C"/>
    <w:rsid w:val="00B21B7F"/>
    <w:rsid w:val="00B64536"/>
    <w:rsid w:val="00BB105E"/>
    <w:rsid w:val="00BF06BA"/>
    <w:rsid w:val="00C40BDC"/>
    <w:rsid w:val="00C909CF"/>
    <w:rsid w:val="00CB7E8B"/>
    <w:rsid w:val="00CD4993"/>
    <w:rsid w:val="00D237C7"/>
    <w:rsid w:val="00D83E7F"/>
    <w:rsid w:val="00E465F4"/>
    <w:rsid w:val="00E732D4"/>
    <w:rsid w:val="00EB62C5"/>
    <w:rsid w:val="00F00E5C"/>
    <w:rsid w:val="00F019A7"/>
    <w:rsid w:val="00F450C5"/>
    <w:rsid w:val="00F66404"/>
    <w:rsid w:val="00FA5C4C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7B5C"/>
  <w15:docId w15:val="{C8593EAC-7934-4B42-95B7-CB4BDF1D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E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5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0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0E0EE7"/>
    <w:pPr>
      <w:outlineLvl w:val="9"/>
    </w:pPr>
    <w:rPr>
      <w:lang w:eastAsia="ru-RU"/>
    </w:rPr>
  </w:style>
  <w:style w:type="character" w:styleId="a5">
    <w:name w:val="Placeholder Text"/>
    <w:basedOn w:val="a1"/>
    <w:uiPriority w:val="99"/>
    <w:semiHidden/>
    <w:rsid w:val="00304F2C"/>
    <w:rPr>
      <w:color w:val="808080"/>
    </w:rPr>
  </w:style>
  <w:style w:type="paragraph" w:styleId="a6">
    <w:name w:val="List Paragraph"/>
    <w:basedOn w:val="a0"/>
    <w:uiPriority w:val="34"/>
    <w:qFormat/>
    <w:rsid w:val="00F00E5C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94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468A9"/>
  </w:style>
  <w:style w:type="paragraph" w:styleId="a9">
    <w:name w:val="footer"/>
    <w:basedOn w:val="a0"/>
    <w:link w:val="aa"/>
    <w:uiPriority w:val="99"/>
    <w:unhideWhenUsed/>
    <w:rsid w:val="0094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468A9"/>
  </w:style>
  <w:style w:type="paragraph" w:styleId="11">
    <w:name w:val="toc 1"/>
    <w:basedOn w:val="a0"/>
    <w:next w:val="a0"/>
    <w:autoRedefine/>
    <w:uiPriority w:val="39"/>
    <w:unhideWhenUsed/>
    <w:rsid w:val="009468A9"/>
    <w:pPr>
      <w:spacing w:after="100"/>
    </w:pPr>
  </w:style>
  <w:style w:type="character" w:styleId="ab">
    <w:name w:val="Hyperlink"/>
    <w:basedOn w:val="a1"/>
    <w:uiPriority w:val="99"/>
    <w:unhideWhenUsed/>
    <w:rsid w:val="009468A9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62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26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B6453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Основной текст Знак"/>
    <w:link w:val="ae"/>
    <w:locked/>
    <w:rsid w:val="00896E22"/>
    <w:rPr>
      <w:sz w:val="24"/>
      <w:szCs w:val="24"/>
      <w:lang w:eastAsia="ru-RU"/>
    </w:rPr>
  </w:style>
  <w:style w:type="paragraph" w:styleId="ae">
    <w:name w:val="Body Text"/>
    <w:basedOn w:val="a0"/>
    <w:link w:val="ad"/>
    <w:rsid w:val="00896E22"/>
    <w:pPr>
      <w:spacing w:after="120" w:line="240" w:lineRule="auto"/>
    </w:pPr>
    <w:rPr>
      <w:sz w:val="24"/>
      <w:szCs w:val="24"/>
      <w:lang w:eastAsia="ru-RU"/>
    </w:rPr>
  </w:style>
  <w:style w:type="character" w:customStyle="1" w:styleId="12">
    <w:name w:val="Основной текст Знак1"/>
    <w:basedOn w:val="a1"/>
    <w:uiPriority w:val="99"/>
    <w:semiHidden/>
    <w:rsid w:val="00896E22"/>
  </w:style>
  <w:style w:type="character" w:customStyle="1" w:styleId="af">
    <w:name w:val="Основной текст с отступом Знак"/>
    <w:aliases w:val="текст Знак,Основной текст 1 Знак,Нумерованный список !! Знак,Надин стиль Знак"/>
    <w:link w:val="a"/>
    <w:locked/>
    <w:rsid w:val="00896E22"/>
    <w:rPr>
      <w:color w:val="000000"/>
      <w:sz w:val="24"/>
      <w:szCs w:val="24"/>
    </w:rPr>
  </w:style>
  <w:style w:type="paragraph" w:styleId="a">
    <w:name w:val="Body Text Indent"/>
    <w:aliases w:val="текст,Основной текст 1,Нумерованный список !!,Надин стиль"/>
    <w:basedOn w:val="a0"/>
    <w:link w:val="af"/>
    <w:rsid w:val="00896E22"/>
    <w:pPr>
      <w:numPr>
        <w:numId w:val="2"/>
      </w:numPr>
      <w:spacing w:after="0" w:line="280" w:lineRule="exact"/>
      <w:ind w:left="567" w:right="686" w:firstLine="425"/>
      <w:jc w:val="both"/>
    </w:pPr>
    <w:rPr>
      <w:color w:val="000000"/>
      <w:sz w:val="24"/>
      <w:szCs w:val="24"/>
    </w:rPr>
  </w:style>
  <w:style w:type="character" w:customStyle="1" w:styleId="13">
    <w:name w:val="Основной текст с отступом Знак1"/>
    <w:basedOn w:val="a1"/>
    <w:uiPriority w:val="99"/>
    <w:semiHidden/>
    <w:rsid w:val="00896E22"/>
  </w:style>
  <w:style w:type="paragraph" w:styleId="af0">
    <w:name w:val="Balloon Text"/>
    <w:basedOn w:val="a0"/>
    <w:link w:val="af1"/>
    <w:uiPriority w:val="99"/>
    <w:semiHidden/>
    <w:unhideWhenUsed/>
    <w:rsid w:val="003F0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F07A4"/>
    <w:rPr>
      <w:rFonts w:ascii="Segoe UI" w:hAnsi="Segoe UI" w:cs="Segoe UI"/>
      <w:sz w:val="18"/>
      <w:szCs w:val="18"/>
    </w:rPr>
  </w:style>
  <w:style w:type="paragraph" w:styleId="af2">
    <w:name w:val="Subtitle"/>
    <w:basedOn w:val="a0"/>
    <w:next w:val="a0"/>
    <w:link w:val="af3"/>
    <w:uiPriority w:val="11"/>
    <w:qFormat/>
    <w:rsid w:val="009B56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1"/>
    <w:link w:val="af2"/>
    <w:uiPriority w:val="11"/>
    <w:rsid w:val="009B5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9B5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9B5630"/>
    <w:pPr>
      <w:spacing w:after="100"/>
      <w:ind w:left="220"/>
    </w:pPr>
  </w:style>
  <w:style w:type="paragraph" w:styleId="af4">
    <w:name w:val="Normal (Web)"/>
    <w:basedOn w:val="a0"/>
    <w:uiPriority w:val="99"/>
    <w:semiHidden/>
    <w:unhideWhenUsed/>
    <w:rsid w:val="00FE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Tk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0%B0%D0%BB%D0%B3%D0%B5%D0%B1%D1%80%D0%B0" TargetMode="External"/><Relationship Id="rId17" Type="http://schemas.openxmlformats.org/officeDocument/2006/relationships/hyperlink" Target="https://ru.wikipedia.org/wiki/Lab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0%D0%B7%D1%80%D0%B5%D0%B6%D0%B5%D0%BD%D0%BD%D0%B0%D1%8F_%D0%BC%D0%B0%D1%82%D1%80%D0%B8%D1%86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%2B%2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F32D-B20F-452F-83E8-2795A8CC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Дамрин</dc:creator>
  <cp:keywords/>
  <dc:description/>
  <cp:lastModifiedBy>Vlad</cp:lastModifiedBy>
  <cp:revision>4</cp:revision>
  <cp:lastPrinted>2018-07-02T08:53:00Z</cp:lastPrinted>
  <dcterms:created xsi:type="dcterms:W3CDTF">2019-09-04T19:18:00Z</dcterms:created>
  <dcterms:modified xsi:type="dcterms:W3CDTF">2019-09-18T09:21:00Z</dcterms:modified>
</cp:coreProperties>
</file>