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7BF" w:rsidRDefault="004E47BF" w:rsidP="004E47BF">
      <w:pPr>
        <w:jc w:val="center"/>
        <w:rPr>
          <w:rFonts w:ascii="Arial" w:hAnsi="Arial" w:cs="Arial"/>
          <w:sz w:val="36"/>
          <w:szCs w:val="36"/>
          <w:lang w:val="uk-UA"/>
        </w:rPr>
      </w:pPr>
      <w:r>
        <w:rPr>
          <w:rFonts w:ascii="Arial" w:hAnsi="Arial" w:cs="Arial"/>
          <w:sz w:val="36"/>
          <w:szCs w:val="36"/>
          <w:lang w:val="uk-UA"/>
        </w:rPr>
        <w:t>Етап 2 «Розробка механізму розподілу прибутку»</w:t>
      </w:r>
    </w:p>
    <w:p w:rsidR="004E47BF" w:rsidRDefault="004E47BF" w:rsidP="004E47BF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>А) Розробка механізму розподілу прибутку (принцип рівних рентабельностей)</w:t>
      </w:r>
    </w:p>
    <w:p w:rsidR="004E47BF" w:rsidRDefault="004E47BF" w:rsidP="004E47BF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>Оцініть силу стимулювання механізму для кожної з фабрик (на скільки збільшується прибуток фабрик при зменшені собівартості на одиницю).</w:t>
      </w:r>
    </w:p>
    <w:p w:rsidR="004E47BF" w:rsidRDefault="004E47BF" w:rsidP="004E47BF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>Початкові дані:</w:t>
      </w:r>
    </w:p>
    <w:p w:rsidR="004E47BF" w:rsidRDefault="004E47BF" w:rsidP="004E47BF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Внутрішня ціна фабрики 1: </w:t>
      </w:r>
      <w:r w:rsidRPr="001A2710">
        <w:rPr>
          <w:rFonts w:ascii="Arial" w:hAnsi="Arial" w:cs="Arial"/>
          <w:position w:val="-10"/>
          <w:sz w:val="24"/>
          <w:szCs w:val="24"/>
          <w:lang w:val="uk-UA"/>
        </w:rPr>
        <w:object w:dxaOrig="121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75pt;height:18pt" o:ole="">
            <v:imagedata r:id="rId5" o:title=""/>
          </v:shape>
          <o:OLEObject Type="Embed" ProgID="Equation.3" ShapeID="_x0000_i1025" DrawAspect="Content" ObjectID="_1544620526" r:id="rId6"/>
        </w:object>
      </w:r>
    </w:p>
    <w:p w:rsidR="004E47BF" w:rsidRDefault="004E47BF" w:rsidP="004E47BF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Внутрішній прибуток фабрики 1: </w:t>
      </w:r>
      <w:r w:rsidRPr="001A2710">
        <w:rPr>
          <w:rFonts w:ascii="Arial" w:hAnsi="Arial" w:cs="Arial"/>
          <w:position w:val="-10"/>
          <w:sz w:val="24"/>
          <w:szCs w:val="24"/>
          <w:lang w:val="uk-UA"/>
        </w:rPr>
        <w:object w:dxaOrig="1120" w:dyaOrig="360">
          <v:shape id="_x0000_i1026" type="#_x0000_t75" style="width:56.25pt;height:18pt" o:ole="">
            <v:imagedata r:id="rId7" o:title=""/>
          </v:shape>
          <o:OLEObject Type="Embed" ProgID="Equation.3" ShapeID="_x0000_i1026" DrawAspect="Content" ObjectID="_1544620527" r:id="rId8"/>
        </w:object>
      </w:r>
    </w:p>
    <w:p w:rsidR="004E47BF" w:rsidRDefault="004E47BF" w:rsidP="004E47BF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Собівартість фабрики 1: </w:t>
      </w:r>
      <w:r w:rsidRPr="001A2710">
        <w:rPr>
          <w:rFonts w:ascii="Arial" w:hAnsi="Arial" w:cs="Arial"/>
          <w:position w:val="-10"/>
          <w:sz w:val="24"/>
          <w:szCs w:val="24"/>
          <w:lang w:val="uk-UA"/>
        </w:rPr>
        <w:object w:dxaOrig="780" w:dyaOrig="360">
          <v:shape id="_x0000_i1027" type="#_x0000_t75" style="width:39pt;height:18pt" o:ole="">
            <v:imagedata r:id="rId9" o:title=""/>
          </v:shape>
          <o:OLEObject Type="Embed" ProgID="Equation.3" ShapeID="_x0000_i1027" DrawAspect="Content" ObjectID="_1544620528" r:id="rId10"/>
        </w:object>
      </w:r>
    </w:p>
    <w:p w:rsidR="004E47BF" w:rsidRDefault="004E47BF" w:rsidP="004E47BF">
      <w:pPr>
        <w:jc w:val="both"/>
        <w:rPr>
          <w:rFonts w:ascii="Arial" w:hAnsi="Arial" w:cs="Arial"/>
          <w:sz w:val="24"/>
          <w:szCs w:val="24"/>
          <w:lang w:val="uk-UA"/>
        </w:rPr>
      </w:pPr>
    </w:p>
    <w:p w:rsidR="004E47BF" w:rsidRDefault="004E47BF" w:rsidP="004E47BF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Внутрішня ціна фабрики 2: </w:t>
      </w:r>
      <w:r w:rsidRPr="001A2710">
        <w:rPr>
          <w:rFonts w:ascii="Arial" w:hAnsi="Arial" w:cs="Arial"/>
          <w:position w:val="-10"/>
          <w:sz w:val="24"/>
          <w:szCs w:val="24"/>
          <w:lang w:val="uk-UA"/>
        </w:rPr>
        <w:object w:dxaOrig="1480" w:dyaOrig="360">
          <v:shape id="_x0000_i1028" type="#_x0000_t75" style="width:74.25pt;height:18pt" o:ole="">
            <v:imagedata r:id="rId11" o:title=""/>
          </v:shape>
          <o:OLEObject Type="Embed" ProgID="Equation.3" ShapeID="_x0000_i1028" DrawAspect="Content" ObjectID="_1544620529" r:id="rId12"/>
        </w:object>
      </w:r>
    </w:p>
    <w:p w:rsidR="004E47BF" w:rsidRDefault="004E47BF" w:rsidP="004E47BF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Внутрішній прибуток фабрики 2: </w:t>
      </w:r>
      <w:r w:rsidRPr="001A2710">
        <w:rPr>
          <w:rFonts w:ascii="Arial" w:hAnsi="Arial" w:cs="Arial"/>
          <w:position w:val="-10"/>
          <w:sz w:val="24"/>
          <w:szCs w:val="24"/>
          <w:lang w:val="uk-UA"/>
        </w:rPr>
        <w:object w:dxaOrig="1480" w:dyaOrig="360">
          <v:shape id="_x0000_i1029" type="#_x0000_t75" style="width:74.25pt;height:18pt" o:ole="">
            <v:imagedata r:id="rId13" o:title=""/>
          </v:shape>
          <o:OLEObject Type="Embed" ProgID="Equation.3" ShapeID="_x0000_i1029" DrawAspect="Content" ObjectID="_1544620530" r:id="rId14"/>
        </w:object>
      </w:r>
    </w:p>
    <w:p w:rsidR="004E47BF" w:rsidRDefault="004E47BF" w:rsidP="004E47BF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Собівартість фабрики 2: </w:t>
      </w:r>
      <w:r w:rsidRPr="001A2710">
        <w:rPr>
          <w:rFonts w:ascii="Arial" w:hAnsi="Arial" w:cs="Arial"/>
          <w:position w:val="-10"/>
          <w:sz w:val="24"/>
          <w:szCs w:val="24"/>
          <w:lang w:val="uk-UA"/>
        </w:rPr>
        <w:object w:dxaOrig="1020" w:dyaOrig="360">
          <v:shape id="_x0000_i1030" type="#_x0000_t75" style="width:51pt;height:18pt" o:ole="">
            <v:imagedata r:id="rId15" o:title=""/>
          </v:shape>
          <o:OLEObject Type="Embed" ProgID="Equation.3" ShapeID="_x0000_i1030" DrawAspect="Content" ObjectID="_1544620531" r:id="rId16"/>
        </w:object>
      </w:r>
    </w:p>
    <w:p w:rsidR="004E47BF" w:rsidRDefault="004E47BF" w:rsidP="004E47BF">
      <w:pPr>
        <w:jc w:val="both"/>
        <w:rPr>
          <w:rFonts w:ascii="Arial" w:hAnsi="Arial" w:cs="Arial"/>
          <w:sz w:val="24"/>
          <w:szCs w:val="24"/>
          <w:lang w:val="uk-UA"/>
        </w:rPr>
      </w:pPr>
    </w:p>
    <w:p w:rsidR="004E47BF" w:rsidRDefault="004E47BF" w:rsidP="004E47BF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Внутрішня ціна фабрики 3: </w:t>
      </w:r>
      <w:r w:rsidRPr="001A2710">
        <w:rPr>
          <w:rFonts w:ascii="Arial" w:hAnsi="Arial" w:cs="Arial"/>
          <w:position w:val="-12"/>
          <w:sz w:val="24"/>
          <w:szCs w:val="24"/>
          <w:lang w:val="uk-UA"/>
        </w:rPr>
        <w:object w:dxaOrig="1440" w:dyaOrig="380">
          <v:shape id="_x0000_i1031" type="#_x0000_t75" style="width:1in;height:18.75pt" o:ole="">
            <v:imagedata r:id="rId17" o:title=""/>
          </v:shape>
          <o:OLEObject Type="Embed" ProgID="Equation.3" ShapeID="_x0000_i1031" DrawAspect="Content" ObjectID="_1544620532" r:id="rId18"/>
        </w:object>
      </w:r>
    </w:p>
    <w:p w:rsidR="004E47BF" w:rsidRDefault="004E47BF" w:rsidP="004E47BF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Внутрішній прибуток фабрики 3: </w:t>
      </w:r>
      <w:r w:rsidRPr="001A2710">
        <w:rPr>
          <w:rFonts w:ascii="Arial" w:hAnsi="Arial" w:cs="Arial"/>
          <w:position w:val="-12"/>
          <w:sz w:val="24"/>
          <w:szCs w:val="24"/>
          <w:lang w:val="uk-UA"/>
        </w:rPr>
        <w:object w:dxaOrig="1339" w:dyaOrig="380">
          <v:shape id="_x0000_i1032" type="#_x0000_t75" style="width:66.75pt;height:18.75pt" o:ole="">
            <v:imagedata r:id="rId19" o:title=""/>
          </v:shape>
          <o:OLEObject Type="Embed" ProgID="Equation.3" ShapeID="_x0000_i1032" DrawAspect="Content" ObjectID="_1544620533" r:id="rId20"/>
        </w:object>
      </w:r>
    </w:p>
    <w:p w:rsidR="004E47BF" w:rsidRDefault="004E47BF" w:rsidP="004E47BF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Собівартість фабрики 3: </w:t>
      </w:r>
      <w:r w:rsidRPr="001A2710">
        <w:rPr>
          <w:rFonts w:ascii="Arial" w:hAnsi="Arial" w:cs="Arial"/>
          <w:position w:val="-12"/>
          <w:sz w:val="24"/>
          <w:szCs w:val="24"/>
          <w:lang w:val="uk-UA"/>
        </w:rPr>
        <w:object w:dxaOrig="1020" w:dyaOrig="380">
          <v:shape id="_x0000_i1033" type="#_x0000_t75" style="width:51pt;height:18.75pt" o:ole="">
            <v:imagedata r:id="rId21" o:title=""/>
          </v:shape>
          <o:OLEObject Type="Embed" ProgID="Equation.3" ShapeID="_x0000_i1033" DrawAspect="Content" ObjectID="_1544620534" r:id="rId22"/>
        </w:object>
      </w:r>
    </w:p>
    <w:p w:rsidR="004E47BF" w:rsidRDefault="004E47BF" w:rsidP="004E47BF">
      <w:pPr>
        <w:jc w:val="both"/>
        <w:rPr>
          <w:rFonts w:ascii="Arial" w:hAnsi="Arial" w:cs="Arial"/>
          <w:sz w:val="24"/>
          <w:szCs w:val="24"/>
          <w:lang w:val="uk-UA"/>
        </w:rPr>
      </w:pPr>
    </w:p>
    <w:p w:rsidR="004E47BF" w:rsidRDefault="004E47BF" w:rsidP="004E47BF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Внутрішня ціна комплексу: </w:t>
      </w:r>
      <w:r w:rsidRPr="001A2710">
        <w:rPr>
          <w:rFonts w:ascii="Arial" w:hAnsi="Arial" w:cs="Arial"/>
          <w:position w:val="-10"/>
          <w:sz w:val="24"/>
          <w:szCs w:val="24"/>
          <w:lang w:val="uk-UA"/>
        </w:rPr>
        <w:object w:dxaOrig="1020" w:dyaOrig="320">
          <v:shape id="_x0000_i1034" type="#_x0000_t75" style="width:51pt;height:15.75pt" o:ole="">
            <v:imagedata r:id="rId23" o:title=""/>
          </v:shape>
          <o:OLEObject Type="Embed" ProgID="Equation.3" ShapeID="_x0000_i1034" DrawAspect="Content" ObjectID="_1544620535" r:id="rId24"/>
        </w:object>
      </w:r>
    </w:p>
    <w:p w:rsidR="004E47BF" w:rsidRDefault="004E47BF" w:rsidP="004E47BF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Собівартість: </w:t>
      </w:r>
      <w:r w:rsidRPr="001A2710">
        <w:rPr>
          <w:rFonts w:ascii="Arial" w:hAnsi="Arial" w:cs="Arial"/>
          <w:position w:val="-6"/>
          <w:sz w:val="24"/>
          <w:szCs w:val="24"/>
          <w:lang w:val="uk-UA"/>
        </w:rPr>
        <w:object w:dxaOrig="1120" w:dyaOrig="320">
          <v:shape id="_x0000_i1035" type="#_x0000_t75" style="width:56.25pt;height:15.75pt" o:ole="">
            <v:imagedata r:id="rId25" o:title=""/>
          </v:shape>
          <o:OLEObject Type="Embed" ProgID="Equation.3" ShapeID="_x0000_i1035" DrawAspect="Content" ObjectID="_1544620536" r:id="rId26"/>
        </w:object>
      </w:r>
    </w:p>
    <w:p w:rsidR="004E47BF" w:rsidRDefault="004E47BF" w:rsidP="004E47BF">
      <w:pPr>
        <w:jc w:val="both"/>
        <w:rPr>
          <w:rFonts w:ascii="Arial" w:hAnsi="Arial" w:cs="Arial"/>
          <w:sz w:val="24"/>
          <w:szCs w:val="24"/>
          <w:lang w:val="uk-UA"/>
        </w:rPr>
      </w:pPr>
    </w:p>
    <w:p w:rsidR="004E47BF" w:rsidRPr="008717E3" w:rsidRDefault="004E47BF" w:rsidP="004E47BF">
      <w:pPr>
        <w:jc w:val="center"/>
        <w:rPr>
          <w:rFonts w:ascii="Arial" w:hAnsi="Arial" w:cs="Arial"/>
          <w:b/>
          <w:sz w:val="24"/>
          <w:szCs w:val="24"/>
          <w:lang w:val="uk-UA"/>
        </w:rPr>
      </w:pPr>
      <w:r w:rsidRPr="008717E3">
        <w:rPr>
          <w:rFonts w:ascii="Arial" w:hAnsi="Arial" w:cs="Arial"/>
          <w:b/>
          <w:sz w:val="24"/>
          <w:szCs w:val="24"/>
          <w:lang w:val="uk-UA"/>
        </w:rPr>
        <w:t>Розв’язання:</w:t>
      </w:r>
    </w:p>
    <w:p w:rsidR="004E47BF" w:rsidRDefault="004E47BF" w:rsidP="004E47BF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1) Зменшимо собівартість фабрики 1 на одиницю: </w:t>
      </w:r>
      <w:r w:rsidRPr="004E47BF">
        <w:rPr>
          <w:rFonts w:ascii="Arial" w:hAnsi="Arial" w:cs="Arial"/>
          <w:position w:val="-10"/>
          <w:sz w:val="24"/>
          <w:szCs w:val="24"/>
          <w:lang w:val="uk-UA"/>
        </w:rPr>
        <w:object w:dxaOrig="700" w:dyaOrig="340">
          <v:shape id="_x0000_i1036" type="#_x0000_t75" style="width:35.25pt;height:17.25pt" o:ole="">
            <v:imagedata r:id="rId27" o:title=""/>
          </v:shape>
          <o:OLEObject Type="Embed" ProgID="Equation.3" ShapeID="_x0000_i1036" DrawAspect="Content" ObjectID="_1544620537" r:id="rId28"/>
        </w:object>
      </w:r>
      <w:r>
        <w:rPr>
          <w:rFonts w:ascii="Arial" w:hAnsi="Arial" w:cs="Arial"/>
          <w:sz w:val="24"/>
          <w:szCs w:val="24"/>
          <w:lang w:val="uk-UA"/>
        </w:rPr>
        <w:t xml:space="preserve">, тоді загальна собівартість стане: </w:t>
      </w:r>
      <w:r w:rsidRPr="001A2710">
        <w:rPr>
          <w:rFonts w:ascii="Arial" w:hAnsi="Arial" w:cs="Arial"/>
          <w:position w:val="-6"/>
          <w:sz w:val="24"/>
          <w:szCs w:val="24"/>
          <w:lang w:val="uk-UA"/>
        </w:rPr>
        <w:object w:dxaOrig="960" w:dyaOrig="279">
          <v:shape id="_x0000_i1037" type="#_x0000_t75" style="width:48pt;height:13.5pt" o:ole="">
            <v:imagedata r:id="rId29" o:title=""/>
          </v:shape>
          <o:OLEObject Type="Embed" ProgID="Equation.3" ShapeID="_x0000_i1037" DrawAspect="Content" ObjectID="_1544620538" r:id="rId30"/>
        </w:object>
      </w:r>
      <w:r>
        <w:rPr>
          <w:rFonts w:ascii="Arial" w:hAnsi="Arial" w:cs="Arial"/>
          <w:sz w:val="24"/>
          <w:szCs w:val="24"/>
          <w:lang w:val="uk-UA"/>
        </w:rPr>
        <w:t>.</w:t>
      </w:r>
    </w:p>
    <w:p w:rsidR="004E47BF" w:rsidRDefault="004E47BF" w:rsidP="004E47BF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>Розрахуємо внутрішню ціну фабрики 1 і внутрішній прибуток фабрики 1:</w:t>
      </w:r>
    </w:p>
    <w:p w:rsidR="004E47BF" w:rsidRDefault="004E47BF" w:rsidP="004E47BF">
      <w:pPr>
        <w:jc w:val="both"/>
        <w:rPr>
          <w:rFonts w:ascii="Arial" w:hAnsi="Arial" w:cs="Arial"/>
          <w:sz w:val="24"/>
          <w:szCs w:val="24"/>
          <w:lang w:val="uk-UA"/>
        </w:rPr>
      </w:pPr>
      <w:r w:rsidRPr="004E47BF">
        <w:rPr>
          <w:rFonts w:ascii="Arial" w:hAnsi="Arial" w:cs="Arial"/>
          <w:position w:val="-24"/>
          <w:sz w:val="24"/>
          <w:szCs w:val="24"/>
          <w:lang w:val="uk-UA"/>
        </w:rPr>
        <w:object w:dxaOrig="3260" w:dyaOrig="639">
          <v:shape id="_x0000_i1038" type="#_x0000_t75" style="width:163.5pt;height:31.5pt" o:ole="">
            <v:imagedata r:id="rId31" o:title=""/>
          </v:shape>
          <o:OLEObject Type="Embed" ProgID="Equation.3" ShapeID="_x0000_i1038" DrawAspect="Content" ObjectID="_1544620539" r:id="rId32"/>
        </w:object>
      </w:r>
    </w:p>
    <w:p w:rsidR="004E47BF" w:rsidRDefault="004E47BF" w:rsidP="004E47BF">
      <w:pPr>
        <w:jc w:val="both"/>
        <w:rPr>
          <w:rFonts w:ascii="Arial" w:hAnsi="Arial" w:cs="Arial"/>
          <w:sz w:val="24"/>
          <w:szCs w:val="24"/>
          <w:lang w:val="uk-UA"/>
        </w:rPr>
      </w:pPr>
      <w:r w:rsidRPr="004E47BF">
        <w:rPr>
          <w:rFonts w:ascii="Arial" w:hAnsi="Arial" w:cs="Arial"/>
          <w:position w:val="-10"/>
          <w:sz w:val="24"/>
          <w:szCs w:val="24"/>
          <w:lang w:val="uk-UA"/>
        </w:rPr>
        <w:object w:dxaOrig="3140" w:dyaOrig="340">
          <v:shape id="_x0000_i1039" type="#_x0000_t75" style="width:157.5pt;height:16.5pt" o:ole="">
            <v:imagedata r:id="rId33" o:title=""/>
          </v:shape>
          <o:OLEObject Type="Embed" ProgID="Equation.3" ShapeID="_x0000_i1039" DrawAspect="Content" ObjectID="_1544620540" r:id="rId34"/>
        </w:object>
      </w:r>
    </w:p>
    <w:p w:rsidR="004E47BF" w:rsidRDefault="004E47BF" w:rsidP="004E47BF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lastRenderedPageBreak/>
        <w:t>Підрахуємо силу стимулювання механізму для фабрики 1 (як змінився прибуток фабрики):</w:t>
      </w:r>
    </w:p>
    <w:p w:rsidR="004E47BF" w:rsidRDefault="004E47BF" w:rsidP="004E47BF">
      <w:pPr>
        <w:jc w:val="both"/>
        <w:rPr>
          <w:rFonts w:ascii="Arial" w:hAnsi="Arial" w:cs="Arial"/>
          <w:sz w:val="24"/>
          <w:szCs w:val="24"/>
          <w:lang w:val="uk-UA"/>
        </w:rPr>
      </w:pPr>
      <w:r w:rsidRPr="004E47BF">
        <w:rPr>
          <w:rFonts w:ascii="Arial" w:hAnsi="Arial" w:cs="Arial"/>
          <w:position w:val="-10"/>
          <w:sz w:val="24"/>
          <w:szCs w:val="24"/>
          <w:lang w:val="uk-UA"/>
        </w:rPr>
        <w:object w:dxaOrig="3720" w:dyaOrig="360">
          <v:shape id="_x0000_i1040" type="#_x0000_t75" style="width:186pt;height:18pt" o:ole="">
            <v:imagedata r:id="rId35" o:title=""/>
          </v:shape>
          <o:OLEObject Type="Embed" ProgID="Equation.3" ShapeID="_x0000_i1040" DrawAspect="Content" ObjectID="_1544620541" r:id="rId36"/>
        </w:object>
      </w:r>
    </w:p>
    <w:p w:rsidR="004E47BF" w:rsidRDefault="004E47BF" w:rsidP="004E47BF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2) Зменшимо собівартість фабрики 2 на одиницю: </w:t>
      </w:r>
      <w:r w:rsidRPr="004E47BF">
        <w:rPr>
          <w:rFonts w:ascii="Arial" w:hAnsi="Arial" w:cs="Arial"/>
          <w:position w:val="-10"/>
          <w:sz w:val="24"/>
          <w:szCs w:val="24"/>
          <w:lang w:val="uk-UA"/>
        </w:rPr>
        <w:object w:dxaOrig="960" w:dyaOrig="340">
          <v:shape id="_x0000_i1041" type="#_x0000_t75" style="width:48pt;height:17.25pt" o:ole="">
            <v:imagedata r:id="rId37" o:title=""/>
          </v:shape>
          <o:OLEObject Type="Embed" ProgID="Equation.3" ShapeID="_x0000_i1041" DrawAspect="Content" ObjectID="_1544620542" r:id="rId38"/>
        </w:object>
      </w:r>
      <w:r>
        <w:rPr>
          <w:rFonts w:ascii="Arial" w:hAnsi="Arial" w:cs="Arial"/>
          <w:sz w:val="24"/>
          <w:szCs w:val="24"/>
          <w:lang w:val="uk-UA"/>
        </w:rPr>
        <w:t xml:space="preserve">, тоді загальна собівартість стане: </w:t>
      </w:r>
      <w:r w:rsidRPr="001A2710">
        <w:rPr>
          <w:rFonts w:ascii="Arial" w:hAnsi="Arial" w:cs="Arial"/>
          <w:position w:val="-6"/>
          <w:sz w:val="24"/>
          <w:szCs w:val="24"/>
          <w:lang w:val="uk-UA"/>
        </w:rPr>
        <w:object w:dxaOrig="960" w:dyaOrig="279">
          <v:shape id="_x0000_i1042" type="#_x0000_t75" style="width:48pt;height:13.5pt" o:ole="">
            <v:imagedata r:id="rId29" o:title=""/>
          </v:shape>
          <o:OLEObject Type="Embed" ProgID="Equation.3" ShapeID="_x0000_i1042" DrawAspect="Content" ObjectID="_1544620543" r:id="rId39"/>
        </w:object>
      </w:r>
      <w:r>
        <w:rPr>
          <w:rFonts w:ascii="Arial" w:hAnsi="Arial" w:cs="Arial"/>
          <w:sz w:val="24"/>
          <w:szCs w:val="24"/>
          <w:lang w:val="uk-UA"/>
        </w:rPr>
        <w:t>.</w:t>
      </w:r>
    </w:p>
    <w:p w:rsidR="004E47BF" w:rsidRDefault="004E47BF" w:rsidP="004E47BF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>Розрахуємо внутрішню ціну фабрики 2 і внутрішній прибуток фабрики 2:</w:t>
      </w:r>
    </w:p>
    <w:p w:rsidR="004E47BF" w:rsidRDefault="004E47BF" w:rsidP="004E47BF">
      <w:pPr>
        <w:jc w:val="both"/>
        <w:rPr>
          <w:rFonts w:ascii="Arial" w:hAnsi="Arial" w:cs="Arial"/>
          <w:sz w:val="24"/>
          <w:szCs w:val="24"/>
          <w:lang w:val="uk-UA"/>
        </w:rPr>
      </w:pPr>
      <w:r w:rsidRPr="004E47BF">
        <w:rPr>
          <w:rFonts w:ascii="Arial" w:hAnsi="Arial" w:cs="Arial"/>
          <w:position w:val="-24"/>
          <w:sz w:val="24"/>
          <w:szCs w:val="24"/>
          <w:lang w:val="uk-UA"/>
        </w:rPr>
        <w:object w:dxaOrig="3580" w:dyaOrig="639">
          <v:shape id="_x0000_i1043" type="#_x0000_t75" style="width:180pt;height:31.5pt" o:ole="">
            <v:imagedata r:id="rId40" o:title=""/>
          </v:shape>
          <o:OLEObject Type="Embed" ProgID="Equation.3" ShapeID="_x0000_i1043" DrawAspect="Content" ObjectID="_1544620544" r:id="rId41"/>
        </w:object>
      </w:r>
    </w:p>
    <w:p w:rsidR="004E47BF" w:rsidRDefault="004E47BF" w:rsidP="004E47BF">
      <w:pPr>
        <w:jc w:val="both"/>
        <w:rPr>
          <w:rFonts w:ascii="Arial" w:hAnsi="Arial" w:cs="Arial"/>
          <w:sz w:val="24"/>
          <w:szCs w:val="24"/>
          <w:lang w:val="uk-UA"/>
        </w:rPr>
      </w:pPr>
      <w:r w:rsidRPr="004E47BF">
        <w:rPr>
          <w:rFonts w:ascii="Arial" w:hAnsi="Arial" w:cs="Arial"/>
          <w:position w:val="-10"/>
          <w:sz w:val="24"/>
          <w:szCs w:val="24"/>
          <w:lang w:val="uk-UA"/>
        </w:rPr>
        <w:object w:dxaOrig="4080" w:dyaOrig="340">
          <v:shape id="_x0000_i1044" type="#_x0000_t75" style="width:204.75pt;height:16.5pt" o:ole="">
            <v:imagedata r:id="rId42" o:title=""/>
          </v:shape>
          <o:OLEObject Type="Embed" ProgID="Equation.3" ShapeID="_x0000_i1044" DrawAspect="Content" ObjectID="_1544620545" r:id="rId43"/>
        </w:object>
      </w:r>
    </w:p>
    <w:p w:rsidR="004E47BF" w:rsidRDefault="004E47BF" w:rsidP="004E47BF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>Підрахуємо силу стимулювання механізму для фабрики 2 (як змінився прибуток фабрики):</w:t>
      </w:r>
    </w:p>
    <w:p w:rsidR="004E47BF" w:rsidRDefault="004E47BF" w:rsidP="004E47BF">
      <w:pPr>
        <w:jc w:val="both"/>
        <w:rPr>
          <w:rFonts w:ascii="Arial" w:hAnsi="Arial" w:cs="Arial"/>
          <w:sz w:val="24"/>
          <w:szCs w:val="24"/>
          <w:lang w:val="uk-UA"/>
        </w:rPr>
      </w:pPr>
      <w:r w:rsidRPr="004E47BF">
        <w:rPr>
          <w:rFonts w:ascii="Arial" w:hAnsi="Arial" w:cs="Arial"/>
          <w:position w:val="-10"/>
          <w:sz w:val="24"/>
          <w:szCs w:val="24"/>
          <w:lang w:val="uk-UA"/>
        </w:rPr>
        <w:object w:dxaOrig="4500" w:dyaOrig="360">
          <v:shape id="_x0000_i1045" type="#_x0000_t75" style="width:225pt;height:18pt" o:ole="">
            <v:imagedata r:id="rId44" o:title=""/>
          </v:shape>
          <o:OLEObject Type="Embed" ProgID="Equation.3" ShapeID="_x0000_i1045" DrawAspect="Content" ObjectID="_1544620546" r:id="rId45"/>
        </w:object>
      </w:r>
    </w:p>
    <w:p w:rsidR="004E47BF" w:rsidRDefault="004E47BF" w:rsidP="004E47BF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3) Зменшимо собівартість фабрики 3 на одиницю: </w:t>
      </w:r>
      <w:r w:rsidRPr="004E47BF">
        <w:rPr>
          <w:rFonts w:ascii="Arial" w:hAnsi="Arial" w:cs="Arial"/>
          <w:position w:val="-12"/>
          <w:sz w:val="24"/>
          <w:szCs w:val="24"/>
          <w:lang w:val="uk-UA"/>
        </w:rPr>
        <w:object w:dxaOrig="940" w:dyaOrig="360">
          <v:shape id="_x0000_i1046" type="#_x0000_t75" style="width:47.25pt;height:18pt" o:ole="">
            <v:imagedata r:id="rId46" o:title=""/>
          </v:shape>
          <o:OLEObject Type="Embed" ProgID="Equation.3" ShapeID="_x0000_i1046" DrawAspect="Content" ObjectID="_1544620547" r:id="rId47"/>
        </w:object>
      </w:r>
      <w:r>
        <w:rPr>
          <w:rFonts w:ascii="Arial" w:hAnsi="Arial" w:cs="Arial"/>
          <w:sz w:val="24"/>
          <w:szCs w:val="24"/>
          <w:lang w:val="uk-UA"/>
        </w:rPr>
        <w:t xml:space="preserve">, тоді загальна собівартість стане: </w:t>
      </w:r>
      <w:r w:rsidRPr="001A2710">
        <w:rPr>
          <w:rFonts w:ascii="Arial" w:hAnsi="Arial" w:cs="Arial"/>
          <w:position w:val="-6"/>
          <w:sz w:val="24"/>
          <w:szCs w:val="24"/>
          <w:lang w:val="uk-UA"/>
        </w:rPr>
        <w:object w:dxaOrig="960" w:dyaOrig="279">
          <v:shape id="_x0000_i1047" type="#_x0000_t75" style="width:48pt;height:13.5pt" o:ole="">
            <v:imagedata r:id="rId29" o:title=""/>
          </v:shape>
          <o:OLEObject Type="Embed" ProgID="Equation.3" ShapeID="_x0000_i1047" DrawAspect="Content" ObjectID="_1544620548" r:id="rId48"/>
        </w:object>
      </w:r>
      <w:r>
        <w:rPr>
          <w:rFonts w:ascii="Arial" w:hAnsi="Arial" w:cs="Arial"/>
          <w:sz w:val="24"/>
          <w:szCs w:val="24"/>
          <w:lang w:val="uk-UA"/>
        </w:rPr>
        <w:t>.</w:t>
      </w:r>
    </w:p>
    <w:p w:rsidR="004E47BF" w:rsidRDefault="004E47BF" w:rsidP="004E47BF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>Розрахуємо внутрішню ціну фабрики 3 і внутрішній прибуток фабрики 3:</w:t>
      </w:r>
    </w:p>
    <w:p w:rsidR="004E47BF" w:rsidRDefault="004E47BF" w:rsidP="004E47BF">
      <w:pPr>
        <w:jc w:val="both"/>
        <w:rPr>
          <w:rFonts w:ascii="Arial" w:hAnsi="Arial" w:cs="Arial"/>
          <w:sz w:val="24"/>
          <w:szCs w:val="24"/>
          <w:lang w:val="uk-UA"/>
        </w:rPr>
      </w:pPr>
      <w:r w:rsidRPr="004E47BF">
        <w:rPr>
          <w:rFonts w:ascii="Arial" w:hAnsi="Arial" w:cs="Arial"/>
          <w:position w:val="-24"/>
          <w:sz w:val="24"/>
          <w:szCs w:val="24"/>
          <w:lang w:val="uk-UA"/>
        </w:rPr>
        <w:object w:dxaOrig="3519" w:dyaOrig="639">
          <v:shape id="_x0000_i1048" type="#_x0000_t75" style="width:177pt;height:31.5pt" o:ole="">
            <v:imagedata r:id="rId49" o:title=""/>
          </v:shape>
          <o:OLEObject Type="Embed" ProgID="Equation.3" ShapeID="_x0000_i1048" DrawAspect="Content" ObjectID="_1544620549" r:id="rId50"/>
        </w:object>
      </w:r>
    </w:p>
    <w:p w:rsidR="004E47BF" w:rsidRDefault="00A82961" w:rsidP="004E47BF">
      <w:pPr>
        <w:jc w:val="both"/>
        <w:rPr>
          <w:rFonts w:ascii="Arial" w:hAnsi="Arial" w:cs="Arial"/>
          <w:sz w:val="24"/>
          <w:szCs w:val="24"/>
          <w:lang w:val="uk-UA"/>
        </w:rPr>
      </w:pPr>
      <w:r w:rsidRPr="004E47BF">
        <w:rPr>
          <w:rFonts w:ascii="Arial" w:hAnsi="Arial" w:cs="Arial"/>
          <w:position w:val="-12"/>
          <w:sz w:val="24"/>
          <w:szCs w:val="24"/>
          <w:lang w:val="uk-UA"/>
        </w:rPr>
        <w:object w:dxaOrig="3860" w:dyaOrig="360">
          <v:shape id="_x0000_i1049" type="#_x0000_t75" style="width:193.5pt;height:18pt" o:ole="">
            <v:imagedata r:id="rId51" o:title=""/>
          </v:shape>
          <o:OLEObject Type="Embed" ProgID="Equation.3" ShapeID="_x0000_i1049" DrawAspect="Content" ObjectID="_1544620550" r:id="rId52"/>
        </w:object>
      </w:r>
    </w:p>
    <w:p w:rsidR="004E47BF" w:rsidRDefault="004E47BF" w:rsidP="004E47BF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>Підрахуємо силу стимулювання механізму для фабрики 2 (як змінився прибуток фабрики):</w:t>
      </w:r>
    </w:p>
    <w:p w:rsidR="004E47BF" w:rsidRDefault="00A82961" w:rsidP="004E47BF">
      <w:pPr>
        <w:jc w:val="both"/>
        <w:rPr>
          <w:rFonts w:ascii="Arial" w:hAnsi="Arial" w:cs="Arial"/>
          <w:sz w:val="24"/>
          <w:szCs w:val="24"/>
          <w:lang w:val="uk-UA"/>
        </w:rPr>
      </w:pPr>
      <w:r w:rsidRPr="004E47BF">
        <w:rPr>
          <w:rFonts w:ascii="Arial" w:hAnsi="Arial" w:cs="Arial"/>
          <w:position w:val="-12"/>
          <w:sz w:val="24"/>
          <w:szCs w:val="24"/>
          <w:lang w:val="uk-UA"/>
        </w:rPr>
        <w:object w:dxaOrig="4060" w:dyaOrig="380">
          <v:shape id="_x0000_i1050" type="#_x0000_t75" style="width:203.25pt;height:18.75pt" o:ole="">
            <v:imagedata r:id="rId53" o:title=""/>
          </v:shape>
          <o:OLEObject Type="Embed" ProgID="Equation.3" ShapeID="_x0000_i1050" DrawAspect="Content" ObjectID="_1544620551" r:id="rId54"/>
        </w:object>
      </w:r>
    </w:p>
    <w:p w:rsidR="004E47BF" w:rsidRDefault="004E47BF" w:rsidP="004E47BF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Відповідь: </w:t>
      </w:r>
      <w:r w:rsidR="00A82961">
        <w:rPr>
          <w:rFonts w:ascii="Arial" w:hAnsi="Arial" w:cs="Arial"/>
          <w:sz w:val="24"/>
          <w:szCs w:val="24"/>
          <w:lang w:val="uk-UA"/>
        </w:rPr>
        <w:t>сила стимулювання механізму для кожної з фабрик: -0,79; 0,007 і 0,17 відповідно. Для першої і другої фабрики сила стимулювання менша, ніж 0,1. Тобто механізм не є противитратним.</w:t>
      </w:r>
    </w:p>
    <w:p w:rsidR="00A82961" w:rsidRDefault="00A82961" w:rsidP="004E47BF">
      <w:pPr>
        <w:jc w:val="both"/>
        <w:rPr>
          <w:rFonts w:ascii="Arial" w:hAnsi="Arial" w:cs="Arial"/>
          <w:sz w:val="24"/>
          <w:szCs w:val="24"/>
          <w:lang w:val="uk-UA"/>
        </w:rPr>
      </w:pPr>
    </w:p>
    <w:p w:rsidR="004E47BF" w:rsidRDefault="004E47BF" w:rsidP="004E47BF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>Б) Розробка механізму розподілу прибутку (використання вагових коефіцієнтів)</w:t>
      </w:r>
    </w:p>
    <w:p w:rsidR="004E47BF" w:rsidRDefault="004E47BF" w:rsidP="004E47BF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>Визначте внутрішню ціну продукції кожної фабрики в частках від внутрішньої ціни готової продукції.</w:t>
      </w:r>
    </w:p>
    <w:p w:rsidR="004E47BF" w:rsidRDefault="004E47BF" w:rsidP="004E47BF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Ваговий коефіцієнт фабрики 1: </w:t>
      </w:r>
      <w:r w:rsidRPr="001A2710">
        <w:rPr>
          <w:rFonts w:ascii="Arial" w:hAnsi="Arial" w:cs="Arial"/>
          <w:position w:val="-10"/>
          <w:sz w:val="24"/>
          <w:szCs w:val="24"/>
          <w:lang w:val="uk-UA"/>
        </w:rPr>
        <w:object w:dxaOrig="940" w:dyaOrig="340">
          <v:shape id="_x0000_i1051" type="#_x0000_t75" style="width:47.25pt;height:17.25pt" o:ole="">
            <v:imagedata r:id="rId55" o:title=""/>
          </v:shape>
          <o:OLEObject Type="Embed" ProgID="Equation.3" ShapeID="_x0000_i1051" DrawAspect="Content" ObjectID="_1544620552" r:id="rId56"/>
        </w:object>
      </w:r>
    </w:p>
    <w:p w:rsidR="004E47BF" w:rsidRDefault="004E47BF" w:rsidP="004E47BF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Собівартість фабрики 1: </w:t>
      </w:r>
      <w:r w:rsidRPr="001A2710">
        <w:rPr>
          <w:rFonts w:ascii="Arial" w:hAnsi="Arial" w:cs="Arial"/>
          <w:position w:val="-10"/>
          <w:sz w:val="24"/>
          <w:szCs w:val="24"/>
          <w:lang w:val="uk-UA"/>
        </w:rPr>
        <w:object w:dxaOrig="859" w:dyaOrig="340">
          <v:shape id="_x0000_i1052" type="#_x0000_t75" style="width:42.75pt;height:17.25pt" o:ole="">
            <v:imagedata r:id="rId57" o:title=""/>
          </v:shape>
          <o:OLEObject Type="Embed" ProgID="Equation.3" ShapeID="_x0000_i1052" DrawAspect="Content" ObjectID="_1544620553" r:id="rId58"/>
        </w:object>
      </w:r>
    </w:p>
    <w:p w:rsidR="004E47BF" w:rsidRDefault="004E47BF" w:rsidP="004E47BF">
      <w:pPr>
        <w:jc w:val="both"/>
        <w:rPr>
          <w:rFonts w:ascii="Arial" w:hAnsi="Arial" w:cs="Arial"/>
          <w:sz w:val="24"/>
          <w:szCs w:val="24"/>
          <w:lang w:val="uk-UA"/>
        </w:rPr>
      </w:pPr>
    </w:p>
    <w:p w:rsidR="004E47BF" w:rsidRDefault="004E47BF" w:rsidP="004E47BF">
      <w:pPr>
        <w:jc w:val="both"/>
        <w:rPr>
          <w:rFonts w:ascii="Arial" w:hAnsi="Arial" w:cs="Arial"/>
          <w:sz w:val="24"/>
          <w:szCs w:val="24"/>
          <w:lang w:val="uk-UA"/>
        </w:rPr>
      </w:pPr>
    </w:p>
    <w:p w:rsidR="004E47BF" w:rsidRDefault="004E47BF" w:rsidP="004E47BF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Ваговий коефіцієнт фабрики 2: </w:t>
      </w:r>
      <w:r w:rsidRPr="001A2710">
        <w:rPr>
          <w:rFonts w:ascii="Arial" w:hAnsi="Arial" w:cs="Arial"/>
          <w:position w:val="-10"/>
          <w:sz w:val="24"/>
          <w:szCs w:val="24"/>
          <w:lang w:val="uk-UA"/>
        </w:rPr>
        <w:object w:dxaOrig="859" w:dyaOrig="340">
          <v:shape id="_x0000_i1053" type="#_x0000_t75" style="width:42.75pt;height:17.25pt" o:ole="">
            <v:imagedata r:id="rId59" o:title=""/>
          </v:shape>
          <o:OLEObject Type="Embed" ProgID="Equation.3" ShapeID="_x0000_i1053" DrawAspect="Content" ObjectID="_1544620554" r:id="rId60"/>
        </w:object>
      </w:r>
    </w:p>
    <w:p w:rsidR="004E47BF" w:rsidRDefault="004E47BF" w:rsidP="004E47BF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Собівартість фабрики 2: </w:t>
      </w:r>
      <w:r w:rsidRPr="001A2710">
        <w:rPr>
          <w:rFonts w:ascii="Arial" w:hAnsi="Arial" w:cs="Arial"/>
          <w:position w:val="-10"/>
          <w:sz w:val="24"/>
          <w:szCs w:val="24"/>
          <w:lang w:val="uk-UA"/>
        </w:rPr>
        <w:object w:dxaOrig="999" w:dyaOrig="340">
          <v:shape id="_x0000_i1054" type="#_x0000_t75" style="width:50.25pt;height:17.25pt" o:ole="">
            <v:imagedata r:id="rId61" o:title=""/>
          </v:shape>
          <o:OLEObject Type="Embed" ProgID="Equation.3" ShapeID="_x0000_i1054" DrawAspect="Content" ObjectID="_1544620555" r:id="rId62"/>
        </w:object>
      </w:r>
    </w:p>
    <w:p w:rsidR="004E47BF" w:rsidRDefault="004E47BF" w:rsidP="004E47BF">
      <w:pPr>
        <w:jc w:val="both"/>
        <w:rPr>
          <w:rFonts w:ascii="Arial" w:hAnsi="Arial" w:cs="Arial"/>
          <w:sz w:val="24"/>
          <w:szCs w:val="24"/>
          <w:lang w:val="uk-UA"/>
        </w:rPr>
      </w:pPr>
    </w:p>
    <w:p w:rsidR="004E47BF" w:rsidRDefault="004E47BF" w:rsidP="004E47BF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Ваговий коефіцієнт фабрики 3: </w:t>
      </w:r>
      <w:r w:rsidRPr="001A2710">
        <w:rPr>
          <w:rFonts w:ascii="Arial" w:hAnsi="Arial" w:cs="Arial"/>
          <w:position w:val="-12"/>
          <w:sz w:val="24"/>
          <w:szCs w:val="24"/>
          <w:lang w:val="uk-UA"/>
        </w:rPr>
        <w:object w:dxaOrig="960" w:dyaOrig="360">
          <v:shape id="_x0000_i1055" type="#_x0000_t75" style="width:48pt;height:18pt" o:ole="">
            <v:imagedata r:id="rId63" o:title=""/>
          </v:shape>
          <o:OLEObject Type="Embed" ProgID="Equation.3" ShapeID="_x0000_i1055" DrawAspect="Content" ObjectID="_1544620556" r:id="rId64"/>
        </w:object>
      </w:r>
    </w:p>
    <w:p w:rsidR="004E47BF" w:rsidRDefault="004E47BF" w:rsidP="004E47BF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Собівартість фабрики 3: </w:t>
      </w:r>
      <w:r w:rsidRPr="001A2710">
        <w:rPr>
          <w:rFonts w:ascii="Arial" w:hAnsi="Arial" w:cs="Arial"/>
          <w:position w:val="-12"/>
          <w:sz w:val="24"/>
          <w:szCs w:val="24"/>
          <w:lang w:val="uk-UA"/>
        </w:rPr>
        <w:object w:dxaOrig="1000" w:dyaOrig="360">
          <v:shape id="_x0000_i1056" type="#_x0000_t75" style="width:50.25pt;height:18pt" o:ole="">
            <v:imagedata r:id="rId65" o:title=""/>
          </v:shape>
          <o:OLEObject Type="Embed" ProgID="Equation.3" ShapeID="_x0000_i1056" DrawAspect="Content" ObjectID="_1544620557" r:id="rId66"/>
        </w:object>
      </w:r>
    </w:p>
    <w:p w:rsidR="004E47BF" w:rsidRDefault="004E47BF" w:rsidP="004E47BF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>(Собівартість дана в частках від ціни готової продукції комплексу.)</w:t>
      </w:r>
    </w:p>
    <w:p w:rsidR="00EA5BFB" w:rsidRDefault="00EA5BFB" w:rsidP="004E47BF">
      <w:pPr>
        <w:jc w:val="both"/>
        <w:rPr>
          <w:rFonts w:ascii="Arial" w:hAnsi="Arial" w:cs="Arial"/>
          <w:sz w:val="24"/>
          <w:szCs w:val="24"/>
          <w:lang w:val="uk-UA"/>
        </w:rPr>
      </w:pPr>
    </w:p>
    <w:p w:rsidR="00EA5BFB" w:rsidRPr="008717E3" w:rsidRDefault="00EA5BFB" w:rsidP="00EA5BFB">
      <w:pPr>
        <w:jc w:val="center"/>
        <w:rPr>
          <w:rFonts w:ascii="Arial" w:hAnsi="Arial" w:cs="Arial"/>
          <w:b/>
          <w:sz w:val="24"/>
          <w:szCs w:val="24"/>
          <w:lang w:val="uk-UA"/>
        </w:rPr>
      </w:pPr>
      <w:r w:rsidRPr="008717E3">
        <w:rPr>
          <w:rFonts w:ascii="Arial" w:hAnsi="Arial" w:cs="Arial"/>
          <w:b/>
          <w:sz w:val="24"/>
          <w:szCs w:val="24"/>
          <w:lang w:val="uk-UA"/>
        </w:rPr>
        <w:t>Розв’язання:</w:t>
      </w:r>
    </w:p>
    <w:p w:rsidR="00EA5BFB" w:rsidRDefault="00EA5BFB" w:rsidP="004E47BF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>При використанні даного механізму прибуток ділиться не пропорційно витратам, а пропорційно показнику, який повільно змінюється.</w:t>
      </w:r>
    </w:p>
    <w:p w:rsidR="00EA5BFB" w:rsidRDefault="00EA5BFB" w:rsidP="004E47BF">
      <w:pPr>
        <w:jc w:val="both"/>
        <w:rPr>
          <w:rFonts w:ascii="Arial" w:hAnsi="Arial" w:cs="Arial"/>
          <w:sz w:val="24"/>
          <w:szCs w:val="24"/>
          <w:lang w:val="uk-UA"/>
        </w:rPr>
      </w:pPr>
      <w:r w:rsidRPr="00EA5BFB">
        <w:rPr>
          <w:rFonts w:ascii="Arial" w:hAnsi="Arial" w:cs="Arial"/>
          <w:position w:val="-10"/>
          <w:sz w:val="24"/>
          <w:szCs w:val="24"/>
          <w:lang w:val="uk-UA"/>
        </w:rPr>
        <w:object w:dxaOrig="240" w:dyaOrig="340">
          <v:shape id="_x0000_i1057" type="#_x0000_t75" style="width:12pt;height:17.25pt" o:ole="">
            <v:imagedata r:id="rId67" o:title=""/>
          </v:shape>
          <o:OLEObject Type="Embed" ProgID="Equation.3" ShapeID="_x0000_i1057" DrawAspect="Content" ObjectID="_1544620558" r:id="rId68"/>
        </w:object>
      </w:r>
      <w:r>
        <w:rPr>
          <w:rFonts w:ascii="Arial" w:hAnsi="Arial" w:cs="Arial"/>
          <w:sz w:val="24"/>
          <w:szCs w:val="24"/>
          <w:lang w:val="uk-UA"/>
        </w:rPr>
        <w:t xml:space="preserve">, </w:t>
      </w:r>
      <w:r w:rsidRPr="00EA5BFB">
        <w:rPr>
          <w:rFonts w:ascii="Arial" w:hAnsi="Arial" w:cs="Arial"/>
          <w:position w:val="-10"/>
          <w:sz w:val="24"/>
          <w:szCs w:val="24"/>
          <w:lang w:val="uk-UA"/>
        </w:rPr>
        <w:object w:dxaOrig="279" w:dyaOrig="340">
          <v:shape id="_x0000_i1058" type="#_x0000_t75" style="width:14.25pt;height:17.25pt" o:ole="">
            <v:imagedata r:id="rId69" o:title=""/>
          </v:shape>
          <o:OLEObject Type="Embed" ProgID="Equation.3" ShapeID="_x0000_i1058" DrawAspect="Content" ObjectID="_1544620559" r:id="rId70"/>
        </w:object>
      </w:r>
      <w:r>
        <w:rPr>
          <w:rFonts w:ascii="Arial" w:hAnsi="Arial" w:cs="Arial"/>
          <w:sz w:val="24"/>
          <w:szCs w:val="24"/>
          <w:lang w:val="uk-UA"/>
        </w:rPr>
        <w:t xml:space="preserve"> і </w:t>
      </w:r>
      <w:r w:rsidRPr="001A2710">
        <w:rPr>
          <w:rFonts w:ascii="Arial" w:hAnsi="Arial" w:cs="Arial"/>
          <w:position w:val="-12"/>
          <w:sz w:val="24"/>
          <w:szCs w:val="24"/>
          <w:lang w:val="uk-UA"/>
        </w:rPr>
        <w:object w:dxaOrig="260" w:dyaOrig="360">
          <v:shape id="_x0000_i1059" type="#_x0000_t75" style="width:12.75pt;height:18pt" o:ole="">
            <v:imagedata r:id="rId71" o:title=""/>
          </v:shape>
          <o:OLEObject Type="Embed" ProgID="Equation.3" ShapeID="_x0000_i1059" DrawAspect="Content" ObjectID="_1544620560" r:id="rId72"/>
        </w:object>
      </w:r>
      <w:r>
        <w:rPr>
          <w:rFonts w:ascii="Arial" w:hAnsi="Arial" w:cs="Arial"/>
          <w:sz w:val="24"/>
          <w:szCs w:val="24"/>
          <w:lang w:val="uk-UA"/>
        </w:rPr>
        <w:t xml:space="preserve"> - вагові коефіцієнти фабрик (частки прибутку фабрик в загальному прибутку)</w:t>
      </w:r>
    </w:p>
    <w:p w:rsidR="00EA5BFB" w:rsidRDefault="00EA5BFB" w:rsidP="004E47BF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>У цьому випадку прибутки розраховуються за формулами:</w:t>
      </w:r>
    </w:p>
    <w:p w:rsidR="00EA5BFB" w:rsidRDefault="00EA5BFB" w:rsidP="004E47BF">
      <w:pPr>
        <w:jc w:val="both"/>
        <w:rPr>
          <w:rFonts w:ascii="Arial" w:hAnsi="Arial" w:cs="Arial"/>
          <w:sz w:val="24"/>
          <w:szCs w:val="24"/>
          <w:lang w:val="uk-UA"/>
        </w:rPr>
      </w:pPr>
      <w:r w:rsidRPr="00EA5BFB">
        <w:rPr>
          <w:rFonts w:ascii="Arial" w:hAnsi="Arial" w:cs="Arial"/>
          <w:position w:val="-10"/>
          <w:sz w:val="24"/>
          <w:szCs w:val="24"/>
          <w:lang w:val="uk-UA"/>
        </w:rPr>
        <w:object w:dxaOrig="5300" w:dyaOrig="340">
          <v:shape id="_x0000_i1060" type="#_x0000_t75" style="width:264.75pt;height:17.25pt" o:ole="">
            <v:imagedata r:id="rId73" o:title=""/>
          </v:shape>
          <o:OLEObject Type="Embed" ProgID="Equation.3" ShapeID="_x0000_i1060" DrawAspect="Content" ObjectID="_1544620561" r:id="rId74"/>
        </w:object>
      </w:r>
    </w:p>
    <w:p w:rsidR="00EA5BFB" w:rsidRDefault="00EA5BFB" w:rsidP="004E47BF">
      <w:pPr>
        <w:jc w:val="both"/>
        <w:rPr>
          <w:rFonts w:ascii="Arial" w:hAnsi="Arial" w:cs="Arial"/>
          <w:sz w:val="24"/>
          <w:szCs w:val="24"/>
          <w:lang w:val="uk-UA"/>
        </w:rPr>
      </w:pPr>
      <w:r w:rsidRPr="00EA5BFB">
        <w:rPr>
          <w:rFonts w:ascii="Arial" w:hAnsi="Arial" w:cs="Arial"/>
          <w:position w:val="-10"/>
          <w:sz w:val="24"/>
          <w:szCs w:val="24"/>
          <w:lang w:val="uk-UA"/>
        </w:rPr>
        <w:object w:dxaOrig="5300" w:dyaOrig="340">
          <v:shape id="_x0000_i1061" type="#_x0000_t75" style="width:264.75pt;height:17.25pt" o:ole="">
            <v:imagedata r:id="rId75" o:title=""/>
          </v:shape>
          <o:OLEObject Type="Embed" ProgID="Equation.3" ShapeID="_x0000_i1061" DrawAspect="Content" ObjectID="_1544620562" r:id="rId76"/>
        </w:object>
      </w:r>
    </w:p>
    <w:p w:rsidR="00EA5BFB" w:rsidRDefault="00EA5BFB" w:rsidP="004E47BF">
      <w:pPr>
        <w:jc w:val="both"/>
        <w:rPr>
          <w:rFonts w:ascii="Arial" w:hAnsi="Arial" w:cs="Arial"/>
          <w:sz w:val="24"/>
          <w:szCs w:val="24"/>
          <w:lang w:val="uk-UA"/>
        </w:rPr>
      </w:pPr>
      <w:r w:rsidRPr="00EA5BFB">
        <w:rPr>
          <w:rFonts w:ascii="Arial" w:hAnsi="Arial" w:cs="Arial"/>
          <w:position w:val="-12"/>
          <w:sz w:val="24"/>
          <w:szCs w:val="24"/>
          <w:lang w:val="uk-UA"/>
        </w:rPr>
        <w:object w:dxaOrig="5380" w:dyaOrig="360">
          <v:shape id="_x0000_i1062" type="#_x0000_t75" style="width:269.25pt;height:18pt" o:ole="">
            <v:imagedata r:id="rId77" o:title=""/>
          </v:shape>
          <o:OLEObject Type="Embed" ProgID="Equation.3" ShapeID="_x0000_i1062" DrawAspect="Content" ObjectID="_1544620563" r:id="rId78"/>
        </w:object>
      </w:r>
    </w:p>
    <w:p w:rsidR="00EA5BFB" w:rsidRDefault="00EA5BFB" w:rsidP="004E47BF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>З іншого боку:</w:t>
      </w:r>
    </w:p>
    <w:p w:rsidR="00EA5BFB" w:rsidRDefault="00EA5BFB" w:rsidP="004E47BF">
      <w:pPr>
        <w:jc w:val="both"/>
        <w:rPr>
          <w:rFonts w:ascii="Arial" w:hAnsi="Arial" w:cs="Arial"/>
          <w:sz w:val="24"/>
          <w:szCs w:val="24"/>
          <w:lang w:val="uk-UA"/>
        </w:rPr>
      </w:pPr>
      <w:r w:rsidRPr="00EA5BFB">
        <w:rPr>
          <w:rFonts w:ascii="Arial" w:hAnsi="Arial" w:cs="Arial"/>
          <w:position w:val="-10"/>
          <w:sz w:val="24"/>
          <w:szCs w:val="24"/>
          <w:lang w:val="uk-UA"/>
        </w:rPr>
        <w:object w:dxaOrig="1340" w:dyaOrig="340">
          <v:shape id="_x0000_i1063" type="#_x0000_t75" style="width:66.75pt;height:17.25pt" o:ole="">
            <v:imagedata r:id="rId79" o:title=""/>
          </v:shape>
          <o:OLEObject Type="Embed" ProgID="Equation.3" ShapeID="_x0000_i1063" DrawAspect="Content" ObjectID="_1544620564" r:id="rId80"/>
        </w:object>
      </w:r>
      <w:r>
        <w:rPr>
          <w:rFonts w:ascii="Arial" w:hAnsi="Arial" w:cs="Arial"/>
          <w:sz w:val="24"/>
          <w:szCs w:val="24"/>
          <w:lang w:val="uk-UA"/>
        </w:rPr>
        <w:t xml:space="preserve">, </w:t>
      </w:r>
      <w:r w:rsidRPr="00EA5BFB">
        <w:rPr>
          <w:rFonts w:ascii="Arial" w:hAnsi="Arial" w:cs="Arial"/>
          <w:position w:val="-10"/>
          <w:sz w:val="24"/>
          <w:szCs w:val="24"/>
          <w:lang w:val="uk-UA"/>
        </w:rPr>
        <w:object w:dxaOrig="1420" w:dyaOrig="340">
          <v:shape id="_x0000_i1064" type="#_x0000_t75" style="width:71.25pt;height:17.25pt" o:ole="">
            <v:imagedata r:id="rId81" o:title=""/>
          </v:shape>
          <o:OLEObject Type="Embed" ProgID="Equation.3" ShapeID="_x0000_i1064" DrawAspect="Content" ObjectID="_1544620565" r:id="rId82"/>
        </w:object>
      </w:r>
      <w:r>
        <w:rPr>
          <w:rFonts w:ascii="Arial" w:hAnsi="Arial" w:cs="Arial"/>
          <w:sz w:val="24"/>
          <w:szCs w:val="24"/>
          <w:lang w:val="uk-UA"/>
        </w:rPr>
        <w:t xml:space="preserve"> і </w:t>
      </w:r>
      <w:r w:rsidRPr="00EA5BFB">
        <w:rPr>
          <w:rFonts w:ascii="Arial" w:hAnsi="Arial" w:cs="Arial"/>
          <w:position w:val="-12"/>
          <w:sz w:val="24"/>
          <w:szCs w:val="24"/>
          <w:lang w:val="uk-UA"/>
        </w:rPr>
        <w:object w:dxaOrig="1380" w:dyaOrig="360">
          <v:shape id="_x0000_i1065" type="#_x0000_t75" style="width:69pt;height:18pt" o:ole="">
            <v:imagedata r:id="rId83" o:title=""/>
          </v:shape>
          <o:OLEObject Type="Embed" ProgID="Equation.3" ShapeID="_x0000_i1065" DrawAspect="Content" ObjectID="_1544620566" r:id="rId84"/>
        </w:object>
      </w:r>
    </w:p>
    <w:p w:rsidR="00EA5BFB" w:rsidRDefault="00EA5BFB" w:rsidP="004E47BF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>Тому:</w:t>
      </w:r>
    </w:p>
    <w:p w:rsidR="00EA5BFB" w:rsidRDefault="001713A7" w:rsidP="004E47BF">
      <w:pPr>
        <w:jc w:val="both"/>
        <w:rPr>
          <w:rFonts w:ascii="Arial" w:hAnsi="Arial" w:cs="Arial"/>
          <w:sz w:val="24"/>
          <w:szCs w:val="24"/>
          <w:lang w:val="uk-UA"/>
        </w:rPr>
      </w:pPr>
      <w:r w:rsidRPr="00EA5BFB">
        <w:rPr>
          <w:rFonts w:ascii="Arial" w:hAnsi="Arial" w:cs="Arial"/>
          <w:position w:val="-10"/>
          <w:sz w:val="24"/>
          <w:szCs w:val="24"/>
          <w:lang w:val="uk-UA"/>
        </w:rPr>
        <w:object w:dxaOrig="3220" w:dyaOrig="340">
          <v:shape id="_x0000_i1066" type="#_x0000_t75" style="width:161.25pt;height:17.25pt" o:ole="">
            <v:imagedata r:id="rId85" o:title=""/>
          </v:shape>
          <o:OLEObject Type="Embed" ProgID="Equation.3" ShapeID="_x0000_i1066" DrawAspect="Content" ObjectID="_1544620567" r:id="rId86"/>
        </w:object>
      </w:r>
    </w:p>
    <w:p w:rsidR="00EA5BFB" w:rsidRDefault="001713A7" w:rsidP="004E47BF">
      <w:pPr>
        <w:jc w:val="both"/>
        <w:rPr>
          <w:rFonts w:ascii="Arial" w:hAnsi="Arial" w:cs="Arial"/>
          <w:sz w:val="24"/>
          <w:szCs w:val="24"/>
          <w:lang w:val="uk-UA"/>
        </w:rPr>
      </w:pPr>
      <w:r w:rsidRPr="00EA5BFB">
        <w:rPr>
          <w:rFonts w:ascii="Arial" w:hAnsi="Arial" w:cs="Arial"/>
          <w:position w:val="-10"/>
          <w:sz w:val="24"/>
          <w:szCs w:val="24"/>
          <w:lang w:val="uk-UA"/>
        </w:rPr>
        <w:object w:dxaOrig="3420" w:dyaOrig="340">
          <v:shape id="_x0000_i1067" type="#_x0000_t75" style="width:171pt;height:17.25pt" o:ole="">
            <v:imagedata r:id="rId87" o:title=""/>
          </v:shape>
          <o:OLEObject Type="Embed" ProgID="Equation.3" ShapeID="_x0000_i1067" DrawAspect="Content" ObjectID="_1544620568" r:id="rId88"/>
        </w:object>
      </w:r>
    </w:p>
    <w:p w:rsidR="00EA5BFB" w:rsidRDefault="001713A7" w:rsidP="004E47BF">
      <w:pPr>
        <w:jc w:val="both"/>
        <w:rPr>
          <w:rFonts w:ascii="Arial" w:hAnsi="Arial" w:cs="Arial"/>
          <w:sz w:val="24"/>
          <w:szCs w:val="24"/>
          <w:lang w:val="uk-UA"/>
        </w:rPr>
      </w:pPr>
      <w:r w:rsidRPr="00EA5BFB">
        <w:rPr>
          <w:rFonts w:ascii="Arial" w:hAnsi="Arial" w:cs="Arial"/>
          <w:position w:val="-12"/>
          <w:sz w:val="24"/>
          <w:szCs w:val="24"/>
          <w:lang w:val="uk-UA"/>
        </w:rPr>
        <w:object w:dxaOrig="3400" w:dyaOrig="360">
          <v:shape id="_x0000_i1068" type="#_x0000_t75" style="width:170.25pt;height:18pt" o:ole="">
            <v:imagedata r:id="rId89" o:title=""/>
          </v:shape>
          <o:OLEObject Type="Embed" ProgID="Equation.3" ShapeID="_x0000_i1068" DrawAspect="Content" ObjectID="_1544620569" r:id="rId90"/>
        </w:object>
      </w:r>
    </w:p>
    <w:p w:rsidR="001713A7" w:rsidRDefault="001713A7" w:rsidP="004E47BF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Відповідь: </w:t>
      </w:r>
      <w:r w:rsidRPr="00EA5BFB">
        <w:rPr>
          <w:rFonts w:ascii="Arial" w:hAnsi="Arial" w:cs="Arial"/>
          <w:position w:val="-10"/>
          <w:sz w:val="24"/>
          <w:szCs w:val="24"/>
          <w:lang w:val="uk-UA"/>
        </w:rPr>
        <w:object w:dxaOrig="1040" w:dyaOrig="340">
          <v:shape id="_x0000_i1069" type="#_x0000_t75" style="width:51.75pt;height:17.25pt" o:ole="">
            <v:imagedata r:id="rId91" o:title=""/>
          </v:shape>
          <o:OLEObject Type="Embed" ProgID="Equation.3" ShapeID="_x0000_i1069" DrawAspect="Content" ObjectID="_1544620570" r:id="rId92"/>
        </w:object>
      </w:r>
      <w:r>
        <w:rPr>
          <w:rFonts w:ascii="Arial" w:hAnsi="Arial" w:cs="Arial"/>
          <w:sz w:val="24"/>
          <w:szCs w:val="24"/>
          <w:lang w:val="uk-UA"/>
        </w:rPr>
        <w:t xml:space="preserve">, </w:t>
      </w:r>
      <w:r w:rsidRPr="00EA5BFB">
        <w:rPr>
          <w:rFonts w:ascii="Arial" w:hAnsi="Arial" w:cs="Arial"/>
          <w:position w:val="-10"/>
          <w:sz w:val="24"/>
          <w:szCs w:val="24"/>
          <w:lang w:val="uk-UA"/>
        </w:rPr>
        <w:object w:dxaOrig="1060" w:dyaOrig="340">
          <v:shape id="_x0000_i1070" type="#_x0000_t75" style="width:53.25pt;height:17.25pt" o:ole="">
            <v:imagedata r:id="rId93" o:title=""/>
          </v:shape>
          <o:OLEObject Type="Embed" ProgID="Equation.3" ShapeID="_x0000_i1070" DrawAspect="Content" ObjectID="_1544620571" r:id="rId94"/>
        </w:object>
      </w:r>
      <w:r>
        <w:rPr>
          <w:rFonts w:ascii="Arial" w:hAnsi="Arial" w:cs="Arial"/>
          <w:sz w:val="24"/>
          <w:szCs w:val="24"/>
          <w:lang w:val="uk-UA"/>
        </w:rPr>
        <w:t xml:space="preserve">, </w:t>
      </w:r>
      <w:r w:rsidRPr="00EA5BFB">
        <w:rPr>
          <w:rFonts w:ascii="Arial" w:hAnsi="Arial" w:cs="Arial"/>
          <w:position w:val="-12"/>
          <w:sz w:val="24"/>
          <w:szCs w:val="24"/>
          <w:lang w:val="uk-UA"/>
        </w:rPr>
        <w:object w:dxaOrig="1040" w:dyaOrig="360">
          <v:shape id="_x0000_i1071" type="#_x0000_t75" style="width:51.75pt;height:18pt" o:ole="">
            <v:imagedata r:id="rId95" o:title=""/>
          </v:shape>
          <o:OLEObject Type="Embed" ProgID="Equation.3" ShapeID="_x0000_i1071" DrawAspect="Content" ObjectID="_1544620572" r:id="rId96"/>
        </w:object>
      </w:r>
      <w:r>
        <w:rPr>
          <w:rFonts w:ascii="Arial" w:hAnsi="Arial" w:cs="Arial"/>
          <w:sz w:val="24"/>
          <w:szCs w:val="24"/>
          <w:lang w:val="uk-UA"/>
        </w:rPr>
        <w:t>.</w:t>
      </w:r>
    </w:p>
    <w:p w:rsidR="001713A7" w:rsidRDefault="001713A7" w:rsidP="004E47BF">
      <w:pPr>
        <w:jc w:val="both"/>
        <w:rPr>
          <w:rFonts w:ascii="Arial" w:hAnsi="Arial" w:cs="Arial"/>
          <w:sz w:val="24"/>
          <w:szCs w:val="24"/>
          <w:lang w:val="uk-UA"/>
        </w:rPr>
      </w:pPr>
    </w:p>
    <w:p w:rsidR="004E47BF" w:rsidRDefault="004E47BF" w:rsidP="004E47BF">
      <w:pPr>
        <w:jc w:val="both"/>
        <w:rPr>
          <w:rFonts w:ascii="Arial" w:hAnsi="Arial" w:cs="Arial"/>
          <w:sz w:val="24"/>
          <w:szCs w:val="24"/>
          <w:lang w:val="uk-UA"/>
        </w:rPr>
      </w:pPr>
    </w:p>
    <w:p w:rsidR="004E47BF" w:rsidRDefault="004E47BF" w:rsidP="004E47BF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lastRenderedPageBreak/>
        <w:t>В) Розробка механізму розподілу прибутку (розподіл виручки)</w:t>
      </w:r>
    </w:p>
    <w:p w:rsidR="004E47BF" w:rsidRDefault="004E47BF" w:rsidP="004E47BF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Задайте коефіцієнт </w:t>
      </w:r>
      <w:r w:rsidRPr="001A2710">
        <w:rPr>
          <w:rFonts w:ascii="Arial" w:hAnsi="Arial" w:cs="Arial"/>
          <w:position w:val="-6"/>
          <w:sz w:val="24"/>
          <w:szCs w:val="24"/>
          <w:lang w:val="uk-UA"/>
        </w:rPr>
        <w:object w:dxaOrig="200" w:dyaOrig="279">
          <v:shape id="_x0000_i1072" type="#_x0000_t75" style="width:9.75pt;height:14.25pt" o:ole="">
            <v:imagedata r:id="rId97" o:title=""/>
          </v:shape>
          <o:OLEObject Type="Embed" ProgID="Equation.3" ShapeID="_x0000_i1072" DrawAspect="Content" ObjectID="_1544620573" r:id="rId98"/>
        </w:object>
      </w:r>
      <w:r>
        <w:rPr>
          <w:rFonts w:ascii="Arial" w:hAnsi="Arial" w:cs="Arial"/>
          <w:sz w:val="24"/>
          <w:szCs w:val="24"/>
          <w:lang w:val="uk-UA"/>
        </w:rPr>
        <w:t xml:space="preserve"> і визначте внутрішню ціну для кожної фабрики </w:t>
      </w:r>
      <w:r w:rsidRPr="001A2710">
        <w:rPr>
          <w:rFonts w:ascii="Arial" w:hAnsi="Arial" w:cs="Arial"/>
          <w:position w:val="-10"/>
          <w:sz w:val="24"/>
          <w:szCs w:val="24"/>
          <w:lang w:val="uk-UA"/>
        </w:rPr>
        <w:object w:dxaOrig="340" w:dyaOrig="340">
          <v:shape id="_x0000_i1073" type="#_x0000_t75" style="width:17.25pt;height:17.25pt" o:ole="">
            <v:imagedata r:id="rId99" o:title=""/>
          </v:shape>
          <o:OLEObject Type="Embed" ProgID="Equation.3" ShapeID="_x0000_i1073" DrawAspect="Content" ObjectID="_1544620574" r:id="rId100"/>
        </w:object>
      </w:r>
      <w:r>
        <w:rPr>
          <w:rFonts w:ascii="Arial" w:hAnsi="Arial" w:cs="Arial"/>
          <w:sz w:val="24"/>
          <w:szCs w:val="24"/>
          <w:lang w:val="uk-UA"/>
        </w:rPr>
        <w:t xml:space="preserve">, </w:t>
      </w:r>
      <w:r w:rsidRPr="001A2710">
        <w:rPr>
          <w:rFonts w:ascii="Arial" w:hAnsi="Arial" w:cs="Arial"/>
          <w:position w:val="-10"/>
          <w:sz w:val="24"/>
          <w:szCs w:val="24"/>
          <w:lang w:val="uk-UA"/>
        </w:rPr>
        <w:object w:dxaOrig="360" w:dyaOrig="340">
          <v:shape id="_x0000_i1074" type="#_x0000_t75" style="width:18pt;height:17.25pt" o:ole="">
            <v:imagedata r:id="rId101" o:title=""/>
          </v:shape>
          <o:OLEObject Type="Embed" ProgID="Equation.3" ShapeID="_x0000_i1074" DrawAspect="Content" ObjectID="_1544620575" r:id="rId102"/>
        </w:object>
      </w:r>
      <w:r>
        <w:rPr>
          <w:rFonts w:ascii="Arial" w:hAnsi="Arial" w:cs="Arial"/>
          <w:sz w:val="24"/>
          <w:szCs w:val="24"/>
          <w:lang w:val="uk-UA"/>
        </w:rPr>
        <w:t xml:space="preserve"> і </w:t>
      </w:r>
      <w:r w:rsidRPr="001A2710">
        <w:rPr>
          <w:rFonts w:ascii="Arial" w:hAnsi="Arial" w:cs="Arial"/>
          <w:position w:val="-12"/>
          <w:sz w:val="24"/>
          <w:szCs w:val="24"/>
          <w:lang w:val="uk-UA"/>
        </w:rPr>
        <w:object w:dxaOrig="360" w:dyaOrig="360">
          <v:shape id="_x0000_i1075" type="#_x0000_t75" style="width:18pt;height:18pt" o:ole="">
            <v:imagedata r:id="rId103" o:title=""/>
          </v:shape>
          <o:OLEObject Type="Embed" ProgID="Equation.3" ShapeID="_x0000_i1075" DrawAspect="Content" ObjectID="_1544620576" r:id="rId104"/>
        </w:object>
      </w:r>
      <w:r>
        <w:rPr>
          <w:rFonts w:ascii="Arial" w:hAnsi="Arial" w:cs="Arial"/>
          <w:sz w:val="24"/>
          <w:szCs w:val="24"/>
          <w:lang w:val="uk-UA"/>
        </w:rPr>
        <w:t xml:space="preserve"> відповідно.</w:t>
      </w:r>
    </w:p>
    <w:p w:rsidR="004E47BF" w:rsidRDefault="004E47BF" w:rsidP="004E47BF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Собівартість фабрики 1: </w:t>
      </w:r>
      <w:r w:rsidRPr="001A2710">
        <w:rPr>
          <w:rFonts w:ascii="Arial" w:hAnsi="Arial" w:cs="Arial"/>
          <w:position w:val="-10"/>
          <w:sz w:val="24"/>
          <w:szCs w:val="24"/>
          <w:lang w:val="uk-UA"/>
        </w:rPr>
        <w:object w:dxaOrig="859" w:dyaOrig="340">
          <v:shape id="_x0000_i1076" type="#_x0000_t75" style="width:42.75pt;height:17.25pt" o:ole="">
            <v:imagedata r:id="rId105" o:title=""/>
          </v:shape>
          <o:OLEObject Type="Embed" ProgID="Equation.3" ShapeID="_x0000_i1076" DrawAspect="Content" ObjectID="_1544620577" r:id="rId106"/>
        </w:object>
      </w:r>
    </w:p>
    <w:p w:rsidR="004E47BF" w:rsidRDefault="004E47BF" w:rsidP="004E47BF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Собівартість фабрики 2: </w:t>
      </w:r>
      <w:r w:rsidRPr="001A2710">
        <w:rPr>
          <w:rFonts w:ascii="Arial" w:hAnsi="Arial" w:cs="Arial"/>
          <w:position w:val="-10"/>
          <w:sz w:val="24"/>
          <w:szCs w:val="24"/>
          <w:lang w:val="uk-UA"/>
        </w:rPr>
        <w:object w:dxaOrig="999" w:dyaOrig="340">
          <v:shape id="_x0000_i1077" type="#_x0000_t75" style="width:50.25pt;height:17.25pt" o:ole="">
            <v:imagedata r:id="rId61" o:title=""/>
          </v:shape>
          <o:OLEObject Type="Embed" ProgID="Equation.3" ShapeID="_x0000_i1077" DrawAspect="Content" ObjectID="_1544620578" r:id="rId107"/>
        </w:object>
      </w:r>
    </w:p>
    <w:p w:rsidR="004E47BF" w:rsidRDefault="004E47BF" w:rsidP="004E47BF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Собівартість фабрики 3: </w:t>
      </w:r>
      <w:r w:rsidRPr="001A2710">
        <w:rPr>
          <w:rFonts w:ascii="Arial" w:hAnsi="Arial" w:cs="Arial"/>
          <w:position w:val="-12"/>
          <w:sz w:val="24"/>
          <w:szCs w:val="24"/>
          <w:lang w:val="uk-UA"/>
        </w:rPr>
        <w:object w:dxaOrig="860" w:dyaOrig="360">
          <v:shape id="_x0000_i1078" type="#_x0000_t75" style="width:42.75pt;height:18pt" o:ole="">
            <v:imagedata r:id="rId108" o:title=""/>
          </v:shape>
          <o:OLEObject Type="Embed" ProgID="Equation.3" ShapeID="_x0000_i1078" DrawAspect="Content" ObjectID="_1544620579" r:id="rId109"/>
        </w:object>
      </w:r>
    </w:p>
    <w:p w:rsidR="004E47BF" w:rsidRDefault="004E47BF" w:rsidP="004E47BF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Нормативна рентабельність: </w:t>
      </w:r>
      <w:r w:rsidRPr="001A2710">
        <w:rPr>
          <w:rFonts w:ascii="Arial" w:hAnsi="Arial" w:cs="Arial"/>
          <w:position w:val="-12"/>
          <w:sz w:val="24"/>
          <w:szCs w:val="24"/>
          <w:lang w:val="uk-UA"/>
        </w:rPr>
        <w:object w:dxaOrig="940" w:dyaOrig="360">
          <v:shape id="_x0000_i1079" type="#_x0000_t75" style="width:47.25pt;height:18pt" o:ole="">
            <v:imagedata r:id="rId110" o:title=""/>
          </v:shape>
          <o:OLEObject Type="Embed" ProgID="Equation.3" ShapeID="_x0000_i1079" DrawAspect="Content" ObjectID="_1544620580" r:id="rId111"/>
        </w:object>
      </w:r>
    </w:p>
    <w:p w:rsidR="004E47BF" w:rsidRDefault="004E47BF" w:rsidP="004E47BF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Фактична рентабельність: </w:t>
      </w:r>
      <w:r w:rsidRPr="001A2710">
        <w:rPr>
          <w:rFonts w:ascii="Arial" w:hAnsi="Arial" w:cs="Arial"/>
          <w:position w:val="-10"/>
          <w:sz w:val="24"/>
          <w:szCs w:val="24"/>
          <w:lang w:val="uk-UA"/>
        </w:rPr>
        <w:object w:dxaOrig="880" w:dyaOrig="320">
          <v:shape id="_x0000_i1080" type="#_x0000_t75" style="width:44.25pt;height:15.75pt" o:ole="">
            <v:imagedata r:id="rId112" o:title=""/>
          </v:shape>
          <o:OLEObject Type="Embed" ProgID="Equation.3" ShapeID="_x0000_i1080" DrawAspect="Content" ObjectID="_1544620581" r:id="rId113"/>
        </w:object>
      </w:r>
    </w:p>
    <w:p w:rsidR="001713A7" w:rsidRDefault="001713A7" w:rsidP="004E47BF">
      <w:pPr>
        <w:jc w:val="both"/>
        <w:rPr>
          <w:rFonts w:ascii="Arial" w:hAnsi="Arial" w:cs="Arial"/>
          <w:sz w:val="24"/>
          <w:szCs w:val="24"/>
          <w:lang w:val="uk-UA"/>
        </w:rPr>
      </w:pPr>
    </w:p>
    <w:p w:rsidR="001713A7" w:rsidRPr="008717E3" w:rsidRDefault="001713A7" w:rsidP="001713A7">
      <w:pPr>
        <w:jc w:val="center"/>
        <w:rPr>
          <w:rFonts w:ascii="Arial" w:hAnsi="Arial" w:cs="Arial"/>
          <w:b/>
          <w:sz w:val="24"/>
          <w:szCs w:val="24"/>
          <w:lang w:val="uk-UA"/>
        </w:rPr>
      </w:pPr>
      <w:r w:rsidRPr="008717E3">
        <w:rPr>
          <w:rFonts w:ascii="Arial" w:hAnsi="Arial" w:cs="Arial"/>
          <w:b/>
          <w:sz w:val="24"/>
          <w:szCs w:val="24"/>
          <w:lang w:val="uk-UA"/>
        </w:rPr>
        <w:t>Розв’язання:</w:t>
      </w:r>
    </w:p>
    <w:p w:rsidR="001713A7" w:rsidRDefault="001713A7" w:rsidP="004E47BF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>Це механізм, який використовує лімітні ціни.</w:t>
      </w:r>
    </w:p>
    <w:p w:rsidR="001713A7" w:rsidRDefault="001713A7" w:rsidP="004E47BF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У цьому випадку коефіцієнт </w:t>
      </w:r>
      <w:r w:rsidRPr="001713A7">
        <w:rPr>
          <w:rFonts w:ascii="Arial" w:hAnsi="Arial" w:cs="Arial"/>
          <w:position w:val="-6"/>
          <w:sz w:val="24"/>
          <w:szCs w:val="24"/>
          <w:lang w:val="uk-UA"/>
        </w:rPr>
        <w:object w:dxaOrig="200" w:dyaOrig="279">
          <v:shape id="_x0000_i1081" type="#_x0000_t75" style="width:9.75pt;height:13.5pt" o:ole="">
            <v:imagedata r:id="rId114" o:title=""/>
          </v:shape>
          <o:OLEObject Type="Embed" ProgID="Equation.3" ShapeID="_x0000_i1081" DrawAspect="Content" ObjectID="_1544620582" r:id="rId115"/>
        </w:object>
      </w:r>
      <w:r>
        <w:rPr>
          <w:rFonts w:ascii="Arial" w:hAnsi="Arial" w:cs="Arial"/>
          <w:sz w:val="24"/>
          <w:szCs w:val="24"/>
          <w:lang w:val="uk-UA"/>
        </w:rPr>
        <w:t xml:space="preserve"> обчислюється за формулою:</w:t>
      </w:r>
    </w:p>
    <w:p w:rsidR="001713A7" w:rsidRDefault="001713A7" w:rsidP="004E47BF">
      <w:pPr>
        <w:jc w:val="both"/>
        <w:rPr>
          <w:rFonts w:ascii="Arial" w:hAnsi="Arial" w:cs="Arial"/>
          <w:sz w:val="24"/>
          <w:szCs w:val="24"/>
          <w:lang w:val="uk-UA"/>
        </w:rPr>
      </w:pPr>
      <w:r w:rsidRPr="001713A7">
        <w:rPr>
          <w:rFonts w:ascii="Arial" w:hAnsi="Arial" w:cs="Arial"/>
          <w:position w:val="-60"/>
          <w:sz w:val="24"/>
          <w:szCs w:val="24"/>
          <w:lang w:val="uk-UA"/>
        </w:rPr>
        <w:object w:dxaOrig="4140" w:dyaOrig="980">
          <v:shape id="_x0000_i1082" type="#_x0000_t75" style="width:208.5pt;height:48pt" o:ole="">
            <v:imagedata r:id="rId116" o:title=""/>
          </v:shape>
          <o:OLEObject Type="Embed" ProgID="Equation.3" ShapeID="_x0000_i1082" DrawAspect="Content" ObjectID="_1544620583" r:id="rId117"/>
        </w:object>
      </w:r>
    </w:p>
    <w:p w:rsidR="001713A7" w:rsidRDefault="001713A7" w:rsidP="004E47BF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>Лімітна ціна для кожної фабрики:</w:t>
      </w:r>
    </w:p>
    <w:p w:rsidR="001713A7" w:rsidRDefault="001713A7" w:rsidP="004E47BF">
      <w:pPr>
        <w:jc w:val="both"/>
        <w:rPr>
          <w:rFonts w:ascii="Arial" w:hAnsi="Arial" w:cs="Arial"/>
          <w:sz w:val="24"/>
          <w:szCs w:val="24"/>
          <w:lang w:val="uk-UA"/>
        </w:rPr>
      </w:pPr>
      <w:r w:rsidRPr="001713A7">
        <w:rPr>
          <w:rFonts w:ascii="Arial" w:hAnsi="Arial" w:cs="Arial"/>
          <w:position w:val="-12"/>
          <w:sz w:val="24"/>
          <w:szCs w:val="24"/>
          <w:lang w:val="uk-UA"/>
        </w:rPr>
        <w:object w:dxaOrig="5760" w:dyaOrig="360">
          <v:shape id="_x0000_i1083" type="#_x0000_t75" style="width:289.5pt;height:18pt" o:ole="">
            <v:imagedata r:id="rId118" o:title=""/>
          </v:shape>
          <o:OLEObject Type="Embed" ProgID="Equation.3" ShapeID="_x0000_i1083" DrawAspect="Content" ObjectID="_1544620584" r:id="rId119"/>
        </w:object>
      </w:r>
    </w:p>
    <w:p w:rsidR="001713A7" w:rsidRDefault="001713A7" w:rsidP="004E47BF">
      <w:pPr>
        <w:jc w:val="both"/>
        <w:rPr>
          <w:rFonts w:ascii="Arial" w:hAnsi="Arial" w:cs="Arial"/>
          <w:sz w:val="24"/>
          <w:szCs w:val="24"/>
          <w:lang w:val="uk-UA"/>
        </w:rPr>
      </w:pPr>
      <w:r w:rsidRPr="001713A7">
        <w:rPr>
          <w:rFonts w:ascii="Arial" w:hAnsi="Arial" w:cs="Arial"/>
          <w:position w:val="-12"/>
          <w:sz w:val="24"/>
          <w:szCs w:val="24"/>
          <w:lang w:val="uk-UA"/>
        </w:rPr>
        <w:object w:dxaOrig="5520" w:dyaOrig="360">
          <v:shape id="_x0000_i1084" type="#_x0000_t75" style="width:277.5pt;height:18pt" o:ole="">
            <v:imagedata r:id="rId120" o:title=""/>
          </v:shape>
          <o:OLEObject Type="Embed" ProgID="Equation.3" ShapeID="_x0000_i1084" DrawAspect="Content" ObjectID="_1544620585" r:id="rId121"/>
        </w:object>
      </w:r>
    </w:p>
    <w:p w:rsidR="001713A7" w:rsidRDefault="001713A7" w:rsidP="004E47BF">
      <w:pPr>
        <w:jc w:val="both"/>
        <w:rPr>
          <w:rFonts w:ascii="Arial" w:hAnsi="Arial" w:cs="Arial"/>
          <w:sz w:val="24"/>
          <w:szCs w:val="24"/>
          <w:lang w:val="uk-UA"/>
        </w:rPr>
      </w:pPr>
      <w:r w:rsidRPr="001713A7">
        <w:rPr>
          <w:rFonts w:ascii="Arial" w:hAnsi="Arial" w:cs="Arial"/>
          <w:position w:val="-12"/>
          <w:sz w:val="24"/>
          <w:szCs w:val="24"/>
          <w:lang w:val="uk-UA"/>
        </w:rPr>
        <w:object w:dxaOrig="5760" w:dyaOrig="360">
          <v:shape id="_x0000_i1085" type="#_x0000_t75" style="width:289.5pt;height:18pt" o:ole="">
            <v:imagedata r:id="rId122" o:title=""/>
          </v:shape>
          <o:OLEObject Type="Embed" ProgID="Equation.3" ShapeID="_x0000_i1085" DrawAspect="Content" ObjectID="_1544620586" r:id="rId123"/>
        </w:object>
      </w:r>
    </w:p>
    <w:p w:rsidR="001713A7" w:rsidRDefault="001713A7" w:rsidP="004E47BF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>А внутрішня ціна продукції кожної фабрики:</w:t>
      </w:r>
    </w:p>
    <w:p w:rsidR="001713A7" w:rsidRDefault="001713A7" w:rsidP="004E47BF">
      <w:pPr>
        <w:jc w:val="both"/>
        <w:rPr>
          <w:rFonts w:ascii="Arial" w:hAnsi="Arial" w:cs="Arial"/>
          <w:sz w:val="24"/>
          <w:szCs w:val="24"/>
          <w:lang w:val="uk-UA"/>
        </w:rPr>
      </w:pPr>
      <w:r w:rsidRPr="001713A7">
        <w:rPr>
          <w:rFonts w:ascii="Arial" w:hAnsi="Arial" w:cs="Arial"/>
          <w:position w:val="-10"/>
          <w:sz w:val="24"/>
          <w:szCs w:val="24"/>
          <w:lang w:val="uk-UA"/>
        </w:rPr>
        <w:object w:dxaOrig="5280" w:dyaOrig="340">
          <v:shape id="_x0000_i1086" type="#_x0000_t75" style="width:265.5pt;height:16.5pt" o:ole="">
            <v:imagedata r:id="rId124" o:title=""/>
          </v:shape>
          <o:OLEObject Type="Embed" ProgID="Equation.3" ShapeID="_x0000_i1086" DrawAspect="Content" ObjectID="_1544620587" r:id="rId125"/>
        </w:object>
      </w:r>
    </w:p>
    <w:p w:rsidR="001713A7" w:rsidRDefault="001713A7" w:rsidP="004E47BF">
      <w:pPr>
        <w:jc w:val="both"/>
        <w:rPr>
          <w:rFonts w:ascii="Arial" w:hAnsi="Arial" w:cs="Arial"/>
          <w:sz w:val="24"/>
          <w:szCs w:val="24"/>
          <w:lang w:val="uk-UA"/>
        </w:rPr>
      </w:pPr>
      <w:r w:rsidRPr="001713A7">
        <w:rPr>
          <w:rFonts w:ascii="Arial" w:hAnsi="Arial" w:cs="Arial"/>
          <w:position w:val="-10"/>
          <w:sz w:val="24"/>
          <w:szCs w:val="24"/>
          <w:lang w:val="uk-UA"/>
        </w:rPr>
        <w:object w:dxaOrig="5360" w:dyaOrig="340">
          <v:shape id="_x0000_i1087" type="#_x0000_t75" style="width:269.25pt;height:16.5pt" o:ole="">
            <v:imagedata r:id="rId126" o:title=""/>
          </v:shape>
          <o:OLEObject Type="Embed" ProgID="Equation.3" ShapeID="_x0000_i1087" DrawAspect="Content" ObjectID="_1544620588" r:id="rId127"/>
        </w:object>
      </w:r>
    </w:p>
    <w:p w:rsidR="004E47BF" w:rsidRDefault="001713A7" w:rsidP="004E47BF">
      <w:pPr>
        <w:jc w:val="both"/>
        <w:rPr>
          <w:rFonts w:ascii="Arial" w:hAnsi="Arial" w:cs="Arial"/>
          <w:sz w:val="24"/>
          <w:szCs w:val="24"/>
          <w:lang w:val="uk-UA"/>
        </w:rPr>
      </w:pPr>
      <w:r w:rsidRPr="001713A7">
        <w:rPr>
          <w:rFonts w:ascii="Arial" w:hAnsi="Arial" w:cs="Arial"/>
          <w:position w:val="-12"/>
          <w:sz w:val="24"/>
          <w:szCs w:val="24"/>
          <w:lang w:val="uk-UA"/>
        </w:rPr>
        <w:object w:dxaOrig="5300" w:dyaOrig="360">
          <v:shape id="_x0000_i1088" type="#_x0000_t75" style="width:266.25pt;height:18pt" o:ole="">
            <v:imagedata r:id="rId128" o:title=""/>
          </v:shape>
          <o:OLEObject Type="Embed" ProgID="Equation.3" ShapeID="_x0000_i1088" DrawAspect="Content" ObjectID="_1544620589" r:id="rId129"/>
        </w:object>
      </w:r>
    </w:p>
    <w:p w:rsidR="004E47BF" w:rsidRPr="008717E3" w:rsidRDefault="001713A7" w:rsidP="004E47BF">
      <w:pPr>
        <w:jc w:val="both"/>
        <w:rPr>
          <w:rFonts w:ascii="Arial" w:hAnsi="Arial" w:cs="Arial"/>
          <w:b/>
          <w:sz w:val="24"/>
          <w:szCs w:val="24"/>
          <w:lang w:val="uk-UA"/>
        </w:rPr>
      </w:pPr>
      <w:r w:rsidRPr="008717E3">
        <w:rPr>
          <w:rFonts w:ascii="Arial" w:hAnsi="Arial" w:cs="Arial"/>
          <w:b/>
          <w:sz w:val="24"/>
          <w:szCs w:val="24"/>
          <w:lang w:val="uk-UA"/>
        </w:rPr>
        <w:t xml:space="preserve">Відповідь: </w:t>
      </w:r>
      <w:r w:rsidRPr="008717E3">
        <w:rPr>
          <w:rFonts w:ascii="Arial" w:hAnsi="Arial" w:cs="Arial"/>
          <w:b/>
          <w:position w:val="-10"/>
          <w:sz w:val="24"/>
          <w:szCs w:val="24"/>
          <w:lang w:val="uk-UA"/>
        </w:rPr>
        <w:object w:dxaOrig="740" w:dyaOrig="320">
          <v:shape id="_x0000_i1089" type="#_x0000_t75" style="width:37.5pt;height:15.75pt" o:ole="">
            <v:imagedata r:id="rId130" o:title=""/>
          </v:shape>
          <o:OLEObject Type="Embed" ProgID="Equation.3" ShapeID="_x0000_i1089" DrawAspect="Content" ObjectID="_1544620590" r:id="rId131"/>
        </w:object>
      </w:r>
      <w:r w:rsidRPr="008717E3">
        <w:rPr>
          <w:rFonts w:ascii="Arial" w:hAnsi="Arial" w:cs="Arial"/>
          <w:b/>
          <w:sz w:val="24"/>
          <w:szCs w:val="24"/>
          <w:lang w:val="uk-UA"/>
        </w:rPr>
        <w:t xml:space="preserve">; </w:t>
      </w:r>
      <w:r w:rsidRPr="008717E3">
        <w:rPr>
          <w:rFonts w:ascii="Arial" w:hAnsi="Arial" w:cs="Arial"/>
          <w:b/>
          <w:position w:val="-10"/>
          <w:sz w:val="24"/>
          <w:szCs w:val="24"/>
          <w:lang w:val="uk-UA"/>
        </w:rPr>
        <w:object w:dxaOrig="1280" w:dyaOrig="340">
          <v:shape id="_x0000_i1090" type="#_x0000_t75" style="width:64.5pt;height:16.5pt" o:ole="">
            <v:imagedata r:id="rId132" o:title=""/>
          </v:shape>
          <o:OLEObject Type="Embed" ProgID="Equation.3" ShapeID="_x0000_i1090" DrawAspect="Content" ObjectID="_1544620591" r:id="rId133"/>
        </w:object>
      </w:r>
      <w:r w:rsidRPr="008717E3">
        <w:rPr>
          <w:rFonts w:ascii="Arial" w:hAnsi="Arial" w:cs="Arial"/>
          <w:b/>
          <w:sz w:val="24"/>
          <w:szCs w:val="24"/>
          <w:lang w:val="uk-UA"/>
        </w:rPr>
        <w:t xml:space="preserve">, </w:t>
      </w:r>
      <w:r w:rsidRPr="008717E3">
        <w:rPr>
          <w:rFonts w:ascii="Arial" w:hAnsi="Arial" w:cs="Arial"/>
          <w:b/>
          <w:position w:val="-10"/>
          <w:sz w:val="24"/>
          <w:szCs w:val="24"/>
          <w:lang w:val="uk-UA"/>
        </w:rPr>
        <w:object w:dxaOrig="1180" w:dyaOrig="340">
          <v:shape id="_x0000_i1091" type="#_x0000_t75" style="width:59.25pt;height:16.5pt" o:ole="">
            <v:imagedata r:id="rId134" o:title=""/>
          </v:shape>
          <o:OLEObject Type="Embed" ProgID="Equation.3" ShapeID="_x0000_i1091" DrawAspect="Content" ObjectID="_1544620592" r:id="rId135"/>
        </w:object>
      </w:r>
      <w:r w:rsidRPr="008717E3">
        <w:rPr>
          <w:rFonts w:ascii="Arial" w:hAnsi="Arial" w:cs="Arial"/>
          <w:b/>
          <w:sz w:val="24"/>
          <w:szCs w:val="24"/>
          <w:lang w:val="uk-UA"/>
        </w:rPr>
        <w:t xml:space="preserve">, </w:t>
      </w:r>
      <w:r w:rsidRPr="008717E3">
        <w:rPr>
          <w:rFonts w:ascii="Arial" w:hAnsi="Arial" w:cs="Arial"/>
          <w:b/>
          <w:position w:val="-12"/>
          <w:sz w:val="24"/>
          <w:szCs w:val="24"/>
          <w:lang w:val="uk-UA"/>
        </w:rPr>
        <w:object w:dxaOrig="1280" w:dyaOrig="360">
          <v:shape id="_x0000_i1092" type="#_x0000_t75" style="width:64.5pt;height:18pt" o:ole="">
            <v:imagedata r:id="rId136" o:title=""/>
          </v:shape>
          <o:OLEObject Type="Embed" ProgID="Equation.3" ShapeID="_x0000_i1092" DrawAspect="Content" ObjectID="_1544620593" r:id="rId137"/>
        </w:object>
      </w:r>
      <w:r w:rsidRPr="008717E3">
        <w:rPr>
          <w:rFonts w:ascii="Arial" w:hAnsi="Arial" w:cs="Arial"/>
          <w:b/>
          <w:sz w:val="24"/>
          <w:szCs w:val="24"/>
          <w:lang w:val="uk-UA"/>
        </w:rPr>
        <w:t>.</w:t>
      </w:r>
    </w:p>
    <w:p w:rsidR="004E47BF" w:rsidRDefault="004E47BF" w:rsidP="004E47BF">
      <w:pPr>
        <w:jc w:val="both"/>
        <w:rPr>
          <w:rFonts w:ascii="Arial" w:hAnsi="Arial" w:cs="Arial"/>
          <w:sz w:val="24"/>
          <w:szCs w:val="24"/>
          <w:lang w:val="uk-UA"/>
        </w:rPr>
      </w:pPr>
    </w:p>
    <w:p w:rsidR="004E47BF" w:rsidRDefault="004E47BF" w:rsidP="004E47BF">
      <w:pPr>
        <w:jc w:val="both"/>
        <w:rPr>
          <w:rFonts w:ascii="Arial" w:hAnsi="Arial" w:cs="Arial"/>
          <w:sz w:val="24"/>
          <w:szCs w:val="24"/>
          <w:lang w:val="uk-UA"/>
        </w:rPr>
      </w:pPr>
    </w:p>
    <w:p w:rsidR="003F0C9C" w:rsidRPr="004E47BF" w:rsidRDefault="008717E3">
      <w:pPr>
        <w:rPr>
          <w:lang w:val="uk-UA"/>
        </w:rPr>
      </w:pPr>
    </w:p>
    <w:sectPr w:rsidR="003F0C9C" w:rsidRPr="004E47BF" w:rsidSect="00353C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E47BF"/>
    <w:rsid w:val="00161400"/>
    <w:rsid w:val="001713A7"/>
    <w:rsid w:val="001A2710"/>
    <w:rsid w:val="00353C7D"/>
    <w:rsid w:val="004E47BF"/>
    <w:rsid w:val="00681442"/>
    <w:rsid w:val="008717E3"/>
    <w:rsid w:val="00A82961"/>
    <w:rsid w:val="00E319F5"/>
    <w:rsid w:val="00EA5B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47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03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oleObject" Target="embeddings/oleObject58.bin"/><Relationship Id="rId21" Type="http://schemas.openxmlformats.org/officeDocument/2006/relationships/image" Target="media/image9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2.bin"/><Relationship Id="rId63" Type="http://schemas.openxmlformats.org/officeDocument/2006/relationships/image" Target="media/image29.wmf"/><Relationship Id="rId68" Type="http://schemas.openxmlformats.org/officeDocument/2006/relationships/oleObject" Target="embeddings/oleObject33.bin"/><Relationship Id="rId84" Type="http://schemas.openxmlformats.org/officeDocument/2006/relationships/oleObject" Target="embeddings/oleObject41.bin"/><Relationship Id="rId89" Type="http://schemas.openxmlformats.org/officeDocument/2006/relationships/image" Target="media/image42.wmf"/><Relationship Id="rId112" Type="http://schemas.openxmlformats.org/officeDocument/2006/relationships/image" Target="media/image53.wmf"/><Relationship Id="rId133" Type="http://schemas.openxmlformats.org/officeDocument/2006/relationships/oleObject" Target="embeddings/oleObject66.bin"/><Relationship Id="rId138" Type="http://schemas.openxmlformats.org/officeDocument/2006/relationships/fontTable" Target="fontTable.xml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53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8.bin"/><Relationship Id="rId74" Type="http://schemas.openxmlformats.org/officeDocument/2006/relationships/oleObject" Target="embeddings/oleObject3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50.bin"/><Relationship Id="rId123" Type="http://schemas.openxmlformats.org/officeDocument/2006/relationships/oleObject" Target="embeddings/oleObject61.bin"/><Relationship Id="rId128" Type="http://schemas.openxmlformats.org/officeDocument/2006/relationships/image" Target="media/image61.wmf"/><Relationship Id="rId5" Type="http://schemas.openxmlformats.org/officeDocument/2006/relationships/image" Target="media/image1.wmf"/><Relationship Id="rId90" Type="http://schemas.openxmlformats.org/officeDocument/2006/relationships/oleObject" Target="embeddings/oleObject44.bin"/><Relationship Id="rId95" Type="http://schemas.openxmlformats.org/officeDocument/2006/relationships/image" Target="media/image45.wmf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3.bin"/><Relationship Id="rId64" Type="http://schemas.openxmlformats.org/officeDocument/2006/relationships/oleObject" Target="embeddings/oleObject31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6.bin"/><Relationship Id="rId118" Type="http://schemas.openxmlformats.org/officeDocument/2006/relationships/image" Target="media/image56.wmf"/><Relationship Id="rId134" Type="http://schemas.openxmlformats.org/officeDocument/2006/relationships/image" Target="media/image64.wmf"/><Relationship Id="rId139" Type="http://schemas.openxmlformats.org/officeDocument/2006/relationships/theme" Target="theme/theme1.xml"/><Relationship Id="rId8" Type="http://schemas.openxmlformats.org/officeDocument/2006/relationships/oleObject" Target="embeddings/oleObject2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5.bin"/><Relationship Id="rId80" Type="http://schemas.openxmlformats.org/officeDocument/2006/relationships/oleObject" Target="embeddings/oleObject39.bin"/><Relationship Id="rId85" Type="http://schemas.openxmlformats.org/officeDocument/2006/relationships/image" Target="media/image40.wmf"/><Relationship Id="rId93" Type="http://schemas.openxmlformats.org/officeDocument/2006/relationships/image" Target="media/image44.wmf"/><Relationship Id="rId98" Type="http://schemas.openxmlformats.org/officeDocument/2006/relationships/oleObject" Target="embeddings/oleObject48.bin"/><Relationship Id="rId121" Type="http://schemas.openxmlformats.org/officeDocument/2006/relationships/oleObject" Target="embeddings/oleObject60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image" Target="media/image21.wmf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103" Type="http://schemas.openxmlformats.org/officeDocument/2006/relationships/image" Target="media/image49.wmf"/><Relationship Id="rId108" Type="http://schemas.openxmlformats.org/officeDocument/2006/relationships/image" Target="media/image51.wmf"/><Relationship Id="rId116" Type="http://schemas.openxmlformats.org/officeDocument/2006/relationships/image" Target="media/image55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4.bin"/><Relationship Id="rId137" Type="http://schemas.openxmlformats.org/officeDocument/2006/relationships/oleObject" Target="embeddings/oleObject68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0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3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7.bin"/><Relationship Id="rId111" Type="http://schemas.openxmlformats.org/officeDocument/2006/relationships/oleObject" Target="embeddings/oleObject55.bin"/><Relationship Id="rId132" Type="http://schemas.openxmlformats.org/officeDocument/2006/relationships/image" Target="media/image63.wmf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oleObject" Target="embeddings/oleObject52.bin"/><Relationship Id="rId114" Type="http://schemas.openxmlformats.org/officeDocument/2006/relationships/image" Target="media/image54.wmf"/><Relationship Id="rId119" Type="http://schemas.openxmlformats.org/officeDocument/2006/relationships/oleObject" Target="embeddings/oleObject59.bin"/><Relationship Id="rId127" Type="http://schemas.openxmlformats.org/officeDocument/2006/relationships/oleObject" Target="embeddings/oleObject63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image" Target="media/image20.wmf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8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2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image" Target="media/image58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7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54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4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7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51.bin"/><Relationship Id="rId120" Type="http://schemas.openxmlformats.org/officeDocument/2006/relationships/image" Target="media/image57.wmf"/><Relationship Id="rId125" Type="http://schemas.openxmlformats.org/officeDocument/2006/relationships/oleObject" Target="embeddings/oleObject62.bin"/><Relationship Id="rId7" Type="http://schemas.openxmlformats.org/officeDocument/2006/relationships/image" Target="media/image2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5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2.bin"/><Relationship Id="rId87" Type="http://schemas.openxmlformats.org/officeDocument/2006/relationships/image" Target="media/image41.wmf"/><Relationship Id="rId110" Type="http://schemas.openxmlformats.org/officeDocument/2006/relationships/image" Target="media/image52.wmf"/><Relationship Id="rId115" Type="http://schemas.openxmlformats.org/officeDocument/2006/relationships/oleObject" Target="embeddings/oleObject57.bin"/><Relationship Id="rId131" Type="http://schemas.openxmlformats.org/officeDocument/2006/relationships/oleObject" Target="embeddings/oleObject65.bin"/><Relationship Id="rId136" Type="http://schemas.openxmlformats.org/officeDocument/2006/relationships/image" Target="media/image65.wmf"/><Relationship Id="rId61" Type="http://schemas.openxmlformats.org/officeDocument/2006/relationships/image" Target="media/image28.wmf"/><Relationship Id="rId82" Type="http://schemas.openxmlformats.org/officeDocument/2006/relationships/oleObject" Target="embeddings/oleObject40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7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9.bin"/><Relationship Id="rId105" Type="http://schemas.openxmlformats.org/officeDocument/2006/relationships/image" Target="media/image50.wmf"/><Relationship Id="rId126" Type="http://schemas.openxmlformats.org/officeDocument/2006/relationships/image" Target="media/image60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96EA26-8B59-47FE-B2EB-5F86E33B3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Марiя</dc:creator>
  <cp:keywords/>
  <dc:description/>
  <cp:lastModifiedBy>Asus</cp:lastModifiedBy>
  <cp:revision>6</cp:revision>
  <dcterms:created xsi:type="dcterms:W3CDTF">2016-12-30T07:52:00Z</dcterms:created>
  <dcterms:modified xsi:type="dcterms:W3CDTF">2016-12-30T14:28:00Z</dcterms:modified>
</cp:coreProperties>
</file>