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A59" w:rsidRDefault="00577CE6">
      <w:r>
        <w:t xml:space="preserve">Макет </w:t>
      </w:r>
      <w:r w:rsidR="00640AFF">
        <w:t>состоит из шапки, футера, меню</w:t>
      </w:r>
      <w:r>
        <w:t>.</w:t>
      </w:r>
    </w:p>
    <w:p w:rsidR="00577CE6" w:rsidRDefault="00577CE6">
      <w:r>
        <w:rPr>
          <w:noProof/>
          <w:lang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8E" w:rsidRDefault="004E0C8E"/>
    <w:p w:rsidR="004E0C8E" w:rsidRPr="00805F52" w:rsidRDefault="004E0C8E" w:rsidP="00805F52">
      <w:r w:rsidRPr="00805F52">
        <w:t>Размещаем метатег в head который сообщает браузеру, как обрабатывать размеры страницы и изменять её масштаб:</w:t>
      </w:r>
    </w:p>
    <w:p w:rsidR="004E0C8E" w:rsidRPr="0016369F" w:rsidRDefault="004E0C8E" w:rsidP="00805F52">
      <w:pPr>
        <w:rPr>
          <w:lang w:val="en-US"/>
        </w:rPr>
      </w:pPr>
      <w:r w:rsidRPr="0016369F">
        <w:rPr>
          <w:lang w:val="en-US"/>
        </w:rPr>
        <w:t>&lt;meta name = "viewport" content = "width=device-width, initial-scale = 1"&gt;</w:t>
      </w:r>
    </w:p>
    <w:p w:rsidR="004E0C8E" w:rsidRPr="00805F52" w:rsidRDefault="004E0C8E" w:rsidP="00805F52">
      <w:r w:rsidRPr="00805F52">
        <w:t>Атрибут «name» задаёт имя документа метаданным, значение «viewport» даёт подсказку браузеру о размере начального размера области просмотра. Функция атрибута «content» задаёт значения для этого атрибута.</w:t>
      </w:r>
    </w:p>
    <w:p w:rsidR="004E0C8E" w:rsidRPr="00805F52" w:rsidRDefault="004E0C8E" w:rsidP="00805F52">
      <w:r w:rsidRPr="00805F52">
        <w:t>Значение «width=device-width» атрибута «content» сообщает, что ширина страницы устанавливается в соответствии с размером экрана устройства в аппаратно-независимых пикселях. Значение «initial-scale=1» устанавливает первоначальный масштаб веб-страницы.</w:t>
      </w:r>
    </w:p>
    <w:p w:rsidR="004E0C8E" w:rsidRPr="00805F52" w:rsidRDefault="004E0C8E" w:rsidP="00805F52">
      <w:r w:rsidRPr="00805F52">
        <w:t>Значение 1 означает, что масштаб равен 100%.</w:t>
      </w:r>
    </w:p>
    <w:p w:rsidR="004E0C8E" w:rsidRDefault="00543009">
      <w:r>
        <w:rPr>
          <w:noProof/>
          <w:lang w:eastAsia="ru-RU"/>
        </w:rPr>
        <w:lastRenderedPageBreak/>
        <w:drawing>
          <wp:inline distT="0" distB="0" distL="0" distR="0">
            <wp:extent cx="59436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09" w:rsidRDefault="00543009">
      <w:r>
        <w:rPr>
          <w:lang w:val="en-US"/>
        </w:rPr>
        <w:t>Body</w:t>
      </w:r>
      <w:r w:rsidRPr="00543009">
        <w:t xml:space="preserve"> </w:t>
      </w:r>
      <w:r>
        <w:t>устанавливаем как флекс-контейнер.</w:t>
      </w:r>
      <w:r w:rsidR="003F1614">
        <w:t xml:space="preserve"> </w:t>
      </w:r>
    </w:p>
    <w:p w:rsidR="0016369F" w:rsidRDefault="0016369F">
      <w:r>
        <w:rPr>
          <w:noProof/>
          <w:lang w:eastAsia="ru-RU"/>
        </w:rPr>
        <w:drawing>
          <wp:inline distT="0" distB="0" distL="0" distR="0">
            <wp:extent cx="59245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9F" w:rsidRPr="0016369F" w:rsidRDefault="0016369F" w:rsidP="0016369F">
      <w:pPr>
        <w:tabs>
          <w:tab w:val="left" w:pos="1185"/>
        </w:tabs>
      </w:pPr>
      <w:r>
        <w:tab/>
        <w:t>Создаем медиа-запрос, при ширине окна 620 и меньше элементы меню, дополнительный блок и основная часть занимают 100% ширины.</w:t>
      </w:r>
      <w:bookmarkStart w:id="0" w:name="_GoBack"/>
      <w:bookmarkEnd w:id="0"/>
    </w:p>
    <w:sectPr w:rsidR="0016369F" w:rsidRPr="0016369F" w:rsidSect="0025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10DE"/>
    <w:rsid w:val="000510DE"/>
    <w:rsid w:val="000A470E"/>
    <w:rsid w:val="0016369F"/>
    <w:rsid w:val="00252F95"/>
    <w:rsid w:val="00346FFD"/>
    <w:rsid w:val="003F1614"/>
    <w:rsid w:val="004B523B"/>
    <w:rsid w:val="004E0C8E"/>
    <w:rsid w:val="00543009"/>
    <w:rsid w:val="00577CE6"/>
    <w:rsid w:val="00640AFF"/>
    <w:rsid w:val="00805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11pk-k4</dc:creator>
  <cp:keywords/>
  <dc:description/>
  <cp:lastModifiedBy>Фетисов</cp:lastModifiedBy>
  <cp:revision>9</cp:revision>
  <dcterms:created xsi:type="dcterms:W3CDTF">2023-12-11T06:29:00Z</dcterms:created>
  <dcterms:modified xsi:type="dcterms:W3CDTF">2023-12-20T07:44:00Z</dcterms:modified>
</cp:coreProperties>
</file>