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  <w:br/>
        <w:t>«БЕЛОРУССКИЙ ГОСУДАРСТВЕННЫЙ ТЕХНОЛОГИЧЕСКИЙ УНИВЕРСИТЕТ»</w:t>
      </w:r>
    </w:p>
    <w:p>
      <w:pPr>
        <w:pStyle w:val="Normal"/>
        <w:shd w:val="clear" w:color="auto" w:fill="FFFFFF"/>
        <w:spacing w:before="0" w:after="0"/>
        <w:ind w:right="0" w:hanging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  <w:br/>
        <w:t xml:space="preserve">Кафедра программной инженерии </w:t>
      </w:r>
    </w:p>
    <w:p>
      <w:pPr>
        <w:pStyle w:val="Normal"/>
        <w:spacing w:before="0"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>
      <w:pPr>
        <w:pStyle w:val="Normal"/>
        <w:spacing w:before="0"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</w:t>
      </w:r>
    </w:p>
    <w:p>
      <w:pPr>
        <w:pStyle w:val="Normal"/>
        <w:spacing w:before="0" w:after="0"/>
        <w:ind w:left="5812" w:right="0" w:firstLine="425"/>
        <w:rPr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Пацей</w:t>
      </w:r>
    </w:p>
    <w:p>
      <w:pPr>
        <w:pStyle w:val="Normal"/>
        <w:spacing w:before="0"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  <w:tab/>
        <w:tab/>
        <w:t>инициалы и фамилия</w:t>
      </w:r>
    </w:p>
    <w:p>
      <w:pPr>
        <w:pStyle w:val="Normal"/>
        <w:spacing w:before="0" w:after="0"/>
        <w:ind w:left="5812" w:right="0" w:firstLine="425"/>
        <w:rPr/>
      </w:pPr>
      <w:r>
        <w:rPr>
          <w:sz w:val="24"/>
          <w:szCs w:val="24"/>
        </w:rPr>
        <w:t>“</w:t>
      </w:r>
      <w:r>
        <w:rPr>
          <w:sz w:val="24"/>
          <w:szCs w:val="24"/>
        </w:rPr>
        <w:t>___”________________2021г.</w:t>
      </w:r>
    </w:p>
    <w:p>
      <w:pPr>
        <w:pStyle w:val="Normal"/>
        <w:spacing w:before="0" w:after="0"/>
        <w:jc w:val="center"/>
        <w:rPr>
          <w:b/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>
      <w:pPr>
        <w:pStyle w:val="Normal"/>
        <w:spacing w:before="0" w:after="0"/>
        <w:jc w:val="center"/>
        <w:rPr>
          <w:b/>
          <w:b/>
          <w:szCs w:val="24"/>
        </w:rPr>
      </w:pPr>
      <w:r>
        <w:rPr>
          <w:b/>
          <w:szCs w:val="24"/>
        </w:rPr>
        <w:t>к курсовому проектированию</w:t>
      </w:r>
    </w:p>
    <w:p>
      <w:pPr>
        <w:pStyle w:val="Normal"/>
        <w:spacing w:before="0" w:after="0"/>
        <w:jc w:val="center"/>
        <w:rPr/>
      </w:pPr>
      <w:r>
        <w:rPr>
          <w:b/>
          <w:spacing w:val="20"/>
          <w:sz w:val="32"/>
        </w:rPr>
        <w:t xml:space="preserve">по дисциплине </w:t>
      </w:r>
      <w:r>
        <w:rPr>
          <w:spacing w:val="20"/>
          <w:sz w:val="32"/>
        </w:rPr>
        <w:t>"Объектно-ориентированное программирование</w:t>
      </w:r>
      <w:r>
        <w:rPr/>
        <w:t>"</w:t>
      </w:r>
    </w:p>
    <w:tbl>
      <w:tblPr>
        <w:tblW w:w="101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847"/>
        <w:gridCol w:w="2344"/>
      </w:tblGrid>
      <w:tr>
        <w:trPr/>
        <w:tc>
          <w:tcPr>
            <w:tcW w:w="78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right="0" w:hanging="0"/>
              <w:rPr/>
            </w:pPr>
            <w:r>
              <w:rPr>
                <w:szCs w:val="24"/>
              </w:rPr>
              <w:t>Специальность:</w:t>
            </w:r>
            <w:r>
              <w:rPr>
                <w:color w:val="000000"/>
                <w:sz w:val="20"/>
                <w:szCs w:val="18"/>
              </w:rPr>
              <w:t xml:space="preserve"> </w:t>
            </w:r>
            <w:r>
              <w:rPr>
                <w:szCs w:val="24"/>
                <w:u w:val="single"/>
              </w:rPr>
              <w:t xml:space="preserve">1-40 01 01 Программное обеспечение информационных технологий </w:t>
            </w:r>
          </w:p>
          <w:p>
            <w:pPr>
              <w:pStyle w:val="Normal"/>
              <w:widowControl w:val="false"/>
              <w:spacing w:before="0" w:after="0"/>
              <w:ind w:right="0" w:hanging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r>
              <w:rPr>
                <w:rFonts w:cs="Times New Roman"/>
                <w:sz w:val="28"/>
                <w:szCs w:val="24"/>
              </w:rPr>
              <w:t>Гришкевич В.А.</w:t>
            </w:r>
          </w:p>
        </w:tc>
        <w:tc>
          <w:tcPr>
            <w:tcW w:w="2344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ind w:right="0" w:hanging="0"/>
              <w:rPr/>
            </w:pPr>
            <w:r>
              <w:rPr>
                <w:szCs w:val="24"/>
              </w:rPr>
              <w:t>Группа:__</w:t>
            </w:r>
            <w:r>
              <w:rPr>
                <w:szCs w:val="24"/>
                <w:u w:val="single"/>
              </w:rPr>
              <w:t>5</w:t>
            </w:r>
            <w:r>
              <w:rPr>
                <w:szCs w:val="24"/>
              </w:rPr>
              <w:t xml:space="preserve">__ </w:t>
            </w:r>
          </w:p>
        </w:tc>
      </w:tr>
      <w:tr>
        <w:trPr/>
        <w:tc>
          <w:tcPr>
            <w:tcW w:w="1019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08"/>
                <w:tab w:val="left" w:pos="-1843" w:leader="none"/>
              </w:tabs>
              <w:spacing w:before="0" w:after="0"/>
              <w:ind w:right="0" w:hanging="0"/>
              <w:rPr/>
            </w:pPr>
            <w:r>
              <w:rPr>
                <w:b/>
                <w:bCs/>
              </w:rPr>
              <w:t>Тема:  Программное средство «</w:t>
            </w:r>
            <w:r>
              <w:rPr>
                <w:rFonts w:cs="Times New Roman"/>
                <w:b/>
                <w:bCs/>
                <w:sz w:val="28"/>
                <w:szCs w:val="28"/>
                <w:lang w:val="en-US"/>
              </w:rPr>
              <w:t>Company Planner</w:t>
            </w:r>
            <w:r>
              <w:rPr>
                <w:b/>
                <w:bCs/>
              </w:rPr>
              <w:t>»</w:t>
            </w:r>
            <w:r>
              <w:rPr>
                <w:b/>
                <w:bCs/>
                <w:sz w:val="32"/>
              </w:rPr>
              <w:t xml:space="preserve">  </w:t>
            </w:r>
          </w:p>
        </w:tc>
      </w:tr>
    </w:tbl>
    <w:p>
      <w:pPr>
        <w:pStyle w:val="Normal"/>
        <w:spacing w:before="0" w:after="0"/>
        <w:ind w:left="538" w:right="0" w:hanging="538"/>
        <w:rPr/>
      </w:pPr>
      <w:r>
        <w:rPr>
          <w:b/>
          <w:szCs w:val="24"/>
        </w:rPr>
        <w:t>1. Срок сдачи студентом законченной работы</w:t>
      </w:r>
      <w:r>
        <w:rPr>
          <w:szCs w:val="24"/>
        </w:rPr>
        <w:t>: "</w:t>
      </w:r>
      <w:r>
        <w:rPr>
          <w:szCs w:val="24"/>
          <w:u w:val="single"/>
        </w:rPr>
        <w:t>2</w:t>
      </w:r>
      <w:r>
        <w:rPr>
          <w:szCs w:val="24"/>
          <w:u w:val="single"/>
          <w:lang w:val="en-US"/>
        </w:rPr>
        <w:t>1</w:t>
      </w:r>
      <w:r>
        <w:rPr>
          <w:szCs w:val="24"/>
          <w:u w:val="single"/>
        </w:rPr>
        <w:t xml:space="preserve"> мая 2021 г.</w:t>
      </w:r>
      <w:r>
        <w:rPr>
          <w:szCs w:val="24"/>
        </w:rPr>
        <w:t>"</w:t>
      </w:r>
    </w:p>
    <w:p>
      <w:pPr>
        <w:pStyle w:val="Normal"/>
        <w:spacing w:before="0" w:after="0"/>
        <w:ind w:right="0" w:hanging="0"/>
        <w:rPr>
          <w:b/>
          <w:b/>
          <w:szCs w:val="24"/>
        </w:rPr>
      </w:pPr>
      <w:r>
        <w:rPr>
          <w:b/>
          <w:szCs w:val="24"/>
        </w:rPr>
        <w:t>2. Исходные данные к проекту:</w:t>
      </w:r>
    </w:p>
    <w:p>
      <w:pPr>
        <w:pStyle w:val="Normal"/>
        <w:spacing w:before="0" w:after="0"/>
        <w:ind w:right="0" w:hanging="0"/>
        <w:rPr/>
      </w:pPr>
      <w:r>
        <w:rPr>
          <w:b/>
          <w:szCs w:val="24"/>
        </w:rPr>
        <w:t>2.1</w:t>
      </w:r>
      <w:r>
        <w:rPr/>
        <w:t xml:space="preserve">. Функционально ПС поддерживает: </w:t>
      </w:r>
    </w:p>
    <w:p>
      <w:pPr>
        <w:pStyle w:val="ListParagraph"/>
        <w:numPr>
          <w:ilvl w:val="0"/>
          <w:numId w:val="3"/>
        </w:numPr>
        <w:spacing w:before="0" w:after="0"/>
        <w:ind w:left="720" w:right="0" w:hanging="360"/>
        <w:contextualSpacing/>
        <w:rPr>
          <w:rFonts w:eastAsia="Times New Roman"/>
        </w:rPr>
      </w:pPr>
      <w:r>
        <w:rPr>
          <w:rFonts w:eastAsia="Times New Roman"/>
        </w:rPr>
        <w:t xml:space="preserve">Выполнять функции администратора производства: </w:t>
      </w:r>
    </w:p>
    <w:p>
      <w:pPr>
        <w:pStyle w:val="ListParagraph"/>
        <w:numPr>
          <w:ilvl w:val="1"/>
          <w:numId w:val="3"/>
        </w:numPr>
        <w:spacing w:before="0" w:after="0"/>
        <w:ind w:left="1440" w:right="0" w:hanging="360"/>
        <w:contextualSpacing/>
        <w:rPr>
          <w:rFonts w:eastAsia="Times New Roman"/>
        </w:rPr>
      </w:pPr>
      <w:r>
        <w:rPr>
          <w:rFonts w:eastAsia="Times New Roman"/>
        </w:rPr>
        <w:t xml:space="preserve">Поддерживать работу </w:t>
      </w:r>
      <w:r>
        <w:rPr>
          <w:rFonts w:eastAsia="Times New Roman"/>
          <w:lang w:val="en-US"/>
        </w:rPr>
        <w:t>c</w:t>
      </w:r>
      <w:r>
        <w:rPr>
          <w:rFonts w:eastAsia="Times New Roman"/>
        </w:rPr>
        <w:t xml:space="preserve"> базой данных;</w:t>
      </w:r>
    </w:p>
    <w:p>
      <w:pPr>
        <w:pStyle w:val="ListParagraph"/>
        <w:numPr>
          <w:ilvl w:val="1"/>
          <w:numId w:val="3"/>
        </w:numPr>
        <w:spacing w:before="0" w:after="0"/>
        <w:ind w:left="1440" w:right="0" w:hanging="360"/>
        <w:contextualSpacing/>
        <w:rPr>
          <w:rFonts w:eastAsia="Times New Roman"/>
        </w:rPr>
      </w:pPr>
      <w:r>
        <w:rPr>
          <w:rFonts w:eastAsia="Times New Roman"/>
          <w:lang w:val="ru-RU"/>
        </w:rPr>
        <w:t>Добавлять новые задачи в производственный план;</w:t>
      </w:r>
    </w:p>
    <w:p>
      <w:pPr>
        <w:pStyle w:val="ListParagraph"/>
        <w:numPr>
          <w:ilvl w:val="1"/>
          <w:numId w:val="3"/>
        </w:numPr>
        <w:spacing w:before="0" w:after="0"/>
        <w:ind w:left="1440" w:right="0" w:hanging="360"/>
        <w:contextualSpacing/>
        <w:rPr>
          <w:rFonts w:eastAsia="Times New Roman"/>
        </w:rPr>
      </w:pPr>
      <w:r>
        <w:rPr>
          <w:rFonts w:eastAsia="Times New Roman"/>
          <w:lang w:val="ru-RU"/>
        </w:rPr>
        <w:t>Добавлять новые задачи для пользователей;</w:t>
      </w:r>
      <w:r>
        <w:rPr/>
        <w:t xml:space="preserve"> </w:t>
      </w:r>
    </w:p>
    <w:p>
      <w:pPr>
        <w:pStyle w:val="ListParagraph"/>
        <w:numPr>
          <w:ilvl w:val="1"/>
          <w:numId w:val="3"/>
        </w:numPr>
        <w:spacing w:before="0" w:after="0"/>
        <w:ind w:left="1440" w:right="0" w:hanging="360"/>
        <w:contextualSpacing/>
        <w:rPr>
          <w:rFonts w:eastAsia="Times New Roman"/>
        </w:rPr>
      </w:pPr>
      <w:r>
        <w:rPr/>
        <w:t xml:space="preserve">Оповещать пользователя о </w:t>
      </w:r>
      <w:r>
        <w:rPr>
          <w:rFonts w:cs="Times New Roman"/>
          <w:sz w:val="28"/>
          <w:szCs w:val="28"/>
        </w:rPr>
        <w:t>сроке сдачи задачи</w:t>
      </w:r>
      <w:r>
        <w:rPr/>
        <w:t xml:space="preserve">; </w:t>
      </w:r>
    </w:p>
    <w:p>
      <w:pPr>
        <w:pStyle w:val="ListParagraph"/>
        <w:numPr>
          <w:ilvl w:val="1"/>
          <w:numId w:val="3"/>
        </w:numPr>
        <w:spacing w:before="0" w:after="0"/>
        <w:ind w:left="1440" w:right="0" w:hanging="360"/>
        <w:contextualSpacing/>
        <w:rPr>
          <w:rFonts w:eastAsia="Times New Roman"/>
        </w:rPr>
      </w:pPr>
      <w:r>
        <w:rPr/>
        <w:t>Выполнять поисковые запросы;</w:t>
      </w:r>
    </w:p>
    <w:p>
      <w:pPr>
        <w:pStyle w:val="ListParagraph"/>
        <w:numPr>
          <w:ilvl w:val="1"/>
          <w:numId w:val="3"/>
        </w:numPr>
        <w:spacing w:before="0" w:after="0"/>
        <w:ind w:left="1440" w:right="0" w:hanging="360"/>
        <w:contextualSpacing/>
        <w:rPr>
          <w:rFonts w:eastAsia="Times New Roman"/>
        </w:rPr>
      </w:pPr>
      <w:r>
        <w:rPr>
          <w:rFonts w:eastAsia="Times New Roman"/>
        </w:rPr>
        <w:t>Генерировать отчеты;</w:t>
      </w:r>
    </w:p>
    <w:p>
      <w:pPr>
        <w:pStyle w:val="ListParagraph"/>
        <w:numPr>
          <w:ilvl w:val="0"/>
          <w:numId w:val="3"/>
        </w:numPr>
        <w:spacing w:before="0" w:after="0"/>
        <w:ind w:left="720" w:right="0" w:hanging="360"/>
        <w:contextualSpacing/>
        <w:rPr>
          <w:rFonts w:eastAsia="Times New Roman"/>
        </w:rPr>
      </w:pPr>
      <w:r>
        <w:rPr>
          <w:rFonts w:eastAsia="Times New Roman"/>
        </w:rPr>
        <w:t xml:space="preserve">Выполнять функции клиента для пользователя: </w:t>
      </w:r>
    </w:p>
    <w:p>
      <w:pPr>
        <w:pStyle w:val="ListParagraph"/>
        <w:numPr>
          <w:ilvl w:val="1"/>
          <w:numId w:val="3"/>
        </w:numPr>
        <w:spacing w:before="0" w:after="0"/>
        <w:ind w:left="1440" w:right="0" w:hanging="360"/>
        <w:contextualSpacing/>
        <w:rPr>
          <w:rFonts w:eastAsia="Times New Roman"/>
        </w:rPr>
      </w:pPr>
      <w:r>
        <w:rPr>
          <w:rFonts w:eastAsia="Times New Roman"/>
        </w:rPr>
        <w:t xml:space="preserve">Выполнять регистрацию и авторизацию; </w:t>
      </w:r>
    </w:p>
    <w:p>
      <w:pPr>
        <w:pStyle w:val="ListParagraph"/>
        <w:numPr>
          <w:ilvl w:val="1"/>
          <w:numId w:val="3"/>
        </w:numPr>
        <w:spacing w:before="0" w:after="0"/>
        <w:ind w:left="1440" w:right="0" w:hanging="360"/>
        <w:contextualSpacing/>
        <w:rPr>
          <w:rFonts w:eastAsia="Times New Roman"/>
        </w:rPr>
      </w:pPr>
      <w:r>
        <w:rPr>
          <w:rFonts w:eastAsia="Times New Roman"/>
        </w:rPr>
        <w:t>Добавлять пользователей в рабочие группы;</w:t>
      </w:r>
    </w:p>
    <w:p>
      <w:pPr>
        <w:pStyle w:val="ListParagraph"/>
        <w:numPr>
          <w:ilvl w:val="1"/>
          <w:numId w:val="3"/>
        </w:numPr>
        <w:spacing w:before="0" w:after="0"/>
        <w:ind w:left="1440" w:right="0" w:hanging="360"/>
        <w:contextualSpacing/>
        <w:rPr>
          <w:rFonts w:eastAsia="Times New Roman"/>
        </w:rPr>
      </w:pPr>
      <w:r>
        <w:rPr>
          <w:rFonts w:eastAsia="Times New Roman"/>
          <w:lang w:val="ru-RU"/>
        </w:rPr>
        <w:t>Просматривать информацию о статусе задачи;</w:t>
      </w:r>
    </w:p>
    <w:p>
      <w:pPr>
        <w:pStyle w:val="ListParagraph"/>
        <w:numPr>
          <w:ilvl w:val="1"/>
          <w:numId w:val="3"/>
        </w:numPr>
        <w:spacing w:before="0" w:after="0"/>
        <w:ind w:left="1440" w:right="0" w:hanging="360"/>
        <w:contextualSpacing/>
        <w:rPr>
          <w:rFonts w:eastAsia="Times New Roman"/>
        </w:rPr>
      </w:pPr>
      <w:r>
        <w:rPr>
          <w:rFonts w:eastAsia="Times New Roman"/>
          <w:lang w:val="ru-RU"/>
        </w:rPr>
        <w:t>Отправлять отчеты о выполнении задачи;</w:t>
      </w:r>
      <w:r>
        <w:rPr>
          <w:rFonts w:eastAsia="Times New Roman"/>
        </w:rPr>
        <w:t xml:space="preserve"> </w:t>
      </w:r>
    </w:p>
    <w:p>
      <w:pPr>
        <w:pStyle w:val="ListParagraph"/>
        <w:numPr>
          <w:ilvl w:val="1"/>
          <w:numId w:val="3"/>
        </w:numPr>
        <w:spacing w:before="0" w:after="0"/>
        <w:ind w:left="1440" w:right="0" w:hanging="360"/>
        <w:contextualSpacing/>
        <w:rPr>
          <w:rFonts w:eastAsia="Times New Roman"/>
        </w:rPr>
      </w:pPr>
      <w:r>
        <w:rPr>
          <w:rFonts w:eastAsia="Times New Roman"/>
        </w:rPr>
        <w:t>Работа с базой данных.</w:t>
      </w:r>
    </w:p>
    <w:p>
      <w:pPr>
        <w:pStyle w:val="Normal"/>
        <w:spacing w:before="0" w:after="0"/>
        <w:ind w:right="0" w:hanging="0"/>
        <w:jc w:val="both"/>
        <w:rPr/>
      </w:pPr>
      <w:r>
        <w:rPr>
          <w:b/>
          <w:szCs w:val="24"/>
        </w:rPr>
        <w:t xml:space="preserve">2.2. </w:t>
      </w:r>
      <w:r>
        <w:rPr>
          <w:szCs w:val="24"/>
        </w:rPr>
        <w:t xml:space="preserve">При выполнении курсового проекта необходимо использовать принципы и приемы  ООП. Приложение  разрабатывается под ОС </w:t>
      </w:r>
      <w:r>
        <w:rPr>
          <w:szCs w:val="24"/>
          <w:lang w:val="en-US"/>
        </w:rPr>
        <w:t>Windows</w:t>
      </w:r>
      <w:r>
        <w:rPr/>
        <w:t xml:space="preserve"> и представляет собой настольное приложение (</w:t>
      </w:r>
      <w:r>
        <w:rPr>
          <w:lang w:val="en-US"/>
        </w:rPr>
        <w:t>desktop</w:t>
      </w:r>
      <w:r>
        <w:rPr/>
        <w:t xml:space="preserve">).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>
        <w:rPr>
          <w:lang w:val="en-US"/>
        </w:rPr>
        <w:t>UML</w:t>
      </w:r>
      <w:r>
        <w:rPr/>
        <w:t>. Язык разработки проекта 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>
      <w:pPr>
        <w:pStyle w:val="Normal"/>
        <w:spacing w:before="0" w:after="0"/>
        <w:ind w:right="0" w:hanging="0"/>
        <w:rPr>
          <w:b/>
          <w:b/>
          <w:szCs w:val="24"/>
        </w:rPr>
      </w:pPr>
      <w:r>
        <w:rPr>
          <w:b/>
          <w:szCs w:val="24"/>
        </w:rPr>
        <w:t xml:space="preserve">3. Содержание расчетно-пояснительной записки </w:t>
      </w:r>
    </w:p>
    <w:p>
      <w:pPr>
        <w:pStyle w:val="Normal"/>
        <w:spacing w:before="0" w:after="0"/>
        <w:ind w:right="0" w:hanging="0"/>
        <w:rPr/>
      </w:pPr>
      <w:r>
        <w:rPr>
          <w:sz w:val="24"/>
          <w:szCs w:val="22"/>
        </w:rPr>
        <w:t>(</w:t>
      </w:r>
      <w:r>
        <w:rPr/>
        <w:t>перечень вопросов подлежащих разработке)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Введение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Постановка задачи (алгоритмы решения, обзор прототипов, актуальность задачи)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Разработка архитектуры проекта (структура классов).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Разработка функциональной модели и модели данных ПС (выполняемые функции)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 xml:space="preserve">Тестирование 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Заключение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Список используемых источников</w:t>
      </w:r>
    </w:p>
    <w:p>
      <w:pPr>
        <w:pStyle w:val="Normal"/>
        <w:numPr>
          <w:ilvl w:val="0"/>
          <w:numId w:val="1"/>
        </w:numPr>
        <w:spacing w:before="0" w:after="0"/>
        <w:rPr/>
      </w:pPr>
      <w:r>
        <w:rPr/>
        <w:t>Приложения</w:t>
      </w:r>
    </w:p>
    <w:p>
      <w:pPr>
        <w:pStyle w:val="Normal"/>
        <w:spacing w:before="0" w:after="0"/>
        <w:ind w:left="720" w:right="0" w:hanging="0"/>
        <w:rPr/>
      </w:pPr>
      <w:r>
        <w:rPr/>
      </w:r>
    </w:p>
    <w:p>
      <w:pPr>
        <w:pStyle w:val="Normal"/>
        <w:spacing w:before="0" w:after="0"/>
        <w:ind w:right="0" w:hanging="0"/>
        <w:rPr>
          <w:b/>
          <w:b/>
          <w:szCs w:val="24"/>
        </w:rPr>
      </w:pPr>
      <w:r>
        <w:rPr>
          <w:b/>
          <w:szCs w:val="24"/>
        </w:rPr>
        <w:t>4. Форма представления выполненной курсовой работы:</w:t>
      </w:r>
    </w:p>
    <w:p>
      <w:pPr>
        <w:pStyle w:val="Normal"/>
        <w:numPr>
          <w:ilvl w:val="1"/>
          <w:numId w:val="2"/>
        </w:numPr>
        <w:spacing w:before="0" w:after="0"/>
        <w:rPr/>
      </w:pPr>
      <w:r>
        <w:rPr/>
        <w:t xml:space="preserve">Теоретическая часть курсового проекта должны быть представлены в формате </w:t>
      </w:r>
      <w:r>
        <w:rPr>
          <w:lang w:val="en-US"/>
        </w:rPr>
        <w:t>docx</w:t>
      </w:r>
      <w:r>
        <w:rPr/>
        <w:t>. Оформление записки должно быть согласно выданным правилам.</w:t>
      </w:r>
    </w:p>
    <w:p>
      <w:pPr>
        <w:pStyle w:val="Normal"/>
        <w:numPr>
          <w:ilvl w:val="1"/>
          <w:numId w:val="2"/>
        </w:numPr>
        <w:spacing w:before="0" w:after="0"/>
        <w:rPr/>
      </w:pPr>
      <w:r>
        <w:rPr/>
        <w:t>Листинги программы представляются частично в приложении.</w:t>
      </w:r>
    </w:p>
    <w:p>
      <w:pPr>
        <w:pStyle w:val="Normal"/>
        <w:numPr>
          <w:ilvl w:val="1"/>
          <w:numId w:val="2"/>
        </w:numPr>
        <w:spacing w:before="0" w:after="0"/>
        <w:rPr/>
      </w:pPr>
      <w:r>
        <w:rPr/>
        <w:t>Пояснительную записку, листинги, проект (инсталляцию проекта) необходимо загрузить  диск, указанный преподавателем.</w:t>
      </w:r>
    </w:p>
    <w:p>
      <w:pPr>
        <w:pStyle w:val="4"/>
        <w:spacing w:before="0" w:after="0"/>
        <w:ind w:right="0" w:hanging="0"/>
        <w:jc w:val="center"/>
        <w:rPr>
          <w:color w:val="000000"/>
        </w:rPr>
      </w:pPr>
      <w:r>
        <w:rPr>
          <w:color w:val="000000"/>
        </w:rPr>
        <w:t>Календарный план</w:t>
      </w:r>
    </w:p>
    <w:tbl>
      <w:tblPr>
        <w:tblW w:w="9013" w:type="dxa"/>
        <w:jc w:val="left"/>
        <w:tblInd w:w="-27" w:type="dxa"/>
        <w:tblLayout w:type="fixed"/>
        <w:tblCellMar>
          <w:top w:w="0" w:type="dxa"/>
          <w:left w:w="32" w:type="dxa"/>
          <w:bottom w:w="0" w:type="dxa"/>
          <w:right w:w="40" w:type="dxa"/>
        </w:tblCellMar>
        <w:tblLook w:firstRow="1" w:noVBand="1" w:lastRow="0" w:firstColumn="1" w:lastColumn="0" w:noHBand="0" w:val="04a0"/>
      </w:tblPr>
      <w:tblGrid>
        <w:gridCol w:w="639"/>
        <w:gridCol w:w="4840"/>
        <w:gridCol w:w="1918"/>
        <w:gridCol w:w="1615"/>
      </w:tblGrid>
      <w:tr>
        <w:trPr>
          <w:trHeight w:val="480" w:hRule="atLeast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-40" w:right="-40" w:hanging="0"/>
              <w:jc w:val="center"/>
              <w:rPr/>
            </w:pPr>
            <w:r>
              <w:rPr/>
              <w:t>№</w:t>
            </w:r>
          </w:p>
          <w:p>
            <w:pPr>
              <w:pStyle w:val="Normal"/>
              <w:widowControl w:val="false"/>
              <w:spacing w:before="0" w:after="0"/>
              <w:ind w:left="-40" w:right="-40" w:hanging="0"/>
              <w:jc w:val="center"/>
              <w:rPr/>
            </w:pPr>
            <w:r>
              <w:rPr/>
              <w:t>п/п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-40" w:right="-40" w:hanging="0"/>
              <w:rPr/>
            </w:pPr>
            <w:r>
              <w:rPr/>
              <w:t>Наименование этапов курсового проекта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Срок выполнения этапов проекта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Примечание</w:t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1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rPr/>
            </w:pPr>
            <w:r>
              <w:rPr/>
              <w:t>Введение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>
                <w:lang w:val="en-US"/>
              </w:rPr>
            </w:pPr>
            <w:r>
              <w:rPr/>
              <w:t>19.02.20</w:t>
            </w:r>
            <w:r>
              <w:rPr>
                <w:lang w:val="en-US"/>
              </w:rPr>
              <w:t>21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right="0" w:hanging="0"/>
              <w:rPr/>
            </w:pPr>
            <w:r>
              <w:rPr/>
            </w:r>
          </w:p>
        </w:tc>
      </w:tr>
      <w:tr>
        <w:trPr>
          <w:trHeight w:val="320" w:hRule="atLeast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2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rPr/>
            </w:pPr>
            <w:r>
              <w:rPr/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12.03.20</w:t>
            </w:r>
            <w:r>
              <w:rPr>
                <w:lang w:val="en-US"/>
              </w:rPr>
              <w:t>21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right="0" w:hanging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3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rPr/>
            </w:pPr>
            <w:r>
              <w:rPr/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26.03.20</w:t>
            </w:r>
            <w:r>
              <w:rPr>
                <w:lang w:val="en-US"/>
              </w:rPr>
              <w:t>21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right="0" w:hanging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4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rPr/>
            </w:pPr>
            <w:r>
              <w:rPr/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>
                <w:lang w:val="en-US"/>
              </w:rPr>
              <w:t>0</w:t>
            </w:r>
            <w:r>
              <w:rPr/>
              <w:t>2.04.20</w:t>
            </w:r>
            <w:r>
              <w:rPr>
                <w:lang w:val="en-US"/>
              </w:rPr>
              <w:t>21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right="0" w:hanging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5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08"/>
                <w:tab w:val="left" w:pos="9356" w:leader="none"/>
              </w:tabs>
              <w:spacing w:before="0" w:after="0"/>
              <w:ind w:right="0" w:hanging="0"/>
              <w:rPr/>
            </w:pPr>
            <w:r>
              <w:rPr/>
              <w:t>Кодирование программного средства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23.04.20</w:t>
            </w:r>
            <w:r>
              <w:rPr>
                <w:lang w:val="en-US"/>
              </w:rPr>
              <w:t>21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right="0" w:hanging="0"/>
              <w:rPr/>
            </w:pPr>
            <w:r>
              <w:rPr/>
            </w:r>
          </w:p>
        </w:tc>
      </w:tr>
      <w:tr>
        <w:trPr>
          <w:trHeight w:val="300" w:hRule="atLeast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6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left="-40" w:right="0" w:hanging="0"/>
              <w:rPr/>
            </w:pPr>
            <w:r>
              <w:rPr/>
              <w:t>Тестирования  и отладка программного средства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30.04.20</w:t>
            </w:r>
            <w:r>
              <w:rPr>
                <w:lang w:val="en-US"/>
              </w:rPr>
              <w:t>21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right="0" w:hanging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7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rPr/>
            </w:pPr>
            <w:r>
              <w:rPr/>
              <w:t xml:space="preserve">Оформление пояснительной записки 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>
                <w:lang w:val="en-US"/>
              </w:rPr>
              <w:t>0</w:t>
            </w:r>
            <w:r>
              <w:rPr/>
              <w:t>7.05.20</w:t>
            </w:r>
            <w:r>
              <w:rPr>
                <w:lang w:val="en-US"/>
              </w:rPr>
              <w:t>21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right="0" w:hanging="0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6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/>
              <w:t>9</w:t>
            </w:r>
          </w:p>
        </w:tc>
        <w:tc>
          <w:tcPr>
            <w:tcW w:w="4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rPr/>
            </w:pPr>
            <w:r>
              <w:rPr/>
              <w:t>Сдача проекта</w:t>
            </w:r>
          </w:p>
        </w:tc>
        <w:tc>
          <w:tcPr>
            <w:tcW w:w="19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ind w:right="0" w:hanging="0"/>
              <w:jc w:val="center"/>
              <w:rPr/>
            </w:pPr>
            <w:r>
              <w:rPr>
                <w:lang w:val="en-US"/>
              </w:rPr>
              <w:t>21</w:t>
            </w:r>
            <w:r>
              <w:rPr/>
              <w:t>.05.20</w:t>
            </w:r>
            <w:r>
              <w:rPr>
                <w:lang w:val="en-US"/>
              </w:rPr>
              <w:t>21</w:t>
            </w:r>
          </w:p>
        </w:tc>
        <w:tc>
          <w:tcPr>
            <w:tcW w:w="1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napToGrid w:val="false"/>
              <w:spacing w:before="0" w:after="0"/>
              <w:ind w:right="0" w:hanging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ind w:right="0" w:hanging="0"/>
        <w:rPr/>
      </w:pPr>
      <w:r>
        <w:rPr>
          <w:b/>
          <w:szCs w:val="24"/>
        </w:rPr>
        <w:t xml:space="preserve">5. Дата выдачи задания </w:t>
      </w:r>
      <w:r>
        <w:rPr>
          <w:b w:val="false"/>
          <w:bCs w:val="false"/>
          <w:szCs w:val="24"/>
          <w:lang w:val="en-US"/>
        </w:rPr>
        <w:t>____</w:t>
      </w:r>
      <w:r>
        <w:rPr>
          <w:b w:val="false"/>
          <w:bCs w:val="false"/>
          <w:szCs w:val="24"/>
          <w:u w:val="single"/>
          <w:lang w:val="en-US"/>
        </w:rPr>
        <w:t>09.02.2021</w:t>
      </w:r>
      <w:r>
        <w:rPr>
          <w:b w:val="false"/>
          <w:bCs w:val="false"/>
          <w:szCs w:val="24"/>
          <w:lang w:val="en-US"/>
        </w:rPr>
        <w:t>____</w:t>
      </w:r>
    </w:p>
    <w:p>
      <w:pPr>
        <w:pStyle w:val="Normal"/>
        <w:spacing w:before="0" w:after="0"/>
        <w:ind w:right="0" w:hanging="0"/>
        <w:rPr/>
      </w:pPr>
      <w:r>
        <w:rPr>
          <w:szCs w:val="24"/>
        </w:rPr>
        <w:t>Руководител</w:t>
      </w:r>
      <w:r>
        <w:rPr>
          <w:sz w:val="24"/>
          <w:szCs w:val="22"/>
        </w:rPr>
        <w:t>ь</w:t>
      </w:r>
      <w:r>
        <w:rPr>
          <w:szCs w:val="24"/>
        </w:rPr>
        <w:t>__________________</w:t>
        <w:tab/>
        <w:tab/>
        <w:tab/>
      </w:r>
      <w:r>
        <w:rPr>
          <w:rFonts w:cs="Times New Roman"/>
          <w:i/>
          <w:sz w:val="28"/>
          <w:szCs w:val="24"/>
        </w:rPr>
        <w:t>А.С.Пахолко</w:t>
      </w:r>
      <w:r>
        <w:rPr>
          <w:i/>
          <w:sz w:val="22"/>
        </w:rPr>
        <w:t xml:space="preserve"> </w:t>
      </w:r>
    </w:p>
    <w:p>
      <w:pPr>
        <w:pStyle w:val="Normal"/>
        <w:spacing w:before="0" w:after="0"/>
        <w:ind w:left="1416" w:right="0" w:firstLine="708"/>
        <w:rPr>
          <w:szCs w:val="24"/>
          <w:vertAlign w:val="superscript"/>
        </w:rPr>
      </w:pPr>
      <w:r>
        <w:rPr>
          <w:szCs w:val="24"/>
          <w:vertAlign w:val="superscript"/>
        </w:rPr>
        <w:t xml:space="preserve">(подпись) </w:t>
        <w:tab/>
        <w:tab/>
        <w:tab/>
        <w:tab/>
      </w:r>
    </w:p>
    <w:p>
      <w:pPr>
        <w:pStyle w:val="Normal"/>
        <w:spacing w:before="0" w:after="0"/>
        <w:ind w:right="0" w:hanging="0"/>
        <w:rPr>
          <w:szCs w:val="24"/>
        </w:rPr>
      </w:pPr>
      <w:r>
        <w:rPr>
          <w:szCs w:val="24"/>
        </w:rPr>
        <w:t xml:space="preserve">Задание принял к исполнению _______________________     </w:t>
      </w:r>
    </w:p>
    <w:p>
      <w:pPr>
        <w:pStyle w:val="Normal"/>
        <w:spacing w:before="0" w:after="0"/>
        <w:ind w:left="2691" w:right="0" w:firstLine="425"/>
        <w:rPr/>
      </w:pPr>
      <w:r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sectPr>
      <w:type w:val="nextPage"/>
      <w:pgSz w:w="11906" w:h="16838"/>
      <w:pgMar w:left="1701" w:right="849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b7ece"/>
    <w:pPr>
      <w:widowControl/>
      <w:suppressAutoHyphens w:val="true"/>
      <w:bidi w:val="0"/>
      <w:spacing w:lineRule="auto" w:line="240" w:before="0" w:after="360"/>
      <w:ind w:right="85" w:hanging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paragraph" w:styleId="4">
    <w:name w:val="Heading 4"/>
    <w:basedOn w:val="Normal"/>
    <w:next w:val="Normal"/>
    <w:link w:val="40"/>
    <w:qFormat/>
    <w:rsid w:val="00eb7ece"/>
    <w:pPr>
      <w:keepNext w:val="true"/>
      <w:keepLines/>
      <w:spacing w:before="200" w:after="0"/>
      <w:ind w:right="0" w:firstLine="851"/>
      <w:outlineLvl w:val="3"/>
    </w:pPr>
    <w:rPr>
      <w:rFonts w:ascii="Cambria" w:hAnsi="Cambria" w:eastAsia="Times New Roman"/>
      <w:b/>
      <w:bCs/>
      <w:i/>
      <w:iCs/>
      <w:color w:val="4F81BD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qFormat/>
    <w:rsid w:val="00eb7ece"/>
    <w:rPr>
      <w:rFonts w:ascii="Cambria" w:hAnsi="Cambria" w:eastAsia="Times New Roman" w:cs="Times New Roman"/>
      <w:b/>
      <w:bCs/>
      <w:i/>
      <w:iCs/>
      <w:color w:val="4F81BD"/>
      <w:sz w:val="28"/>
      <w:szCs w:val="28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900b5"/>
    <w:pPr>
      <w:spacing w:before="0" w:after="360"/>
      <w:ind w:left="720" w:right="85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LibreOffice/7.0.4.2$Windows_X86_64 LibreOffice_project/dcf040e67528d9187c66b2379df5ea4407429775</Application>
  <AppVersion>15.0000</AppVersion>
  <Pages>2</Pages>
  <Words>390</Words>
  <Characters>2959</Characters>
  <CharactersWithSpaces>3287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2018-05-22T18:42:00Z</dcterms:created>
  <dc:creator>Alyona Pakholko</dc:creator>
  <dc:description/>
  <dc:language>ru-RU</dc:language>
  <cp:lastModifiedBy/>
  <dcterms:modified xsi:type="dcterms:W3CDTF">2021-03-02T23:37:13Z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