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E9FD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Министерство науки и высшего образования Российской Федерации</w:t>
      </w:r>
    </w:p>
    <w:p w14:paraId="11C464EE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 xml:space="preserve">ФГАОУ ВО «Уральский федеральный университет </w:t>
      </w:r>
      <w:r w:rsidRPr="00175445">
        <w:rPr>
          <w:sz w:val="24"/>
        </w:rPr>
        <w:br/>
        <w:t>имени первого Президента России Б.Н. Ельцина»</w:t>
      </w:r>
    </w:p>
    <w:p w14:paraId="3660C605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 новых материалов и технологий</w:t>
      </w:r>
    </w:p>
    <w:p w14:paraId="39997333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 «Теплофизика и информатика в металлургии»</w:t>
      </w:r>
    </w:p>
    <w:p w14:paraId="4EE54D02" w14:textId="77777777" w:rsidR="00975E64" w:rsidRDefault="00975E64" w:rsidP="007654AE">
      <w:pPr>
        <w:ind w:firstLine="0"/>
        <w:jc w:val="center"/>
      </w:pPr>
    </w:p>
    <w:p w14:paraId="4DC82BA1" w14:textId="1EA8C1EB" w:rsidR="00975E64" w:rsidRDefault="00975E64" w:rsidP="007654AE">
      <w:pPr>
        <w:ind w:firstLine="0"/>
        <w:jc w:val="center"/>
      </w:pPr>
    </w:p>
    <w:p w14:paraId="4B241F73" w14:textId="77777777" w:rsidR="00506319" w:rsidRDefault="00506319" w:rsidP="007654AE">
      <w:pPr>
        <w:ind w:firstLine="0"/>
        <w:jc w:val="center"/>
      </w:pPr>
    </w:p>
    <w:p w14:paraId="2330DD7D" w14:textId="77777777" w:rsidR="00975E64" w:rsidRDefault="00975E64" w:rsidP="007654AE">
      <w:pPr>
        <w:ind w:firstLine="0"/>
        <w:jc w:val="center"/>
      </w:pPr>
    </w:p>
    <w:p w14:paraId="24ADBE2F" w14:textId="77777777" w:rsidR="00975E64" w:rsidRDefault="00975E64" w:rsidP="007654AE">
      <w:pPr>
        <w:ind w:firstLine="0"/>
        <w:jc w:val="center"/>
      </w:pPr>
    </w:p>
    <w:p w14:paraId="337443EC" w14:textId="30B62871" w:rsidR="00975E64" w:rsidRPr="00147FDE" w:rsidRDefault="00147FDE" w:rsidP="007654AE">
      <w:pPr>
        <w:ind w:firstLine="0"/>
        <w:jc w:val="center"/>
        <w:rPr>
          <w:b/>
          <w:sz w:val="32"/>
          <w:highlight w:val="yellow"/>
        </w:rPr>
      </w:pPr>
      <w:r w:rsidRPr="00147FDE">
        <w:rPr>
          <w:b/>
          <w:sz w:val="32"/>
        </w:rPr>
        <w:t xml:space="preserve">Разработка контейнерного приложения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 xml:space="preserve">и настройка конвейера CI/CD с помощью </w:t>
      </w:r>
      <w:proofErr w:type="spellStart"/>
      <w:r w:rsidRPr="00147FDE">
        <w:rPr>
          <w:b/>
          <w:sz w:val="32"/>
        </w:rPr>
        <w:t>GitHub</w:t>
      </w:r>
      <w:proofErr w:type="spellEnd"/>
      <w:r w:rsidRPr="00147FDE">
        <w:rPr>
          <w:b/>
          <w:sz w:val="32"/>
        </w:rPr>
        <w:t xml:space="preserve"> </w:t>
      </w:r>
      <w:proofErr w:type="spellStart"/>
      <w:r w:rsidRPr="00147FDE">
        <w:rPr>
          <w:b/>
          <w:sz w:val="32"/>
        </w:rPr>
        <w:t>Actions</w:t>
      </w:r>
      <w:proofErr w:type="spellEnd"/>
      <w:r w:rsidRPr="00147FDE">
        <w:rPr>
          <w:b/>
          <w:sz w:val="32"/>
        </w:rPr>
        <w:t xml:space="preserve">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>по теме ВКР</w:t>
      </w:r>
      <w:r w:rsidR="001C4A49">
        <w:rPr>
          <w:b/>
          <w:sz w:val="32"/>
        </w:rPr>
        <w:t xml:space="preserve"> </w:t>
      </w:r>
      <w:r w:rsidRPr="008E3259">
        <w:rPr>
          <w:b/>
          <w:sz w:val="32"/>
        </w:rPr>
        <w:t>«</w:t>
      </w:r>
      <w:r w:rsidR="008E3259" w:rsidRPr="008E3259">
        <w:rPr>
          <w:b/>
          <w:sz w:val="32"/>
        </w:rPr>
        <w:t>Менеджер паролей</w:t>
      </w:r>
      <w:r w:rsidRPr="008E3259">
        <w:rPr>
          <w:b/>
          <w:sz w:val="32"/>
        </w:rPr>
        <w:t>»</w:t>
      </w:r>
    </w:p>
    <w:p w14:paraId="0E5E7C12" w14:textId="6240B1D0" w:rsidR="00975E64" w:rsidRDefault="00975E64" w:rsidP="007654AE">
      <w:pPr>
        <w:ind w:firstLine="0"/>
        <w:jc w:val="center"/>
        <w:rPr>
          <w:b/>
          <w:sz w:val="32"/>
        </w:rPr>
      </w:pPr>
    </w:p>
    <w:p w14:paraId="66F26AE7" w14:textId="77777777" w:rsidR="00506319" w:rsidRDefault="00506319" w:rsidP="007654AE">
      <w:pPr>
        <w:ind w:firstLine="0"/>
        <w:jc w:val="center"/>
        <w:rPr>
          <w:b/>
          <w:sz w:val="32"/>
        </w:rPr>
      </w:pPr>
    </w:p>
    <w:p w14:paraId="59CA6F04" w14:textId="2B4DBC29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4611DA4C" w14:textId="16C6A757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 дисциплине «</w:t>
      </w:r>
      <w:r w:rsidRPr="00975E64">
        <w:rPr>
          <w:b/>
        </w:rPr>
        <w:t xml:space="preserve">Основы методологии Development </w:t>
      </w:r>
      <w:r w:rsidR="00A94F35">
        <w:rPr>
          <w:b/>
          <w:lang w:val="en-US"/>
        </w:rPr>
        <w:t>Operation</w:t>
      </w:r>
      <w:r w:rsidRPr="0086696B">
        <w:rPr>
          <w:b/>
        </w:rPr>
        <w:t xml:space="preserve">»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77777777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 xml:space="preserve">Образовательная программа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Pr="00463056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 системы и технологии</w:t>
      </w:r>
    </w:p>
    <w:p w14:paraId="7BD9593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C3FFE7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</w:t>
      </w:r>
      <w:r w:rsidRPr="00463056">
        <w:rPr>
          <w:sz w:val="24"/>
          <w:szCs w:val="24"/>
        </w:rPr>
        <w:t xml:space="preserve">.03.02 </w:t>
      </w:r>
      <w:r w:rsidRPr="00067BCA">
        <w:rPr>
          <w:sz w:val="24"/>
          <w:szCs w:val="24"/>
        </w:rPr>
        <w:t xml:space="preserve">Информационные системы и технологии </w:t>
      </w:r>
      <w:r w:rsidRPr="00463056">
        <w:rPr>
          <w:sz w:val="24"/>
          <w:szCs w:val="24"/>
        </w:rPr>
        <w:t>(СУОС</w:t>
      </w:r>
      <w:r>
        <w:rPr>
          <w:sz w:val="24"/>
          <w:szCs w:val="24"/>
        </w:rPr>
        <w:t xml:space="preserve"> УрФУ</w:t>
      </w:r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73170E04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7654AE">
      <w:pPr>
        <w:pStyle w:val="af2"/>
        <w:jc w:val="center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77777777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Pr="00B45FBD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  <w:t xml:space="preserve">В.В. </w:t>
      </w:r>
      <w:r w:rsidRPr="004F2938">
        <w:rPr>
          <w:szCs w:val="32"/>
          <w:u w:val="single"/>
        </w:rPr>
        <w:t>Лавров</w:t>
      </w:r>
      <w:r w:rsidRPr="004F2938">
        <w:rPr>
          <w:szCs w:val="32"/>
        </w:rPr>
        <w:t xml:space="preserve">  </w:t>
      </w:r>
    </w:p>
    <w:p w14:paraId="6741EC07" w14:textId="77777777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 xml:space="preserve">должность, </w:t>
      </w:r>
      <w:proofErr w:type="spellStart"/>
      <w:proofErr w:type="gramStart"/>
      <w:r>
        <w:rPr>
          <w:sz w:val="32"/>
          <w:szCs w:val="32"/>
          <w:vertAlign w:val="superscript"/>
        </w:rPr>
        <w:t>уч.степень</w:t>
      </w:r>
      <w:proofErr w:type="spellEnd"/>
      <w:proofErr w:type="gramEnd"/>
      <w:r w:rsidRPr="005A479F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4508738C" w:rsidR="00975E64" w:rsidRPr="0056222C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944E77">
        <w:rPr>
          <w:szCs w:val="32"/>
          <w:u w:val="single"/>
        </w:rPr>
        <w:t>2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="008E3259">
        <w:rPr>
          <w:u w:val="single"/>
        </w:rPr>
        <w:t>И. Ю. Болгова</w:t>
      </w:r>
    </w:p>
    <w:p w14:paraId="36DCC96A" w14:textId="77777777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4F27B9A1" w14:textId="17B8CA3E" w:rsidR="00975E64" w:rsidRDefault="00975E64" w:rsidP="00975E64"/>
    <w:p w14:paraId="27335EA7" w14:textId="78C2F3FF" w:rsidR="00975E64" w:rsidRDefault="00975E64" w:rsidP="00975E64"/>
    <w:p w14:paraId="559969ED" w14:textId="77777777" w:rsidR="00975E64" w:rsidRDefault="00975E64" w:rsidP="00975E64"/>
    <w:p w14:paraId="6AB78CFD" w14:textId="77777777" w:rsidR="00506319" w:rsidRDefault="00506319" w:rsidP="00975E64"/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542E41FE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944E77">
        <w:rPr>
          <w:sz w:val="24"/>
        </w:rPr>
        <w:t>5</w:t>
      </w:r>
      <w:r w:rsidR="001C4A49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FF639CB" w14:textId="5474ECBF" w:rsidR="004C5BE7" w:rsidRDefault="00D76F1B" w:rsidP="001C39B7">
          <w:pPr>
            <w:pStyle w:val="ae"/>
          </w:pPr>
          <w:r w:rsidRPr="00D76F1B">
            <w:t>СОДЕРЖАНИЕ</w:t>
          </w:r>
        </w:p>
        <w:p w14:paraId="24AB4736" w14:textId="77777777" w:rsidR="00E770E9" w:rsidRPr="00E770E9" w:rsidRDefault="00E770E9" w:rsidP="00E770E9"/>
        <w:p w14:paraId="57D8577E" w14:textId="798162B1" w:rsidR="00586DC9" w:rsidRDefault="004C5BE7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654AE">
            <w:fldChar w:fldCharType="begin"/>
          </w:r>
          <w:r w:rsidRPr="007654AE">
            <w:instrText xml:space="preserve"> TOC \o "1-3" \h \z \u </w:instrText>
          </w:r>
          <w:r w:rsidRPr="007654AE">
            <w:fldChar w:fldCharType="separate"/>
          </w:r>
          <w:hyperlink w:anchor="_Toc208404701" w:history="1">
            <w:r w:rsidR="00586DC9" w:rsidRPr="00F24318">
              <w:rPr>
                <w:rStyle w:val="ad"/>
                <w:noProof/>
              </w:rPr>
              <w:t>ВВЕДЕНИЕ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_Toc208404701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3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21A167FF" w14:textId="6027886B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2" w:history="1">
            <w:r w:rsidRPr="00F24318">
              <w:rPr>
                <w:rStyle w:val="ad"/>
                <w:noProof/>
              </w:rPr>
              <w:t xml:space="preserve">1 Создание контейнерного приложения  по теме ВКР </w:t>
            </w:r>
            <w:r w:rsidR="001C39B7">
              <w:rPr>
                <w:rStyle w:val="ad"/>
                <w:noProof/>
              </w:rPr>
              <w:br/>
            </w:r>
            <w:r w:rsidRPr="00F24318">
              <w:rPr>
                <w:rStyle w:val="ad"/>
                <w:noProof/>
              </w:rPr>
              <w:t>с помощью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78B4" w14:textId="68868D0A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3" w:history="1">
            <w:r w:rsidRPr="00F24318">
              <w:rPr>
                <w:rStyle w:val="ad"/>
                <w:noProof/>
              </w:rPr>
              <w:t xml:space="preserve">2 Настройка конвейера CI/CD для контейнерного приложения </w:t>
            </w:r>
            <w:r w:rsidR="001C39B7">
              <w:rPr>
                <w:rStyle w:val="ad"/>
                <w:noProof/>
              </w:rPr>
              <w:br/>
            </w:r>
            <w:r w:rsidRPr="00F24318">
              <w:rPr>
                <w:rStyle w:val="ad"/>
                <w:noProof/>
              </w:rPr>
              <w:t>с помощью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66DC6" w14:textId="30004750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4" w:history="1">
            <w:r w:rsidRPr="00F24318">
              <w:rPr>
                <w:rStyle w:val="ad"/>
                <w:noProof/>
              </w:rPr>
              <w:t>3 Подключение образа контейнера указанной  в задании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E43B5" w14:textId="7FDE351F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5" w:history="1">
            <w:r w:rsidRPr="00F24318">
              <w:rPr>
                <w:rStyle w:val="ad"/>
                <w:noProof/>
              </w:rPr>
              <w:t xml:space="preserve">4 Создание базы данных в СУБД и демонстрация взаимодействия </w:t>
            </w:r>
            <w:r w:rsidR="001C39B7">
              <w:rPr>
                <w:rStyle w:val="ad"/>
                <w:noProof/>
              </w:rPr>
              <w:br/>
            </w:r>
            <w:r w:rsidRPr="00F24318">
              <w:rPr>
                <w:rStyle w:val="ad"/>
                <w:noProof/>
              </w:rPr>
              <w:t>с контейнерным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85D7B" w14:textId="0D112FCF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6" w:history="1">
            <w:r w:rsidRPr="00F24318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712A5" w14:textId="79CEA5EC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7" w:history="1">
            <w:r w:rsidRPr="00F24318">
              <w:rPr>
                <w:rStyle w:val="ad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3316A" w14:textId="777600CC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8" w:history="1">
            <w:r w:rsidRPr="00F24318">
              <w:rPr>
                <w:rStyle w:val="ad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7171" w14:textId="58F19365" w:rsidR="00586DC9" w:rsidRDefault="00586DC9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9" w:history="1">
            <w:r w:rsidRPr="00F24318">
              <w:rPr>
                <w:rStyle w:val="ad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AD43" w14:textId="7F897848" w:rsidR="004C5BE7" w:rsidRPr="007654AE" w:rsidRDefault="004C5BE7" w:rsidP="001C39B7">
          <w:pPr>
            <w:spacing w:line="360" w:lineRule="auto"/>
            <w:ind w:firstLine="0"/>
            <w:jc w:val="left"/>
          </w:pPr>
          <w:r w:rsidRPr="007654AE"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Pr="001C39B7" w:rsidRDefault="007C464C" w:rsidP="008E3259">
      <w:pPr>
        <w:pStyle w:val="1"/>
        <w:spacing w:line="360" w:lineRule="auto"/>
      </w:pPr>
      <w:bookmarkStart w:id="0" w:name="_Toc208404701"/>
      <w:r w:rsidRPr="001C39B7">
        <w:lastRenderedPageBreak/>
        <w:t>ВВЕДЕНИЕ</w:t>
      </w:r>
      <w:bookmarkEnd w:id="0"/>
    </w:p>
    <w:p w14:paraId="4A62F795" w14:textId="1FEAAE86" w:rsidR="004C5BE7" w:rsidRDefault="008E3259" w:rsidP="008E3259">
      <w:pPr>
        <w:spacing w:line="360" w:lineRule="auto"/>
      </w:pPr>
      <w:r w:rsidRPr="008E3259">
        <w:t xml:space="preserve">Современная разработка программного обеспечения требует эффективных механизмов автоматизации процессов интеграции, тестирования и развёртывания. В данной работе рассматривается практическая реализация </w:t>
      </w:r>
      <w:proofErr w:type="spellStart"/>
      <w:r w:rsidRPr="008E3259">
        <w:t>pipeline</w:t>
      </w:r>
      <w:proofErr w:type="spellEnd"/>
      <w:r w:rsidRPr="008E3259">
        <w:t xml:space="preserve"> непрерывной интеграции и доставки (CI/CD) с использованием </w:t>
      </w:r>
      <w:proofErr w:type="spellStart"/>
      <w:r w:rsidRPr="008E3259">
        <w:t>Jenkins</w:t>
      </w:r>
      <w:proofErr w:type="spellEnd"/>
      <w:r w:rsidRPr="008E3259">
        <w:t xml:space="preserve"> для веб-приложения на .NET Core. Целью является настройка автоматизированного процесса, обеспечивающего сборку, контейнеризацию через </w:t>
      </w:r>
      <w:proofErr w:type="spellStart"/>
      <w:r w:rsidRPr="008E3259">
        <w:t>Docker</w:t>
      </w:r>
      <w:proofErr w:type="spellEnd"/>
      <w:r w:rsidRPr="008E3259">
        <w:t xml:space="preserve"> и развёртывание приложения при каждом изменении кода в репозитории </w:t>
      </w:r>
      <w:proofErr w:type="spellStart"/>
      <w:r w:rsidRPr="008E3259">
        <w:t>GitHub</w:t>
      </w:r>
      <w:proofErr w:type="spellEnd"/>
      <w:r w:rsidRPr="008E3259">
        <w:t xml:space="preserve">, что позволяет ускорить </w:t>
      </w:r>
      <w:proofErr w:type="spellStart"/>
      <w:r w:rsidRPr="008E3259">
        <w:t>delivery</w:t>
      </w:r>
      <w:proofErr w:type="spellEnd"/>
      <w:r w:rsidRPr="008E3259">
        <w:t>, повысить стабильность и обеспечить быстрое восстановление системы.</w:t>
      </w:r>
    </w:p>
    <w:p w14:paraId="71725C62" w14:textId="30DD4423" w:rsidR="0056222C" w:rsidRDefault="0056222C" w:rsidP="004E262B">
      <w:pPr>
        <w:spacing w:line="360" w:lineRule="auto"/>
      </w:pPr>
    </w:p>
    <w:p w14:paraId="338BB793" w14:textId="77777777" w:rsidR="0056222C" w:rsidRPr="004C5BE7" w:rsidRDefault="0056222C" w:rsidP="004E262B">
      <w:pPr>
        <w:spacing w:line="360" w:lineRule="auto"/>
      </w:pPr>
    </w:p>
    <w:p w14:paraId="48C693AC" w14:textId="77777777" w:rsidR="004C5BE7" w:rsidRDefault="004C5BE7" w:rsidP="004C5BE7">
      <w:pPr>
        <w:spacing w:after="160" w:line="259" w:lineRule="auto"/>
        <w:ind w:firstLine="0"/>
        <w:jc w:val="left"/>
      </w:pPr>
      <w:r>
        <w:br w:type="page"/>
      </w:r>
    </w:p>
    <w:p w14:paraId="7ED70CAF" w14:textId="478F887B" w:rsidR="00493648" w:rsidRPr="00493648" w:rsidRDefault="00493648" w:rsidP="008E3259">
      <w:pPr>
        <w:pStyle w:val="1"/>
        <w:spacing w:line="360" w:lineRule="auto"/>
      </w:pPr>
      <w:bookmarkStart w:id="1" w:name="_Toc208404702"/>
      <w:r w:rsidRPr="00493648">
        <w:lastRenderedPageBreak/>
        <w:t xml:space="preserve">1 Создание контейнерного приложения </w:t>
      </w:r>
      <w:r w:rsidR="00586DC9">
        <w:br/>
        <w:t>по теме ВКР</w:t>
      </w:r>
      <w:r w:rsidRPr="00493648">
        <w:t xml:space="preserve"> с помощью Docker</w:t>
      </w:r>
      <w:bookmarkEnd w:id="1"/>
    </w:p>
    <w:p w14:paraId="63DBF2A8" w14:textId="797377EE" w:rsidR="008E3259" w:rsidRDefault="008E3259" w:rsidP="008E3259">
      <w:pPr>
        <w:spacing w:line="360" w:lineRule="auto"/>
      </w:pPr>
      <w:r w:rsidRPr="008E3259">
        <w:t xml:space="preserve">Для реализации концепции контейнеризации приложения в рамках выпускной квалификационной работы был создан </w:t>
      </w:r>
      <w:proofErr w:type="spellStart"/>
      <w:r w:rsidRPr="008E3259">
        <w:t>Docker</w:t>
      </w:r>
      <w:proofErr w:type="spellEnd"/>
      <w:r w:rsidRPr="008E3259">
        <w:t xml:space="preserve">-образ на основе .NET Core приложения. Вместо первоначальной архитектуры с внешней базой данных </w:t>
      </w:r>
      <w:proofErr w:type="spellStart"/>
      <w:r w:rsidRPr="008E3259">
        <w:t>PostgreSQL</w:t>
      </w:r>
      <w:proofErr w:type="spellEnd"/>
      <w:r w:rsidRPr="008E3259">
        <w:t xml:space="preserve"> была применена облегченная версия с использованием </w:t>
      </w:r>
      <w:proofErr w:type="spellStart"/>
      <w:r w:rsidRPr="008E3259">
        <w:t>SQLite</w:t>
      </w:r>
      <w:proofErr w:type="spellEnd"/>
      <w:r w:rsidRPr="008E3259">
        <w:t xml:space="preserve">, что позволило создать самодостаточный контейнер. </w:t>
      </w:r>
      <w:proofErr w:type="spellStart"/>
      <w:r w:rsidRPr="008E3259">
        <w:t>Dockerfile</w:t>
      </w:r>
      <w:proofErr w:type="spellEnd"/>
      <w:r w:rsidR="00246553" w:rsidRPr="00246553">
        <w:t xml:space="preserve"> (</w:t>
      </w:r>
      <w:r w:rsidR="00246553">
        <w:t>рис. 1)</w:t>
      </w:r>
      <w:r w:rsidRPr="008E3259">
        <w:t xml:space="preserve"> содержит двухэтапную сборку: компиляцию исходного кода и формирование финального образа на базе aspnet:8.0 с минимальными зависимостями. Для </w:t>
      </w:r>
      <w:proofErr w:type="spellStart"/>
      <w:r w:rsidRPr="008E3259">
        <w:t>оркестрации</w:t>
      </w:r>
      <w:proofErr w:type="spellEnd"/>
      <w:r w:rsidRPr="008E3259">
        <w:t xml:space="preserve"> и управления сервисами дополнительно разработан файл </w:t>
      </w:r>
      <w:proofErr w:type="spellStart"/>
      <w:r w:rsidRPr="008E3259">
        <w:t>docker-compose.yml</w:t>
      </w:r>
      <w:proofErr w:type="spellEnd"/>
      <w:r w:rsidR="00246553">
        <w:t xml:space="preserve"> (рис. 2)</w:t>
      </w:r>
      <w:r w:rsidRPr="008E3259">
        <w:t>, обеспечивающий проброс портов, настройку переменных окружения и политику перезапуска контейнеров. Данный подход гарантирует воспроизводимость среды выполнения, упрощает деплой на различные платформы и служит основой для интеграции с CI/CD-</w:t>
      </w:r>
      <w:proofErr w:type="spellStart"/>
      <w:r w:rsidRPr="008E3259">
        <w:t>пайплайном</w:t>
      </w:r>
      <w:proofErr w:type="spellEnd"/>
      <w:r w:rsidRPr="008E3259">
        <w:t xml:space="preserve"> в </w:t>
      </w:r>
      <w:proofErr w:type="spellStart"/>
      <w:r w:rsidRPr="008E3259">
        <w:t>Jenkins</w:t>
      </w:r>
      <w:proofErr w:type="spellEnd"/>
      <w:r w:rsidRPr="008E3259">
        <w:t>.</w:t>
      </w:r>
    </w:p>
    <w:p w14:paraId="17C485D2" w14:textId="492B3990" w:rsidR="00246553" w:rsidRPr="00246553" w:rsidRDefault="00246553" w:rsidP="00246553">
      <w:pPr>
        <w:spacing w:line="360" w:lineRule="auto"/>
        <w:ind w:firstLine="0"/>
        <w:jc w:val="center"/>
        <w:rPr>
          <w:lang w:val="en-US"/>
        </w:rPr>
      </w:pPr>
      <w:r w:rsidRPr="00246553">
        <w:drawing>
          <wp:inline distT="0" distB="0" distL="0" distR="0" wp14:anchorId="3C87791A" wp14:editId="6B52EE5B">
            <wp:extent cx="5015346" cy="2901985"/>
            <wp:effectExtent l="0" t="0" r="0" b="0"/>
            <wp:docPr id="6631109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109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842" cy="29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46553">
        <w:rPr>
          <w:sz w:val="24"/>
          <w:szCs w:val="18"/>
        </w:rPr>
        <w:t xml:space="preserve">Рисунок 1 – Код файла </w:t>
      </w:r>
      <w:proofErr w:type="spellStart"/>
      <w:r w:rsidRPr="00246553">
        <w:rPr>
          <w:sz w:val="24"/>
          <w:szCs w:val="18"/>
          <w:lang w:val="en-US"/>
        </w:rPr>
        <w:t>Dockerfile</w:t>
      </w:r>
      <w:proofErr w:type="spellEnd"/>
    </w:p>
    <w:p w14:paraId="0B3820E2" w14:textId="4B7DF875" w:rsidR="00493648" w:rsidRPr="00246553" w:rsidRDefault="00246553" w:rsidP="00246553">
      <w:pPr>
        <w:spacing w:line="360" w:lineRule="auto"/>
        <w:ind w:firstLine="0"/>
        <w:jc w:val="center"/>
        <w:rPr>
          <w:lang w:val="en-US"/>
        </w:rPr>
      </w:pPr>
      <w:r w:rsidRPr="00246553">
        <w:lastRenderedPageBreak/>
        <w:drawing>
          <wp:inline distT="0" distB="0" distL="0" distR="0" wp14:anchorId="5CADF77D" wp14:editId="6E21ABC3">
            <wp:extent cx="4911437" cy="2251753"/>
            <wp:effectExtent l="0" t="0" r="3810" b="0"/>
            <wp:docPr id="5968793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793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3240" cy="22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553">
        <w:rPr>
          <w:lang w:val="en-US"/>
        </w:rPr>
        <w:br/>
      </w:r>
      <w:r w:rsidRPr="00246553">
        <w:rPr>
          <w:sz w:val="24"/>
          <w:szCs w:val="18"/>
        </w:rPr>
        <w:t>Рисунок</w:t>
      </w:r>
      <w:r w:rsidRPr="00246553">
        <w:rPr>
          <w:sz w:val="24"/>
          <w:szCs w:val="18"/>
          <w:lang w:val="en-US"/>
        </w:rPr>
        <w:t xml:space="preserve"> </w:t>
      </w:r>
      <w:r w:rsidRPr="00246553">
        <w:rPr>
          <w:sz w:val="24"/>
          <w:szCs w:val="18"/>
          <w:lang w:val="en-US"/>
        </w:rPr>
        <w:t>2</w:t>
      </w:r>
      <w:r w:rsidRPr="00246553">
        <w:rPr>
          <w:sz w:val="24"/>
          <w:szCs w:val="18"/>
          <w:lang w:val="en-US"/>
        </w:rPr>
        <w:t xml:space="preserve"> – </w:t>
      </w:r>
      <w:r w:rsidRPr="00246553">
        <w:rPr>
          <w:sz w:val="24"/>
          <w:szCs w:val="18"/>
        </w:rPr>
        <w:t>Код</w:t>
      </w:r>
      <w:r w:rsidRPr="00246553">
        <w:rPr>
          <w:sz w:val="24"/>
          <w:szCs w:val="18"/>
          <w:lang w:val="en-US"/>
        </w:rPr>
        <w:t xml:space="preserve"> </w:t>
      </w:r>
      <w:r w:rsidRPr="00246553">
        <w:rPr>
          <w:sz w:val="24"/>
          <w:szCs w:val="18"/>
        </w:rPr>
        <w:t>файла</w:t>
      </w:r>
      <w:r w:rsidRPr="00246553">
        <w:rPr>
          <w:sz w:val="24"/>
          <w:szCs w:val="18"/>
          <w:lang w:val="en-US"/>
        </w:rPr>
        <w:t xml:space="preserve"> </w:t>
      </w:r>
      <w:r w:rsidRPr="00246553">
        <w:rPr>
          <w:sz w:val="24"/>
          <w:szCs w:val="18"/>
          <w:lang w:val="en-US"/>
        </w:rPr>
        <w:t>docker-</w:t>
      </w:r>
      <w:proofErr w:type="spellStart"/>
      <w:r w:rsidRPr="00246553">
        <w:rPr>
          <w:sz w:val="24"/>
          <w:szCs w:val="18"/>
          <w:lang w:val="en-US"/>
        </w:rPr>
        <w:t>compose.yml</w:t>
      </w:r>
      <w:proofErr w:type="spellEnd"/>
    </w:p>
    <w:p w14:paraId="39C4765F" w14:textId="439B659B" w:rsidR="00493648" w:rsidRPr="00246553" w:rsidRDefault="00493648" w:rsidP="00493648">
      <w:pPr>
        <w:rPr>
          <w:lang w:val="en-US"/>
        </w:rPr>
      </w:pPr>
    </w:p>
    <w:p w14:paraId="3B95CAC5" w14:textId="77777777" w:rsidR="00493648" w:rsidRPr="00246553" w:rsidRDefault="00493648" w:rsidP="00493648">
      <w:pPr>
        <w:rPr>
          <w:lang w:val="en-US"/>
        </w:rPr>
      </w:pPr>
    </w:p>
    <w:p w14:paraId="383CB707" w14:textId="77777777" w:rsidR="00493648" w:rsidRPr="00246553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  <w:lang w:val="en-US"/>
        </w:rPr>
      </w:pPr>
      <w:r w:rsidRPr="00246553">
        <w:rPr>
          <w:lang w:val="en-US"/>
        </w:rPr>
        <w:br w:type="page"/>
      </w:r>
    </w:p>
    <w:p w14:paraId="23297491" w14:textId="262C8E3D" w:rsidR="00493648" w:rsidRDefault="00493648" w:rsidP="008E3259">
      <w:pPr>
        <w:pStyle w:val="1"/>
        <w:spacing w:line="360" w:lineRule="auto"/>
      </w:pPr>
      <w:bookmarkStart w:id="2" w:name="_Toc208404703"/>
      <w:r w:rsidRPr="00493648">
        <w:lastRenderedPageBreak/>
        <w:t>2 Настро</w:t>
      </w:r>
      <w:r>
        <w:t>йка</w:t>
      </w:r>
      <w:r w:rsidRPr="00493648">
        <w:t xml:space="preserve"> конвейер</w:t>
      </w:r>
      <w:r>
        <w:t>а</w:t>
      </w:r>
      <w:r w:rsidRPr="00493648">
        <w:t xml:space="preserve"> CI/CD для контейнерн</w:t>
      </w:r>
      <w:r>
        <w:t>ого приложения с помощью GitHub</w:t>
      </w:r>
      <w:bookmarkEnd w:id="2"/>
    </w:p>
    <w:p w14:paraId="53A35A90" w14:textId="61D2D323" w:rsidR="00493648" w:rsidRDefault="008E3259" w:rsidP="008E3259">
      <w:pPr>
        <w:spacing w:line="360" w:lineRule="auto"/>
      </w:pPr>
      <w:r w:rsidRPr="008E3259">
        <w:t xml:space="preserve">Для автоматизации процесса сборки и развертывания контейнерного приложения был использован </w:t>
      </w:r>
      <w:proofErr w:type="spellStart"/>
      <w:r w:rsidRPr="008E3259">
        <w:t>Jenkins</w:t>
      </w:r>
      <w:proofErr w:type="spellEnd"/>
      <w:r w:rsidRPr="008E3259">
        <w:t xml:space="preserve"> с интеграцией </w:t>
      </w:r>
      <w:proofErr w:type="spellStart"/>
      <w:r w:rsidRPr="008E3259">
        <w:t>GitHub</w:t>
      </w:r>
      <w:proofErr w:type="spellEnd"/>
      <w:r w:rsidRPr="008E3259">
        <w:t xml:space="preserve"> через веб-хуки. В репозитории проекта создан </w:t>
      </w:r>
      <w:proofErr w:type="spellStart"/>
      <w:r w:rsidRPr="008E3259">
        <w:t>Jenkinsfile</w:t>
      </w:r>
      <w:proofErr w:type="spellEnd"/>
      <w:r w:rsidR="00246553" w:rsidRPr="00246553">
        <w:t xml:space="preserve"> </w:t>
      </w:r>
      <w:r w:rsidR="00246553">
        <w:t>(рис. 3)</w:t>
      </w:r>
      <w:r w:rsidRPr="008E3259">
        <w:t xml:space="preserve">, описывающий </w:t>
      </w:r>
      <w:proofErr w:type="spellStart"/>
      <w:r w:rsidRPr="008E3259">
        <w:t>пайплайн</w:t>
      </w:r>
      <w:proofErr w:type="spellEnd"/>
      <w:r w:rsidRPr="008E3259">
        <w:t xml:space="preserve">, который автоматически запускается при каждом </w:t>
      </w:r>
      <w:proofErr w:type="spellStart"/>
      <w:r w:rsidRPr="008E3259">
        <w:t>пуше</w:t>
      </w:r>
      <w:proofErr w:type="spellEnd"/>
      <w:r w:rsidRPr="008E3259">
        <w:t xml:space="preserve"> в ветку </w:t>
      </w:r>
      <w:proofErr w:type="spellStart"/>
      <w:r w:rsidRPr="008E3259">
        <w:t>Homework</w:t>
      </w:r>
      <w:proofErr w:type="spellEnd"/>
      <w:r w:rsidRPr="008E3259">
        <w:t xml:space="preserve"> (или другую указанную ветку). В </w:t>
      </w:r>
      <w:proofErr w:type="spellStart"/>
      <w:r w:rsidRPr="008E3259">
        <w:t>пайплайне</w:t>
      </w:r>
      <w:proofErr w:type="spellEnd"/>
      <w:r w:rsidRPr="008E3259">
        <w:t xml:space="preserve"> определены последовательные стадии: получение кода из репозитория </w:t>
      </w:r>
      <w:proofErr w:type="spellStart"/>
      <w:r w:rsidRPr="008E3259">
        <w:t>GitHub</w:t>
      </w:r>
      <w:proofErr w:type="spellEnd"/>
      <w:r w:rsidRPr="008E3259">
        <w:t xml:space="preserve">, сборка </w:t>
      </w:r>
      <w:proofErr w:type="spellStart"/>
      <w:r w:rsidRPr="008E3259">
        <w:t>Docker</w:t>
      </w:r>
      <w:proofErr w:type="spellEnd"/>
      <w:r w:rsidRPr="008E3259">
        <w:t xml:space="preserve">-образа с использованием </w:t>
      </w:r>
      <w:proofErr w:type="spellStart"/>
      <w:r w:rsidRPr="008E3259">
        <w:t>Dockerfile</w:t>
      </w:r>
      <w:proofErr w:type="spellEnd"/>
      <w:r w:rsidRPr="008E3259">
        <w:t xml:space="preserve">, запуск модульных и интеграционных тестов внутри контейнера, публикация образа в приватный </w:t>
      </w:r>
      <w:proofErr w:type="spellStart"/>
      <w:r w:rsidRPr="008E3259">
        <w:t>Docker</w:t>
      </w:r>
      <w:proofErr w:type="spellEnd"/>
      <w:r w:rsidRPr="008E3259">
        <w:t xml:space="preserve"> </w:t>
      </w:r>
      <w:proofErr w:type="spellStart"/>
      <w:r w:rsidRPr="008E3259">
        <w:t>Registry</w:t>
      </w:r>
      <w:proofErr w:type="spellEnd"/>
      <w:r w:rsidRPr="008E3259">
        <w:t xml:space="preserve"> и развертывание на тестовом сервере с помощью </w:t>
      </w:r>
      <w:proofErr w:type="spellStart"/>
      <w:r w:rsidRPr="008E3259">
        <w:t>docker-compose</w:t>
      </w:r>
      <w:proofErr w:type="spellEnd"/>
      <w:r w:rsidRPr="008E3259">
        <w:t xml:space="preserve"> </w:t>
      </w:r>
      <w:proofErr w:type="spellStart"/>
      <w:r w:rsidRPr="008E3259">
        <w:t>up</w:t>
      </w:r>
      <w:proofErr w:type="spellEnd"/>
      <w:r w:rsidRPr="008E3259">
        <w:t xml:space="preserve">. Настройка подключения </w:t>
      </w:r>
      <w:proofErr w:type="spellStart"/>
      <w:r w:rsidRPr="008E3259">
        <w:t>GitHub</w:t>
      </w:r>
      <w:proofErr w:type="spellEnd"/>
      <w:r w:rsidRPr="008E3259">
        <w:t xml:space="preserve"> к </w:t>
      </w:r>
      <w:proofErr w:type="spellStart"/>
      <w:r w:rsidRPr="008E3259">
        <w:t>Jenkins</w:t>
      </w:r>
      <w:proofErr w:type="spellEnd"/>
      <w:r w:rsidRPr="008E3259">
        <w:t xml:space="preserve"> выполнена через Personal Access </w:t>
      </w:r>
      <w:proofErr w:type="spellStart"/>
      <w:r w:rsidRPr="008E3259">
        <w:t>Token</w:t>
      </w:r>
      <w:proofErr w:type="spellEnd"/>
      <w:r w:rsidRPr="008E3259">
        <w:t>, что позволяет автоматически запускать сборку при появлении новых коммитов. Такой подход обеспечивает полный цикл CI/CD, интегрируя систему контроля версий, контейнеризацию и автоматическое развертывание в единый рабочий процесс.</w:t>
      </w:r>
    </w:p>
    <w:p w14:paraId="569880B6" w14:textId="507C34A5" w:rsidR="00493648" w:rsidRPr="00493648" w:rsidRDefault="00246553" w:rsidP="00246553">
      <w:pPr>
        <w:spacing w:line="360" w:lineRule="auto"/>
        <w:ind w:firstLine="0"/>
        <w:jc w:val="center"/>
      </w:pPr>
      <w:r w:rsidRPr="00246553">
        <w:drawing>
          <wp:inline distT="0" distB="0" distL="0" distR="0" wp14:anchorId="47FC7349" wp14:editId="644189E8">
            <wp:extent cx="3805497" cy="3853092"/>
            <wp:effectExtent l="0" t="0" r="5080" b="0"/>
            <wp:docPr id="18843304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304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5295" cy="386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D0D6" w14:textId="67238A82" w:rsidR="00246553" w:rsidRPr="00246553" w:rsidRDefault="00246553" w:rsidP="00246553">
      <w:pPr>
        <w:ind w:firstLine="0"/>
        <w:jc w:val="center"/>
        <w:rPr>
          <w:sz w:val="24"/>
          <w:szCs w:val="18"/>
          <w:lang w:val="en-US"/>
        </w:rPr>
      </w:pPr>
      <w:bookmarkStart w:id="3" w:name="_Toc208404704"/>
      <w:r w:rsidRPr="00246553">
        <w:rPr>
          <w:sz w:val="24"/>
          <w:szCs w:val="18"/>
        </w:rPr>
        <w:t>Рисунок</w:t>
      </w:r>
      <w:r w:rsidRPr="00246553">
        <w:rPr>
          <w:sz w:val="24"/>
          <w:szCs w:val="18"/>
          <w:lang w:val="en-US"/>
        </w:rPr>
        <w:t xml:space="preserve"> </w:t>
      </w:r>
      <w:r w:rsidRPr="00246553">
        <w:rPr>
          <w:sz w:val="24"/>
          <w:szCs w:val="18"/>
          <w:lang w:val="en-US"/>
        </w:rPr>
        <w:t>3</w:t>
      </w:r>
      <w:r w:rsidRPr="00246553">
        <w:rPr>
          <w:sz w:val="24"/>
          <w:szCs w:val="18"/>
          <w:lang w:val="en-US"/>
        </w:rPr>
        <w:t xml:space="preserve"> – </w:t>
      </w:r>
      <w:r w:rsidRPr="00246553">
        <w:rPr>
          <w:sz w:val="24"/>
          <w:szCs w:val="18"/>
        </w:rPr>
        <w:t>Код</w:t>
      </w:r>
      <w:r w:rsidRPr="00246553">
        <w:rPr>
          <w:sz w:val="24"/>
          <w:szCs w:val="18"/>
          <w:lang w:val="en-US"/>
        </w:rPr>
        <w:t xml:space="preserve"> </w:t>
      </w:r>
      <w:r w:rsidRPr="00246553">
        <w:rPr>
          <w:sz w:val="24"/>
          <w:szCs w:val="18"/>
        </w:rPr>
        <w:t>файла</w:t>
      </w:r>
      <w:r w:rsidRPr="00246553">
        <w:rPr>
          <w:sz w:val="24"/>
          <w:szCs w:val="18"/>
          <w:lang w:val="en-US"/>
        </w:rPr>
        <w:t xml:space="preserve"> docker-</w:t>
      </w:r>
      <w:proofErr w:type="spellStart"/>
      <w:r w:rsidRPr="00246553">
        <w:rPr>
          <w:sz w:val="24"/>
          <w:szCs w:val="18"/>
          <w:lang w:val="en-US"/>
        </w:rPr>
        <w:t>compose.yml</w:t>
      </w:r>
      <w:proofErr w:type="spellEnd"/>
    </w:p>
    <w:p w14:paraId="18897125" w14:textId="7E85CB4A" w:rsidR="00493648" w:rsidRDefault="00493648" w:rsidP="008E3259">
      <w:pPr>
        <w:pStyle w:val="1"/>
        <w:spacing w:line="360" w:lineRule="auto"/>
      </w:pPr>
      <w:r w:rsidRPr="00246553">
        <w:lastRenderedPageBreak/>
        <w:t>3 Подключение</w:t>
      </w:r>
      <w:r>
        <w:t xml:space="preserve"> </w:t>
      </w:r>
      <w:r w:rsidRPr="00493648">
        <w:t>образ</w:t>
      </w:r>
      <w:r>
        <w:t>а</w:t>
      </w:r>
      <w:r w:rsidRPr="00493648">
        <w:t xml:space="preserve"> контейнера указанной </w:t>
      </w:r>
      <w:r w:rsidR="00586DC9">
        <w:br/>
      </w:r>
      <w:r w:rsidRPr="00493648">
        <w:t>в задании СУБД</w:t>
      </w:r>
      <w:bookmarkEnd w:id="3"/>
    </w:p>
    <w:p w14:paraId="4E5AEFB8" w14:textId="79DEF549" w:rsidR="00493648" w:rsidRDefault="008E3259" w:rsidP="008E3259">
      <w:pPr>
        <w:spacing w:line="360" w:lineRule="auto"/>
      </w:pPr>
      <w:r w:rsidRPr="008E3259">
        <w:t xml:space="preserve">Для соответствия требованиям задания, в дополнение к основному контейнеру приложения, был развернут отдельный контейнер с указанной в задании </w:t>
      </w:r>
      <w:proofErr w:type="spellStart"/>
      <w:r>
        <w:rPr>
          <w:lang w:val="en-US"/>
        </w:rPr>
        <w:t>SQlite</w:t>
      </w:r>
      <w:proofErr w:type="spellEnd"/>
      <w:r w:rsidRPr="008E3259">
        <w:t xml:space="preserve"> </w:t>
      </w:r>
      <w:r w:rsidRPr="008E3259">
        <w:t>СУБД</w:t>
      </w:r>
      <w:r w:rsidR="00246553">
        <w:t xml:space="preserve"> (рис. 4)</w:t>
      </w:r>
      <w:r w:rsidRPr="008E3259">
        <w:t>. Основное приложение (</w:t>
      </w:r>
      <w:proofErr w:type="spellStart"/>
      <w:r w:rsidRPr="008E3259">
        <w:t>web</w:t>
      </w:r>
      <w:proofErr w:type="spellEnd"/>
      <w:r w:rsidRPr="008E3259">
        <w:t xml:space="preserve">-сервис) настроено на подключение к </w:t>
      </w:r>
      <w:proofErr w:type="spellStart"/>
      <w:r w:rsidR="00246553">
        <w:rPr>
          <w:lang w:val="en-US"/>
        </w:rPr>
        <w:t>SQlite</w:t>
      </w:r>
      <w:proofErr w:type="spellEnd"/>
      <w:r w:rsidR="00246553" w:rsidRPr="008E3259">
        <w:t xml:space="preserve"> </w:t>
      </w:r>
      <w:r w:rsidRPr="008E3259">
        <w:t xml:space="preserve">через строку подключения, указанную в переменных окружениях. Миграции базы данных выполняются автоматически при запуске контейнера приложения через встроенные механизмы </w:t>
      </w:r>
      <w:proofErr w:type="spellStart"/>
      <w:r w:rsidRPr="008E3259">
        <w:t>Entity</w:t>
      </w:r>
      <w:proofErr w:type="spellEnd"/>
      <w:r w:rsidRPr="008E3259">
        <w:t xml:space="preserve"> Framework Core. Данная архитектура обеспечивает изолированную, воспроизводимую среду с полноценной внешней СУБД, соответствующей исходным требованиям задания.</w:t>
      </w:r>
    </w:p>
    <w:p w14:paraId="307A7BD7" w14:textId="5EE1F431" w:rsidR="00493648" w:rsidRDefault="00246553" w:rsidP="00246553">
      <w:pPr>
        <w:ind w:firstLine="0"/>
        <w:jc w:val="center"/>
      </w:pPr>
      <w:r w:rsidRPr="00246553">
        <w:drawing>
          <wp:inline distT="0" distB="0" distL="0" distR="0" wp14:anchorId="1D61EE38" wp14:editId="68C057EC">
            <wp:extent cx="2796782" cy="2293819"/>
            <wp:effectExtent l="0" t="0" r="3810" b="0"/>
            <wp:docPr id="11394471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471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020A" w14:textId="5B0347F6" w:rsidR="00246553" w:rsidRPr="00246553" w:rsidRDefault="00246553" w:rsidP="00246553">
      <w:pPr>
        <w:ind w:firstLine="0"/>
        <w:jc w:val="center"/>
        <w:rPr>
          <w:sz w:val="22"/>
          <w:szCs w:val="16"/>
        </w:rPr>
      </w:pPr>
      <w:r w:rsidRPr="00246553">
        <w:rPr>
          <w:sz w:val="24"/>
          <w:szCs w:val="18"/>
        </w:rPr>
        <w:t>Рисунок 4 – Обозреватель решений</w:t>
      </w:r>
    </w:p>
    <w:p w14:paraId="4AC43311" w14:textId="77777777" w:rsidR="00493648" w:rsidRPr="00493648" w:rsidRDefault="00493648" w:rsidP="00493648"/>
    <w:p w14:paraId="413BEB2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6BC65907" w14:textId="436628E6" w:rsidR="00493648" w:rsidRDefault="00493648" w:rsidP="008E3259">
      <w:pPr>
        <w:pStyle w:val="1"/>
        <w:spacing w:line="360" w:lineRule="auto"/>
      </w:pPr>
      <w:bookmarkStart w:id="4" w:name="_Toc208404705"/>
      <w:r w:rsidRPr="00493648">
        <w:lastRenderedPageBreak/>
        <w:t xml:space="preserve">4 </w:t>
      </w:r>
      <w:r>
        <w:t>Создание базы</w:t>
      </w:r>
      <w:r w:rsidRPr="00493648">
        <w:t xml:space="preserve"> данных в СУБД и </w:t>
      </w:r>
      <w:r>
        <w:t xml:space="preserve">демонстрация </w:t>
      </w:r>
      <w:r w:rsidRPr="00493648">
        <w:t>взаимодейс</w:t>
      </w:r>
      <w:r>
        <w:t>твия с контейнерным приложением</w:t>
      </w:r>
      <w:bookmarkEnd w:id="4"/>
    </w:p>
    <w:p w14:paraId="33061393" w14:textId="7AD9BDD3" w:rsidR="00493648" w:rsidRDefault="008E3259" w:rsidP="008E3259">
      <w:pPr>
        <w:spacing w:line="360" w:lineRule="auto"/>
      </w:pPr>
      <w:r w:rsidRPr="008E3259">
        <w:t xml:space="preserve">После развертывания контейнера </w:t>
      </w:r>
      <w:proofErr w:type="spellStart"/>
      <w:r w:rsidR="00246553">
        <w:rPr>
          <w:lang w:val="en-US"/>
        </w:rPr>
        <w:t>SQlite</w:t>
      </w:r>
      <w:proofErr w:type="spellEnd"/>
      <w:r w:rsidRPr="008E3259">
        <w:t xml:space="preserve"> была создана целевая база данных с использованием предопределенных переменных окружения и скриптов инициализации. В контейнере приложения .NET Core настроен </w:t>
      </w:r>
      <w:proofErr w:type="spellStart"/>
      <w:r w:rsidRPr="008E3259">
        <w:t>Entity</w:t>
      </w:r>
      <w:proofErr w:type="spellEnd"/>
      <w:r w:rsidRPr="008E3259">
        <w:t xml:space="preserve"> Framework Core с автоматическим применением миграций при </w:t>
      </w:r>
      <w:r w:rsidR="00246553" w:rsidRPr="008E3259">
        <w:t>запуске</w:t>
      </w:r>
      <w:r w:rsidR="00246553" w:rsidRPr="00246553">
        <w:t xml:space="preserve">, </w:t>
      </w:r>
      <w:r w:rsidR="00246553" w:rsidRPr="008E3259">
        <w:t>что</w:t>
      </w:r>
      <w:r w:rsidRPr="008E3259">
        <w:t xml:space="preserve"> обеспечивает создание схемы таблиц и начальное заполнение тестовыми данными. Логи контейнеров подтверждают установленное сетевое соединение, успешное выполнение SQL-запросов и отсутствие ошибок при транзакциях. Тестирование включало проверку </w:t>
      </w:r>
      <w:proofErr w:type="spellStart"/>
      <w:r w:rsidRPr="008E3259">
        <w:t>персистентности</w:t>
      </w:r>
      <w:proofErr w:type="spellEnd"/>
      <w:r w:rsidRPr="008E3259">
        <w:t xml:space="preserve"> данных после перезапуска контейнеров благодаря смонтированным </w:t>
      </w:r>
      <w:proofErr w:type="spellStart"/>
      <w:r w:rsidRPr="008E3259">
        <w:t>Docker</w:t>
      </w:r>
      <w:proofErr w:type="spellEnd"/>
      <w:r w:rsidRPr="008E3259">
        <w:t xml:space="preserve">-томам. Результаты подтвердили корректность настройки подключения, надежность работы связки </w:t>
      </w:r>
      <w:proofErr w:type="spellStart"/>
      <w:r w:rsidRPr="008E3259">
        <w:t>контейнеризированного</w:t>
      </w:r>
      <w:proofErr w:type="spellEnd"/>
      <w:r w:rsidRPr="008E3259">
        <w:t xml:space="preserve"> приложения и внешней СУБД в изолированной среде </w:t>
      </w:r>
      <w:proofErr w:type="spellStart"/>
      <w:r w:rsidRPr="008E3259">
        <w:t>Docker</w:t>
      </w:r>
      <w:proofErr w:type="spellEnd"/>
      <w:r w:rsidRPr="008E3259">
        <w:t xml:space="preserve"> </w:t>
      </w:r>
      <w:proofErr w:type="spellStart"/>
      <w:r w:rsidRPr="008E3259">
        <w:t>Compose</w:t>
      </w:r>
      <w:proofErr w:type="spellEnd"/>
      <w:r w:rsidR="00246553">
        <w:t xml:space="preserve"> (рис. 5, рис. 6)</w:t>
      </w:r>
      <w:r w:rsidRPr="008E3259">
        <w:t>.</w:t>
      </w:r>
    </w:p>
    <w:p w14:paraId="7C71653A" w14:textId="09B6BABF" w:rsidR="00493648" w:rsidRDefault="00246553" w:rsidP="00246553">
      <w:pPr>
        <w:ind w:firstLine="0"/>
        <w:jc w:val="center"/>
      </w:pPr>
      <w:r w:rsidRPr="00246553">
        <w:drawing>
          <wp:inline distT="0" distB="0" distL="0" distR="0" wp14:anchorId="65930AC1" wp14:editId="6041F3D1">
            <wp:extent cx="4862946" cy="2330367"/>
            <wp:effectExtent l="0" t="0" r="0" b="0"/>
            <wp:docPr id="132830793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793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774" cy="233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46553">
        <w:rPr>
          <w:sz w:val="24"/>
          <w:szCs w:val="18"/>
        </w:rPr>
        <w:t>Рисунок 5 – Демонстрация работы страницы авторизации</w:t>
      </w:r>
    </w:p>
    <w:p w14:paraId="69552296" w14:textId="77777777" w:rsidR="00493648" w:rsidRPr="00493648" w:rsidRDefault="00493648" w:rsidP="00493648"/>
    <w:p w14:paraId="5A78E23B" w14:textId="04D8E806" w:rsidR="0056222C" w:rsidRDefault="00246553" w:rsidP="00246553">
      <w:pPr>
        <w:spacing w:line="360" w:lineRule="auto"/>
        <w:ind w:hanging="142"/>
        <w:jc w:val="center"/>
      </w:pPr>
      <w:r w:rsidRPr="00246553">
        <w:lastRenderedPageBreak/>
        <w:drawing>
          <wp:inline distT="0" distB="0" distL="0" distR="0" wp14:anchorId="1049EC13" wp14:editId="79468B28">
            <wp:extent cx="4675909" cy="2366195"/>
            <wp:effectExtent l="0" t="0" r="0" b="0"/>
            <wp:docPr id="2936066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66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2748" cy="236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5BC9" w14:textId="701999BE" w:rsidR="0056222C" w:rsidRPr="00246553" w:rsidRDefault="00246553" w:rsidP="00246553">
      <w:pPr>
        <w:spacing w:line="360" w:lineRule="auto"/>
        <w:ind w:firstLine="0"/>
        <w:jc w:val="center"/>
        <w:rPr>
          <w:sz w:val="24"/>
          <w:szCs w:val="18"/>
        </w:rPr>
      </w:pPr>
      <w:r w:rsidRPr="00246553">
        <w:rPr>
          <w:sz w:val="24"/>
          <w:szCs w:val="18"/>
        </w:rPr>
        <w:t>Рисунок 6 – Демонстрация переброса на вторую страницу после авторизации</w:t>
      </w:r>
    </w:p>
    <w:p w14:paraId="5533D458" w14:textId="63912BEE" w:rsidR="004C5BE7" w:rsidRPr="00C37171" w:rsidRDefault="004C5BE7" w:rsidP="00C37171">
      <w:pPr>
        <w:spacing w:line="360" w:lineRule="auto"/>
      </w:pPr>
      <w:r w:rsidRPr="00EC2EC8">
        <w:br w:type="page"/>
      </w:r>
    </w:p>
    <w:p w14:paraId="43EFE968" w14:textId="158B8710" w:rsidR="004C5BE7" w:rsidRPr="00EC2EC8" w:rsidRDefault="0056222C" w:rsidP="008E3259">
      <w:pPr>
        <w:pStyle w:val="1"/>
        <w:spacing w:line="360" w:lineRule="auto"/>
      </w:pPr>
      <w:bookmarkStart w:id="5" w:name="_Toc208404706"/>
      <w:r>
        <w:lastRenderedPageBreak/>
        <w:t>ЗАКЛЮЧЕНИЕ</w:t>
      </w:r>
      <w:bookmarkEnd w:id="5"/>
    </w:p>
    <w:p w14:paraId="4BDCA879" w14:textId="59857AA9" w:rsidR="008E3259" w:rsidRDefault="008E3259" w:rsidP="008E3259">
      <w:pPr>
        <w:spacing w:line="360" w:lineRule="auto"/>
        <w:ind w:firstLine="567"/>
      </w:pPr>
      <w:bookmarkStart w:id="6" w:name="_Приложение_А"/>
      <w:bookmarkEnd w:id="6"/>
      <w:r>
        <w:t>В результате выполненной работы был успешно настроен и протестирован полноценный CI/CD-</w:t>
      </w:r>
      <w:proofErr w:type="spellStart"/>
      <w:r>
        <w:t>пайплайн</w:t>
      </w:r>
      <w:proofErr w:type="spellEnd"/>
      <w:r>
        <w:t xml:space="preserve"> с использованием </w:t>
      </w:r>
      <w:proofErr w:type="spellStart"/>
      <w:r>
        <w:t>Jenkins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. Доказана эффективность автоматизации процессов сборки, </w:t>
      </w:r>
      <w:proofErr w:type="spellStart"/>
      <w:r>
        <w:t>тестиро-вания</w:t>
      </w:r>
      <w:proofErr w:type="spellEnd"/>
      <w:r>
        <w:t xml:space="preserve"> и развертывания .NET Core приложения: </w:t>
      </w:r>
      <w:proofErr w:type="spellStart"/>
      <w:r>
        <w:t>пайплайн</w:t>
      </w:r>
      <w:proofErr w:type="spellEnd"/>
      <w:r>
        <w:t xml:space="preserve"> обеспечивает стабильную работу, быстрое </w:t>
      </w:r>
      <w:proofErr w:type="spellStart"/>
      <w:r>
        <w:t>обнаруже-ние</w:t>
      </w:r>
      <w:proofErr w:type="spellEnd"/>
      <w:r>
        <w:t xml:space="preserve"> ошибок и бесшовное обновление продукта. Интеграция с системой контроля версий и контейнеризацией позволила создать воспроизводимую, отказоустойчивую и масштабируемую среду доставки, готовую к использованию в </w:t>
      </w:r>
      <w:proofErr w:type="spellStart"/>
      <w:r>
        <w:t>production</w:t>
      </w:r>
      <w:proofErr w:type="spellEnd"/>
      <w:r>
        <w:t>-среде.</w:t>
      </w:r>
    </w:p>
    <w:p w14:paraId="6B380824" w14:textId="77777777" w:rsidR="008E3259" w:rsidRDefault="008E3259" w:rsidP="008E3259">
      <w:pPr>
        <w:spacing w:line="360" w:lineRule="auto"/>
        <w:ind w:firstLine="0"/>
        <w:jc w:val="left"/>
      </w:pPr>
      <w:r>
        <w:t xml:space="preserve"> </w:t>
      </w:r>
    </w:p>
    <w:p w14:paraId="318E5AB0" w14:textId="77777777" w:rsidR="007654AE" w:rsidRDefault="007654AE" w:rsidP="008E3259">
      <w:pPr>
        <w:spacing w:line="360" w:lineRule="auto"/>
        <w:ind w:firstLine="0"/>
        <w:jc w:val="left"/>
      </w:pPr>
    </w:p>
    <w:p w14:paraId="589E0C2C" w14:textId="77777777" w:rsidR="007654AE" w:rsidRDefault="007654AE">
      <w:pPr>
        <w:spacing w:after="160" w:line="278" w:lineRule="auto"/>
        <w:ind w:firstLine="0"/>
        <w:jc w:val="left"/>
      </w:pPr>
    </w:p>
    <w:p w14:paraId="02E46CDA" w14:textId="77777777" w:rsidR="007654AE" w:rsidRDefault="007654AE">
      <w:pPr>
        <w:spacing w:after="160" w:line="278" w:lineRule="auto"/>
        <w:ind w:firstLine="0"/>
        <w:jc w:val="left"/>
      </w:pPr>
    </w:p>
    <w:p w14:paraId="4F7820E0" w14:textId="77777777" w:rsidR="007654AE" w:rsidRDefault="007654AE">
      <w:pPr>
        <w:spacing w:after="160" w:line="278" w:lineRule="auto"/>
        <w:ind w:firstLine="0"/>
        <w:jc w:val="left"/>
      </w:pPr>
    </w:p>
    <w:p w14:paraId="767ED2C9" w14:textId="77777777" w:rsidR="007654AE" w:rsidRDefault="007654AE">
      <w:pPr>
        <w:spacing w:after="160" w:line="278" w:lineRule="auto"/>
        <w:ind w:firstLine="0"/>
        <w:jc w:val="left"/>
      </w:pPr>
    </w:p>
    <w:p w14:paraId="018E4DCF" w14:textId="77777777" w:rsidR="007654AE" w:rsidRDefault="007654AE">
      <w:pPr>
        <w:spacing w:after="160" w:line="278" w:lineRule="auto"/>
        <w:ind w:firstLine="0"/>
        <w:jc w:val="left"/>
      </w:pPr>
    </w:p>
    <w:p w14:paraId="0E00CD86" w14:textId="77777777" w:rsidR="007654AE" w:rsidRDefault="007654AE">
      <w:pPr>
        <w:spacing w:after="160" w:line="278" w:lineRule="auto"/>
        <w:ind w:firstLine="0"/>
        <w:jc w:val="left"/>
      </w:pPr>
    </w:p>
    <w:p w14:paraId="30E34C44" w14:textId="77777777" w:rsidR="007654AE" w:rsidRDefault="007654AE">
      <w:pPr>
        <w:spacing w:after="160" w:line="278" w:lineRule="auto"/>
        <w:ind w:firstLine="0"/>
        <w:jc w:val="left"/>
      </w:pPr>
    </w:p>
    <w:p w14:paraId="62A06393" w14:textId="77777777" w:rsidR="007654AE" w:rsidRDefault="007654AE">
      <w:pPr>
        <w:spacing w:after="160" w:line="278" w:lineRule="auto"/>
        <w:ind w:firstLine="0"/>
        <w:jc w:val="left"/>
      </w:pP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C57C865" w14:textId="0C675E4F" w:rsidR="000D7849" w:rsidRPr="000D7849" w:rsidRDefault="000D7849" w:rsidP="001C39B7">
      <w:pPr>
        <w:pStyle w:val="1"/>
      </w:pPr>
      <w:bookmarkStart w:id="7" w:name="_Toc208404707"/>
      <w:r w:rsidRPr="000D7849">
        <w:lastRenderedPageBreak/>
        <w:t>ПРИЛОЖЕНИЕ А</w:t>
      </w:r>
      <w:bookmarkEnd w:id="7"/>
      <w:r w:rsidR="008E3259">
        <w:br/>
      </w:r>
      <w:proofErr w:type="spellStart"/>
      <w:r w:rsidR="008E3259" w:rsidRPr="00CB7DE0">
        <w:rPr>
          <w:caps w:val="0"/>
        </w:rPr>
        <w:t>appsettings.json</w:t>
      </w:r>
      <w:proofErr w:type="spellEnd"/>
    </w:p>
    <w:p w14:paraId="63B71077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  <w:lang w:val="en-US"/>
        </w:rPr>
      </w:pPr>
      <w:r w:rsidRPr="004B3E20">
        <w:rPr>
          <w:rFonts w:ascii="Courier New" w:hAnsi="Courier New" w:cs="Courier New"/>
          <w:color w:val="000000"/>
          <w:sz w:val="24"/>
          <w:lang w:val="en-US"/>
        </w:rPr>
        <w:t>{</w:t>
      </w:r>
    </w:p>
    <w:p w14:paraId="00FF7EEC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  <w:lang w:val="en-US"/>
        </w:rPr>
      </w:pPr>
      <w:r w:rsidRPr="004B3E20">
        <w:rPr>
          <w:rFonts w:ascii="Courier New" w:hAnsi="Courier New" w:cs="Courier New"/>
          <w:color w:val="000000"/>
          <w:sz w:val="24"/>
          <w:lang w:val="en-US"/>
        </w:rPr>
        <w:t xml:space="preserve">  "</w:t>
      </w:r>
      <w:proofErr w:type="spellStart"/>
      <w:r w:rsidRPr="004B3E20">
        <w:rPr>
          <w:rFonts w:ascii="Courier New" w:hAnsi="Courier New" w:cs="Courier New"/>
          <w:color w:val="000000"/>
          <w:sz w:val="24"/>
          <w:lang w:val="en-US"/>
        </w:rPr>
        <w:t>ConnectionStrings</w:t>
      </w:r>
      <w:proofErr w:type="spellEnd"/>
      <w:proofErr w:type="gramStart"/>
      <w:r w:rsidRPr="004B3E20">
        <w:rPr>
          <w:rFonts w:ascii="Courier New" w:hAnsi="Courier New" w:cs="Courier New"/>
          <w:color w:val="000000"/>
          <w:sz w:val="24"/>
          <w:lang w:val="en-US"/>
        </w:rPr>
        <w:t>": {</w:t>
      </w:r>
      <w:proofErr w:type="gramEnd"/>
    </w:p>
    <w:p w14:paraId="64B4E778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  <w:lang w:val="en-US"/>
        </w:rPr>
      </w:pPr>
      <w:r w:rsidRPr="004B3E20">
        <w:rPr>
          <w:rFonts w:ascii="Courier New" w:hAnsi="Courier New" w:cs="Courier New"/>
          <w:color w:val="000000"/>
          <w:sz w:val="24"/>
          <w:lang w:val="en-US"/>
        </w:rPr>
        <w:t xml:space="preserve">    "</w:t>
      </w:r>
      <w:proofErr w:type="spellStart"/>
      <w:r w:rsidRPr="004B3E20">
        <w:rPr>
          <w:rFonts w:ascii="Courier New" w:hAnsi="Courier New" w:cs="Courier New"/>
          <w:color w:val="000000"/>
          <w:sz w:val="24"/>
          <w:lang w:val="en-US"/>
        </w:rPr>
        <w:t>DefaultConnection</w:t>
      </w:r>
      <w:proofErr w:type="spellEnd"/>
      <w:r w:rsidRPr="004B3E20">
        <w:rPr>
          <w:rFonts w:ascii="Courier New" w:hAnsi="Courier New" w:cs="Courier New"/>
          <w:color w:val="000000"/>
          <w:sz w:val="24"/>
          <w:lang w:val="en-US"/>
        </w:rPr>
        <w:t>": "Data Source=</w:t>
      </w:r>
      <w:proofErr w:type="spellStart"/>
      <w:r w:rsidRPr="004B3E20">
        <w:rPr>
          <w:rFonts w:ascii="Courier New" w:hAnsi="Courier New" w:cs="Courier New"/>
          <w:color w:val="000000"/>
          <w:sz w:val="24"/>
          <w:lang w:val="en-US"/>
        </w:rPr>
        <w:t>passwordmanager.db</w:t>
      </w:r>
      <w:proofErr w:type="spellEnd"/>
      <w:r w:rsidRPr="004B3E20">
        <w:rPr>
          <w:rFonts w:ascii="Courier New" w:hAnsi="Courier New" w:cs="Courier New"/>
          <w:color w:val="000000"/>
          <w:sz w:val="24"/>
          <w:lang w:val="en-US"/>
        </w:rPr>
        <w:t>"</w:t>
      </w:r>
    </w:p>
    <w:p w14:paraId="0B20C83B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</w:rPr>
      </w:pPr>
      <w:r w:rsidRPr="004B3E20">
        <w:rPr>
          <w:rFonts w:ascii="Courier New" w:hAnsi="Courier New" w:cs="Courier New"/>
          <w:color w:val="000000"/>
          <w:sz w:val="24"/>
          <w:lang w:val="en-US"/>
        </w:rPr>
        <w:t xml:space="preserve">  </w:t>
      </w:r>
      <w:r w:rsidRPr="004B3E20">
        <w:rPr>
          <w:rFonts w:ascii="Courier New" w:hAnsi="Courier New" w:cs="Courier New"/>
          <w:color w:val="000000"/>
          <w:sz w:val="24"/>
        </w:rPr>
        <w:t>},</w:t>
      </w:r>
    </w:p>
    <w:p w14:paraId="03AE3204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</w:rPr>
      </w:pPr>
      <w:r w:rsidRPr="004B3E20">
        <w:rPr>
          <w:rFonts w:ascii="Courier New" w:hAnsi="Courier New" w:cs="Courier New"/>
          <w:color w:val="000000"/>
          <w:sz w:val="24"/>
        </w:rPr>
        <w:t xml:space="preserve">  "</w:t>
      </w:r>
      <w:proofErr w:type="spellStart"/>
      <w:r w:rsidRPr="004B3E20">
        <w:rPr>
          <w:rFonts w:ascii="Courier New" w:hAnsi="Courier New" w:cs="Courier New"/>
          <w:color w:val="000000"/>
          <w:sz w:val="24"/>
        </w:rPr>
        <w:t>Jwt</w:t>
      </w:r>
      <w:proofErr w:type="spellEnd"/>
      <w:r w:rsidRPr="004B3E20">
        <w:rPr>
          <w:rFonts w:ascii="Courier New" w:hAnsi="Courier New" w:cs="Courier New"/>
          <w:color w:val="000000"/>
          <w:sz w:val="24"/>
        </w:rPr>
        <w:t>": {</w:t>
      </w:r>
    </w:p>
    <w:p w14:paraId="4CC167DE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</w:rPr>
      </w:pPr>
      <w:r w:rsidRPr="004B3E20">
        <w:rPr>
          <w:rFonts w:ascii="Courier New" w:hAnsi="Courier New" w:cs="Courier New"/>
          <w:color w:val="000000"/>
          <w:sz w:val="24"/>
        </w:rPr>
        <w:t xml:space="preserve">    "Key": "ваш_очень_длинный_секретный_ключ_минимум_32_символа!!!!!"</w:t>
      </w:r>
    </w:p>
    <w:p w14:paraId="32BA9421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  <w:lang w:val="en-US"/>
        </w:rPr>
      </w:pPr>
      <w:r w:rsidRPr="004B3E20">
        <w:rPr>
          <w:rFonts w:ascii="Courier New" w:hAnsi="Courier New" w:cs="Courier New"/>
          <w:color w:val="000000"/>
          <w:sz w:val="24"/>
        </w:rPr>
        <w:t xml:space="preserve">  </w:t>
      </w:r>
      <w:r w:rsidRPr="004B3E20">
        <w:rPr>
          <w:rFonts w:ascii="Courier New" w:hAnsi="Courier New" w:cs="Courier New"/>
          <w:color w:val="000000"/>
          <w:sz w:val="24"/>
          <w:lang w:val="en-US"/>
        </w:rPr>
        <w:t>},</w:t>
      </w:r>
    </w:p>
    <w:p w14:paraId="3AD17FB8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  <w:lang w:val="en-US"/>
        </w:rPr>
      </w:pPr>
      <w:r w:rsidRPr="004B3E20">
        <w:rPr>
          <w:rFonts w:ascii="Courier New" w:hAnsi="Courier New" w:cs="Courier New"/>
          <w:color w:val="000000"/>
          <w:sz w:val="24"/>
          <w:lang w:val="en-US"/>
        </w:rPr>
        <w:t xml:space="preserve">  "Logging</w:t>
      </w:r>
      <w:proofErr w:type="gramStart"/>
      <w:r w:rsidRPr="004B3E20">
        <w:rPr>
          <w:rFonts w:ascii="Courier New" w:hAnsi="Courier New" w:cs="Courier New"/>
          <w:color w:val="000000"/>
          <w:sz w:val="24"/>
          <w:lang w:val="en-US"/>
        </w:rPr>
        <w:t>": {</w:t>
      </w:r>
      <w:proofErr w:type="gramEnd"/>
    </w:p>
    <w:p w14:paraId="121D857F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  <w:lang w:val="en-US"/>
        </w:rPr>
      </w:pPr>
      <w:r w:rsidRPr="004B3E20">
        <w:rPr>
          <w:rFonts w:ascii="Courier New" w:hAnsi="Courier New" w:cs="Courier New"/>
          <w:color w:val="000000"/>
          <w:sz w:val="24"/>
          <w:lang w:val="en-US"/>
        </w:rPr>
        <w:t xml:space="preserve">    "</w:t>
      </w:r>
      <w:proofErr w:type="spellStart"/>
      <w:r w:rsidRPr="004B3E20">
        <w:rPr>
          <w:rFonts w:ascii="Courier New" w:hAnsi="Courier New" w:cs="Courier New"/>
          <w:color w:val="000000"/>
          <w:sz w:val="24"/>
          <w:lang w:val="en-US"/>
        </w:rPr>
        <w:t>LogLevel</w:t>
      </w:r>
      <w:proofErr w:type="spellEnd"/>
      <w:proofErr w:type="gramStart"/>
      <w:r w:rsidRPr="004B3E20">
        <w:rPr>
          <w:rFonts w:ascii="Courier New" w:hAnsi="Courier New" w:cs="Courier New"/>
          <w:color w:val="000000"/>
          <w:sz w:val="24"/>
          <w:lang w:val="en-US"/>
        </w:rPr>
        <w:t>": {</w:t>
      </w:r>
      <w:proofErr w:type="gramEnd"/>
    </w:p>
    <w:p w14:paraId="11970FD6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  <w:lang w:val="en-US"/>
        </w:rPr>
      </w:pPr>
      <w:r w:rsidRPr="004B3E20">
        <w:rPr>
          <w:rFonts w:ascii="Courier New" w:hAnsi="Courier New" w:cs="Courier New"/>
          <w:color w:val="000000"/>
          <w:sz w:val="24"/>
          <w:lang w:val="en-US"/>
        </w:rPr>
        <w:t xml:space="preserve">      "Default": "Information",</w:t>
      </w:r>
    </w:p>
    <w:p w14:paraId="6B474F25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  <w:lang w:val="en-US"/>
        </w:rPr>
      </w:pPr>
      <w:r w:rsidRPr="004B3E20">
        <w:rPr>
          <w:rFonts w:ascii="Courier New" w:hAnsi="Courier New" w:cs="Courier New"/>
          <w:color w:val="000000"/>
          <w:sz w:val="24"/>
          <w:lang w:val="en-US"/>
        </w:rPr>
        <w:t xml:space="preserve">      "</w:t>
      </w:r>
      <w:proofErr w:type="spellStart"/>
      <w:r w:rsidRPr="004B3E20">
        <w:rPr>
          <w:rFonts w:ascii="Courier New" w:hAnsi="Courier New" w:cs="Courier New"/>
          <w:color w:val="000000"/>
          <w:sz w:val="24"/>
          <w:lang w:val="en-US"/>
        </w:rPr>
        <w:t>Microsoft.AspNetCore</w:t>
      </w:r>
      <w:proofErr w:type="spellEnd"/>
      <w:r w:rsidRPr="004B3E20">
        <w:rPr>
          <w:rFonts w:ascii="Courier New" w:hAnsi="Courier New" w:cs="Courier New"/>
          <w:color w:val="000000"/>
          <w:sz w:val="24"/>
          <w:lang w:val="en-US"/>
        </w:rPr>
        <w:t>": "Warning"</w:t>
      </w:r>
    </w:p>
    <w:p w14:paraId="29B42672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</w:rPr>
      </w:pPr>
      <w:r w:rsidRPr="004B3E20">
        <w:rPr>
          <w:rFonts w:ascii="Courier New" w:hAnsi="Courier New" w:cs="Courier New"/>
          <w:color w:val="000000"/>
          <w:sz w:val="24"/>
          <w:lang w:val="en-US"/>
        </w:rPr>
        <w:t xml:space="preserve">    </w:t>
      </w:r>
      <w:r w:rsidRPr="004B3E20">
        <w:rPr>
          <w:rFonts w:ascii="Courier New" w:hAnsi="Courier New" w:cs="Courier New"/>
          <w:color w:val="000000"/>
          <w:sz w:val="24"/>
        </w:rPr>
        <w:t>}</w:t>
      </w:r>
    </w:p>
    <w:p w14:paraId="7F339B62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</w:rPr>
      </w:pPr>
      <w:r w:rsidRPr="004B3E20">
        <w:rPr>
          <w:rFonts w:ascii="Courier New" w:hAnsi="Courier New" w:cs="Courier New"/>
          <w:color w:val="000000"/>
          <w:sz w:val="24"/>
        </w:rPr>
        <w:t xml:space="preserve">  },</w:t>
      </w:r>
    </w:p>
    <w:p w14:paraId="79DCF2BD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</w:rPr>
      </w:pPr>
      <w:r w:rsidRPr="004B3E20">
        <w:rPr>
          <w:rFonts w:ascii="Courier New" w:hAnsi="Courier New" w:cs="Courier New"/>
          <w:color w:val="000000"/>
          <w:sz w:val="24"/>
        </w:rPr>
        <w:t xml:space="preserve">  "</w:t>
      </w:r>
      <w:proofErr w:type="spellStart"/>
      <w:r w:rsidRPr="004B3E20">
        <w:rPr>
          <w:rFonts w:ascii="Courier New" w:hAnsi="Courier New" w:cs="Courier New"/>
          <w:color w:val="000000"/>
          <w:sz w:val="24"/>
        </w:rPr>
        <w:t>AllowedHosts</w:t>
      </w:r>
      <w:proofErr w:type="spellEnd"/>
      <w:r w:rsidRPr="004B3E20">
        <w:rPr>
          <w:rFonts w:ascii="Courier New" w:hAnsi="Courier New" w:cs="Courier New"/>
          <w:color w:val="000000"/>
          <w:sz w:val="24"/>
        </w:rPr>
        <w:t>": "*"</w:t>
      </w:r>
    </w:p>
    <w:p w14:paraId="2C592B7B" w14:textId="77777777" w:rsidR="008E3259" w:rsidRPr="004B3E20" w:rsidRDefault="008E3259" w:rsidP="008E3259">
      <w:pPr>
        <w:ind w:firstLine="567"/>
        <w:rPr>
          <w:rFonts w:ascii="Courier New" w:hAnsi="Courier New" w:cs="Courier New"/>
          <w:color w:val="000000"/>
          <w:sz w:val="24"/>
        </w:rPr>
      </w:pPr>
      <w:r w:rsidRPr="004B3E20">
        <w:rPr>
          <w:rFonts w:ascii="Courier New" w:hAnsi="Courier New" w:cs="Courier New"/>
          <w:color w:val="000000"/>
          <w:sz w:val="24"/>
        </w:rPr>
        <w:t>}</w:t>
      </w:r>
    </w:p>
    <w:p w14:paraId="6930AF67" w14:textId="77777777" w:rsidR="007654AE" w:rsidRDefault="007654AE" w:rsidP="000D7849">
      <w:pPr>
        <w:spacing w:line="276" w:lineRule="auto"/>
        <w:ind w:firstLine="0"/>
        <w:jc w:val="left"/>
      </w:pPr>
    </w:p>
    <w:p w14:paraId="570F302B" w14:textId="77777777" w:rsidR="007654AE" w:rsidRDefault="007654AE" w:rsidP="000D7849">
      <w:pPr>
        <w:spacing w:line="276" w:lineRule="auto"/>
        <w:ind w:firstLine="0"/>
        <w:jc w:val="left"/>
      </w:pPr>
    </w:p>
    <w:p w14:paraId="1A7C58F3" w14:textId="468AD4B6" w:rsidR="004C5BE7" w:rsidRPr="000D7849" w:rsidRDefault="004C5BE7" w:rsidP="000D7849">
      <w:pPr>
        <w:spacing w:line="276" w:lineRule="auto"/>
        <w:ind w:firstLine="0"/>
        <w:jc w:val="left"/>
        <w:rPr>
          <w:szCs w:val="28"/>
        </w:rPr>
      </w:pPr>
      <w:r w:rsidRPr="000D7849">
        <w:br w:type="page"/>
      </w:r>
    </w:p>
    <w:p w14:paraId="4582D31C" w14:textId="40235B40" w:rsidR="000D7849" w:rsidRPr="000D7849" w:rsidRDefault="000D7849" w:rsidP="001C39B7">
      <w:pPr>
        <w:pStyle w:val="1"/>
      </w:pPr>
      <w:bookmarkStart w:id="8" w:name="_Приложение_Б"/>
      <w:bookmarkStart w:id="9" w:name="_Toc208404708"/>
      <w:bookmarkEnd w:id="8"/>
      <w:r w:rsidRPr="000D7849">
        <w:lastRenderedPageBreak/>
        <w:t>ПРИЛОЖЕНИЕ Б</w:t>
      </w:r>
      <w:bookmarkEnd w:id="9"/>
    </w:p>
    <w:p w14:paraId="061FD20B" w14:textId="46B803A4" w:rsidR="007654AE" w:rsidRPr="008E3259" w:rsidRDefault="008E3259" w:rsidP="008E3259">
      <w:pPr>
        <w:spacing w:line="276" w:lineRule="auto"/>
        <w:ind w:firstLine="0"/>
        <w:jc w:val="center"/>
        <w:rPr>
          <w:lang w:val="en-US"/>
        </w:rPr>
      </w:pPr>
      <w:proofErr w:type="spellStart"/>
      <w:proofErr w:type="gramStart"/>
      <w:r w:rsidRPr="008E3259">
        <w:rPr>
          <w:lang w:val="en-US"/>
        </w:rPr>
        <w:t>appsettings.Development.json</w:t>
      </w:r>
      <w:proofErr w:type="spellEnd"/>
      <w:proofErr w:type="gramEnd"/>
    </w:p>
    <w:p w14:paraId="2D53F6EA" w14:textId="77777777" w:rsidR="008E3259" w:rsidRPr="004B3E20" w:rsidRDefault="008E3259" w:rsidP="008E3259">
      <w:pPr>
        <w:pStyle w:val="13"/>
        <w:rPr>
          <w:rFonts w:ascii="Courier New" w:hAnsi="Courier New" w:cs="Courier New"/>
          <w:b w:val="0"/>
          <w:bCs/>
          <w:lang w:val="en-US"/>
        </w:rPr>
      </w:pPr>
      <w:r w:rsidRPr="004B3E20">
        <w:rPr>
          <w:rFonts w:ascii="Courier New" w:hAnsi="Courier New" w:cs="Courier New"/>
          <w:b w:val="0"/>
          <w:bCs/>
          <w:lang w:val="en-US"/>
        </w:rPr>
        <w:t>{</w:t>
      </w:r>
    </w:p>
    <w:p w14:paraId="0934282F" w14:textId="77777777" w:rsidR="008E3259" w:rsidRPr="004B3E20" w:rsidRDefault="008E3259" w:rsidP="008E3259">
      <w:pPr>
        <w:pStyle w:val="13"/>
        <w:rPr>
          <w:rFonts w:ascii="Courier New" w:hAnsi="Courier New" w:cs="Courier New"/>
          <w:b w:val="0"/>
          <w:bCs/>
          <w:lang w:val="en-US"/>
        </w:rPr>
      </w:pPr>
      <w:r w:rsidRPr="004B3E20">
        <w:rPr>
          <w:rFonts w:ascii="Courier New" w:hAnsi="Courier New" w:cs="Courier New"/>
          <w:b w:val="0"/>
          <w:bCs/>
          <w:lang w:val="en-US"/>
        </w:rPr>
        <w:t xml:space="preserve">  "</w:t>
      </w:r>
      <w:proofErr w:type="spellStart"/>
      <w:r w:rsidRPr="004B3E20">
        <w:rPr>
          <w:rFonts w:ascii="Courier New" w:hAnsi="Courier New" w:cs="Courier New"/>
          <w:b w:val="0"/>
          <w:bCs/>
          <w:lang w:val="en-US"/>
        </w:rPr>
        <w:t>DetailedErrors</w:t>
      </w:r>
      <w:proofErr w:type="spellEnd"/>
      <w:r w:rsidRPr="004B3E20">
        <w:rPr>
          <w:rFonts w:ascii="Courier New" w:hAnsi="Courier New" w:cs="Courier New"/>
          <w:b w:val="0"/>
          <w:bCs/>
          <w:lang w:val="en-US"/>
        </w:rPr>
        <w:t>": true,</w:t>
      </w:r>
    </w:p>
    <w:p w14:paraId="30F636E4" w14:textId="77777777" w:rsidR="008E3259" w:rsidRPr="004B3E20" w:rsidRDefault="008E3259" w:rsidP="008E3259">
      <w:pPr>
        <w:pStyle w:val="13"/>
        <w:rPr>
          <w:rFonts w:ascii="Courier New" w:hAnsi="Courier New" w:cs="Courier New"/>
          <w:b w:val="0"/>
          <w:bCs/>
          <w:lang w:val="en-US"/>
        </w:rPr>
      </w:pPr>
      <w:r w:rsidRPr="004B3E20">
        <w:rPr>
          <w:rFonts w:ascii="Courier New" w:hAnsi="Courier New" w:cs="Courier New"/>
          <w:b w:val="0"/>
          <w:bCs/>
          <w:lang w:val="en-US"/>
        </w:rPr>
        <w:t xml:space="preserve">  "Logging</w:t>
      </w:r>
      <w:proofErr w:type="gramStart"/>
      <w:r w:rsidRPr="004B3E20">
        <w:rPr>
          <w:rFonts w:ascii="Courier New" w:hAnsi="Courier New" w:cs="Courier New"/>
          <w:b w:val="0"/>
          <w:bCs/>
          <w:lang w:val="en-US"/>
        </w:rPr>
        <w:t>": {</w:t>
      </w:r>
      <w:proofErr w:type="gramEnd"/>
    </w:p>
    <w:p w14:paraId="70A49BEC" w14:textId="77777777" w:rsidR="008E3259" w:rsidRPr="004B3E20" w:rsidRDefault="008E3259" w:rsidP="008E3259">
      <w:pPr>
        <w:pStyle w:val="13"/>
        <w:rPr>
          <w:rFonts w:ascii="Courier New" w:hAnsi="Courier New" w:cs="Courier New"/>
          <w:b w:val="0"/>
          <w:bCs/>
          <w:lang w:val="en-US"/>
        </w:rPr>
      </w:pPr>
      <w:r w:rsidRPr="004B3E20">
        <w:rPr>
          <w:rFonts w:ascii="Courier New" w:hAnsi="Courier New" w:cs="Courier New"/>
          <w:b w:val="0"/>
          <w:bCs/>
          <w:lang w:val="en-US"/>
        </w:rPr>
        <w:t xml:space="preserve">    "</w:t>
      </w:r>
      <w:proofErr w:type="spellStart"/>
      <w:r w:rsidRPr="004B3E20">
        <w:rPr>
          <w:rFonts w:ascii="Courier New" w:hAnsi="Courier New" w:cs="Courier New"/>
          <w:b w:val="0"/>
          <w:bCs/>
          <w:lang w:val="en-US"/>
        </w:rPr>
        <w:t>LogLevel</w:t>
      </w:r>
      <w:proofErr w:type="spellEnd"/>
      <w:proofErr w:type="gramStart"/>
      <w:r w:rsidRPr="004B3E20">
        <w:rPr>
          <w:rFonts w:ascii="Courier New" w:hAnsi="Courier New" w:cs="Courier New"/>
          <w:b w:val="0"/>
          <w:bCs/>
          <w:lang w:val="en-US"/>
        </w:rPr>
        <w:t>": {</w:t>
      </w:r>
      <w:proofErr w:type="gramEnd"/>
    </w:p>
    <w:p w14:paraId="75FE976E" w14:textId="77777777" w:rsidR="008E3259" w:rsidRPr="004B3E20" w:rsidRDefault="008E3259" w:rsidP="008E3259">
      <w:pPr>
        <w:pStyle w:val="13"/>
        <w:rPr>
          <w:rFonts w:ascii="Courier New" w:hAnsi="Courier New" w:cs="Courier New"/>
          <w:b w:val="0"/>
          <w:bCs/>
          <w:lang w:val="en-US"/>
        </w:rPr>
      </w:pPr>
      <w:r w:rsidRPr="004B3E20">
        <w:rPr>
          <w:rFonts w:ascii="Courier New" w:hAnsi="Courier New" w:cs="Courier New"/>
          <w:b w:val="0"/>
          <w:bCs/>
          <w:lang w:val="en-US"/>
        </w:rPr>
        <w:t xml:space="preserve">      "Default": "Information",</w:t>
      </w:r>
    </w:p>
    <w:p w14:paraId="430449FA" w14:textId="77777777" w:rsidR="008E3259" w:rsidRPr="004B3E20" w:rsidRDefault="008E3259" w:rsidP="008E3259">
      <w:pPr>
        <w:pStyle w:val="13"/>
        <w:rPr>
          <w:rFonts w:ascii="Courier New" w:hAnsi="Courier New" w:cs="Courier New"/>
          <w:b w:val="0"/>
          <w:bCs/>
          <w:lang w:val="en-US"/>
        </w:rPr>
      </w:pPr>
      <w:r w:rsidRPr="004B3E20">
        <w:rPr>
          <w:rFonts w:ascii="Courier New" w:hAnsi="Courier New" w:cs="Courier New"/>
          <w:b w:val="0"/>
          <w:bCs/>
          <w:lang w:val="en-US"/>
        </w:rPr>
        <w:t xml:space="preserve">      "</w:t>
      </w:r>
      <w:proofErr w:type="spellStart"/>
      <w:r w:rsidRPr="004B3E20">
        <w:rPr>
          <w:rFonts w:ascii="Courier New" w:hAnsi="Courier New" w:cs="Courier New"/>
          <w:b w:val="0"/>
          <w:bCs/>
          <w:lang w:val="en-US"/>
        </w:rPr>
        <w:t>Microsoft.AspNetCore</w:t>
      </w:r>
      <w:proofErr w:type="spellEnd"/>
      <w:r w:rsidRPr="004B3E20">
        <w:rPr>
          <w:rFonts w:ascii="Courier New" w:hAnsi="Courier New" w:cs="Courier New"/>
          <w:b w:val="0"/>
          <w:bCs/>
          <w:lang w:val="en-US"/>
        </w:rPr>
        <w:t>": "Warning"</w:t>
      </w:r>
    </w:p>
    <w:p w14:paraId="1696CEC5" w14:textId="77777777" w:rsidR="008E3259" w:rsidRPr="004B3E20" w:rsidRDefault="008E3259" w:rsidP="008E3259">
      <w:pPr>
        <w:pStyle w:val="13"/>
        <w:rPr>
          <w:rFonts w:ascii="Courier New" w:hAnsi="Courier New" w:cs="Courier New"/>
          <w:b w:val="0"/>
          <w:bCs/>
        </w:rPr>
      </w:pPr>
      <w:r w:rsidRPr="004B3E20">
        <w:rPr>
          <w:rFonts w:ascii="Courier New" w:hAnsi="Courier New" w:cs="Courier New"/>
          <w:b w:val="0"/>
          <w:bCs/>
          <w:lang w:val="en-US"/>
        </w:rPr>
        <w:t xml:space="preserve">    </w:t>
      </w:r>
      <w:r w:rsidRPr="004B3E20">
        <w:rPr>
          <w:rFonts w:ascii="Courier New" w:hAnsi="Courier New" w:cs="Courier New"/>
          <w:b w:val="0"/>
          <w:bCs/>
        </w:rPr>
        <w:t>}</w:t>
      </w:r>
    </w:p>
    <w:p w14:paraId="328711F7" w14:textId="77777777" w:rsidR="008E3259" w:rsidRPr="004B3E20" w:rsidRDefault="008E3259" w:rsidP="008E3259">
      <w:pPr>
        <w:pStyle w:val="13"/>
        <w:rPr>
          <w:rFonts w:ascii="Courier New" w:hAnsi="Courier New" w:cs="Courier New"/>
          <w:b w:val="0"/>
          <w:bCs/>
        </w:rPr>
      </w:pPr>
      <w:r w:rsidRPr="004B3E20">
        <w:rPr>
          <w:rFonts w:ascii="Courier New" w:hAnsi="Courier New" w:cs="Courier New"/>
          <w:b w:val="0"/>
          <w:bCs/>
        </w:rPr>
        <w:t xml:space="preserve">  }</w:t>
      </w:r>
    </w:p>
    <w:p w14:paraId="02C905A1" w14:textId="77777777" w:rsidR="008E3259" w:rsidRPr="004B3E20" w:rsidRDefault="008E3259" w:rsidP="008E3259">
      <w:pPr>
        <w:pStyle w:val="13"/>
        <w:rPr>
          <w:rFonts w:ascii="Courier New" w:hAnsi="Courier New" w:cs="Courier New"/>
          <w:b w:val="0"/>
          <w:bCs/>
        </w:rPr>
      </w:pPr>
      <w:r w:rsidRPr="004B3E20">
        <w:rPr>
          <w:rFonts w:ascii="Courier New" w:hAnsi="Courier New" w:cs="Courier New"/>
          <w:b w:val="0"/>
          <w:bCs/>
        </w:rPr>
        <w:t>}</w:t>
      </w:r>
    </w:p>
    <w:p w14:paraId="74E99D3E" w14:textId="77777777" w:rsidR="008E3259" w:rsidRDefault="008E3259" w:rsidP="008E3259">
      <w:pPr>
        <w:pStyle w:val="13"/>
      </w:pPr>
    </w:p>
    <w:p w14:paraId="323A6831" w14:textId="77777777" w:rsidR="007654AE" w:rsidRDefault="007654AE" w:rsidP="000D7849">
      <w:pPr>
        <w:spacing w:line="276" w:lineRule="auto"/>
        <w:ind w:firstLine="0"/>
        <w:jc w:val="left"/>
      </w:pPr>
    </w:p>
    <w:p w14:paraId="46989326" w14:textId="724A94C6" w:rsidR="004C5BE7" w:rsidRPr="000D7849" w:rsidRDefault="004C5BE7" w:rsidP="000D7849">
      <w:pPr>
        <w:spacing w:line="276" w:lineRule="auto"/>
        <w:ind w:firstLine="0"/>
        <w:jc w:val="left"/>
      </w:pPr>
      <w:r w:rsidRPr="000D7849">
        <w:br w:type="page"/>
      </w:r>
    </w:p>
    <w:p w14:paraId="3042CCE1" w14:textId="77777777" w:rsidR="008E3259" w:rsidRDefault="000D7849" w:rsidP="008E3259">
      <w:pPr>
        <w:pStyle w:val="1"/>
      </w:pPr>
      <w:bookmarkStart w:id="10" w:name="_Приложение_В"/>
      <w:bookmarkStart w:id="11" w:name="_Toc208404709"/>
      <w:bookmarkEnd w:id="10"/>
      <w:r w:rsidRPr="000D7849">
        <w:lastRenderedPageBreak/>
        <w:t>ПРИЛОЖЕНИЕ В</w:t>
      </w:r>
      <w:bookmarkEnd w:id="11"/>
    </w:p>
    <w:p w14:paraId="788728A9" w14:textId="0DBA9A53" w:rsidR="007654AE" w:rsidRPr="007654AE" w:rsidRDefault="008E3259" w:rsidP="008E3259">
      <w:pPr>
        <w:ind w:firstLine="0"/>
        <w:jc w:val="center"/>
      </w:pPr>
      <w:proofErr w:type="spellStart"/>
      <w:r w:rsidRPr="00CB7DE0">
        <w:t>Program.cs</w:t>
      </w:r>
      <w:proofErr w:type="spellEnd"/>
    </w:p>
    <w:p w14:paraId="3E425DD5" w14:textId="77777777" w:rsidR="007654AE" w:rsidRPr="007654AE" w:rsidRDefault="007654AE" w:rsidP="007654AE">
      <w:pPr>
        <w:spacing w:line="276" w:lineRule="auto"/>
        <w:ind w:firstLine="0"/>
        <w:jc w:val="left"/>
      </w:pPr>
    </w:p>
    <w:p w14:paraId="229A715F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using </w:t>
      </w:r>
      <w:proofErr w:type="spellStart"/>
      <w:proofErr w:type="gramStart"/>
      <w:r w:rsidRPr="004B3E20">
        <w:rPr>
          <w:lang w:val="en-US"/>
        </w:rPr>
        <w:t>Microsoft.AspNetCore.Authentication.JwtBearer</w:t>
      </w:r>
      <w:proofErr w:type="spellEnd"/>
      <w:proofErr w:type="gramEnd"/>
      <w:r w:rsidRPr="004B3E20">
        <w:rPr>
          <w:lang w:val="en-US"/>
        </w:rPr>
        <w:t>;</w:t>
      </w:r>
    </w:p>
    <w:p w14:paraId="19FBFCB1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using </w:t>
      </w:r>
      <w:proofErr w:type="spellStart"/>
      <w:r w:rsidRPr="004B3E20">
        <w:rPr>
          <w:lang w:val="en-US"/>
        </w:rPr>
        <w:t>Microsoft.</w:t>
      </w:r>
      <w:proofErr w:type="gramStart"/>
      <w:r w:rsidRPr="004B3E20">
        <w:rPr>
          <w:lang w:val="en-US"/>
        </w:rPr>
        <w:t>EntityFrameworkCore</w:t>
      </w:r>
      <w:proofErr w:type="spellEnd"/>
      <w:r w:rsidRPr="004B3E20">
        <w:rPr>
          <w:lang w:val="en-US"/>
        </w:rPr>
        <w:t>;</w:t>
      </w:r>
      <w:proofErr w:type="gramEnd"/>
    </w:p>
    <w:p w14:paraId="7319C819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using </w:t>
      </w:r>
      <w:proofErr w:type="spellStart"/>
      <w:proofErr w:type="gramStart"/>
      <w:r w:rsidRPr="004B3E20">
        <w:rPr>
          <w:lang w:val="en-US"/>
        </w:rPr>
        <w:t>Microsoft.IdentityModel.Tokens</w:t>
      </w:r>
      <w:proofErr w:type="spellEnd"/>
      <w:proofErr w:type="gramEnd"/>
      <w:r w:rsidRPr="004B3E20">
        <w:rPr>
          <w:lang w:val="en-US"/>
        </w:rPr>
        <w:t>;</w:t>
      </w:r>
    </w:p>
    <w:p w14:paraId="3F1E50F5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using </w:t>
      </w:r>
      <w:proofErr w:type="spellStart"/>
      <w:r w:rsidRPr="004B3E20">
        <w:rPr>
          <w:lang w:val="en-US"/>
        </w:rPr>
        <w:t>PasswordManager.</w:t>
      </w:r>
      <w:proofErr w:type="gramStart"/>
      <w:r w:rsidRPr="004B3E20">
        <w:rPr>
          <w:lang w:val="en-US"/>
        </w:rPr>
        <w:t>Data</w:t>
      </w:r>
      <w:proofErr w:type="spellEnd"/>
      <w:r w:rsidRPr="004B3E20">
        <w:rPr>
          <w:lang w:val="en-US"/>
        </w:rPr>
        <w:t>;</w:t>
      </w:r>
      <w:proofErr w:type="gramEnd"/>
    </w:p>
    <w:p w14:paraId="091493CF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using </w:t>
      </w:r>
      <w:proofErr w:type="spellStart"/>
      <w:r w:rsidRPr="004B3E20">
        <w:rPr>
          <w:lang w:val="en-US"/>
        </w:rPr>
        <w:t>System.</w:t>
      </w:r>
      <w:proofErr w:type="gramStart"/>
      <w:r w:rsidRPr="004B3E20">
        <w:rPr>
          <w:lang w:val="en-US"/>
        </w:rPr>
        <w:t>Text</w:t>
      </w:r>
      <w:proofErr w:type="spellEnd"/>
      <w:r w:rsidRPr="004B3E20">
        <w:rPr>
          <w:lang w:val="en-US"/>
        </w:rPr>
        <w:t>;</w:t>
      </w:r>
      <w:proofErr w:type="gramEnd"/>
    </w:p>
    <w:p w14:paraId="757726A4" w14:textId="77777777" w:rsidR="008E3259" w:rsidRPr="004B3E20" w:rsidRDefault="008E3259" w:rsidP="008E3259">
      <w:pPr>
        <w:rPr>
          <w:lang w:val="en-US"/>
        </w:rPr>
      </w:pPr>
    </w:p>
    <w:p w14:paraId="7712557D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var builder = </w:t>
      </w:r>
      <w:proofErr w:type="spellStart"/>
      <w:r w:rsidRPr="004B3E20">
        <w:rPr>
          <w:lang w:val="en-US"/>
        </w:rPr>
        <w:t>WebApplication.CreateBuilder</w:t>
      </w:r>
      <w:proofErr w:type="spellEnd"/>
      <w:r w:rsidRPr="004B3E20">
        <w:rPr>
          <w:lang w:val="en-US"/>
        </w:rPr>
        <w:t>(</w:t>
      </w:r>
      <w:proofErr w:type="spellStart"/>
      <w:r w:rsidRPr="004B3E20">
        <w:rPr>
          <w:lang w:val="en-US"/>
        </w:rPr>
        <w:t>args</w:t>
      </w:r>
      <w:proofErr w:type="spellEnd"/>
      <w:proofErr w:type="gramStart"/>
      <w:r w:rsidRPr="004B3E20">
        <w:rPr>
          <w:lang w:val="en-US"/>
        </w:rPr>
        <w:t>);</w:t>
      </w:r>
      <w:proofErr w:type="gramEnd"/>
    </w:p>
    <w:p w14:paraId="15669C9E" w14:textId="77777777" w:rsidR="008E3259" w:rsidRPr="004B3E20" w:rsidRDefault="008E3259" w:rsidP="008E3259">
      <w:pPr>
        <w:rPr>
          <w:lang w:val="en-US"/>
        </w:rPr>
      </w:pPr>
    </w:p>
    <w:p w14:paraId="1C9304C9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// </w:t>
      </w:r>
      <w:r w:rsidRPr="004B3E20">
        <w:t>Добавляем</w:t>
      </w:r>
      <w:r w:rsidRPr="004B3E20">
        <w:rPr>
          <w:lang w:val="en-US"/>
        </w:rPr>
        <w:t xml:space="preserve"> </w:t>
      </w:r>
      <w:r w:rsidRPr="004B3E20">
        <w:t>контроллеры</w:t>
      </w:r>
    </w:p>
    <w:p w14:paraId="4F2B4D03" w14:textId="77777777" w:rsidR="008E3259" w:rsidRPr="004B3E20" w:rsidRDefault="008E3259" w:rsidP="008E3259">
      <w:pPr>
        <w:rPr>
          <w:lang w:val="en-US"/>
        </w:rPr>
      </w:pPr>
      <w:proofErr w:type="spellStart"/>
      <w:proofErr w:type="gramStart"/>
      <w:r w:rsidRPr="004B3E20">
        <w:rPr>
          <w:lang w:val="en-US"/>
        </w:rPr>
        <w:t>builder.Services.AddControllers</w:t>
      </w:r>
      <w:proofErr w:type="spellEnd"/>
      <w:proofErr w:type="gramEnd"/>
      <w:r w:rsidRPr="004B3E20">
        <w:rPr>
          <w:lang w:val="en-US"/>
        </w:rPr>
        <w:t>(</w:t>
      </w:r>
      <w:proofErr w:type="gramStart"/>
      <w:r w:rsidRPr="004B3E20">
        <w:rPr>
          <w:lang w:val="en-US"/>
        </w:rPr>
        <w:t>);</w:t>
      </w:r>
      <w:proofErr w:type="gramEnd"/>
    </w:p>
    <w:p w14:paraId="4B365C8F" w14:textId="77777777" w:rsidR="008E3259" w:rsidRPr="004B3E20" w:rsidRDefault="008E3259" w:rsidP="008E3259">
      <w:pPr>
        <w:rPr>
          <w:lang w:val="en-US"/>
        </w:rPr>
      </w:pPr>
    </w:p>
    <w:p w14:paraId="7F89A613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// </w:t>
      </w:r>
      <w:r w:rsidRPr="004B3E20">
        <w:t>Добавляем</w:t>
      </w:r>
      <w:r w:rsidRPr="004B3E20">
        <w:rPr>
          <w:lang w:val="en-US"/>
        </w:rPr>
        <w:t xml:space="preserve"> </w:t>
      </w:r>
      <w:r w:rsidRPr="004B3E20">
        <w:t>базу</w:t>
      </w:r>
      <w:r w:rsidRPr="004B3E20">
        <w:rPr>
          <w:lang w:val="en-US"/>
        </w:rPr>
        <w:t xml:space="preserve"> </w:t>
      </w:r>
      <w:r w:rsidRPr="004B3E20">
        <w:t>данных</w:t>
      </w:r>
      <w:r w:rsidRPr="004B3E20">
        <w:rPr>
          <w:lang w:val="en-US"/>
        </w:rPr>
        <w:t xml:space="preserve"> SQLite</w:t>
      </w:r>
    </w:p>
    <w:p w14:paraId="5EB515B8" w14:textId="77777777" w:rsidR="008E3259" w:rsidRPr="004B3E20" w:rsidRDefault="008E3259" w:rsidP="008E3259">
      <w:pPr>
        <w:rPr>
          <w:lang w:val="en-US"/>
        </w:rPr>
      </w:pPr>
      <w:proofErr w:type="spellStart"/>
      <w:proofErr w:type="gramStart"/>
      <w:r w:rsidRPr="004B3E20">
        <w:rPr>
          <w:lang w:val="en-US"/>
        </w:rPr>
        <w:t>builder.Services.AddDbContext</w:t>
      </w:r>
      <w:proofErr w:type="spellEnd"/>
      <w:proofErr w:type="gramEnd"/>
      <w:r w:rsidRPr="004B3E20">
        <w:rPr>
          <w:lang w:val="en-US"/>
        </w:rPr>
        <w:t>&lt;</w:t>
      </w:r>
      <w:proofErr w:type="spellStart"/>
      <w:r w:rsidRPr="004B3E20">
        <w:rPr>
          <w:lang w:val="en-US"/>
        </w:rPr>
        <w:t>AppDbContext</w:t>
      </w:r>
      <w:proofErr w:type="spellEnd"/>
      <w:proofErr w:type="gramStart"/>
      <w:r w:rsidRPr="004B3E20">
        <w:rPr>
          <w:lang w:val="en-US"/>
        </w:rPr>
        <w:t>&gt;(</w:t>
      </w:r>
      <w:proofErr w:type="gramEnd"/>
      <w:r w:rsidRPr="004B3E20">
        <w:rPr>
          <w:lang w:val="en-US"/>
        </w:rPr>
        <w:t>options =&gt;</w:t>
      </w:r>
    </w:p>
    <w:p w14:paraId="640F268F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</w:t>
      </w:r>
      <w:proofErr w:type="spellStart"/>
      <w:proofErr w:type="gramStart"/>
      <w:r w:rsidRPr="004B3E20">
        <w:rPr>
          <w:lang w:val="en-US"/>
        </w:rPr>
        <w:t>options.UseSqlite</w:t>
      </w:r>
      <w:proofErr w:type="spellEnd"/>
      <w:proofErr w:type="gramEnd"/>
      <w:r w:rsidRPr="004B3E20">
        <w:rPr>
          <w:lang w:val="en-US"/>
        </w:rPr>
        <w:t>("Data Source=</w:t>
      </w:r>
      <w:proofErr w:type="spellStart"/>
      <w:r w:rsidRPr="004B3E20">
        <w:rPr>
          <w:lang w:val="en-US"/>
        </w:rPr>
        <w:t>passwords.db</w:t>
      </w:r>
      <w:proofErr w:type="spellEnd"/>
      <w:r w:rsidRPr="004B3E20">
        <w:rPr>
          <w:lang w:val="en-US"/>
        </w:rPr>
        <w:t>")</w:t>
      </w:r>
      <w:proofErr w:type="gramStart"/>
      <w:r w:rsidRPr="004B3E20">
        <w:rPr>
          <w:lang w:val="en-US"/>
        </w:rPr>
        <w:t>);</w:t>
      </w:r>
      <w:proofErr w:type="gramEnd"/>
    </w:p>
    <w:p w14:paraId="34471950" w14:textId="77777777" w:rsidR="008E3259" w:rsidRPr="004B3E20" w:rsidRDefault="008E3259" w:rsidP="008E3259">
      <w:pPr>
        <w:rPr>
          <w:lang w:val="en-US"/>
        </w:rPr>
      </w:pPr>
    </w:p>
    <w:p w14:paraId="26A2D1FA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// JWT </w:t>
      </w:r>
      <w:r w:rsidRPr="004B3E20">
        <w:t>аутентификация</w:t>
      </w:r>
    </w:p>
    <w:p w14:paraId="4F5E3B56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var </w:t>
      </w:r>
      <w:proofErr w:type="spellStart"/>
      <w:r w:rsidRPr="004B3E20">
        <w:rPr>
          <w:lang w:val="en-US"/>
        </w:rPr>
        <w:t>jwtKey</w:t>
      </w:r>
      <w:proofErr w:type="spellEnd"/>
      <w:r w:rsidRPr="004B3E20">
        <w:rPr>
          <w:lang w:val="en-US"/>
        </w:rPr>
        <w:t xml:space="preserve"> = "very_long_secret_key_for_jwt_token_authentication_12345!!!!!!</w:t>
      </w:r>
      <w:proofErr w:type="gramStart"/>
      <w:r w:rsidRPr="004B3E20">
        <w:rPr>
          <w:lang w:val="en-US"/>
        </w:rPr>
        <w:t>";</w:t>
      </w:r>
      <w:proofErr w:type="gramEnd"/>
    </w:p>
    <w:p w14:paraId="6D173213" w14:textId="77777777" w:rsidR="008E3259" w:rsidRPr="004B3E20" w:rsidRDefault="008E3259" w:rsidP="008E3259">
      <w:pPr>
        <w:rPr>
          <w:lang w:val="en-US"/>
        </w:rPr>
      </w:pPr>
      <w:proofErr w:type="gramStart"/>
      <w:r w:rsidRPr="004B3E20">
        <w:rPr>
          <w:lang w:val="en-US"/>
        </w:rPr>
        <w:t>builder.Services.AddAuthentication</w:t>
      </w:r>
      <w:proofErr w:type="gramEnd"/>
      <w:r w:rsidRPr="004B3E20">
        <w:rPr>
          <w:lang w:val="en-US"/>
        </w:rPr>
        <w:t>(JwtBearerDefaults.AuthenticationScheme)</w:t>
      </w:r>
    </w:p>
    <w:p w14:paraId="2DE8E8F5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</w:t>
      </w:r>
      <w:proofErr w:type="gramStart"/>
      <w:r w:rsidRPr="004B3E20">
        <w:rPr>
          <w:lang w:val="en-US"/>
        </w:rPr>
        <w:t>.</w:t>
      </w:r>
      <w:proofErr w:type="spellStart"/>
      <w:r w:rsidRPr="004B3E20">
        <w:rPr>
          <w:lang w:val="en-US"/>
        </w:rPr>
        <w:t>AddJwtBearer</w:t>
      </w:r>
      <w:proofErr w:type="spellEnd"/>
      <w:proofErr w:type="gramEnd"/>
      <w:r w:rsidRPr="004B3E20">
        <w:rPr>
          <w:lang w:val="en-US"/>
        </w:rPr>
        <w:t>(options =&gt;</w:t>
      </w:r>
    </w:p>
    <w:p w14:paraId="5B3DC1C4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{</w:t>
      </w:r>
    </w:p>
    <w:p w14:paraId="6B3F4FF8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</w:t>
      </w:r>
      <w:proofErr w:type="spellStart"/>
      <w:proofErr w:type="gramStart"/>
      <w:r w:rsidRPr="004B3E20">
        <w:rPr>
          <w:lang w:val="en-US"/>
        </w:rPr>
        <w:t>options.TokenValidationParameters</w:t>
      </w:r>
      <w:proofErr w:type="spellEnd"/>
      <w:proofErr w:type="gramEnd"/>
      <w:r w:rsidRPr="004B3E20">
        <w:rPr>
          <w:lang w:val="en-US"/>
        </w:rPr>
        <w:t xml:space="preserve"> = new </w:t>
      </w:r>
      <w:proofErr w:type="spellStart"/>
      <w:r w:rsidRPr="004B3E20">
        <w:rPr>
          <w:lang w:val="en-US"/>
        </w:rPr>
        <w:t>TokenValidationParameters</w:t>
      </w:r>
      <w:proofErr w:type="spellEnd"/>
    </w:p>
    <w:p w14:paraId="76EBE024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{</w:t>
      </w:r>
    </w:p>
    <w:p w14:paraId="5202B971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    </w:t>
      </w:r>
      <w:proofErr w:type="spellStart"/>
      <w:r w:rsidRPr="004B3E20">
        <w:rPr>
          <w:lang w:val="en-US"/>
        </w:rPr>
        <w:t>ValidateIssuerSigningKey</w:t>
      </w:r>
      <w:proofErr w:type="spellEnd"/>
      <w:r w:rsidRPr="004B3E20">
        <w:rPr>
          <w:lang w:val="en-US"/>
        </w:rPr>
        <w:t xml:space="preserve"> = true,</w:t>
      </w:r>
    </w:p>
    <w:p w14:paraId="4D910156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    </w:t>
      </w:r>
      <w:proofErr w:type="spellStart"/>
      <w:r w:rsidRPr="004B3E20">
        <w:rPr>
          <w:lang w:val="en-US"/>
        </w:rPr>
        <w:t>IssuerSigningKey</w:t>
      </w:r>
      <w:proofErr w:type="spellEnd"/>
      <w:r w:rsidRPr="004B3E20">
        <w:rPr>
          <w:lang w:val="en-US"/>
        </w:rPr>
        <w:t xml:space="preserve"> = new </w:t>
      </w:r>
      <w:proofErr w:type="spellStart"/>
      <w:proofErr w:type="gramStart"/>
      <w:r w:rsidRPr="004B3E20">
        <w:rPr>
          <w:lang w:val="en-US"/>
        </w:rPr>
        <w:t>SymmetricSecurityKey</w:t>
      </w:r>
      <w:proofErr w:type="spellEnd"/>
      <w:r w:rsidRPr="004B3E20">
        <w:rPr>
          <w:lang w:val="en-US"/>
        </w:rPr>
        <w:t>(</w:t>
      </w:r>
      <w:proofErr w:type="gramEnd"/>
    </w:p>
    <w:p w14:paraId="4EED1F8D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        Encoding.UTF</w:t>
      </w:r>
      <w:proofErr w:type="gramStart"/>
      <w:r w:rsidRPr="004B3E20">
        <w:rPr>
          <w:lang w:val="en-US"/>
        </w:rPr>
        <w:t>8.GetBytes</w:t>
      </w:r>
      <w:proofErr w:type="gramEnd"/>
      <w:r w:rsidRPr="004B3E20">
        <w:rPr>
          <w:lang w:val="en-US"/>
        </w:rPr>
        <w:t>(</w:t>
      </w:r>
      <w:proofErr w:type="spellStart"/>
      <w:r w:rsidRPr="004B3E20">
        <w:rPr>
          <w:lang w:val="en-US"/>
        </w:rPr>
        <w:t>jwtKey</w:t>
      </w:r>
      <w:proofErr w:type="spellEnd"/>
      <w:r w:rsidRPr="004B3E20">
        <w:rPr>
          <w:lang w:val="en-US"/>
        </w:rPr>
        <w:t>)),</w:t>
      </w:r>
    </w:p>
    <w:p w14:paraId="79E03FDB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    </w:t>
      </w:r>
      <w:proofErr w:type="spellStart"/>
      <w:r w:rsidRPr="004B3E20">
        <w:rPr>
          <w:lang w:val="en-US"/>
        </w:rPr>
        <w:t>ValidateIssuer</w:t>
      </w:r>
      <w:proofErr w:type="spellEnd"/>
      <w:r w:rsidRPr="004B3E20">
        <w:rPr>
          <w:lang w:val="en-US"/>
        </w:rPr>
        <w:t xml:space="preserve"> = false,</w:t>
      </w:r>
    </w:p>
    <w:p w14:paraId="2AFEBA62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    </w:t>
      </w:r>
      <w:proofErr w:type="spellStart"/>
      <w:r w:rsidRPr="004B3E20">
        <w:rPr>
          <w:lang w:val="en-US"/>
        </w:rPr>
        <w:t>ValidateAudience</w:t>
      </w:r>
      <w:proofErr w:type="spellEnd"/>
      <w:r w:rsidRPr="004B3E20">
        <w:rPr>
          <w:lang w:val="en-US"/>
        </w:rPr>
        <w:t xml:space="preserve"> = false,</w:t>
      </w:r>
    </w:p>
    <w:p w14:paraId="094104F7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    </w:t>
      </w:r>
      <w:proofErr w:type="spellStart"/>
      <w:proofErr w:type="gramStart"/>
      <w:r w:rsidRPr="004B3E20">
        <w:rPr>
          <w:lang w:val="en-US"/>
        </w:rPr>
        <w:t>ValidateLifetime</w:t>
      </w:r>
      <w:proofErr w:type="spellEnd"/>
      <w:proofErr w:type="gramEnd"/>
      <w:r w:rsidRPr="004B3E20">
        <w:rPr>
          <w:lang w:val="en-US"/>
        </w:rPr>
        <w:t xml:space="preserve"> = true,</w:t>
      </w:r>
    </w:p>
    <w:p w14:paraId="1E683686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    </w:t>
      </w:r>
      <w:proofErr w:type="spellStart"/>
      <w:r w:rsidRPr="004B3E20">
        <w:rPr>
          <w:lang w:val="en-US"/>
        </w:rPr>
        <w:t>ClockSkew</w:t>
      </w:r>
      <w:proofErr w:type="spellEnd"/>
      <w:r w:rsidRPr="004B3E20">
        <w:rPr>
          <w:lang w:val="en-US"/>
        </w:rPr>
        <w:t xml:space="preserve"> = </w:t>
      </w:r>
      <w:proofErr w:type="spellStart"/>
      <w:r w:rsidRPr="004B3E20">
        <w:rPr>
          <w:lang w:val="en-US"/>
        </w:rPr>
        <w:t>TimeSpan.Zero</w:t>
      </w:r>
      <w:proofErr w:type="spellEnd"/>
    </w:p>
    <w:p w14:paraId="1F006E66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};</w:t>
      </w:r>
    </w:p>
    <w:p w14:paraId="6E980FFA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lastRenderedPageBreak/>
        <w:t xml:space="preserve">    });</w:t>
      </w:r>
    </w:p>
    <w:p w14:paraId="5AA9CA40" w14:textId="77777777" w:rsidR="008E3259" w:rsidRPr="004B3E20" w:rsidRDefault="008E3259" w:rsidP="008E3259">
      <w:pPr>
        <w:rPr>
          <w:lang w:val="en-US"/>
        </w:rPr>
      </w:pPr>
    </w:p>
    <w:p w14:paraId="3EC0F0C3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>// CORS</w:t>
      </w:r>
    </w:p>
    <w:p w14:paraId="0AE137D1" w14:textId="77777777" w:rsidR="008E3259" w:rsidRPr="004B3E20" w:rsidRDefault="008E3259" w:rsidP="008E3259">
      <w:pPr>
        <w:rPr>
          <w:lang w:val="en-US"/>
        </w:rPr>
      </w:pPr>
      <w:proofErr w:type="spellStart"/>
      <w:proofErr w:type="gramStart"/>
      <w:r w:rsidRPr="004B3E20">
        <w:rPr>
          <w:lang w:val="en-US"/>
        </w:rPr>
        <w:t>builder.Services.AddCors</w:t>
      </w:r>
      <w:proofErr w:type="spellEnd"/>
      <w:proofErr w:type="gramEnd"/>
      <w:r w:rsidRPr="004B3E20">
        <w:rPr>
          <w:lang w:val="en-US"/>
        </w:rPr>
        <w:t>(options =&gt;</w:t>
      </w:r>
    </w:p>
    <w:p w14:paraId="7D2711A2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>{</w:t>
      </w:r>
    </w:p>
    <w:p w14:paraId="5EDC6358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</w:t>
      </w:r>
      <w:proofErr w:type="spellStart"/>
      <w:proofErr w:type="gramStart"/>
      <w:r w:rsidRPr="004B3E20">
        <w:rPr>
          <w:lang w:val="en-US"/>
        </w:rPr>
        <w:t>options.AddPolicy</w:t>
      </w:r>
      <w:proofErr w:type="spellEnd"/>
      <w:proofErr w:type="gramEnd"/>
      <w:r w:rsidRPr="004B3E20">
        <w:rPr>
          <w:lang w:val="en-US"/>
        </w:rPr>
        <w:t>("</w:t>
      </w:r>
      <w:proofErr w:type="spellStart"/>
      <w:r w:rsidRPr="004B3E20">
        <w:rPr>
          <w:lang w:val="en-US"/>
        </w:rPr>
        <w:t>AllowAll</w:t>
      </w:r>
      <w:proofErr w:type="spellEnd"/>
      <w:r w:rsidRPr="004B3E20">
        <w:rPr>
          <w:lang w:val="en-US"/>
        </w:rPr>
        <w:t>", policy =&gt;</w:t>
      </w:r>
    </w:p>
    <w:p w14:paraId="47DC0B99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{</w:t>
      </w:r>
    </w:p>
    <w:p w14:paraId="5FB5C43F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</w:t>
      </w:r>
      <w:proofErr w:type="spellStart"/>
      <w:proofErr w:type="gramStart"/>
      <w:r w:rsidRPr="004B3E20">
        <w:rPr>
          <w:lang w:val="en-US"/>
        </w:rPr>
        <w:t>policy.AllowAnyOrigin</w:t>
      </w:r>
      <w:proofErr w:type="spellEnd"/>
      <w:proofErr w:type="gramEnd"/>
      <w:r w:rsidRPr="004B3E20">
        <w:rPr>
          <w:lang w:val="en-US"/>
        </w:rPr>
        <w:t>()</w:t>
      </w:r>
    </w:p>
    <w:p w14:paraId="5B3692A8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      </w:t>
      </w:r>
      <w:proofErr w:type="gramStart"/>
      <w:r w:rsidRPr="004B3E20">
        <w:rPr>
          <w:lang w:val="en-US"/>
        </w:rPr>
        <w:t>.</w:t>
      </w:r>
      <w:proofErr w:type="spellStart"/>
      <w:r w:rsidRPr="004B3E20">
        <w:rPr>
          <w:lang w:val="en-US"/>
        </w:rPr>
        <w:t>AllowAnyHeader</w:t>
      </w:r>
      <w:proofErr w:type="spellEnd"/>
      <w:proofErr w:type="gramEnd"/>
      <w:r w:rsidRPr="004B3E20">
        <w:rPr>
          <w:lang w:val="en-US"/>
        </w:rPr>
        <w:t>()</w:t>
      </w:r>
    </w:p>
    <w:p w14:paraId="57A514D7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      </w:t>
      </w:r>
      <w:proofErr w:type="gramStart"/>
      <w:r w:rsidRPr="004B3E20">
        <w:rPr>
          <w:lang w:val="en-US"/>
        </w:rPr>
        <w:t>.</w:t>
      </w:r>
      <w:proofErr w:type="spellStart"/>
      <w:r w:rsidRPr="004B3E20">
        <w:rPr>
          <w:lang w:val="en-US"/>
        </w:rPr>
        <w:t>AllowAnyMethod</w:t>
      </w:r>
      <w:proofErr w:type="spellEnd"/>
      <w:proofErr w:type="gramEnd"/>
      <w:r w:rsidRPr="004B3E20">
        <w:rPr>
          <w:lang w:val="en-US"/>
        </w:rPr>
        <w:t>(</w:t>
      </w:r>
      <w:proofErr w:type="gramStart"/>
      <w:r w:rsidRPr="004B3E20">
        <w:rPr>
          <w:lang w:val="en-US"/>
        </w:rPr>
        <w:t>);</w:t>
      </w:r>
      <w:proofErr w:type="gramEnd"/>
    </w:p>
    <w:p w14:paraId="731D65D4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});</w:t>
      </w:r>
    </w:p>
    <w:p w14:paraId="49D85B2B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>});</w:t>
      </w:r>
    </w:p>
    <w:p w14:paraId="0C2E62DB" w14:textId="77777777" w:rsidR="008E3259" w:rsidRPr="004B3E20" w:rsidRDefault="008E3259" w:rsidP="008E3259">
      <w:pPr>
        <w:rPr>
          <w:lang w:val="en-US"/>
        </w:rPr>
      </w:pPr>
    </w:p>
    <w:p w14:paraId="6A93240D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var app = </w:t>
      </w:r>
      <w:proofErr w:type="spellStart"/>
      <w:proofErr w:type="gramStart"/>
      <w:r w:rsidRPr="004B3E20">
        <w:rPr>
          <w:lang w:val="en-US"/>
        </w:rPr>
        <w:t>builder.Build</w:t>
      </w:r>
      <w:proofErr w:type="spellEnd"/>
      <w:proofErr w:type="gramEnd"/>
      <w:r w:rsidRPr="004B3E20">
        <w:rPr>
          <w:lang w:val="en-US"/>
        </w:rPr>
        <w:t>(</w:t>
      </w:r>
      <w:proofErr w:type="gramStart"/>
      <w:r w:rsidRPr="004B3E20">
        <w:rPr>
          <w:lang w:val="en-US"/>
        </w:rPr>
        <w:t>);</w:t>
      </w:r>
      <w:proofErr w:type="gramEnd"/>
    </w:p>
    <w:p w14:paraId="29DB0547" w14:textId="77777777" w:rsidR="008E3259" w:rsidRPr="004B3E20" w:rsidRDefault="008E3259" w:rsidP="008E3259">
      <w:pPr>
        <w:rPr>
          <w:lang w:val="en-US"/>
        </w:rPr>
      </w:pPr>
    </w:p>
    <w:p w14:paraId="5266469D" w14:textId="77777777" w:rsidR="008E3259" w:rsidRPr="004B3E20" w:rsidRDefault="008E3259" w:rsidP="008E3259">
      <w:pPr>
        <w:rPr>
          <w:lang w:val="en-US"/>
        </w:rPr>
      </w:pPr>
      <w:proofErr w:type="spellStart"/>
      <w:proofErr w:type="gramStart"/>
      <w:r w:rsidRPr="004B3E20">
        <w:rPr>
          <w:lang w:val="en-US"/>
        </w:rPr>
        <w:t>app.UseCors</w:t>
      </w:r>
      <w:proofErr w:type="spellEnd"/>
      <w:proofErr w:type="gramEnd"/>
      <w:r w:rsidRPr="004B3E20">
        <w:rPr>
          <w:lang w:val="en-US"/>
        </w:rPr>
        <w:t>("</w:t>
      </w:r>
      <w:proofErr w:type="spellStart"/>
      <w:r w:rsidRPr="004B3E20">
        <w:rPr>
          <w:lang w:val="en-US"/>
        </w:rPr>
        <w:t>AllowAll</w:t>
      </w:r>
      <w:proofErr w:type="spellEnd"/>
      <w:r w:rsidRPr="004B3E20">
        <w:rPr>
          <w:lang w:val="en-US"/>
        </w:rPr>
        <w:t>"</w:t>
      </w:r>
      <w:proofErr w:type="gramStart"/>
      <w:r w:rsidRPr="004B3E20">
        <w:rPr>
          <w:lang w:val="en-US"/>
        </w:rPr>
        <w:t>);</w:t>
      </w:r>
      <w:proofErr w:type="gramEnd"/>
    </w:p>
    <w:p w14:paraId="38AFDC5D" w14:textId="77777777" w:rsidR="008E3259" w:rsidRPr="004B3E20" w:rsidRDefault="008E3259" w:rsidP="008E3259">
      <w:pPr>
        <w:rPr>
          <w:lang w:val="en-US"/>
        </w:rPr>
      </w:pPr>
    </w:p>
    <w:p w14:paraId="4DA5A1C5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// </w:t>
      </w:r>
      <w:r w:rsidRPr="004B3E20">
        <w:t>ВАЖНО</w:t>
      </w:r>
      <w:r w:rsidRPr="004B3E20">
        <w:rPr>
          <w:lang w:val="en-US"/>
        </w:rPr>
        <w:t xml:space="preserve">: </w:t>
      </w:r>
      <w:proofErr w:type="spellStart"/>
      <w:r w:rsidRPr="004B3E20">
        <w:rPr>
          <w:lang w:val="en-US"/>
        </w:rPr>
        <w:t>UseStaticFiles</w:t>
      </w:r>
      <w:proofErr w:type="spellEnd"/>
      <w:r w:rsidRPr="004B3E20">
        <w:rPr>
          <w:lang w:val="en-US"/>
        </w:rPr>
        <w:t xml:space="preserve"> </w:t>
      </w:r>
      <w:r w:rsidRPr="004B3E20">
        <w:t>должен</w:t>
      </w:r>
      <w:r w:rsidRPr="004B3E20">
        <w:rPr>
          <w:lang w:val="en-US"/>
        </w:rPr>
        <w:t xml:space="preserve"> </w:t>
      </w:r>
      <w:r w:rsidRPr="004B3E20">
        <w:t>быть</w:t>
      </w:r>
      <w:r w:rsidRPr="004B3E20">
        <w:rPr>
          <w:lang w:val="en-US"/>
        </w:rPr>
        <w:t xml:space="preserve"> </w:t>
      </w:r>
      <w:r w:rsidRPr="004B3E20">
        <w:t>до</w:t>
      </w:r>
      <w:r w:rsidRPr="004B3E20">
        <w:rPr>
          <w:lang w:val="en-US"/>
        </w:rPr>
        <w:t xml:space="preserve"> </w:t>
      </w:r>
      <w:proofErr w:type="spellStart"/>
      <w:r w:rsidRPr="004B3E20">
        <w:rPr>
          <w:lang w:val="en-US"/>
        </w:rPr>
        <w:t>UseRouting</w:t>
      </w:r>
      <w:proofErr w:type="spellEnd"/>
    </w:p>
    <w:p w14:paraId="663BCF11" w14:textId="77777777" w:rsidR="008E3259" w:rsidRPr="008E3259" w:rsidRDefault="008E3259" w:rsidP="008E3259">
      <w:pPr>
        <w:rPr>
          <w:lang w:val="en-US"/>
        </w:rPr>
      </w:pPr>
      <w:proofErr w:type="spellStart"/>
      <w:proofErr w:type="gramStart"/>
      <w:r w:rsidRPr="008E3259">
        <w:rPr>
          <w:lang w:val="en-US"/>
        </w:rPr>
        <w:t>app.UseStaticFiles</w:t>
      </w:r>
      <w:proofErr w:type="spellEnd"/>
      <w:proofErr w:type="gramEnd"/>
      <w:r w:rsidRPr="008E3259">
        <w:rPr>
          <w:lang w:val="en-US"/>
        </w:rPr>
        <w:t>(</w:t>
      </w:r>
      <w:proofErr w:type="gramStart"/>
      <w:r w:rsidRPr="008E3259">
        <w:rPr>
          <w:lang w:val="en-US"/>
        </w:rPr>
        <w:t>);</w:t>
      </w:r>
      <w:proofErr w:type="gramEnd"/>
    </w:p>
    <w:p w14:paraId="1F83AA7A" w14:textId="77777777" w:rsidR="008E3259" w:rsidRPr="008E3259" w:rsidRDefault="008E3259" w:rsidP="008E3259">
      <w:pPr>
        <w:rPr>
          <w:lang w:val="en-US"/>
        </w:rPr>
      </w:pPr>
    </w:p>
    <w:p w14:paraId="192FC1FF" w14:textId="77777777" w:rsidR="008E3259" w:rsidRPr="004B3E20" w:rsidRDefault="008E3259" w:rsidP="008E3259">
      <w:pPr>
        <w:rPr>
          <w:lang w:val="en-US"/>
        </w:rPr>
      </w:pPr>
      <w:proofErr w:type="spellStart"/>
      <w:proofErr w:type="gramStart"/>
      <w:r w:rsidRPr="004B3E20">
        <w:rPr>
          <w:lang w:val="en-US"/>
        </w:rPr>
        <w:t>app.UseRouting</w:t>
      </w:r>
      <w:proofErr w:type="spellEnd"/>
      <w:proofErr w:type="gramEnd"/>
      <w:r w:rsidRPr="004B3E20">
        <w:rPr>
          <w:lang w:val="en-US"/>
        </w:rPr>
        <w:t>(</w:t>
      </w:r>
      <w:proofErr w:type="gramStart"/>
      <w:r w:rsidRPr="004B3E20">
        <w:rPr>
          <w:lang w:val="en-US"/>
        </w:rPr>
        <w:t>);</w:t>
      </w:r>
      <w:proofErr w:type="gramEnd"/>
    </w:p>
    <w:p w14:paraId="5832058A" w14:textId="77777777" w:rsidR="008E3259" w:rsidRPr="004B3E20" w:rsidRDefault="008E3259" w:rsidP="008E3259">
      <w:pPr>
        <w:rPr>
          <w:lang w:val="en-US"/>
        </w:rPr>
      </w:pPr>
      <w:proofErr w:type="spellStart"/>
      <w:proofErr w:type="gramStart"/>
      <w:r w:rsidRPr="004B3E20">
        <w:rPr>
          <w:lang w:val="en-US"/>
        </w:rPr>
        <w:t>app.UseAuthentication</w:t>
      </w:r>
      <w:proofErr w:type="spellEnd"/>
      <w:proofErr w:type="gramEnd"/>
      <w:r w:rsidRPr="004B3E20">
        <w:rPr>
          <w:lang w:val="en-US"/>
        </w:rPr>
        <w:t>(</w:t>
      </w:r>
      <w:proofErr w:type="gramStart"/>
      <w:r w:rsidRPr="004B3E20">
        <w:rPr>
          <w:lang w:val="en-US"/>
        </w:rPr>
        <w:t>);</w:t>
      </w:r>
      <w:proofErr w:type="gramEnd"/>
    </w:p>
    <w:p w14:paraId="120B57ED" w14:textId="77777777" w:rsidR="008E3259" w:rsidRPr="004B3E20" w:rsidRDefault="008E3259" w:rsidP="008E3259">
      <w:pPr>
        <w:rPr>
          <w:lang w:val="en-US"/>
        </w:rPr>
      </w:pPr>
      <w:proofErr w:type="spellStart"/>
      <w:proofErr w:type="gramStart"/>
      <w:r w:rsidRPr="004B3E20">
        <w:rPr>
          <w:lang w:val="en-US"/>
        </w:rPr>
        <w:t>app.UseAuthorization</w:t>
      </w:r>
      <w:proofErr w:type="spellEnd"/>
      <w:proofErr w:type="gramEnd"/>
      <w:r w:rsidRPr="004B3E20">
        <w:rPr>
          <w:lang w:val="en-US"/>
        </w:rPr>
        <w:t>(</w:t>
      </w:r>
      <w:proofErr w:type="gramStart"/>
      <w:r w:rsidRPr="004B3E20">
        <w:rPr>
          <w:lang w:val="en-US"/>
        </w:rPr>
        <w:t>);</w:t>
      </w:r>
      <w:proofErr w:type="gramEnd"/>
    </w:p>
    <w:p w14:paraId="5838DBF0" w14:textId="77777777" w:rsidR="008E3259" w:rsidRPr="004B3E20" w:rsidRDefault="008E3259" w:rsidP="008E3259">
      <w:pPr>
        <w:rPr>
          <w:lang w:val="en-US"/>
        </w:rPr>
      </w:pPr>
    </w:p>
    <w:p w14:paraId="185A72E9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>// Map controllers</w:t>
      </w:r>
    </w:p>
    <w:p w14:paraId="60F71D9F" w14:textId="77777777" w:rsidR="008E3259" w:rsidRPr="004B3E20" w:rsidRDefault="008E3259" w:rsidP="008E3259">
      <w:pPr>
        <w:rPr>
          <w:lang w:val="en-US"/>
        </w:rPr>
      </w:pPr>
      <w:proofErr w:type="spellStart"/>
      <w:proofErr w:type="gramStart"/>
      <w:r w:rsidRPr="004B3E20">
        <w:rPr>
          <w:lang w:val="en-US"/>
        </w:rPr>
        <w:t>app.MapControllers</w:t>
      </w:r>
      <w:proofErr w:type="spellEnd"/>
      <w:proofErr w:type="gramEnd"/>
      <w:r w:rsidRPr="004B3E20">
        <w:rPr>
          <w:lang w:val="en-US"/>
        </w:rPr>
        <w:t>(</w:t>
      </w:r>
      <w:proofErr w:type="gramStart"/>
      <w:r w:rsidRPr="004B3E20">
        <w:rPr>
          <w:lang w:val="en-US"/>
        </w:rPr>
        <w:t>);</w:t>
      </w:r>
      <w:proofErr w:type="gramEnd"/>
    </w:p>
    <w:p w14:paraId="033859D2" w14:textId="77777777" w:rsidR="008E3259" w:rsidRPr="004B3E20" w:rsidRDefault="008E3259" w:rsidP="008E3259">
      <w:pPr>
        <w:rPr>
          <w:lang w:val="en-US"/>
        </w:rPr>
      </w:pPr>
    </w:p>
    <w:p w14:paraId="23DA86D6" w14:textId="77777777" w:rsidR="008E3259" w:rsidRPr="008E3259" w:rsidRDefault="008E3259" w:rsidP="008E3259">
      <w:r w:rsidRPr="008E3259">
        <w:t xml:space="preserve">// </w:t>
      </w:r>
      <w:r w:rsidRPr="004B3E20">
        <w:t>Маршрут</w:t>
      </w:r>
      <w:r w:rsidRPr="008E3259">
        <w:t xml:space="preserve"> </w:t>
      </w:r>
      <w:r w:rsidRPr="004B3E20">
        <w:t>для</w:t>
      </w:r>
      <w:r w:rsidRPr="008E3259">
        <w:t xml:space="preserve"> </w:t>
      </w:r>
      <w:r w:rsidRPr="004B3E20">
        <w:t>главной</w:t>
      </w:r>
      <w:r w:rsidRPr="008E3259">
        <w:t xml:space="preserve"> </w:t>
      </w:r>
      <w:r w:rsidRPr="004B3E20">
        <w:t>страницы</w:t>
      </w:r>
    </w:p>
    <w:p w14:paraId="11738668" w14:textId="77777777" w:rsidR="008E3259" w:rsidRPr="008E3259" w:rsidRDefault="008E3259" w:rsidP="008E3259">
      <w:proofErr w:type="gramStart"/>
      <w:r w:rsidRPr="004B3E20">
        <w:rPr>
          <w:lang w:val="en-US"/>
        </w:rPr>
        <w:t>app</w:t>
      </w:r>
      <w:r w:rsidRPr="008E3259">
        <w:t>.</w:t>
      </w:r>
      <w:proofErr w:type="spellStart"/>
      <w:r w:rsidRPr="004B3E20">
        <w:rPr>
          <w:lang w:val="en-US"/>
        </w:rPr>
        <w:t>MapGet</w:t>
      </w:r>
      <w:proofErr w:type="spellEnd"/>
      <w:proofErr w:type="gramEnd"/>
      <w:r w:rsidRPr="008E3259">
        <w:t xml:space="preserve">("/", </w:t>
      </w:r>
      <w:r w:rsidRPr="004B3E20">
        <w:rPr>
          <w:lang w:val="en-US"/>
        </w:rPr>
        <w:t>async</w:t>
      </w:r>
      <w:r w:rsidRPr="008E3259">
        <w:t xml:space="preserve"> </w:t>
      </w:r>
      <w:r w:rsidRPr="004B3E20">
        <w:rPr>
          <w:lang w:val="en-US"/>
        </w:rPr>
        <w:t>context</w:t>
      </w:r>
      <w:r w:rsidRPr="008E3259">
        <w:t xml:space="preserve"> =&gt;</w:t>
      </w:r>
    </w:p>
    <w:p w14:paraId="17F7F2EA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>{</w:t>
      </w:r>
    </w:p>
    <w:p w14:paraId="1E2EB827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</w:t>
      </w:r>
      <w:proofErr w:type="spellStart"/>
      <w:proofErr w:type="gramStart"/>
      <w:r w:rsidRPr="004B3E20">
        <w:rPr>
          <w:lang w:val="en-US"/>
        </w:rPr>
        <w:t>context.Response.ContentType</w:t>
      </w:r>
      <w:proofErr w:type="spellEnd"/>
      <w:proofErr w:type="gramEnd"/>
      <w:r w:rsidRPr="004B3E20">
        <w:rPr>
          <w:lang w:val="en-US"/>
        </w:rPr>
        <w:t xml:space="preserve"> = "text/html</w:t>
      </w:r>
      <w:proofErr w:type="gramStart"/>
      <w:r w:rsidRPr="004B3E20">
        <w:rPr>
          <w:lang w:val="en-US"/>
        </w:rPr>
        <w:t>";</w:t>
      </w:r>
      <w:proofErr w:type="gramEnd"/>
    </w:p>
    <w:p w14:paraId="015B6C0A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var </w:t>
      </w:r>
      <w:proofErr w:type="spellStart"/>
      <w:r w:rsidRPr="004B3E20">
        <w:rPr>
          <w:lang w:val="en-US"/>
        </w:rPr>
        <w:t>filePath</w:t>
      </w:r>
      <w:proofErr w:type="spellEnd"/>
      <w:r w:rsidRPr="004B3E20">
        <w:rPr>
          <w:lang w:val="en-US"/>
        </w:rPr>
        <w:t xml:space="preserve"> = </w:t>
      </w:r>
      <w:proofErr w:type="spellStart"/>
      <w:r w:rsidRPr="004B3E20">
        <w:rPr>
          <w:lang w:val="en-US"/>
        </w:rPr>
        <w:t>Path.Combine</w:t>
      </w:r>
      <w:proofErr w:type="spellEnd"/>
      <w:r w:rsidRPr="004B3E20">
        <w:rPr>
          <w:lang w:val="en-US"/>
        </w:rPr>
        <w:t>(</w:t>
      </w:r>
      <w:proofErr w:type="spellStart"/>
      <w:r w:rsidRPr="004B3E20">
        <w:rPr>
          <w:lang w:val="en-US"/>
        </w:rPr>
        <w:t>Directory.GetCurrentDirectory</w:t>
      </w:r>
      <w:proofErr w:type="spellEnd"/>
      <w:r w:rsidRPr="004B3E20">
        <w:rPr>
          <w:lang w:val="en-US"/>
        </w:rPr>
        <w:t>(), "</w:t>
      </w:r>
      <w:proofErr w:type="spellStart"/>
      <w:r w:rsidRPr="004B3E20">
        <w:rPr>
          <w:lang w:val="en-US"/>
        </w:rPr>
        <w:t>wwwroot</w:t>
      </w:r>
      <w:proofErr w:type="spellEnd"/>
      <w:r w:rsidRPr="004B3E20">
        <w:rPr>
          <w:lang w:val="en-US"/>
        </w:rPr>
        <w:t>", "auth.html"</w:t>
      </w:r>
      <w:proofErr w:type="gramStart"/>
      <w:r w:rsidRPr="004B3E20">
        <w:rPr>
          <w:lang w:val="en-US"/>
        </w:rPr>
        <w:t>);</w:t>
      </w:r>
      <w:proofErr w:type="gramEnd"/>
    </w:p>
    <w:p w14:paraId="2B4C7421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if (</w:t>
      </w:r>
      <w:proofErr w:type="spellStart"/>
      <w:r w:rsidRPr="004B3E20">
        <w:rPr>
          <w:lang w:val="en-US"/>
        </w:rPr>
        <w:t>File.Exists</w:t>
      </w:r>
      <w:proofErr w:type="spellEnd"/>
      <w:r w:rsidRPr="004B3E20">
        <w:rPr>
          <w:lang w:val="en-US"/>
        </w:rPr>
        <w:t>(</w:t>
      </w:r>
      <w:proofErr w:type="spellStart"/>
      <w:r w:rsidRPr="004B3E20">
        <w:rPr>
          <w:lang w:val="en-US"/>
        </w:rPr>
        <w:t>filePath</w:t>
      </w:r>
      <w:proofErr w:type="spellEnd"/>
      <w:r w:rsidRPr="004B3E20">
        <w:rPr>
          <w:lang w:val="en-US"/>
        </w:rPr>
        <w:t>))</w:t>
      </w:r>
    </w:p>
    <w:p w14:paraId="2F0FEE2E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{</w:t>
      </w:r>
    </w:p>
    <w:p w14:paraId="1131380A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lastRenderedPageBreak/>
        <w:t xml:space="preserve">        await </w:t>
      </w:r>
      <w:proofErr w:type="spellStart"/>
      <w:proofErr w:type="gramStart"/>
      <w:r w:rsidRPr="004B3E20">
        <w:rPr>
          <w:lang w:val="en-US"/>
        </w:rPr>
        <w:t>context.Response.SendFileAsync</w:t>
      </w:r>
      <w:proofErr w:type="spellEnd"/>
      <w:proofErr w:type="gramEnd"/>
      <w:r w:rsidRPr="004B3E20">
        <w:rPr>
          <w:lang w:val="en-US"/>
        </w:rPr>
        <w:t>(</w:t>
      </w:r>
      <w:proofErr w:type="spellStart"/>
      <w:r w:rsidRPr="004B3E20">
        <w:rPr>
          <w:lang w:val="en-US"/>
        </w:rPr>
        <w:t>filePath</w:t>
      </w:r>
      <w:proofErr w:type="spellEnd"/>
      <w:proofErr w:type="gramStart"/>
      <w:r w:rsidRPr="004B3E20">
        <w:rPr>
          <w:lang w:val="en-US"/>
        </w:rPr>
        <w:t>);</w:t>
      </w:r>
      <w:proofErr w:type="gramEnd"/>
    </w:p>
    <w:p w14:paraId="283F80E2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}</w:t>
      </w:r>
    </w:p>
    <w:p w14:paraId="27402480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else</w:t>
      </w:r>
    </w:p>
    <w:p w14:paraId="62C4FBC8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{</w:t>
      </w:r>
    </w:p>
    <w:p w14:paraId="39FC0F78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await </w:t>
      </w:r>
      <w:proofErr w:type="spellStart"/>
      <w:proofErr w:type="gramStart"/>
      <w:r w:rsidRPr="004B3E20">
        <w:rPr>
          <w:lang w:val="en-US"/>
        </w:rPr>
        <w:t>context.Response.WriteAsync</w:t>
      </w:r>
      <w:proofErr w:type="spellEnd"/>
      <w:proofErr w:type="gramEnd"/>
      <w:r w:rsidRPr="004B3E20">
        <w:rPr>
          <w:lang w:val="en-US"/>
        </w:rPr>
        <w:t xml:space="preserve">("Frontend files not found. Place auth.html in </w:t>
      </w:r>
      <w:proofErr w:type="spellStart"/>
      <w:r w:rsidRPr="004B3E20">
        <w:rPr>
          <w:lang w:val="en-US"/>
        </w:rPr>
        <w:t>wwwroot</w:t>
      </w:r>
      <w:proofErr w:type="spellEnd"/>
      <w:r w:rsidRPr="004B3E20">
        <w:rPr>
          <w:lang w:val="en-US"/>
        </w:rPr>
        <w:t xml:space="preserve"> folder."</w:t>
      </w:r>
      <w:proofErr w:type="gramStart"/>
      <w:r w:rsidRPr="004B3E20">
        <w:rPr>
          <w:lang w:val="en-US"/>
        </w:rPr>
        <w:t>);</w:t>
      </w:r>
      <w:proofErr w:type="gramEnd"/>
    </w:p>
    <w:p w14:paraId="15EA4EA8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}</w:t>
      </w:r>
    </w:p>
    <w:p w14:paraId="58D83143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>});</w:t>
      </w:r>
    </w:p>
    <w:p w14:paraId="78E6B3F3" w14:textId="77777777" w:rsidR="008E3259" w:rsidRPr="004B3E20" w:rsidRDefault="008E3259" w:rsidP="008E3259">
      <w:pPr>
        <w:rPr>
          <w:lang w:val="en-US"/>
        </w:rPr>
      </w:pPr>
    </w:p>
    <w:p w14:paraId="45925E99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// </w:t>
      </w:r>
      <w:r w:rsidRPr="004B3E20">
        <w:t>Создаем</w:t>
      </w:r>
      <w:r w:rsidRPr="004B3E20">
        <w:rPr>
          <w:lang w:val="en-US"/>
        </w:rPr>
        <w:t xml:space="preserve"> </w:t>
      </w:r>
      <w:r w:rsidRPr="004B3E20">
        <w:t>базу</w:t>
      </w:r>
      <w:r w:rsidRPr="004B3E20">
        <w:rPr>
          <w:lang w:val="en-US"/>
        </w:rPr>
        <w:t xml:space="preserve"> </w:t>
      </w:r>
      <w:r w:rsidRPr="004B3E20">
        <w:t>данных</w:t>
      </w:r>
      <w:r w:rsidRPr="004B3E20">
        <w:rPr>
          <w:lang w:val="en-US"/>
        </w:rPr>
        <w:t xml:space="preserve"> </w:t>
      </w:r>
      <w:r w:rsidRPr="004B3E20">
        <w:t>при</w:t>
      </w:r>
      <w:r w:rsidRPr="004B3E20">
        <w:rPr>
          <w:lang w:val="en-US"/>
        </w:rPr>
        <w:t xml:space="preserve"> </w:t>
      </w:r>
      <w:r w:rsidRPr="004B3E20">
        <w:t>запуске</w:t>
      </w:r>
    </w:p>
    <w:p w14:paraId="1B43EE06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using (var scope = </w:t>
      </w:r>
      <w:proofErr w:type="spellStart"/>
      <w:proofErr w:type="gramStart"/>
      <w:r w:rsidRPr="004B3E20">
        <w:rPr>
          <w:lang w:val="en-US"/>
        </w:rPr>
        <w:t>app.Services.CreateScope</w:t>
      </w:r>
      <w:proofErr w:type="spellEnd"/>
      <w:proofErr w:type="gramEnd"/>
      <w:r w:rsidRPr="004B3E20">
        <w:rPr>
          <w:lang w:val="en-US"/>
        </w:rPr>
        <w:t>())</w:t>
      </w:r>
    </w:p>
    <w:p w14:paraId="180F18E0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>{</w:t>
      </w:r>
    </w:p>
    <w:p w14:paraId="163A01CD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try</w:t>
      </w:r>
    </w:p>
    <w:p w14:paraId="4A63C055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{</w:t>
      </w:r>
    </w:p>
    <w:p w14:paraId="6FD652D2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var </w:t>
      </w:r>
      <w:proofErr w:type="spellStart"/>
      <w:r w:rsidRPr="004B3E20">
        <w:rPr>
          <w:lang w:val="en-US"/>
        </w:rPr>
        <w:t>db</w:t>
      </w:r>
      <w:proofErr w:type="spellEnd"/>
      <w:r w:rsidRPr="004B3E20">
        <w:rPr>
          <w:lang w:val="en-US"/>
        </w:rPr>
        <w:t xml:space="preserve"> = </w:t>
      </w:r>
      <w:proofErr w:type="spellStart"/>
      <w:proofErr w:type="gramStart"/>
      <w:r w:rsidRPr="004B3E20">
        <w:rPr>
          <w:lang w:val="en-US"/>
        </w:rPr>
        <w:t>scope.ServiceProvider.GetRequiredService</w:t>
      </w:r>
      <w:proofErr w:type="spellEnd"/>
      <w:proofErr w:type="gramEnd"/>
      <w:r w:rsidRPr="004B3E20">
        <w:rPr>
          <w:lang w:val="en-US"/>
        </w:rPr>
        <w:t>&lt;</w:t>
      </w:r>
      <w:proofErr w:type="spellStart"/>
      <w:r w:rsidRPr="004B3E20">
        <w:rPr>
          <w:lang w:val="en-US"/>
        </w:rPr>
        <w:t>AppDbContext</w:t>
      </w:r>
      <w:proofErr w:type="spellEnd"/>
      <w:proofErr w:type="gramStart"/>
      <w:r w:rsidRPr="004B3E20">
        <w:rPr>
          <w:lang w:val="en-US"/>
        </w:rPr>
        <w:t>&gt;();</w:t>
      </w:r>
      <w:proofErr w:type="gramEnd"/>
    </w:p>
    <w:p w14:paraId="0C34293E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</w:t>
      </w:r>
      <w:proofErr w:type="spellStart"/>
      <w:proofErr w:type="gramStart"/>
      <w:r w:rsidRPr="004B3E20">
        <w:rPr>
          <w:lang w:val="en-US"/>
        </w:rPr>
        <w:t>db.Database.EnsureCreated</w:t>
      </w:r>
      <w:proofErr w:type="spellEnd"/>
      <w:proofErr w:type="gramEnd"/>
      <w:r w:rsidRPr="004B3E20">
        <w:rPr>
          <w:lang w:val="en-US"/>
        </w:rPr>
        <w:t>(</w:t>
      </w:r>
      <w:proofErr w:type="gramStart"/>
      <w:r w:rsidRPr="004B3E20">
        <w:rPr>
          <w:lang w:val="en-US"/>
        </w:rPr>
        <w:t>);</w:t>
      </w:r>
      <w:proofErr w:type="gramEnd"/>
    </w:p>
    <w:p w14:paraId="481EF92E" w14:textId="77777777" w:rsidR="008E3259" w:rsidRPr="008E3259" w:rsidRDefault="008E3259" w:rsidP="008E3259">
      <w:pPr>
        <w:rPr>
          <w:lang w:val="en-US"/>
        </w:rPr>
      </w:pPr>
      <w:r w:rsidRPr="008E3259">
        <w:rPr>
          <w:lang w:val="en-US"/>
        </w:rPr>
        <w:t xml:space="preserve">        </w:t>
      </w:r>
      <w:proofErr w:type="spellStart"/>
      <w:r w:rsidRPr="004B3E20">
        <w:rPr>
          <w:lang w:val="en-US"/>
        </w:rPr>
        <w:t>Console</w:t>
      </w:r>
      <w:r w:rsidRPr="008E3259">
        <w:rPr>
          <w:lang w:val="en-US"/>
        </w:rPr>
        <w:t>.</w:t>
      </w:r>
      <w:r w:rsidRPr="004B3E20">
        <w:rPr>
          <w:lang w:val="en-US"/>
        </w:rPr>
        <w:t>WriteLine</w:t>
      </w:r>
      <w:proofErr w:type="spellEnd"/>
      <w:r w:rsidRPr="008E3259">
        <w:rPr>
          <w:lang w:val="en-US"/>
        </w:rPr>
        <w:t xml:space="preserve">(" </w:t>
      </w:r>
      <w:r w:rsidRPr="004B3E20">
        <w:t>База</w:t>
      </w:r>
      <w:r w:rsidRPr="008E3259">
        <w:rPr>
          <w:lang w:val="en-US"/>
        </w:rPr>
        <w:t xml:space="preserve"> </w:t>
      </w:r>
      <w:r w:rsidRPr="004B3E20">
        <w:t>данных</w:t>
      </w:r>
      <w:r w:rsidRPr="008E3259">
        <w:rPr>
          <w:lang w:val="en-US"/>
        </w:rPr>
        <w:t xml:space="preserve"> </w:t>
      </w:r>
      <w:r w:rsidRPr="004B3E20">
        <w:t>создана</w:t>
      </w:r>
      <w:r w:rsidRPr="008E3259">
        <w:rPr>
          <w:lang w:val="en-US"/>
        </w:rPr>
        <w:t xml:space="preserve"> </w:t>
      </w:r>
      <w:r w:rsidRPr="004B3E20">
        <w:t>успешно</w:t>
      </w:r>
      <w:r w:rsidRPr="008E3259">
        <w:rPr>
          <w:lang w:val="en-US"/>
        </w:rPr>
        <w:t>!"</w:t>
      </w:r>
      <w:proofErr w:type="gramStart"/>
      <w:r w:rsidRPr="008E3259">
        <w:rPr>
          <w:lang w:val="en-US"/>
        </w:rPr>
        <w:t>);</w:t>
      </w:r>
      <w:proofErr w:type="gramEnd"/>
    </w:p>
    <w:p w14:paraId="674A2264" w14:textId="77777777" w:rsidR="008E3259" w:rsidRPr="004B3E20" w:rsidRDefault="008E3259" w:rsidP="008E3259">
      <w:pPr>
        <w:rPr>
          <w:lang w:val="en-US"/>
        </w:rPr>
      </w:pPr>
      <w:r w:rsidRPr="008E3259">
        <w:rPr>
          <w:lang w:val="en-US"/>
        </w:rPr>
        <w:t xml:space="preserve">    </w:t>
      </w:r>
      <w:r w:rsidRPr="004B3E20">
        <w:rPr>
          <w:lang w:val="en-US"/>
        </w:rPr>
        <w:t>}</w:t>
      </w:r>
    </w:p>
    <w:p w14:paraId="22163783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catch (Exception ex)</w:t>
      </w:r>
    </w:p>
    <w:p w14:paraId="495C669E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{</w:t>
      </w:r>
    </w:p>
    <w:p w14:paraId="78D9A6EB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    </w:t>
      </w:r>
      <w:proofErr w:type="spellStart"/>
      <w:r w:rsidRPr="004B3E20">
        <w:rPr>
          <w:lang w:val="en-US"/>
        </w:rPr>
        <w:t>Console.WriteLine</w:t>
      </w:r>
      <w:proofErr w:type="spellEnd"/>
      <w:r w:rsidRPr="004B3E20">
        <w:rPr>
          <w:lang w:val="en-US"/>
        </w:rPr>
        <w:t>($"</w:t>
      </w:r>
      <w:r w:rsidRPr="004B3E20">
        <w:t>Ошибка</w:t>
      </w:r>
      <w:r w:rsidRPr="004B3E20">
        <w:rPr>
          <w:lang w:val="en-US"/>
        </w:rPr>
        <w:t xml:space="preserve"> </w:t>
      </w:r>
      <w:r w:rsidRPr="004B3E20">
        <w:t>создания</w:t>
      </w:r>
      <w:r w:rsidRPr="004B3E20">
        <w:rPr>
          <w:lang w:val="en-US"/>
        </w:rPr>
        <w:t xml:space="preserve"> </w:t>
      </w:r>
      <w:r w:rsidRPr="004B3E20">
        <w:t>БД</w:t>
      </w:r>
      <w:r w:rsidRPr="004B3E20">
        <w:rPr>
          <w:lang w:val="en-US"/>
        </w:rPr>
        <w:t>: {</w:t>
      </w:r>
      <w:proofErr w:type="spellStart"/>
      <w:proofErr w:type="gramStart"/>
      <w:r w:rsidRPr="004B3E20">
        <w:rPr>
          <w:lang w:val="en-US"/>
        </w:rPr>
        <w:t>ex.Message</w:t>
      </w:r>
      <w:proofErr w:type="spellEnd"/>
      <w:proofErr w:type="gramEnd"/>
      <w:r w:rsidRPr="004B3E20">
        <w:rPr>
          <w:lang w:val="en-US"/>
        </w:rPr>
        <w:t>}"</w:t>
      </w:r>
      <w:proofErr w:type="gramStart"/>
      <w:r w:rsidRPr="004B3E20">
        <w:rPr>
          <w:lang w:val="en-US"/>
        </w:rPr>
        <w:t>);</w:t>
      </w:r>
      <w:proofErr w:type="gramEnd"/>
    </w:p>
    <w:p w14:paraId="50E5784F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 xml:space="preserve">    }</w:t>
      </w:r>
    </w:p>
    <w:p w14:paraId="0E45611E" w14:textId="77777777" w:rsidR="008E3259" w:rsidRPr="004B3E20" w:rsidRDefault="008E3259" w:rsidP="008E3259">
      <w:pPr>
        <w:rPr>
          <w:lang w:val="en-US"/>
        </w:rPr>
      </w:pPr>
      <w:r w:rsidRPr="004B3E20">
        <w:rPr>
          <w:lang w:val="en-US"/>
        </w:rPr>
        <w:t>}</w:t>
      </w:r>
    </w:p>
    <w:p w14:paraId="16AB7D63" w14:textId="77777777" w:rsidR="008E3259" w:rsidRPr="004B3E20" w:rsidRDefault="008E3259" w:rsidP="008E3259">
      <w:pPr>
        <w:rPr>
          <w:lang w:val="en-US"/>
        </w:rPr>
      </w:pPr>
    </w:p>
    <w:p w14:paraId="4BF60F5D" w14:textId="77777777" w:rsidR="008E3259" w:rsidRPr="004B3E20" w:rsidRDefault="008E3259" w:rsidP="008E3259">
      <w:pPr>
        <w:rPr>
          <w:lang w:val="en-US"/>
        </w:rPr>
      </w:pPr>
      <w:proofErr w:type="spellStart"/>
      <w:r w:rsidRPr="004B3E20">
        <w:rPr>
          <w:lang w:val="en-US"/>
        </w:rPr>
        <w:t>Console.WriteLine</w:t>
      </w:r>
      <w:proofErr w:type="spellEnd"/>
      <w:r w:rsidRPr="004B3E20">
        <w:rPr>
          <w:lang w:val="en-US"/>
        </w:rPr>
        <w:t>($"</w:t>
      </w:r>
      <w:proofErr w:type="gramStart"/>
      <w:r w:rsidRPr="004B3E20">
        <w:t>Сервер</w:t>
      </w:r>
      <w:r w:rsidRPr="004B3E20">
        <w:rPr>
          <w:lang w:val="en-US"/>
        </w:rPr>
        <w:t xml:space="preserve"> </w:t>
      </w:r>
      <w:r w:rsidRPr="004B3E20">
        <w:t>запущен</w:t>
      </w:r>
      <w:r w:rsidRPr="004B3E20">
        <w:rPr>
          <w:lang w:val="en-US"/>
        </w:rPr>
        <w:t>: {</w:t>
      </w:r>
      <w:proofErr w:type="spellStart"/>
      <w:r w:rsidRPr="004B3E20">
        <w:rPr>
          <w:lang w:val="en-US"/>
        </w:rPr>
        <w:t>app.Urls.FirstOrDefault</w:t>
      </w:r>
      <w:proofErr w:type="spellEnd"/>
      <w:proofErr w:type="gramEnd"/>
      <w:r w:rsidRPr="004B3E20">
        <w:rPr>
          <w:lang w:val="en-US"/>
        </w:rPr>
        <w:t>(</w:t>
      </w:r>
      <w:proofErr w:type="gramStart"/>
      <w:r w:rsidRPr="004B3E20">
        <w:rPr>
          <w:lang w:val="en-US"/>
        </w:rPr>
        <w:t>)}</w:t>
      </w:r>
      <w:proofErr w:type="gramEnd"/>
      <w:r w:rsidRPr="004B3E20">
        <w:rPr>
          <w:lang w:val="en-US"/>
        </w:rPr>
        <w:t>"</w:t>
      </w:r>
      <w:proofErr w:type="gramStart"/>
      <w:r w:rsidRPr="004B3E20">
        <w:rPr>
          <w:lang w:val="en-US"/>
        </w:rPr>
        <w:t>);</w:t>
      </w:r>
      <w:proofErr w:type="gramEnd"/>
    </w:p>
    <w:p w14:paraId="39B838CE" w14:textId="77777777" w:rsidR="008E3259" w:rsidRPr="004B3E20" w:rsidRDefault="008E3259" w:rsidP="008E3259">
      <w:pPr>
        <w:rPr>
          <w:lang w:val="en-US"/>
        </w:rPr>
      </w:pPr>
      <w:proofErr w:type="spellStart"/>
      <w:r w:rsidRPr="004B3E20">
        <w:rPr>
          <w:lang w:val="en-US"/>
        </w:rPr>
        <w:t>Console.WriteLine</w:t>
      </w:r>
      <w:proofErr w:type="spellEnd"/>
      <w:r w:rsidRPr="004B3E20">
        <w:rPr>
          <w:lang w:val="en-US"/>
        </w:rPr>
        <w:t xml:space="preserve">($" </w:t>
      </w:r>
      <w:r w:rsidRPr="004B3E20">
        <w:t>Статические</w:t>
      </w:r>
      <w:r w:rsidRPr="004B3E20">
        <w:rPr>
          <w:lang w:val="en-US"/>
        </w:rPr>
        <w:t xml:space="preserve"> </w:t>
      </w:r>
      <w:r w:rsidRPr="004B3E20">
        <w:t>файлы</w:t>
      </w:r>
      <w:r w:rsidRPr="004B3E20">
        <w:rPr>
          <w:lang w:val="en-US"/>
        </w:rPr>
        <w:t>: {</w:t>
      </w:r>
      <w:proofErr w:type="spellStart"/>
      <w:r w:rsidRPr="004B3E20">
        <w:rPr>
          <w:lang w:val="en-US"/>
        </w:rPr>
        <w:t>Path.Combine</w:t>
      </w:r>
      <w:proofErr w:type="spellEnd"/>
      <w:r w:rsidRPr="004B3E20">
        <w:rPr>
          <w:lang w:val="en-US"/>
        </w:rPr>
        <w:t>(</w:t>
      </w:r>
      <w:proofErr w:type="spellStart"/>
      <w:r w:rsidRPr="004B3E20">
        <w:rPr>
          <w:lang w:val="en-US"/>
        </w:rPr>
        <w:t>Directory.GetCurrentDirectory</w:t>
      </w:r>
      <w:proofErr w:type="spellEnd"/>
      <w:r w:rsidRPr="004B3E20">
        <w:rPr>
          <w:lang w:val="en-US"/>
        </w:rPr>
        <w:t>(), "</w:t>
      </w:r>
      <w:proofErr w:type="spellStart"/>
      <w:r w:rsidRPr="004B3E20">
        <w:rPr>
          <w:lang w:val="en-US"/>
        </w:rPr>
        <w:t>wwwroot</w:t>
      </w:r>
      <w:proofErr w:type="spellEnd"/>
      <w:proofErr w:type="gramStart"/>
      <w:r w:rsidRPr="004B3E20">
        <w:rPr>
          <w:lang w:val="en-US"/>
        </w:rPr>
        <w:t>")}</w:t>
      </w:r>
      <w:proofErr w:type="gramEnd"/>
      <w:r w:rsidRPr="004B3E20">
        <w:rPr>
          <w:lang w:val="en-US"/>
        </w:rPr>
        <w:t>"</w:t>
      </w:r>
      <w:proofErr w:type="gramStart"/>
      <w:r w:rsidRPr="004B3E20">
        <w:rPr>
          <w:lang w:val="en-US"/>
        </w:rPr>
        <w:t>);</w:t>
      </w:r>
      <w:proofErr w:type="gramEnd"/>
    </w:p>
    <w:p w14:paraId="6B67FE64" w14:textId="77777777" w:rsidR="008E3259" w:rsidRPr="004B3E20" w:rsidRDefault="008E3259" w:rsidP="008E3259">
      <w:pPr>
        <w:rPr>
          <w:lang w:val="en-US"/>
        </w:rPr>
      </w:pPr>
    </w:p>
    <w:p w14:paraId="0F972E14" w14:textId="77777777" w:rsidR="008E3259" w:rsidRPr="004B3E20" w:rsidRDefault="008E3259" w:rsidP="008E3259">
      <w:proofErr w:type="spellStart"/>
      <w:proofErr w:type="gramStart"/>
      <w:r w:rsidRPr="004B3E20">
        <w:t>app.Run</w:t>
      </w:r>
      <w:proofErr w:type="spellEnd"/>
      <w:proofErr w:type="gramEnd"/>
      <w:r w:rsidRPr="004B3E20">
        <w:t>();</w:t>
      </w:r>
    </w:p>
    <w:p w14:paraId="35CF7089" w14:textId="77777777" w:rsidR="008E3259" w:rsidRPr="004B3E20" w:rsidRDefault="008E3259" w:rsidP="008E3259">
      <w:pPr>
        <w:rPr>
          <w:color w:val="000000"/>
        </w:rPr>
      </w:pPr>
    </w:p>
    <w:p w14:paraId="25967894" w14:textId="1463F189" w:rsidR="000D7849" w:rsidRPr="007654AE" w:rsidRDefault="000D7849" w:rsidP="007654AE">
      <w:pPr>
        <w:spacing w:line="276" w:lineRule="auto"/>
        <w:ind w:firstLine="0"/>
        <w:jc w:val="left"/>
      </w:pPr>
    </w:p>
    <w:sectPr w:rsidR="000D7849" w:rsidRPr="007654AE" w:rsidSect="004C5BE7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9950C" w14:textId="77777777" w:rsidR="00BB7881" w:rsidRDefault="00BB7881">
      <w:pPr>
        <w:spacing w:line="240" w:lineRule="auto"/>
      </w:pPr>
      <w:r>
        <w:separator/>
      </w:r>
    </w:p>
  </w:endnote>
  <w:endnote w:type="continuationSeparator" w:id="0">
    <w:p w14:paraId="6FCE8A4E" w14:textId="77777777" w:rsidR="00BB7881" w:rsidRDefault="00BB78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375335"/>
      <w:docPartObj>
        <w:docPartGallery w:val="Page Numbers (Bottom of Page)"/>
        <w:docPartUnique/>
      </w:docPartObj>
    </w:sdtPr>
    <w:sdtContent>
      <w:p w14:paraId="6AFA395B" w14:textId="2DC8A21B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9C8">
          <w:rPr>
            <w:noProof/>
          </w:rPr>
          <w:t>11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8D78E" w14:textId="77777777" w:rsidR="00BB7881" w:rsidRDefault="00BB7881">
      <w:pPr>
        <w:spacing w:line="240" w:lineRule="auto"/>
      </w:pPr>
      <w:r>
        <w:separator/>
      </w:r>
    </w:p>
  </w:footnote>
  <w:footnote w:type="continuationSeparator" w:id="0">
    <w:p w14:paraId="7542F133" w14:textId="77777777" w:rsidR="00BB7881" w:rsidRDefault="00BB78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96079">
    <w:abstractNumId w:val="2"/>
  </w:num>
  <w:num w:numId="2" w16cid:durableId="893198491">
    <w:abstractNumId w:val="5"/>
  </w:num>
  <w:num w:numId="3" w16cid:durableId="873805774">
    <w:abstractNumId w:val="4"/>
  </w:num>
  <w:num w:numId="4" w16cid:durableId="981737969">
    <w:abstractNumId w:val="0"/>
  </w:num>
  <w:num w:numId="5" w16cid:durableId="2067608358">
    <w:abstractNumId w:val="1"/>
  </w:num>
  <w:num w:numId="6" w16cid:durableId="2094621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BF9"/>
    <w:rsid w:val="00031F63"/>
    <w:rsid w:val="000936C3"/>
    <w:rsid w:val="000C54FF"/>
    <w:rsid w:val="000D7849"/>
    <w:rsid w:val="000F1F7C"/>
    <w:rsid w:val="00122235"/>
    <w:rsid w:val="00147FDE"/>
    <w:rsid w:val="001A0E5E"/>
    <w:rsid w:val="001C39B7"/>
    <w:rsid w:val="001C4A49"/>
    <w:rsid w:val="001F7D9C"/>
    <w:rsid w:val="00246553"/>
    <w:rsid w:val="002B30C0"/>
    <w:rsid w:val="002D5F02"/>
    <w:rsid w:val="002D75F8"/>
    <w:rsid w:val="00301E09"/>
    <w:rsid w:val="00364666"/>
    <w:rsid w:val="003B03C7"/>
    <w:rsid w:val="00480D02"/>
    <w:rsid w:val="00493648"/>
    <w:rsid w:val="004C5BE7"/>
    <w:rsid w:val="004E262B"/>
    <w:rsid w:val="004E41BE"/>
    <w:rsid w:val="00506319"/>
    <w:rsid w:val="00506941"/>
    <w:rsid w:val="0056222C"/>
    <w:rsid w:val="00586DC9"/>
    <w:rsid w:val="005D7C95"/>
    <w:rsid w:val="006D2400"/>
    <w:rsid w:val="006D471E"/>
    <w:rsid w:val="00712DB6"/>
    <w:rsid w:val="00716FDE"/>
    <w:rsid w:val="00752610"/>
    <w:rsid w:val="007654AE"/>
    <w:rsid w:val="007C464C"/>
    <w:rsid w:val="007E3F0D"/>
    <w:rsid w:val="008924F2"/>
    <w:rsid w:val="008D2BF9"/>
    <w:rsid w:val="008E3259"/>
    <w:rsid w:val="009278D6"/>
    <w:rsid w:val="00944E77"/>
    <w:rsid w:val="00963FFB"/>
    <w:rsid w:val="00975E64"/>
    <w:rsid w:val="00A27C69"/>
    <w:rsid w:val="00A30CB4"/>
    <w:rsid w:val="00A846AB"/>
    <w:rsid w:val="00A94F35"/>
    <w:rsid w:val="00AC30C2"/>
    <w:rsid w:val="00AF392C"/>
    <w:rsid w:val="00BA7ADE"/>
    <w:rsid w:val="00BB36D0"/>
    <w:rsid w:val="00BB7881"/>
    <w:rsid w:val="00BC114B"/>
    <w:rsid w:val="00C37171"/>
    <w:rsid w:val="00C65014"/>
    <w:rsid w:val="00CB09C8"/>
    <w:rsid w:val="00CF3FDB"/>
    <w:rsid w:val="00CF5114"/>
    <w:rsid w:val="00D233EB"/>
    <w:rsid w:val="00D76F1B"/>
    <w:rsid w:val="00DB0205"/>
    <w:rsid w:val="00E641FD"/>
    <w:rsid w:val="00E65A11"/>
    <w:rsid w:val="00E770E9"/>
    <w:rsid w:val="00E90322"/>
    <w:rsid w:val="00EC2EC8"/>
    <w:rsid w:val="00EE37DE"/>
    <w:rsid w:val="00FF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BE7"/>
    <w:pPr>
      <w:spacing w:after="0" w:line="30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5BE7"/>
    <w:pPr>
      <w:spacing w:after="10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13">
    <w:name w:val="Стиль1"/>
    <w:basedOn w:val="a3"/>
    <w:link w:val="14"/>
    <w:qFormat/>
    <w:rsid w:val="008E3259"/>
    <w:pPr>
      <w:spacing w:after="0"/>
      <w:ind w:firstLine="567"/>
      <w:contextualSpacing w:val="0"/>
      <w:jc w:val="left"/>
      <w:outlineLvl w:val="1"/>
    </w:pPr>
    <w:rPr>
      <w:rFonts w:ascii="Times New Roman" w:eastAsia="Times New Roman" w:hAnsi="Times New Roman" w:cs="Times New Roman"/>
      <w:b/>
      <w:spacing w:val="0"/>
      <w:kern w:val="0"/>
      <w:sz w:val="24"/>
      <w:szCs w:val="20"/>
    </w:rPr>
  </w:style>
  <w:style w:type="character" w:customStyle="1" w:styleId="14">
    <w:name w:val="Стиль1 Знак"/>
    <w:basedOn w:val="a0"/>
    <w:link w:val="13"/>
    <w:rsid w:val="008E3259"/>
    <w:rPr>
      <w:rFonts w:ascii="Times New Roman" w:eastAsia="Times New Roman" w:hAnsi="Times New Roman" w:cs="Times New Roman"/>
      <w:b/>
      <w:kern w:val="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15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Болгова Ирина Юрьевна</cp:lastModifiedBy>
  <cp:revision>33</cp:revision>
  <dcterms:created xsi:type="dcterms:W3CDTF">2025-01-14T17:36:00Z</dcterms:created>
  <dcterms:modified xsi:type="dcterms:W3CDTF">2025-12-21T09:23:00Z</dcterms:modified>
</cp:coreProperties>
</file>