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A6959" w14:textId="77777777" w:rsidR="00104074" w:rsidRPr="00104074" w:rsidRDefault="00104074" w:rsidP="00104074">
      <w:pPr>
        <w:jc w:val="center"/>
        <w:rPr>
          <w:sz w:val="24"/>
          <w:szCs w:val="18"/>
          <w:lang w:val="ru-RU"/>
        </w:rPr>
      </w:pPr>
      <w:r w:rsidRPr="00104074">
        <w:rPr>
          <w:sz w:val="24"/>
          <w:szCs w:val="18"/>
          <w:lang w:val="ru-RU"/>
        </w:rPr>
        <w:t>Министерство науки и высшего образования Российской Федерации</w:t>
      </w:r>
    </w:p>
    <w:p w14:paraId="2D7868BB" w14:textId="77777777" w:rsidR="00104074" w:rsidRPr="00104074" w:rsidRDefault="00104074" w:rsidP="00104074">
      <w:pPr>
        <w:jc w:val="center"/>
        <w:rPr>
          <w:sz w:val="24"/>
          <w:szCs w:val="18"/>
          <w:lang w:val="ru-RU"/>
        </w:rPr>
      </w:pPr>
      <w:r w:rsidRPr="00104074">
        <w:rPr>
          <w:sz w:val="24"/>
          <w:szCs w:val="18"/>
          <w:lang w:val="ru-RU"/>
        </w:rPr>
        <w:t xml:space="preserve">ФГАОУ ВО «Уральский федеральный университет </w:t>
      </w:r>
      <w:r w:rsidRPr="00104074">
        <w:rPr>
          <w:sz w:val="24"/>
          <w:szCs w:val="18"/>
          <w:lang w:val="ru-RU"/>
        </w:rPr>
        <w:br/>
        <w:t xml:space="preserve">имени первого Президента России </w:t>
      </w:r>
      <w:proofErr w:type="gramStart"/>
      <w:r w:rsidRPr="00104074">
        <w:rPr>
          <w:sz w:val="24"/>
          <w:szCs w:val="18"/>
          <w:lang w:val="ru-RU"/>
        </w:rPr>
        <w:t>Б.Н.</w:t>
      </w:r>
      <w:proofErr w:type="gramEnd"/>
      <w:r w:rsidRPr="00104074">
        <w:rPr>
          <w:sz w:val="24"/>
          <w:szCs w:val="18"/>
          <w:lang w:val="ru-RU"/>
        </w:rPr>
        <w:t xml:space="preserve"> Ельцина»</w:t>
      </w:r>
    </w:p>
    <w:p w14:paraId="7F5688E6" w14:textId="77777777" w:rsidR="00104074" w:rsidRPr="00104074" w:rsidRDefault="00104074" w:rsidP="00104074">
      <w:pPr>
        <w:jc w:val="center"/>
        <w:rPr>
          <w:sz w:val="24"/>
          <w:szCs w:val="18"/>
          <w:lang w:val="ru-RU"/>
        </w:rPr>
      </w:pPr>
      <w:r w:rsidRPr="00104074">
        <w:rPr>
          <w:sz w:val="24"/>
          <w:szCs w:val="18"/>
          <w:lang w:val="ru-RU"/>
        </w:rPr>
        <w:t>Институт новых материалов и технологий</w:t>
      </w:r>
    </w:p>
    <w:p w14:paraId="1106291B" w14:textId="70AFF947" w:rsidR="00104074" w:rsidRPr="00104074" w:rsidRDefault="00104074" w:rsidP="00104074">
      <w:pPr>
        <w:jc w:val="center"/>
        <w:rPr>
          <w:sz w:val="24"/>
          <w:szCs w:val="18"/>
          <w:lang w:val="ru-RU"/>
        </w:rPr>
      </w:pPr>
      <w:r w:rsidRPr="00104074">
        <w:rPr>
          <w:sz w:val="24"/>
          <w:szCs w:val="18"/>
          <w:lang w:val="ru-RU"/>
        </w:rPr>
        <w:t>Кафедра «Теплофизика и информатика в металлургии»</w:t>
      </w:r>
    </w:p>
    <w:p w14:paraId="3463A243" w14:textId="77777777" w:rsidR="00104074" w:rsidRPr="00104074" w:rsidRDefault="00104074" w:rsidP="00104074">
      <w:pPr>
        <w:jc w:val="center"/>
        <w:rPr>
          <w:lang w:val="ru-RU"/>
        </w:rPr>
      </w:pPr>
    </w:p>
    <w:p w14:paraId="505EBF9C" w14:textId="77777777" w:rsidR="00104074" w:rsidRPr="00104074" w:rsidRDefault="00104074" w:rsidP="00104074">
      <w:pPr>
        <w:rPr>
          <w:lang w:val="ru-RU"/>
        </w:rPr>
      </w:pPr>
    </w:p>
    <w:p w14:paraId="66B3F79B" w14:textId="29FB0A8A" w:rsidR="00104074" w:rsidRPr="00104074" w:rsidRDefault="00104074" w:rsidP="00104074">
      <w:pPr>
        <w:jc w:val="center"/>
        <w:rPr>
          <w:b/>
          <w:sz w:val="36"/>
          <w:lang w:val="ru-RU"/>
        </w:rPr>
      </w:pPr>
      <w:r w:rsidRPr="00104074">
        <w:rPr>
          <w:b/>
          <w:sz w:val="36"/>
          <w:lang w:val="ru-RU"/>
        </w:rPr>
        <w:t xml:space="preserve">Использование </w:t>
      </w:r>
      <w:r w:rsidRPr="00BD7734">
        <w:rPr>
          <w:b/>
          <w:sz w:val="36"/>
        </w:rPr>
        <w:t>Prometheus</w:t>
      </w:r>
      <w:r w:rsidRPr="00104074">
        <w:rPr>
          <w:b/>
          <w:sz w:val="36"/>
          <w:lang w:val="ru-RU"/>
        </w:rPr>
        <w:t xml:space="preserve"> и </w:t>
      </w:r>
      <w:r w:rsidRPr="00BD7734">
        <w:rPr>
          <w:b/>
          <w:sz w:val="36"/>
        </w:rPr>
        <w:t>Grafana</w:t>
      </w:r>
      <w:r w:rsidRPr="00104074">
        <w:rPr>
          <w:b/>
          <w:sz w:val="36"/>
          <w:lang w:val="ru-RU"/>
        </w:rPr>
        <w:t xml:space="preserve"> </w:t>
      </w:r>
      <w:r w:rsidRPr="00104074">
        <w:rPr>
          <w:b/>
          <w:sz w:val="36"/>
          <w:lang w:val="ru-RU"/>
        </w:rPr>
        <w:br/>
        <w:t xml:space="preserve">для эффективного мониторинга </w:t>
      </w:r>
      <w:r w:rsidRPr="00BD7734">
        <w:rPr>
          <w:b/>
          <w:sz w:val="36"/>
        </w:rPr>
        <w:t>ASP</w:t>
      </w:r>
      <w:r w:rsidRPr="00104074">
        <w:rPr>
          <w:b/>
          <w:sz w:val="36"/>
          <w:lang w:val="ru-RU"/>
        </w:rPr>
        <w:t>.</w:t>
      </w:r>
      <w:r w:rsidRPr="00BD7734">
        <w:rPr>
          <w:b/>
          <w:sz w:val="36"/>
        </w:rPr>
        <w:t>NET</w:t>
      </w:r>
      <w:r w:rsidRPr="00104074">
        <w:rPr>
          <w:b/>
          <w:sz w:val="36"/>
          <w:lang w:val="ru-RU"/>
        </w:rPr>
        <w:t xml:space="preserve"> </w:t>
      </w:r>
      <w:r w:rsidRPr="00BD7734">
        <w:rPr>
          <w:b/>
          <w:sz w:val="36"/>
        </w:rPr>
        <w:t>Core</w:t>
      </w:r>
      <w:r w:rsidRPr="00104074">
        <w:rPr>
          <w:b/>
          <w:sz w:val="36"/>
          <w:lang w:val="ru-RU"/>
        </w:rPr>
        <w:t xml:space="preserve"> приложений</w:t>
      </w:r>
    </w:p>
    <w:p w14:paraId="212ED3CC" w14:textId="77777777" w:rsidR="00104074" w:rsidRPr="00104074" w:rsidRDefault="00104074" w:rsidP="00104074">
      <w:pPr>
        <w:jc w:val="center"/>
        <w:rPr>
          <w:b/>
          <w:lang w:val="ru-RU"/>
        </w:rPr>
      </w:pPr>
      <w:r w:rsidRPr="00104074">
        <w:rPr>
          <w:b/>
          <w:lang w:val="ru-RU"/>
        </w:rPr>
        <w:t>ОТЧЕТ</w:t>
      </w:r>
    </w:p>
    <w:p w14:paraId="1C7FEE76" w14:textId="77777777" w:rsidR="00104074" w:rsidRPr="00104074" w:rsidRDefault="00104074" w:rsidP="00104074">
      <w:pPr>
        <w:jc w:val="center"/>
        <w:rPr>
          <w:b/>
          <w:lang w:val="ru-RU"/>
        </w:rPr>
      </w:pPr>
      <w:r w:rsidRPr="00104074">
        <w:rPr>
          <w:b/>
          <w:lang w:val="ru-RU"/>
        </w:rPr>
        <w:t>по практической работе № 5</w:t>
      </w:r>
    </w:p>
    <w:p w14:paraId="72EBE4EE" w14:textId="77777777" w:rsidR="00104074" w:rsidRPr="00104074" w:rsidRDefault="00104074" w:rsidP="00104074">
      <w:pPr>
        <w:pStyle w:val="Encabezado"/>
        <w:jc w:val="center"/>
        <w:rPr>
          <w:b/>
          <w:lang w:val="ru-RU"/>
        </w:rPr>
      </w:pPr>
      <w:r w:rsidRPr="00104074">
        <w:rPr>
          <w:b/>
          <w:lang w:val="ru-RU"/>
        </w:rPr>
        <w:t xml:space="preserve">по дисциплине «Основы методологии </w:t>
      </w:r>
      <w:r w:rsidRPr="0020604C">
        <w:rPr>
          <w:b/>
        </w:rPr>
        <w:t>Development</w:t>
      </w:r>
      <w:r w:rsidRPr="00104074">
        <w:rPr>
          <w:b/>
          <w:lang w:val="ru-RU"/>
        </w:rPr>
        <w:t xml:space="preserve"> </w:t>
      </w:r>
      <w:r w:rsidRPr="0020604C">
        <w:rPr>
          <w:b/>
        </w:rPr>
        <w:t>Operation</w:t>
      </w:r>
      <w:r w:rsidRPr="00104074">
        <w:rPr>
          <w:b/>
          <w:lang w:val="ru-RU"/>
        </w:rPr>
        <w:t xml:space="preserve">» </w:t>
      </w:r>
    </w:p>
    <w:p w14:paraId="5EBA63EA" w14:textId="77777777" w:rsidR="00104074" w:rsidRPr="00104074" w:rsidRDefault="00104074" w:rsidP="00104074">
      <w:pPr>
        <w:pStyle w:val="Encabezado"/>
        <w:jc w:val="center"/>
        <w:rPr>
          <w:lang w:val="ru-RU"/>
        </w:rPr>
      </w:pPr>
    </w:p>
    <w:p w14:paraId="2F97DFC0" w14:textId="77777777" w:rsidR="00104074" w:rsidRPr="00104074" w:rsidRDefault="00104074" w:rsidP="00104074">
      <w:pPr>
        <w:jc w:val="center"/>
        <w:rPr>
          <w:sz w:val="24"/>
          <w:lang w:val="ru-RU"/>
        </w:rPr>
      </w:pPr>
      <w:r w:rsidRPr="00104074">
        <w:rPr>
          <w:sz w:val="24"/>
          <w:lang w:val="ru-RU"/>
        </w:rPr>
        <w:t>Направление 09.03.02 «Информационные системы и технологии» (уровень бакалавриата)</w:t>
      </w:r>
    </w:p>
    <w:p w14:paraId="706F971F" w14:textId="77777777" w:rsidR="00104074" w:rsidRPr="00104074" w:rsidRDefault="00104074" w:rsidP="00104074">
      <w:pPr>
        <w:jc w:val="center"/>
        <w:rPr>
          <w:sz w:val="24"/>
          <w:lang w:val="ru-RU"/>
        </w:rPr>
      </w:pPr>
      <w:r w:rsidRPr="00104074">
        <w:rPr>
          <w:sz w:val="24"/>
          <w:lang w:val="ru-RU"/>
        </w:rPr>
        <w:t>Образовательная программа</w:t>
      </w:r>
      <w:r w:rsidRPr="00104074">
        <w:rPr>
          <w:sz w:val="24"/>
          <w:lang w:val="ru-RU"/>
        </w:rPr>
        <w:br/>
        <w:t>09.03.02/33.02 «Информационные системы и технологии» (СУОС)</w:t>
      </w:r>
    </w:p>
    <w:p w14:paraId="04058051" w14:textId="77777777" w:rsidR="00104074" w:rsidRPr="00104074" w:rsidRDefault="00104074" w:rsidP="00104074">
      <w:pPr>
        <w:pStyle w:val="Encabezado"/>
        <w:jc w:val="center"/>
        <w:rPr>
          <w:lang w:val="ru-RU"/>
        </w:rPr>
      </w:pPr>
    </w:p>
    <w:p w14:paraId="6218673C" w14:textId="77777777" w:rsidR="00104074" w:rsidRPr="00104074" w:rsidRDefault="00104074" w:rsidP="00104074">
      <w:pPr>
        <w:pStyle w:val="Encabezado"/>
        <w:jc w:val="center"/>
        <w:rPr>
          <w:lang w:val="ru-RU"/>
        </w:rPr>
      </w:pPr>
    </w:p>
    <w:p w14:paraId="14687F6A" w14:textId="77777777" w:rsidR="00104074" w:rsidRPr="00104074" w:rsidRDefault="00104074" w:rsidP="00104074">
      <w:pPr>
        <w:pStyle w:val="Encabezado"/>
        <w:rPr>
          <w:lang w:val="ru-RU"/>
        </w:rPr>
      </w:pPr>
    </w:p>
    <w:p w14:paraId="07ECB252" w14:textId="77777777" w:rsidR="00104074" w:rsidRPr="00104074" w:rsidRDefault="00104074" w:rsidP="00104074">
      <w:pPr>
        <w:pStyle w:val="Encabezado"/>
        <w:tabs>
          <w:tab w:val="left" w:pos="6946"/>
        </w:tabs>
        <w:jc w:val="both"/>
        <w:rPr>
          <w:lang w:val="ru-RU"/>
        </w:rPr>
      </w:pPr>
      <w:r w:rsidRPr="00104074">
        <w:rPr>
          <w:lang w:val="ru-RU"/>
        </w:rPr>
        <w:t>Студент</w:t>
      </w:r>
    </w:p>
    <w:p w14:paraId="1E8198BB" w14:textId="77777777" w:rsidR="00104074" w:rsidRPr="00104074" w:rsidRDefault="00104074" w:rsidP="00104074">
      <w:pPr>
        <w:pStyle w:val="Encabezado"/>
        <w:tabs>
          <w:tab w:val="left" w:pos="6946"/>
        </w:tabs>
        <w:jc w:val="both"/>
        <w:rPr>
          <w:lang w:val="ru-RU"/>
        </w:rPr>
      </w:pPr>
      <w:r w:rsidRPr="00104074">
        <w:rPr>
          <w:lang w:val="ru-RU"/>
        </w:rPr>
        <w:t>группы НМТ-423901</w:t>
      </w:r>
      <w:r w:rsidRPr="00104074">
        <w:rPr>
          <w:lang w:val="ru-RU"/>
        </w:rPr>
        <w:tab/>
      </w:r>
      <w:r w:rsidRPr="00104074">
        <w:rPr>
          <w:lang w:val="ru-RU"/>
        </w:rPr>
        <w:tab/>
      </w:r>
      <w:proofErr w:type="spellStart"/>
      <w:r w:rsidRPr="00104074">
        <w:rPr>
          <w:lang w:val="ru-RU"/>
        </w:rPr>
        <w:t>Н.А.Гонсалес</w:t>
      </w:r>
      <w:proofErr w:type="spellEnd"/>
    </w:p>
    <w:p w14:paraId="6CCD0676" w14:textId="77777777" w:rsidR="00104074" w:rsidRPr="00104074" w:rsidRDefault="00104074" w:rsidP="00104074">
      <w:pPr>
        <w:pStyle w:val="Encabezado"/>
        <w:tabs>
          <w:tab w:val="left" w:pos="6946"/>
        </w:tabs>
        <w:jc w:val="both"/>
        <w:rPr>
          <w:lang w:val="ru-RU"/>
        </w:rPr>
      </w:pPr>
    </w:p>
    <w:p w14:paraId="107DD67B" w14:textId="77777777" w:rsidR="00104074" w:rsidRPr="00104074" w:rsidRDefault="00104074" w:rsidP="00104074">
      <w:pPr>
        <w:pStyle w:val="Encabezado"/>
        <w:tabs>
          <w:tab w:val="left" w:pos="6946"/>
        </w:tabs>
        <w:jc w:val="both"/>
        <w:rPr>
          <w:lang w:val="ru-RU"/>
        </w:rPr>
      </w:pPr>
    </w:p>
    <w:p w14:paraId="4699D8AB" w14:textId="77777777" w:rsidR="00104074" w:rsidRPr="00104074" w:rsidRDefault="00104074" w:rsidP="00104074">
      <w:pPr>
        <w:pStyle w:val="Encabezado"/>
        <w:tabs>
          <w:tab w:val="left" w:pos="6946"/>
        </w:tabs>
        <w:jc w:val="both"/>
        <w:rPr>
          <w:lang w:val="ru-RU"/>
        </w:rPr>
      </w:pPr>
      <w:r w:rsidRPr="00104074">
        <w:rPr>
          <w:lang w:val="ru-RU"/>
        </w:rPr>
        <w:t>Преподаватель:</w:t>
      </w:r>
    </w:p>
    <w:p w14:paraId="1719E380" w14:textId="77777777" w:rsidR="00104074" w:rsidRPr="00104074" w:rsidRDefault="00104074" w:rsidP="00104074">
      <w:pPr>
        <w:pStyle w:val="Encabezado"/>
        <w:tabs>
          <w:tab w:val="left" w:pos="6946"/>
        </w:tabs>
        <w:jc w:val="both"/>
        <w:rPr>
          <w:lang w:val="ru-RU"/>
        </w:rPr>
      </w:pPr>
      <w:r w:rsidRPr="00104074">
        <w:rPr>
          <w:lang w:val="ru-RU"/>
        </w:rPr>
        <w:t>профессор, д.т.н.</w:t>
      </w:r>
      <w:r w:rsidRPr="00104074">
        <w:rPr>
          <w:lang w:val="ru-RU"/>
        </w:rPr>
        <w:tab/>
      </w:r>
      <w:r w:rsidRPr="00104074">
        <w:rPr>
          <w:lang w:val="ru-RU"/>
        </w:rPr>
        <w:tab/>
      </w:r>
      <w:proofErr w:type="spellStart"/>
      <w:r w:rsidRPr="00104074">
        <w:rPr>
          <w:lang w:val="ru-RU"/>
        </w:rPr>
        <w:t>В.В.Лавров</w:t>
      </w:r>
      <w:proofErr w:type="spellEnd"/>
    </w:p>
    <w:p w14:paraId="07F0AE46" w14:textId="77777777" w:rsidR="00104074" w:rsidRPr="00104074" w:rsidRDefault="00104074" w:rsidP="00104074">
      <w:pPr>
        <w:rPr>
          <w:lang w:val="ru-RU"/>
        </w:rPr>
      </w:pPr>
    </w:p>
    <w:p w14:paraId="741CAB75" w14:textId="77777777" w:rsidR="00104074" w:rsidRPr="00104074" w:rsidRDefault="00104074" w:rsidP="00104074">
      <w:pPr>
        <w:rPr>
          <w:lang w:val="ru-RU"/>
        </w:rPr>
      </w:pPr>
    </w:p>
    <w:p w14:paraId="0AEA926E" w14:textId="77777777" w:rsidR="00104074" w:rsidRPr="00104074" w:rsidRDefault="00104074" w:rsidP="00104074">
      <w:pPr>
        <w:rPr>
          <w:lang w:val="ru-RU"/>
        </w:rPr>
      </w:pPr>
    </w:p>
    <w:p w14:paraId="6400413A" w14:textId="77777777" w:rsidR="00104074" w:rsidRPr="00104074" w:rsidRDefault="00104074" w:rsidP="00104074">
      <w:pPr>
        <w:pStyle w:val="Encabezado"/>
        <w:tabs>
          <w:tab w:val="left" w:pos="6946"/>
        </w:tabs>
        <w:jc w:val="center"/>
        <w:rPr>
          <w:sz w:val="24"/>
          <w:szCs w:val="18"/>
          <w:lang w:val="ru-RU"/>
        </w:rPr>
      </w:pPr>
      <w:r w:rsidRPr="00104074">
        <w:rPr>
          <w:sz w:val="24"/>
          <w:szCs w:val="18"/>
          <w:lang w:val="ru-RU"/>
        </w:rPr>
        <w:t>Екатеринбург</w:t>
      </w:r>
    </w:p>
    <w:p w14:paraId="5FF5B39B" w14:textId="0E155BD0" w:rsidR="001C142D" w:rsidRPr="00104074" w:rsidRDefault="00000000" w:rsidP="00104074">
      <w:pPr>
        <w:pStyle w:val="Encabezado"/>
        <w:tabs>
          <w:tab w:val="left" w:pos="6946"/>
        </w:tabs>
        <w:rPr>
          <w:sz w:val="22"/>
          <w:szCs w:val="18"/>
          <w:lang w:val="ru-RU"/>
        </w:rPr>
      </w:pPr>
      <w:r w:rsidRPr="00104074">
        <w:rPr>
          <w:b/>
          <w:lang w:val="ru-RU"/>
        </w:rPr>
        <w:lastRenderedPageBreak/>
        <w:t xml:space="preserve">Практическая работа «Использование </w:t>
      </w:r>
      <w:r>
        <w:rPr>
          <w:b/>
        </w:rPr>
        <w:t>Prometheus</w:t>
      </w:r>
      <w:r w:rsidRPr="00104074">
        <w:rPr>
          <w:b/>
          <w:lang w:val="ru-RU"/>
        </w:rPr>
        <w:t xml:space="preserve"> и </w:t>
      </w:r>
      <w:r>
        <w:rPr>
          <w:b/>
        </w:rPr>
        <w:t>Grafana</w:t>
      </w:r>
      <w:r w:rsidRPr="00104074">
        <w:rPr>
          <w:b/>
          <w:lang w:val="ru-RU"/>
        </w:rPr>
        <w:t xml:space="preserve"> для эффективного мониторинга </w:t>
      </w:r>
      <w:r>
        <w:rPr>
          <w:b/>
        </w:rPr>
        <w:t>ASP</w:t>
      </w:r>
      <w:r w:rsidRPr="00104074">
        <w:rPr>
          <w:b/>
          <w:lang w:val="ru-RU"/>
        </w:rPr>
        <w:t>.</w:t>
      </w:r>
      <w:r>
        <w:rPr>
          <w:b/>
        </w:rPr>
        <w:t>NET</w:t>
      </w:r>
      <w:r w:rsidRPr="00104074">
        <w:rPr>
          <w:b/>
          <w:lang w:val="ru-RU"/>
        </w:rPr>
        <w:t xml:space="preserve"> </w:t>
      </w:r>
      <w:r>
        <w:rPr>
          <w:b/>
        </w:rPr>
        <w:t>Core</w:t>
      </w:r>
      <w:r w:rsidRPr="00104074">
        <w:rPr>
          <w:b/>
          <w:lang w:val="ru-RU"/>
        </w:rPr>
        <w:t xml:space="preserve"> приложений»</w:t>
      </w:r>
    </w:p>
    <w:p w14:paraId="6FF82DF4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>1.1 Цель работы</w:t>
      </w:r>
    </w:p>
    <w:p w14:paraId="1F07D205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Цель практической работы – настроить мониторинг </w:t>
      </w:r>
      <w:r>
        <w:t>ASP</w:t>
      </w:r>
      <w:r w:rsidRPr="00104074">
        <w:rPr>
          <w:lang w:val="ru-RU"/>
        </w:rPr>
        <w:t>.</w:t>
      </w:r>
      <w:r>
        <w:t>NET</w:t>
      </w:r>
      <w:r w:rsidRPr="00104074">
        <w:rPr>
          <w:lang w:val="ru-RU"/>
        </w:rPr>
        <w:t xml:space="preserve"> </w:t>
      </w:r>
      <w:r>
        <w:t>Core</w:t>
      </w:r>
      <w:r w:rsidRPr="00104074">
        <w:rPr>
          <w:lang w:val="ru-RU"/>
        </w:rPr>
        <w:t xml:space="preserve"> приложения с помощью </w:t>
      </w:r>
      <w:r>
        <w:t>Prometheus</w:t>
      </w:r>
      <w:r w:rsidRPr="00104074">
        <w:rPr>
          <w:lang w:val="ru-RU"/>
        </w:rPr>
        <w:t xml:space="preserve"> и </w:t>
      </w:r>
      <w:r>
        <w:t>Grafana</w:t>
      </w:r>
      <w:r w:rsidRPr="00104074">
        <w:rPr>
          <w:lang w:val="ru-RU"/>
        </w:rPr>
        <w:t xml:space="preserve">. Для этого в приложение были добавлены метрики </w:t>
      </w:r>
      <w:proofErr w:type="spellStart"/>
      <w:r>
        <w:t>OpenTelemetry</w:t>
      </w:r>
      <w:proofErr w:type="spellEnd"/>
      <w:r w:rsidRPr="00104074">
        <w:rPr>
          <w:lang w:val="ru-RU"/>
        </w:rPr>
        <w:t xml:space="preserve">, а затем были запущены контейнеры приложения, </w:t>
      </w:r>
      <w:r>
        <w:t>Prometheus</w:t>
      </w:r>
      <w:r w:rsidRPr="00104074">
        <w:rPr>
          <w:lang w:val="ru-RU"/>
        </w:rPr>
        <w:t xml:space="preserve">, </w:t>
      </w:r>
      <w:r>
        <w:t>Grafana</w:t>
      </w:r>
      <w:r w:rsidRPr="00104074">
        <w:rPr>
          <w:lang w:val="ru-RU"/>
        </w:rPr>
        <w:t xml:space="preserve"> и </w:t>
      </w:r>
      <w:r>
        <w:t>renderer</w:t>
      </w:r>
      <w:r w:rsidRPr="00104074">
        <w:rPr>
          <w:lang w:val="ru-RU"/>
        </w:rPr>
        <w:t xml:space="preserve"> через </w:t>
      </w:r>
      <w:r>
        <w:t>Docker</w:t>
      </w:r>
      <w:r w:rsidRPr="00104074">
        <w:rPr>
          <w:lang w:val="ru-RU"/>
        </w:rPr>
        <w:t xml:space="preserve"> </w:t>
      </w:r>
      <w:r>
        <w:t>Compose</w:t>
      </w:r>
      <w:r w:rsidRPr="00104074">
        <w:rPr>
          <w:lang w:val="ru-RU"/>
        </w:rPr>
        <w:t>.</w:t>
      </w:r>
    </w:p>
    <w:p w14:paraId="0A10BE58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>1.2 Ход проведения работы</w:t>
      </w:r>
    </w:p>
    <w:p w14:paraId="3F62F61C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>1.2.1 Подготовка приложения и ветки проекта</w:t>
      </w:r>
    </w:p>
    <w:p w14:paraId="5288563B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>Для выполнения работы была создана отдельная ветка 5-</w:t>
      </w:r>
      <w:r>
        <w:t>monitoring</w:t>
      </w:r>
      <w:r w:rsidRPr="00104074">
        <w:rPr>
          <w:lang w:val="ru-RU"/>
        </w:rPr>
        <w:t>. В ней выполнялась настройка мониторинга и добавление необходимых файлов конфигурации.</w:t>
      </w:r>
    </w:p>
    <w:p w14:paraId="5360E8E7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B61BA0A" wp14:editId="1F2B06D3">
            <wp:extent cx="2880000" cy="439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4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3CD18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>Рисунок 1 – Создание ветки 5-</w:t>
      </w:r>
      <w:r>
        <w:rPr>
          <w:sz w:val="24"/>
        </w:rPr>
        <w:t>monitoring</w:t>
      </w:r>
    </w:p>
    <w:p w14:paraId="236FF021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В проект были установлены необходимые пакеты </w:t>
      </w:r>
      <w:proofErr w:type="spellStart"/>
      <w:r>
        <w:t>OpenTelemetry</w:t>
      </w:r>
      <w:proofErr w:type="spellEnd"/>
      <w:r w:rsidRPr="00104074">
        <w:rPr>
          <w:lang w:val="ru-RU"/>
        </w:rPr>
        <w:t xml:space="preserve">. Они позволяют собирать метрики работы </w:t>
      </w:r>
      <w:r>
        <w:t>ASP</w:t>
      </w:r>
      <w:r w:rsidRPr="00104074">
        <w:rPr>
          <w:lang w:val="ru-RU"/>
        </w:rPr>
        <w:t>.</w:t>
      </w:r>
      <w:r>
        <w:t>NET</w:t>
      </w:r>
      <w:r w:rsidRPr="00104074">
        <w:rPr>
          <w:lang w:val="ru-RU"/>
        </w:rPr>
        <w:t xml:space="preserve"> </w:t>
      </w:r>
      <w:r>
        <w:t>Core</w:t>
      </w:r>
      <w:r w:rsidRPr="00104074">
        <w:rPr>
          <w:lang w:val="ru-RU"/>
        </w:rPr>
        <w:t xml:space="preserve"> приложения и отдавать их в формате, который может читать </w:t>
      </w:r>
      <w:r>
        <w:t>Prometheus</w:t>
      </w:r>
      <w:r w:rsidRPr="00104074">
        <w:rPr>
          <w:lang w:val="ru-RU"/>
        </w:rPr>
        <w:t>.</w:t>
      </w:r>
    </w:p>
    <w:p w14:paraId="185BF6BC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0B1836D" wp14:editId="450BBDF8">
            <wp:extent cx="5580000" cy="23229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2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54E7C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2 – Подключение пакетов </w:t>
      </w:r>
      <w:proofErr w:type="spellStart"/>
      <w:r>
        <w:rPr>
          <w:sz w:val="24"/>
        </w:rPr>
        <w:t>OpenTelemetry</w:t>
      </w:r>
      <w:proofErr w:type="spellEnd"/>
      <w:r w:rsidRPr="00104074">
        <w:rPr>
          <w:sz w:val="24"/>
          <w:lang w:val="ru-RU"/>
        </w:rPr>
        <w:t xml:space="preserve"> в проекте</w:t>
      </w:r>
    </w:p>
    <w:p w14:paraId="1B70A9C4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lastRenderedPageBreak/>
        <w:t xml:space="preserve">После установки пакетов был изменен файл </w:t>
      </w:r>
      <w:r>
        <w:t>Program</w:t>
      </w:r>
      <w:r w:rsidRPr="00104074">
        <w:rPr>
          <w:lang w:val="ru-RU"/>
        </w:rPr>
        <w:t>.</w:t>
      </w:r>
      <w:r>
        <w:t>cs</w:t>
      </w:r>
      <w:r w:rsidRPr="00104074">
        <w:rPr>
          <w:lang w:val="ru-RU"/>
        </w:rPr>
        <w:t xml:space="preserve">. В нем была добавлена настройка сбора метрик, экспорт данных для </w:t>
      </w:r>
      <w:r>
        <w:t>Prometheus</w:t>
      </w:r>
      <w:r w:rsidRPr="00104074">
        <w:rPr>
          <w:lang w:val="ru-RU"/>
        </w:rPr>
        <w:t xml:space="preserve"> и маршрут для получения метрик приложения.</w:t>
      </w:r>
    </w:p>
    <w:p w14:paraId="4C2D78F4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E83B6F8" wp14:editId="4E0F4D2A">
            <wp:extent cx="5580000" cy="31440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4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FDB0" w14:textId="77777777" w:rsidR="001C142D" w:rsidRDefault="00000000">
      <w:pPr>
        <w:spacing w:after="120" w:line="240" w:lineRule="auto"/>
        <w:jc w:val="center"/>
      </w:pPr>
      <w:r>
        <w:rPr>
          <w:sz w:val="24"/>
        </w:rPr>
        <w:t>Рисунок 3 – Настройка OpenTelemetry в файле Program.cs</w:t>
      </w:r>
    </w:p>
    <w:p w14:paraId="3A6202A2" w14:textId="77777777" w:rsidR="001C142D" w:rsidRDefault="00000000">
      <w:pPr>
        <w:spacing w:before="120" w:after="120" w:line="360" w:lineRule="auto"/>
      </w:pPr>
      <w:r>
        <w:rPr>
          <w:b/>
        </w:rPr>
        <w:t>1.2.2 Настройка Prometheus и Docker Compose</w:t>
      </w:r>
    </w:p>
    <w:p w14:paraId="5D0BD572" w14:textId="77777777" w:rsidR="001C142D" w:rsidRDefault="00000000">
      <w:pPr>
        <w:spacing w:after="0" w:line="360" w:lineRule="auto"/>
        <w:ind w:firstLine="709"/>
      </w:pPr>
      <w:r>
        <w:t>В корне проекта была создана папка prometheus/config, в которой расположен файл prometheus.yml. Этот файл нужен для того, чтобы Prometheus знал, откуда получать метрики приложения.</w:t>
      </w:r>
    </w:p>
    <w:p w14:paraId="2A085307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C1034E0" wp14:editId="54C94F70">
            <wp:extent cx="2880000" cy="61565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FA81" w14:textId="77777777" w:rsidR="001C142D" w:rsidRDefault="00000000">
      <w:pPr>
        <w:spacing w:after="120" w:line="240" w:lineRule="auto"/>
        <w:jc w:val="center"/>
      </w:pPr>
      <w:r>
        <w:rPr>
          <w:sz w:val="24"/>
        </w:rPr>
        <w:t>Рисунок 4 – Создание файла prometheus.yml</w:t>
      </w:r>
    </w:p>
    <w:p w14:paraId="0F47DADE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9F96244" wp14:editId="7F3B97BA">
            <wp:extent cx="4320000" cy="135529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55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2C5F" w14:textId="77777777" w:rsidR="001C142D" w:rsidRDefault="00000000">
      <w:pPr>
        <w:spacing w:after="120" w:line="240" w:lineRule="auto"/>
        <w:jc w:val="center"/>
      </w:pPr>
      <w:r>
        <w:rPr>
          <w:sz w:val="24"/>
        </w:rPr>
        <w:t>Рисунок 5 – Конфигурация Prometheus</w:t>
      </w:r>
    </w:p>
    <w:p w14:paraId="7F471B6A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>
        <w:lastRenderedPageBreak/>
        <w:t xml:space="preserve">В файле docker-compose.yml были описаны контейнеры веб-приложения, Prometheus, Grafana и renderer. </w:t>
      </w:r>
      <w:r w:rsidRPr="00104074">
        <w:rPr>
          <w:lang w:val="ru-RU"/>
        </w:rPr>
        <w:t xml:space="preserve">Все контейнеры объединены в одну сеть </w:t>
      </w:r>
      <w:r>
        <w:t>metrics</w:t>
      </w:r>
      <w:r w:rsidRPr="00104074">
        <w:rPr>
          <w:lang w:val="ru-RU"/>
        </w:rPr>
        <w:t>-</w:t>
      </w:r>
      <w:r>
        <w:t>net</w:t>
      </w:r>
      <w:r w:rsidRPr="00104074">
        <w:rPr>
          <w:lang w:val="ru-RU"/>
        </w:rPr>
        <w:t xml:space="preserve">, чтобы сервисы могли обращаться друг к другу по именам внутри </w:t>
      </w:r>
      <w:r>
        <w:t>Docker</w:t>
      </w:r>
      <w:r w:rsidRPr="00104074">
        <w:rPr>
          <w:lang w:val="ru-RU"/>
        </w:rPr>
        <w:t>-сети.</w:t>
      </w:r>
    </w:p>
    <w:p w14:paraId="65F3A8B7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C38B049" wp14:editId="15CFA1C9">
            <wp:extent cx="5040000" cy="39247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24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7462" w14:textId="77777777" w:rsidR="001C142D" w:rsidRDefault="00000000">
      <w:pPr>
        <w:spacing w:after="120" w:line="240" w:lineRule="auto"/>
        <w:jc w:val="center"/>
      </w:pPr>
      <w:r>
        <w:rPr>
          <w:sz w:val="24"/>
        </w:rPr>
        <w:t>Рисунок 6 – Настройка файла docker-compose.yml</w:t>
      </w:r>
    </w:p>
    <w:p w14:paraId="4029AFC4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>1.2.3 Запуск контейнеров на сервере</w:t>
      </w:r>
    </w:p>
    <w:p w14:paraId="1A48B5B7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>Перед запуском проекта на сервере была выполнена синхронизация с удаленной веткой 5-</w:t>
      </w:r>
      <w:r>
        <w:t>monitoring</w:t>
      </w:r>
      <w:r w:rsidRPr="00104074">
        <w:rPr>
          <w:lang w:val="ru-RU"/>
        </w:rPr>
        <w:t xml:space="preserve">. Также были исправлены проблемы с локальными изменениями </w:t>
      </w:r>
      <w:proofErr w:type="spellStart"/>
      <w:r>
        <w:t>Dockerfile</w:t>
      </w:r>
      <w:proofErr w:type="spellEnd"/>
      <w:r w:rsidRPr="00104074">
        <w:rPr>
          <w:lang w:val="ru-RU"/>
        </w:rPr>
        <w:t xml:space="preserve"> и конфликтами предыдущих контейнеров.</w:t>
      </w:r>
    </w:p>
    <w:p w14:paraId="726FFA34" w14:textId="77777777" w:rsidR="001C142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97E5783" wp14:editId="5EF01EF8">
            <wp:extent cx="5580000" cy="480032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09241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800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9D18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>Рисунок 7 – Подключение к серверу и подготовка ветки 5-</w:t>
      </w:r>
      <w:r>
        <w:rPr>
          <w:sz w:val="24"/>
        </w:rPr>
        <w:t>monitoring</w:t>
      </w:r>
    </w:p>
    <w:p w14:paraId="133D7378" w14:textId="77777777" w:rsidR="001C142D" w:rsidRDefault="00000000">
      <w:pPr>
        <w:spacing w:after="0" w:line="360" w:lineRule="auto"/>
        <w:ind w:firstLine="709"/>
      </w:pPr>
      <w:r w:rsidRPr="00104074">
        <w:rPr>
          <w:lang w:val="ru-RU"/>
        </w:rPr>
        <w:t>При первой попытке запуска возникла ошибка из-за несовпадения версии .</w:t>
      </w:r>
      <w:r>
        <w:t>NET</w:t>
      </w:r>
      <w:r w:rsidRPr="00104074">
        <w:rPr>
          <w:lang w:val="ru-RU"/>
        </w:rPr>
        <w:t xml:space="preserve"> </w:t>
      </w:r>
      <w:r>
        <w:t>SDK</w:t>
      </w:r>
      <w:r w:rsidRPr="00104074">
        <w:rPr>
          <w:lang w:val="ru-RU"/>
        </w:rPr>
        <w:t xml:space="preserve"> и версии проекта.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исправления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сборка</w:t>
      </w:r>
      <w:proofErr w:type="spellEnd"/>
      <w:r>
        <w:t xml:space="preserve"> была выполнена повторно.</w:t>
      </w:r>
    </w:p>
    <w:p w14:paraId="37837C97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CE0FCE4" wp14:editId="1E5286C7">
            <wp:extent cx="5580000" cy="12933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09554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76F6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>Рисунок 8 – Ошибка первой сборки из-за версии .</w:t>
      </w:r>
      <w:r>
        <w:rPr>
          <w:sz w:val="24"/>
        </w:rPr>
        <w:t>NET</w:t>
      </w:r>
    </w:p>
    <w:p w14:paraId="6593877E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Для очистки старых контейнеров использовались команды </w:t>
      </w:r>
      <w:r>
        <w:t>docker</w:t>
      </w:r>
      <w:r w:rsidRPr="00104074">
        <w:rPr>
          <w:lang w:val="ru-RU"/>
        </w:rPr>
        <w:t xml:space="preserve"> </w:t>
      </w:r>
      <w:r>
        <w:t>compose</w:t>
      </w:r>
      <w:r w:rsidRPr="00104074">
        <w:rPr>
          <w:lang w:val="ru-RU"/>
        </w:rPr>
        <w:t xml:space="preserve"> </w:t>
      </w:r>
      <w:r>
        <w:t>down</w:t>
      </w:r>
      <w:r w:rsidRPr="00104074">
        <w:rPr>
          <w:lang w:val="ru-RU"/>
        </w:rPr>
        <w:t xml:space="preserve"> и </w:t>
      </w:r>
      <w:r>
        <w:t>docker</w:t>
      </w:r>
      <w:r w:rsidRPr="00104074">
        <w:rPr>
          <w:lang w:val="ru-RU"/>
        </w:rPr>
        <w:t xml:space="preserve"> </w:t>
      </w:r>
      <w:r>
        <w:t>rm</w:t>
      </w:r>
      <w:r w:rsidRPr="00104074">
        <w:rPr>
          <w:lang w:val="ru-RU"/>
        </w:rPr>
        <w:t xml:space="preserve"> -</w:t>
      </w:r>
      <w:r>
        <w:t>f</w:t>
      </w:r>
      <w:r w:rsidRPr="00104074">
        <w:rPr>
          <w:lang w:val="ru-RU"/>
        </w:rPr>
        <w:t>. После этого запуск был повторен уже с корректной конфигурацией.</w:t>
      </w:r>
    </w:p>
    <w:p w14:paraId="67C1DB97" w14:textId="77777777" w:rsidR="001C142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F0952DD" wp14:editId="03BCC892">
            <wp:extent cx="5400000" cy="10824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0932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8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22280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>Рисунок 9 – Очистка старых контейнеров перед запуском</w:t>
      </w:r>
    </w:p>
    <w:p w14:paraId="39C23888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После исправлений система была запущена командой </w:t>
      </w:r>
      <w:r>
        <w:t>docker</w:t>
      </w:r>
      <w:r w:rsidRPr="00104074">
        <w:rPr>
          <w:lang w:val="ru-RU"/>
        </w:rPr>
        <w:t xml:space="preserve"> </w:t>
      </w:r>
      <w:r>
        <w:t>compose</w:t>
      </w:r>
      <w:r w:rsidRPr="00104074">
        <w:rPr>
          <w:lang w:val="ru-RU"/>
        </w:rPr>
        <w:t xml:space="preserve"> </w:t>
      </w:r>
      <w:r>
        <w:t>up</w:t>
      </w:r>
      <w:r w:rsidRPr="00104074">
        <w:rPr>
          <w:lang w:val="ru-RU"/>
        </w:rPr>
        <w:t xml:space="preserve"> -</w:t>
      </w:r>
      <w:r>
        <w:t>d</w:t>
      </w:r>
      <w:r w:rsidRPr="00104074">
        <w:rPr>
          <w:lang w:val="ru-RU"/>
        </w:rPr>
        <w:t xml:space="preserve"> --</w:t>
      </w:r>
      <w:r>
        <w:t>build</w:t>
      </w:r>
      <w:r w:rsidRPr="00104074">
        <w:rPr>
          <w:lang w:val="ru-RU"/>
        </w:rPr>
        <w:t xml:space="preserve">. В результате были запущены контейнеры веб-приложения, </w:t>
      </w:r>
      <w:r>
        <w:t>Prometheus</w:t>
      </w:r>
      <w:r w:rsidRPr="00104074">
        <w:rPr>
          <w:lang w:val="ru-RU"/>
        </w:rPr>
        <w:t xml:space="preserve">, </w:t>
      </w:r>
      <w:r>
        <w:t>Grafana</w:t>
      </w:r>
      <w:r w:rsidRPr="00104074">
        <w:rPr>
          <w:lang w:val="ru-RU"/>
        </w:rPr>
        <w:t xml:space="preserve"> и </w:t>
      </w:r>
      <w:r>
        <w:t>renderer</w:t>
      </w:r>
      <w:r w:rsidRPr="00104074">
        <w:rPr>
          <w:lang w:val="ru-RU"/>
        </w:rPr>
        <w:t>.</w:t>
      </w:r>
    </w:p>
    <w:p w14:paraId="6AFF7D70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C674C2C" wp14:editId="21E22A99">
            <wp:extent cx="5580000" cy="215143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008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5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2F31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10 – Успешный запуск контейнеров через </w:t>
      </w:r>
      <w:r>
        <w:rPr>
          <w:sz w:val="24"/>
        </w:rPr>
        <w:t>Docker</w:t>
      </w:r>
      <w:r w:rsidRPr="00104074">
        <w:rPr>
          <w:sz w:val="24"/>
          <w:lang w:val="ru-RU"/>
        </w:rPr>
        <w:t xml:space="preserve"> </w:t>
      </w:r>
      <w:r>
        <w:rPr>
          <w:sz w:val="24"/>
        </w:rPr>
        <w:t>Compose</w:t>
      </w:r>
    </w:p>
    <w:p w14:paraId="452B4E3B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 xml:space="preserve">1.2.4 Проверка работы </w:t>
      </w:r>
      <w:r>
        <w:rPr>
          <w:b/>
        </w:rPr>
        <w:t>Prometheus</w:t>
      </w:r>
    </w:p>
    <w:p w14:paraId="296508B3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После запуска контейнеров была открыта страница </w:t>
      </w:r>
      <w:r>
        <w:t>Prometheus</w:t>
      </w:r>
      <w:r w:rsidRPr="00104074">
        <w:rPr>
          <w:lang w:val="ru-RU"/>
        </w:rPr>
        <w:t>. На главной странице доступна строка для выполнения запросов к собранным метрикам.</w:t>
      </w:r>
    </w:p>
    <w:p w14:paraId="240B77A5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C88F7BC" wp14:editId="2D94E46E">
            <wp:extent cx="5580000" cy="16725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094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2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9CCC1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11 – Главная страница </w:t>
      </w:r>
      <w:r>
        <w:rPr>
          <w:sz w:val="24"/>
        </w:rPr>
        <w:t>Prometheus</w:t>
      </w:r>
      <w:r w:rsidRPr="00104074">
        <w:rPr>
          <w:sz w:val="24"/>
          <w:lang w:val="ru-RU"/>
        </w:rPr>
        <w:t xml:space="preserve"> для выполнения запросов</w:t>
      </w:r>
    </w:p>
    <w:p w14:paraId="183103D3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lastRenderedPageBreak/>
        <w:t xml:space="preserve">При проверке страницы </w:t>
      </w:r>
      <w:r>
        <w:t>Targets</w:t>
      </w:r>
      <w:r w:rsidRPr="00104074">
        <w:rPr>
          <w:lang w:val="ru-RU"/>
        </w:rPr>
        <w:t xml:space="preserve"> сначала было видно, что целевое приложение недоступно. Это позволило увидеть ошибку подключения и проверить правильность адреса приложения в </w:t>
      </w:r>
      <w:proofErr w:type="spellStart"/>
      <w:r>
        <w:t>prometheus</w:t>
      </w:r>
      <w:proofErr w:type="spellEnd"/>
      <w:r w:rsidRPr="00104074">
        <w:rPr>
          <w:lang w:val="ru-RU"/>
        </w:rPr>
        <w:t>.</w:t>
      </w:r>
      <w:proofErr w:type="spellStart"/>
      <w:r>
        <w:t>yml</w:t>
      </w:r>
      <w:proofErr w:type="spellEnd"/>
      <w:r w:rsidRPr="00104074">
        <w:rPr>
          <w:lang w:val="ru-RU"/>
        </w:rPr>
        <w:t>.</w:t>
      </w:r>
    </w:p>
    <w:p w14:paraId="2B6C64DC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40C10A0" wp14:editId="1DE69A9A">
            <wp:extent cx="5580000" cy="1282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104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61007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12 – Ошибка подключения </w:t>
      </w:r>
      <w:r>
        <w:rPr>
          <w:sz w:val="24"/>
        </w:rPr>
        <w:t>Prometheus</w:t>
      </w:r>
      <w:r w:rsidRPr="00104074">
        <w:rPr>
          <w:sz w:val="24"/>
          <w:lang w:val="ru-RU"/>
        </w:rPr>
        <w:t xml:space="preserve"> к приложению</w:t>
      </w:r>
    </w:p>
    <w:p w14:paraId="7E81E103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После корректировки </w:t>
      </w:r>
      <w:r>
        <w:t>Prometheus</w:t>
      </w:r>
      <w:r w:rsidRPr="00104074">
        <w:rPr>
          <w:lang w:val="ru-RU"/>
        </w:rPr>
        <w:t xml:space="preserve"> смог получить доступ к приложению. В списке </w:t>
      </w:r>
      <w:r>
        <w:t>Targets</w:t>
      </w:r>
      <w:r w:rsidRPr="00104074">
        <w:rPr>
          <w:lang w:val="ru-RU"/>
        </w:rPr>
        <w:t xml:space="preserve"> состояние приложения изменилось на </w:t>
      </w:r>
      <w:r>
        <w:t>UP</w:t>
      </w:r>
      <w:r w:rsidRPr="00104074">
        <w:rPr>
          <w:lang w:val="ru-RU"/>
        </w:rPr>
        <w:t xml:space="preserve">, что подтверждает успешный сбор метрик с адреса </w:t>
      </w:r>
      <w:r>
        <w:t>http</w:t>
      </w:r>
      <w:r w:rsidRPr="00104074">
        <w:rPr>
          <w:lang w:val="ru-RU"/>
        </w:rPr>
        <w:t>://</w:t>
      </w:r>
      <w:r>
        <w:t>app</w:t>
      </w:r>
      <w:r w:rsidRPr="00104074">
        <w:rPr>
          <w:lang w:val="ru-RU"/>
        </w:rPr>
        <w:t>:5009/</w:t>
      </w:r>
      <w:r>
        <w:t>metrics</w:t>
      </w:r>
      <w:r w:rsidRPr="00104074">
        <w:rPr>
          <w:lang w:val="ru-RU"/>
        </w:rPr>
        <w:t>.</w:t>
      </w:r>
    </w:p>
    <w:p w14:paraId="57A235B0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2C5BC92" wp14:editId="66DFF079">
            <wp:extent cx="5580000" cy="179042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254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79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275AF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13 – Успешное подключение </w:t>
      </w:r>
      <w:r>
        <w:rPr>
          <w:sz w:val="24"/>
        </w:rPr>
        <w:t>Prometheus</w:t>
      </w:r>
      <w:r w:rsidRPr="00104074">
        <w:rPr>
          <w:sz w:val="24"/>
          <w:lang w:val="ru-RU"/>
        </w:rPr>
        <w:t xml:space="preserve"> к приложению</w:t>
      </w:r>
    </w:p>
    <w:p w14:paraId="64997EC2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 xml:space="preserve">1.2.5 Настройка </w:t>
      </w:r>
      <w:r>
        <w:rPr>
          <w:b/>
        </w:rPr>
        <w:t>Grafana</w:t>
      </w:r>
      <w:r w:rsidRPr="00104074">
        <w:rPr>
          <w:b/>
          <w:lang w:val="ru-RU"/>
        </w:rPr>
        <w:t xml:space="preserve"> и источника данных</w:t>
      </w:r>
    </w:p>
    <w:p w14:paraId="6FA0BD8D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Далее была открыта страница </w:t>
      </w:r>
      <w:r>
        <w:t>Grafana</w:t>
      </w:r>
      <w:r w:rsidRPr="00104074">
        <w:rPr>
          <w:lang w:val="ru-RU"/>
        </w:rPr>
        <w:t xml:space="preserve">. После входа в систему была выполнена настройка источника данных для связи </w:t>
      </w:r>
      <w:r>
        <w:t>Grafana</w:t>
      </w:r>
      <w:r w:rsidRPr="00104074">
        <w:rPr>
          <w:lang w:val="ru-RU"/>
        </w:rPr>
        <w:t xml:space="preserve"> с </w:t>
      </w:r>
      <w:r>
        <w:t>Prometheus</w:t>
      </w:r>
      <w:r w:rsidRPr="00104074">
        <w:rPr>
          <w:lang w:val="ru-RU"/>
        </w:rPr>
        <w:t>.</w:t>
      </w:r>
    </w:p>
    <w:p w14:paraId="0494CBB4" w14:textId="77777777" w:rsidR="001C142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38193E14" wp14:editId="3B6F633A">
            <wp:extent cx="4680000" cy="25704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35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7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6712" w14:textId="77777777" w:rsidR="001C142D" w:rsidRDefault="00000000">
      <w:pPr>
        <w:spacing w:after="120" w:line="240" w:lineRule="auto"/>
        <w:jc w:val="center"/>
      </w:pPr>
      <w:r>
        <w:rPr>
          <w:sz w:val="24"/>
        </w:rPr>
        <w:t>Рисунок 14 – Страница входа в Grafana</w:t>
      </w:r>
    </w:p>
    <w:p w14:paraId="4319FD99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B3E795E" wp14:editId="66C2E80F">
            <wp:extent cx="5580000" cy="286637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38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6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AB2D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15 – Главная страница </w:t>
      </w:r>
      <w:r>
        <w:rPr>
          <w:sz w:val="24"/>
        </w:rPr>
        <w:t>Grafana</w:t>
      </w:r>
    </w:p>
    <w:p w14:paraId="680DB9F5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В разделе </w:t>
      </w:r>
      <w:r>
        <w:t>Connections</w:t>
      </w:r>
      <w:r w:rsidRPr="00104074">
        <w:rPr>
          <w:lang w:val="ru-RU"/>
        </w:rPr>
        <w:t xml:space="preserve"> был выбран источник данных </w:t>
      </w:r>
      <w:r>
        <w:t>Prometheus</w:t>
      </w:r>
      <w:r w:rsidRPr="00104074">
        <w:rPr>
          <w:lang w:val="ru-RU"/>
        </w:rPr>
        <w:t xml:space="preserve">. Это позволяет </w:t>
      </w:r>
      <w:r>
        <w:t>Grafana</w:t>
      </w:r>
      <w:r w:rsidRPr="00104074">
        <w:rPr>
          <w:lang w:val="ru-RU"/>
        </w:rPr>
        <w:t xml:space="preserve"> получать данные из </w:t>
      </w:r>
      <w:r>
        <w:t>Prometheus</w:t>
      </w:r>
      <w:r w:rsidRPr="00104074">
        <w:rPr>
          <w:lang w:val="ru-RU"/>
        </w:rPr>
        <w:t xml:space="preserve"> и строить графики на основе метрик приложения.</w:t>
      </w:r>
    </w:p>
    <w:p w14:paraId="71A3D952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5E4D6A47" wp14:editId="5AF31609">
            <wp:extent cx="5580000" cy="16684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5446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51F84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lastRenderedPageBreak/>
        <w:t xml:space="preserve">Рисунок 16 – Выбор источника данных </w:t>
      </w:r>
      <w:r>
        <w:rPr>
          <w:sz w:val="24"/>
        </w:rPr>
        <w:t>Prometheus</w:t>
      </w:r>
      <w:r w:rsidRPr="00104074">
        <w:rPr>
          <w:sz w:val="24"/>
          <w:lang w:val="ru-RU"/>
        </w:rPr>
        <w:t xml:space="preserve"> в </w:t>
      </w:r>
      <w:r>
        <w:rPr>
          <w:sz w:val="24"/>
        </w:rPr>
        <w:t>Grafana</w:t>
      </w:r>
    </w:p>
    <w:p w14:paraId="4C26E730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В настройках источника данных был указан адрес </w:t>
      </w:r>
      <w:r>
        <w:t>Prometheus</w:t>
      </w:r>
      <w:r w:rsidRPr="00104074">
        <w:rPr>
          <w:lang w:val="ru-RU"/>
        </w:rPr>
        <w:t xml:space="preserve"> внутри </w:t>
      </w:r>
      <w:r>
        <w:t>Docker</w:t>
      </w:r>
      <w:r w:rsidRPr="00104074">
        <w:rPr>
          <w:lang w:val="ru-RU"/>
        </w:rPr>
        <w:t xml:space="preserve">-сети: </w:t>
      </w:r>
      <w:r>
        <w:t>http</w:t>
      </w:r>
      <w:r w:rsidRPr="00104074">
        <w:rPr>
          <w:lang w:val="ru-RU"/>
        </w:rPr>
        <w:t>://</w:t>
      </w:r>
      <w:proofErr w:type="spellStart"/>
      <w:r>
        <w:t>prometheus</w:t>
      </w:r>
      <w:proofErr w:type="spellEnd"/>
      <w:r w:rsidRPr="00104074">
        <w:rPr>
          <w:lang w:val="ru-RU"/>
        </w:rPr>
        <w:t xml:space="preserve">:9090. После сохранения настройки </w:t>
      </w:r>
      <w:r>
        <w:t>Grafana</w:t>
      </w:r>
      <w:r w:rsidRPr="00104074">
        <w:rPr>
          <w:lang w:val="ru-RU"/>
        </w:rPr>
        <w:t xml:space="preserve"> успешно выполнила тестовый запрос к </w:t>
      </w:r>
      <w:r>
        <w:t>Prometheus</w:t>
      </w:r>
      <w:r w:rsidRPr="00104074">
        <w:rPr>
          <w:lang w:val="ru-RU"/>
        </w:rPr>
        <w:t>.</w:t>
      </w:r>
    </w:p>
    <w:p w14:paraId="0B800D48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AA134DB" wp14:editId="55758A60">
            <wp:extent cx="5580000" cy="27165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1581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6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A4BC3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17 – Настройка адреса </w:t>
      </w:r>
      <w:r>
        <w:rPr>
          <w:sz w:val="24"/>
        </w:rPr>
        <w:t>Prometheus</w:t>
      </w:r>
      <w:r w:rsidRPr="00104074">
        <w:rPr>
          <w:sz w:val="24"/>
          <w:lang w:val="ru-RU"/>
        </w:rPr>
        <w:t xml:space="preserve"> в </w:t>
      </w:r>
      <w:r>
        <w:rPr>
          <w:sz w:val="24"/>
        </w:rPr>
        <w:t>Grafana</w:t>
      </w:r>
    </w:p>
    <w:p w14:paraId="3689520E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194A7665" wp14:editId="58ACBB49">
            <wp:extent cx="5580000" cy="1461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2022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46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DB13C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18 – Успешная проверка соединения </w:t>
      </w:r>
      <w:r>
        <w:rPr>
          <w:sz w:val="24"/>
        </w:rPr>
        <w:t>Grafana</w:t>
      </w:r>
      <w:r w:rsidRPr="00104074">
        <w:rPr>
          <w:sz w:val="24"/>
          <w:lang w:val="ru-RU"/>
        </w:rPr>
        <w:t xml:space="preserve"> и </w:t>
      </w:r>
      <w:r>
        <w:rPr>
          <w:sz w:val="24"/>
        </w:rPr>
        <w:t>Prometheus</w:t>
      </w:r>
    </w:p>
    <w:p w14:paraId="072535F3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>1.2.6 Создание дашборда и проверка метрик</w:t>
      </w:r>
    </w:p>
    <w:p w14:paraId="39935503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Для отображения метрик был создан новый </w:t>
      </w:r>
      <w:r>
        <w:t>dashboard</w:t>
      </w:r>
      <w:r w:rsidRPr="00104074">
        <w:rPr>
          <w:lang w:val="ru-RU"/>
        </w:rPr>
        <w:t xml:space="preserve">. В него была добавлена визуализация, где в качестве источника данных использовался </w:t>
      </w:r>
      <w:r>
        <w:t>Prometheus</w:t>
      </w:r>
      <w:r w:rsidRPr="00104074">
        <w:rPr>
          <w:lang w:val="ru-RU"/>
        </w:rPr>
        <w:t>.</w:t>
      </w:r>
    </w:p>
    <w:p w14:paraId="64313498" w14:textId="77777777" w:rsidR="001C142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599BB01" wp14:editId="25A80D40">
            <wp:extent cx="5580000" cy="26205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2041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A99F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19 – Создание нового </w:t>
      </w:r>
      <w:r>
        <w:rPr>
          <w:sz w:val="24"/>
        </w:rPr>
        <w:t>dashboard</w:t>
      </w:r>
      <w:r w:rsidRPr="00104074">
        <w:rPr>
          <w:sz w:val="24"/>
          <w:lang w:val="ru-RU"/>
        </w:rPr>
        <w:t xml:space="preserve"> в </w:t>
      </w:r>
      <w:r>
        <w:rPr>
          <w:sz w:val="24"/>
        </w:rPr>
        <w:t>Grafana</w:t>
      </w:r>
    </w:p>
    <w:p w14:paraId="10672303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B111BB4" wp14:editId="1A609EDC">
            <wp:extent cx="5040000" cy="266581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2042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6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6F34B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20 – Выбор </w:t>
      </w:r>
      <w:r>
        <w:rPr>
          <w:sz w:val="24"/>
        </w:rPr>
        <w:t>Prometheus</w:t>
      </w:r>
      <w:r w:rsidRPr="00104074">
        <w:rPr>
          <w:sz w:val="24"/>
          <w:lang w:val="ru-RU"/>
        </w:rPr>
        <w:t xml:space="preserve"> как источника данных</w:t>
      </w:r>
    </w:p>
    <w:p w14:paraId="08A06FD9" w14:textId="77777777" w:rsidR="001C142D" w:rsidRDefault="00000000">
      <w:pPr>
        <w:spacing w:after="0" w:line="360" w:lineRule="auto"/>
        <w:ind w:firstLine="709"/>
      </w:pPr>
      <w:r w:rsidRPr="00104074">
        <w:rPr>
          <w:lang w:val="ru-RU"/>
        </w:rPr>
        <w:t xml:space="preserve">В панели </w:t>
      </w:r>
      <w:r>
        <w:t>Grafana</w:t>
      </w:r>
      <w:r w:rsidRPr="00104074">
        <w:rPr>
          <w:lang w:val="ru-RU"/>
        </w:rPr>
        <w:t xml:space="preserve"> был выполнен запрос метрики </w:t>
      </w:r>
      <w:r>
        <w:t>http</w:t>
      </w:r>
      <w:r w:rsidRPr="00104074">
        <w:rPr>
          <w:lang w:val="ru-RU"/>
        </w:rPr>
        <w:t>_</w:t>
      </w:r>
      <w:r>
        <w:t>server</w:t>
      </w:r>
      <w:r w:rsidRPr="00104074">
        <w:rPr>
          <w:lang w:val="ru-RU"/>
        </w:rPr>
        <w:t>_</w:t>
      </w:r>
      <w:r>
        <w:t>request</w:t>
      </w:r>
      <w:r w:rsidRPr="00104074">
        <w:rPr>
          <w:lang w:val="ru-RU"/>
        </w:rPr>
        <w:t>_</w:t>
      </w:r>
      <w:r>
        <w:t>duration</w:t>
      </w:r>
      <w:r w:rsidRPr="00104074">
        <w:rPr>
          <w:lang w:val="ru-RU"/>
        </w:rPr>
        <w:t>_</w:t>
      </w:r>
      <w:r>
        <w:t>seconds</w:t>
      </w:r>
      <w:r w:rsidRPr="00104074">
        <w:rPr>
          <w:lang w:val="ru-RU"/>
        </w:rPr>
        <w:t>_</w:t>
      </w:r>
      <w:r>
        <w:t>count</w:t>
      </w:r>
      <w:r w:rsidRPr="00104074">
        <w:rPr>
          <w:lang w:val="ru-RU"/>
        </w:rPr>
        <w:t xml:space="preserve">. </w:t>
      </w:r>
      <w:r>
        <w:t>Данная метрика показывает количество обработанных HTTP-запросов приложением.</w:t>
      </w:r>
    </w:p>
    <w:p w14:paraId="0DEF8504" w14:textId="77777777" w:rsidR="001C142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7BB28EE" wp14:editId="321DDF1F">
            <wp:extent cx="5580000" cy="271412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2093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1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B23C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21 – Настройка запроса метрики в панели </w:t>
      </w:r>
      <w:r>
        <w:rPr>
          <w:sz w:val="24"/>
        </w:rPr>
        <w:t>Grafana</w:t>
      </w:r>
    </w:p>
    <w:p w14:paraId="6C988215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После выполнения запроса на </w:t>
      </w:r>
      <w:r>
        <w:t>dashboard</w:t>
      </w:r>
      <w:r w:rsidRPr="00104074">
        <w:rPr>
          <w:lang w:val="ru-RU"/>
        </w:rPr>
        <w:t xml:space="preserve"> появился график. Это подтверждает, что метрики приложения успешно передаются в </w:t>
      </w:r>
      <w:r>
        <w:t>Prometheus</w:t>
      </w:r>
      <w:r w:rsidRPr="00104074">
        <w:rPr>
          <w:lang w:val="ru-RU"/>
        </w:rPr>
        <w:t xml:space="preserve"> и отображаются в </w:t>
      </w:r>
      <w:r>
        <w:t>Grafana</w:t>
      </w:r>
      <w:r w:rsidRPr="00104074">
        <w:rPr>
          <w:lang w:val="ru-RU"/>
        </w:rPr>
        <w:t>.</w:t>
      </w:r>
    </w:p>
    <w:p w14:paraId="31C35B1D" w14:textId="77777777" w:rsidR="001C142D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F0565A1" wp14:editId="4D18A243">
            <wp:extent cx="5580000" cy="161934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121034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1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2833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 xml:space="preserve">Рисунок 22 – Отображение метрик приложения в </w:t>
      </w:r>
      <w:r>
        <w:rPr>
          <w:sz w:val="24"/>
        </w:rPr>
        <w:t>Grafana</w:t>
      </w:r>
    </w:p>
    <w:p w14:paraId="2B91FD00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>1.2.7 Проверка веб-приложения</w:t>
      </w:r>
    </w:p>
    <w:p w14:paraId="1AA3C5FD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>Для генерации метрик также была проверена работа самого веб-приложения. Приложение-калькулятор открывается в браузере и выполняет вычисления, после чего данные о запросах становятся доступны в системе мониторинга.</w:t>
      </w:r>
    </w:p>
    <w:p w14:paraId="17EF3E59" w14:textId="77777777" w:rsidR="001C142D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515B6D6" wp14:editId="6D14090E">
            <wp:extent cx="5580000" cy="2696262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ptura de pantalla 2026-05-19 09101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A217" w14:textId="77777777" w:rsidR="001C142D" w:rsidRPr="00104074" w:rsidRDefault="00000000">
      <w:pPr>
        <w:spacing w:after="120" w:line="240" w:lineRule="auto"/>
        <w:jc w:val="center"/>
        <w:rPr>
          <w:lang w:val="ru-RU"/>
        </w:rPr>
      </w:pPr>
      <w:r w:rsidRPr="00104074">
        <w:rPr>
          <w:sz w:val="24"/>
          <w:lang w:val="ru-RU"/>
        </w:rPr>
        <w:t>Рисунок 23 – Работа веб-приложения-калькулятора</w:t>
      </w:r>
    </w:p>
    <w:p w14:paraId="3456AF74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18CAF506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0F6F1508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4B048C46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1F587084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42EF42BB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7AC08671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63E69F9A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21ECF468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4AE37ACA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23850F33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4BC6E097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2C50DFFC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60DAA88A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4661841D" w14:textId="77777777" w:rsidR="00104074" w:rsidRDefault="00104074">
      <w:pPr>
        <w:spacing w:before="120" w:after="120" w:line="360" w:lineRule="auto"/>
        <w:rPr>
          <w:b/>
          <w:lang w:val="ru-RU"/>
        </w:rPr>
      </w:pPr>
    </w:p>
    <w:p w14:paraId="01522A52" w14:textId="3F80AC5F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lastRenderedPageBreak/>
        <w:t>1.3 Выводы</w:t>
      </w:r>
    </w:p>
    <w:p w14:paraId="482E36B9" w14:textId="77777777" w:rsidR="001C142D" w:rsidRPr="00104074" w:rsidRDefault="00000000">
      <w:pPr>
        <w:spacing w:after="0" w:line="360" w:lineRule="auto"/>
        <w:ind w:firstLine="709"/>
        <w:rPr>
          <w:lang w:val="ru-RU"/>
        </w:rPr>
      </w:pPr>
      <w:r w:rsidRPr="00104074">
        <w:rPr>
          <w:lang w:val="ru-RU"/>
        </w:rPr>
        <w:t xml:space="preserve">В ходе выполнения практической работы был настроен мониторинг </w:t>
      </w:r>
      <w:r>
        <w:t>ASP</w:t>
      </w:r>
      <w:r w:rsidRPr="00104074">
        <w:rPr>
          <w:lang w:val="ru-RU"/>
        </w:rPr>
        <w:t>.</w:t>
      </w:r>
      <w:r>
        <w:t>NET</w:t>
      </w:r>
      <w:r w:rsidRPr="00104074">
        <w:rPr>
          <w:lang w:val="ru-RU"/>
        </w:rPr>
        <w:t xml:space="preserve"> </w:t>
      </w:r>
      <w:r>
        <w:t>Core</w:t>
      </w:r>
      <w:r w:rsidRPr="00104074">
        <w:rPr>
          <w:lang w:val="ru-RU"/>
        </w:rPr>
        <w:t xml:space="preserve"> приложения с помощью </w:t>
      </w:r>
      <w:r>
        <w:t>Prometheus</w:t>
      </w:r>
      <w:r w:rsidRPr="00104074">
        <w:rPr>
          <w:lang w:val="ru-RU"/>
        </w:rPr>
        <w:t xml:space="preserve"> и </w:t>
      </w:r>
      <w:r>
        <w:t>Grafana</w:t>
      </w:r>
      <w:r w:rsidRPr="00104074">
        <w:rPr>
          <w:lang w:val="ru-RU"/>
        </w:rPr>
        <w:t xml:space="preserve">. В приложение были добавлены метрики </w:t>
      </w:r>
      <w:proofErr w:type="spellStart"/>
      <w:r>
        <w:t>OpenTelemetry</w:t>
      </w:r>
      <w:proofErr w:type="spellEnd"/>
      <w:r w:rsidRPr="00104074">
        <w:rPr>
          <w:lang w:val="ru-RU"/>
        </w:rPr>
        <w:t xml:space="preserve">, затем через </w:t>
      </w:r>
      <w:r>
        <w:t>Docker</w:t>
      </w:r>
      <w:r w:rsidRPr="00104074">
        <w:rPr>
          <w:lang w:val="ru-RU"/>
        </w:rPr>
        <w:t xml:space="preserve"> </w:t>
      </w:r>
      <w:r>
        <w:t>Compose</w:t>
      </w:r>
      <w:r w:rsidRPr="00104074">
        <w:rPr>
          <w:lang w:val="ru-RU"/>
        </w:rPr>
        <w:t xml:space="preserve"> были запущены контейнеры приложения, </w:t>
      </w:r>
      <w:r>
        <w:t>Prometheus</w:t>
      </w:r>
      <w:r w:rsidRPr="00104074">
        <w:rPr>
          <w:lang w:val="ru-RU"/>
        </w:rPr>
        <w:t xml:space="preserve"> и </w:t>
      </w:r>
      <w:r>
        <w:t>Grafana</w:t>
      </w:r>
      <w:r w:rsidRPr="00104074">
        <w:rPr>
          <w:lang w:val="ru-RU"/>
        </w:rPr>
        <w:t xml:space="preserve">. </w:t>
      </w:r>
      <w:r>
        <w:t>Prometheus</w:t>
      </w:r>
      <w:r w:rsidRPr="00104074">
        <w:rPr>
          <w:lang w:val="ru-RU"/>
        </w:rPr>
        <w:t xml:space="preserve"> успешно получил метрики с приложения, а </w:t>
      </w:r>
      <w:r>
        <w:t>Grafana</w:t>
      </w:r>
      <w:r w:rsidRPr="00104074">
        <w:rPr>
          <w:lang w:val="ru-RU"/>
        </w:rPr>
        <w:t xml:space="preserve"> смогла подключиться к </w:t>
      </w:r>
      <w:r>
        <w:t>Prometheus</w:t>
      </w:r>
      <w:r w:rsidRPr="00104074">
        <w:rPr>
          <w:lang w:val="ru-RU"/>
        </w:rPr>
        <w:t xml:space="preserve"> и отобразить график на </w:t>
      </w:r>
      <w:r>
        <w:t>dashboard</w:t>
      </w:r>
      <w:r w:rsidRPr="00104074">
        <w:rPr>
          <w:lang w:val="ru-RU"/>
        </w:rPr>
        <w:t>.</w:t>
      </w:r>
    </w:p>
    <w:p w14:paraId="2FF6341F" w14:textId="77777777" w:rsidR="001C142D" w:rsidRPr="00104074" w:rsidRDefault="00000000">
      <w:pPr>
        <w:rPr>
          <w:lang w:val="ru-RU"/>
        </w:rPr>
      </w:pPr>
      <w:r w:rsidRPr="00104074">
        <w:rPr>
          <w:lang w:val="ru-RU"/>
        </w:rPr>
        <w:br w:type="page"/>
      </w:r>
    </w:p>
    <w:p w14:paraId="133A5132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lastRenderedPageBreak/>
        <w:t xml:space="preserve">Приложение А Листинг настройки </w:t>
      </w:r>
      <w:proofErr w:type="spellStart"/>
      <w:r>
        <w:rPr>
          <w:b/>
        </w:rPr>
        <w:t>OpenTelemetry</w:t>
      </w:r>
      <w:proofErr w:type="spellEnd"/>
      <w:r w:rsidRPr="00104074">
        <w:rPr>
          <w:b/>
          <w:lang w:val="ru-RU"/>
        </w:rPr>
        <w:t xml:space="preserve"> в </w:t>
      </w:r>
      <w:r>
        <w:rPr>
          <w:b/>
        </w:rPr>
        <w:t>Program</w:t>
      </w:r>
      <w:r w:rsidRPr="00104074">
        <w:rPr>
          <w:b/>
          <w:lang w:val="ru-RU"/>
        </w:rPr>
        <w:t>.</w:t>
      </w:r>
      <w:r>
        <w:rPr>
          <w:b/>
        </w:rPr>
        <w:t>cs</w:t>
      </w:r>
    </w:p>
    <w:p w14:paraId="3F49AD07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using </w:t>
      </w:r>
      <w:proofErr w:type="spellStart"/>
      <w:r>
        <w:rPr>
          <w:rFonts w:ascii="Courier New" w:eastAsia="Courier New" w:hAnsi="Courier New"/>
          <w:sz w:val="18"/>
        </w:rPr>
        <w:t>OpenTelemetry.Metrics</w:t>
      </w:r>
      <w:proofErr w:type="spellEnd"/>
      <w:r>
        <w:rPr>
          <w:rFonts w:ascii="Courier New" w:eastAsia="Courier New" w:hAnsi="Courier New"/>
          <w:sz w:val="18"/>
        </w:rPr>
        <w:t>;</w:t>
      </w:r>
    </w:p>
    <w:p w14:paraId="087FB26C" w14:textId="77777777" w:rsidR="001C142D" w:rsidRDefault="001C142D">
      <w:pPr>
        <w:spacing w:after="0" w:line="240" w:lineRule="auto"/>
      </w:pPr>
    </w:p>
    <w:p w14:paraId="25EC9AA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builder.Services.AddOpenTelemetry()</w:t>
      </w:r>
    </w:p>
    <w:p w14:paraId="00F59BBD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.WithMetrics(meterProviderBuilder =&gt;</w:t>
      </w:r>
    </w:p>
    <w:p w14:paraId="6964556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{</w:t>
      </w:r>
    </w:p>
    <w:p w14:paraId="492E70D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meterProviderBuilder.AddPrometheusExporter();</w:t>
      </w:r>
    </w:p>
    <w:p w14:paraId="15ACEF62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meterProviderBuilder.AddMeter("Microsoft.AspNetCore.Hosting", "Microsoft.AspNetCore.Server.Kestrel");</w:t>
      </w:r>
    </w:p>
    <w:p w14:paraId="26684A4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meterProviderBuilder.AddMeter("Microsoft.AspNetCore.Http.Connections");</w:t>
      </w:r>
    </w:p>
    <w:p w14:paraId="09F78C0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meterProviderBuilder.AddView("http.server.request.duration",</w:t>
      </w:r>
    </w:p>
    <w:p w14:paraId="78C3750E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new ExplicitBucketHistogramConfiguration</w:t>
      </w:r>
    </w:p>
    <w:p w14:paraId="7D6E80BC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{</w:t>
      </w:r>
    </w:p>
    <w:p w14:paraId="134DA6C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    Boundaries = [0, 0.005, 0.01, 0.025, 0.05, 0.075, 0.1, 0.25, 0.5, 0.75, 1, 2.5, 5, 7.5, 10]</w:t>
      </w:r>
    </w:p>
    <w:p w14:paraId="25050614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      });</w:t>
      </w:r>
    </w:p>
    <w:p w14:paraId="4CC6ED8E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});</w:t>
      </w:r>
    </w:p>
    <w:p w14:paraId="06943496" w14:textId="77777777" w:rsidR="001C142D" w:rsidRDefault="001C142D">
      <w:pPr>
        <w:spacing w:after="0" w:line="240" w:lineRule="auto"/>
      </w:pPr>
    </w:p>
    <w:p w14:paraId="7EB2035A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app.MapPrometheusScrapingEndpoint();</w:t>
      </w:r>
    </w:p>
    <w:p w14:paraId="0E37A1FD" w14:textId="77777777" w:rsidR="001C142D" w:rsidRPr="00104074" w:rsidRDefault="00000000">
      <w:pPr>
        <w:spacing w:before="120" w:after="120" w:line="360" w:lineRule="auto"/>
        <w:rPr>
          <w:lang w:val="ru-RU"/>
        </w:rPr>
      </w:pPr>
      <w:r w:rsidRPr="00104074">
        <w:rPr>
          <w:b/>
          <w:lang w:val="ru-RU"/>
        </w:rPr>
        <w:t xml:space="preserve">Приложение Б Листинг файла </w:t>
      </w:r>
      <w:proofErr w:type="spellStart"/>
      <w:r>
        <w:rPr>
          <w:b/>
        </w:rPr>
        <w:t>prometheus</w:t>
      </w:r>
      <w:proofErr w:type="spellEnd"/>
      <w:r w:rsidRPr="00104074">
        <w:rPr>
          <w:b/>
          <w:lang w:val="ru-RU"/>
        </w:rPr>
        <w:t>.</w:t>
      </w:r>
      <w:proofErr w:type="spellStart"/>
      <w:r>
        <w:rPr>
          <w:b/>
        </w:rPr>
        <w:t>yml</w:t>
      </w:r>
      <w:proofErr w:type="spellEnd"/>
    </w:p>
    <w:p w14:paraId="074E17FE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global:</w:t>
      </w:r>
    </w:p>
    <w:p w14:paraId="59FB1DC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scrape_interval: 15s</w:t>
      </w:r>
    </w:p>
    <w:p w14:paraId="11B21F1B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scrape_configs:</w:t>
      </w:r>
    </w:p>
    <w:p w14:paraId="7960110B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- job_name: 'aspnetcore_app'</w:t>
      </w:r>
    </w:p>
    <w:p w14:paraId="757AC2B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static_configs:</w:t>
      </w:r>
    </w:p>
    <w:p w14:paraId="018CB9BB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targets: ['app:5009']</w:t>
      </w:r>
    </w:p>
    <w:p w14:paraId="0EBDE6EB" w14:textId="77777777" w:rsidR="001C142D" w:rsidRDefault="00000000">
      <w:pPr>
        <w:spacing w:before="120" w:after="120" w:line="360" w:lineRule="auto"/>
      </w:pPr>
      <w:r>
        <w:rPr>
          <w:b/>
        </w:rPr>
        <w:t>Приложение В Листинг файла docker-compose.yml</w:t>
      </w:r>
    </w:p>
    <w:p w14:paraId="265090C1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version: '3.7'</w:t>
      </w:r>
    </w:p>
    <w:p w14:paraId="7BCDF0B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services:</w:t>
      </w:r>
    </w:p>
    <w:p w14:paraId="2699D38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web:</w:t>
      </w:r>
    </w:p>
    <w:p w14:paraId="76548EC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container_name: 423901_devops_gonzalezdandrea-app</w:t>
      </w:r>
    </w:p>
    <w:p w14:paraId="24F62CA1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hostname: app</w:t>
      </w:r>
    </w:p>
    <w:p w14:paraId="131AE925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build: .</w:t>
      </w:r>
    </w:p>
    <w:p w14:paraId="0A6EDCF4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ports:</w:t>
      </w:r>
    </w:p>
    <w:p w14:paraId="5A1F2C12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"0.0.0.0:5009:5009"</w:t>
      </w:r>
    </w:p>
    <w:p w14:paraId="78EA878D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networks:</w:t>
      </w:r>
    </w:p>
    <w:p w14:paraId="585F2455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metrics-net</w:t>
      </w:r>
    </w:p>
    <w:p w14:paraId="5501B150" w14:textId="77777777" w:rsidR="001C142D" w:rsidRDefault="001C142D">
      <w:pPr>
        <w:spacing w:after="0" w:line="240" w:lineRule="auto"/>
      </w:pPr>
    </w:p>
    <w:p w14:paraId="3CFC1B23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prometheus:</w:t>
      </w:r>
    </w:p>
    <w:p w14:paraId="2EA9D5B9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image: prom/prometheus:latest</w:t>
      </w:r>
    </w:p>
    <w:p w14:paraId="4478E30A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volumes:</w:t>
      </w:r>
    </w:p>
    <w:p w14:paraId="6CAABF63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./prometheus/config/:/etc/prometheus/</w:t>
      </w:r>
    </w:p>
    <w:p w14:paraId="6D7D211D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./prometheus/data:/prometheus:rw</w:t>
      </w:r>
    </w:p>
    <w:p w14:paraId="746C41F4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command:</w:t>
      </w:r>
    </w:p>
    <w:p w14:paraId="782B278C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'--config.file=/etc/prometheus/prometheus.yml'</w:t>
      </w:r>
    </w:p>
    <w:p w14:paraId="2A991415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'--storage.tsdb.path=/prometheus'</w:t>
      </w:r>
    </w:p>
    <w:p w14:paraId="4DA42499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ports:</w:t>
      </w:r>
    </w:p>
    <w:p w14:paraId="2D1CD98D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"9099:9090"</w:t>
      </w:r>
    </w:p>
    <w:p w14:paraId="46D2B324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networks:</w:t>
      </w:r>
    </w:p>
    <w:p w14:paraId="1C2F3968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metrics-net</w:t>
      </w:r>
    </w:p>
    <w:p w14:paraId="5ABA0FA4" w14:textId="77777777" w:rsidR="001C142D" w:rsidRDefault="001C142D">
      <w:pPr>
        <w:spacing w:after="0" w:line="240" w:lineRule="auto"/>
      </w:pPr>
    </w:p>
    <w:p w14:paraId="2EF6DDA5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renderer:</w:t>
      </w:r>
    </w:p>
    <w:p w14:paraId="4FA1DF54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image: grafana/grafana-image-renderer:latest</w:t>
      </w:r>
    </w:p>
    <w:p w14:paraId="100171E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ports:</w:t>
      </w:r>
    </w:p>
    <w:p w14:paraId="227C9E31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"9009:8081"</w:t>
      </w:r>
    </w:p>
    <w:p w14:paraId="21CD7267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networks:</w:t>
      </w:r>
    </w:p>
    <w:p w14:paraId="61AAA08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metrics-net</w:t>
      </w:r>
    </w:p>
    <w:p w14:paraId="69DD1CFA" w14:textId="77777777" w:rsidR="001C142D" w:rsidRDefault="001C142D">
      <w:pPr>
        <w:spacing w:after="0" w:line="240" w:lineRule="auto"/>
      </w:pPr>
    </w:p>
    <w:p w14:paraId="62AD9D07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grafana:</w:t>
      </w:r>
    </w:p>
    <w:p w14:paraId="396DF933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image: grafana/grafana:latest</w:t>
      </w:r>
    </w:p>
    <w:p w14:paraId="4AFDE355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depends_on:</w:t>
      </w:r>
    </w:p>
    <w:p w14:paraId="09070A80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prometheus</w:t>
      </w:r>
    </w:p>
    <w:p w14:paraId="6E2A8313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renderer</w:t>
      </w:r>
    </w:p>
    <w:p w14:paraId="6FF3610B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ports:</w:t>
      </w:r>
    </w:p>
    <w:p w14:paraId="66DEC79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"3009:3000"</w:t>
      </w:r>
    </w:p>
    <w:p w14:paraId="0B9D1CDF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networks:</w:t>
      </w:r>
    </w:p>
    <w:p w14:paraId="25693F06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  - metrics-net</w:t>
      </w:r>
    </w:p>
    <w:p w14:paraId="51A3A2DE" w14:textId="77777777" w:rsidR="001C142D" w:rsidRDefault="001C142D">
      <w:pPr>
        <w:spacing w:after="0" w:line="240" w:lineRule="auto"/>
      </w:pPr>
    </w:p>
    <w:p w14:paraId="0DAC08C0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>networks:</w:t>
      </w:r>
    </w:p>
    <w:p w14:paraId="1BD86905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metrics-net:</w:t>
      </w:r>
    </w:p>
    <w:p w14:paraId="5841B24B" w14:textId="77777777" w:rsidR="001C142D" w:rsidRDefault="00000000">
      <w:pPr>
        <w:spacing w:after="0" w:line="240" w:lineRule="auto"/>
      </w:pPr>
      <w:r>
        <w:rPr>
          <w:rFonts w:ascii="Courier New" w:eastAsia="Courier New" w:hAnsi="Courier New"/>
          <w:sz w:val="18"/>
        </w:rPr>
        <w:t xml:space="preserve">    name: metrics-net</w:t>
      </w:r>
    </w:p>
    <w:sectPr w:rsidR="001C142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958421">
    <w:abstractNumId w:val="8"/>
  </w:num>
  <w:num w:numId="2" w16cid:durableId="1958179896">
    <w:abstractNumId w:val="6"/>
  </w:num>
  <w:num w:numId="3" w16cid:durableId="793404573">
    <w:abstractNumId w:val="5"/>
  </w:num>
  <w:num w:numId="4" w16cid:durableId="1863779701">
    <w:abstractNumId w:val="4"/>
  </w:num>
  <w:num w:numId="5" w16cid:durableId="1288270540">
    <w:abstractNumId w:val="7"/>
  </w:num>
  <w:num w:numId="6" w16cid:durableId="1411005141">
    <w:abstractNumId w:val="3"/>
  </w:num>
  <w:num w:numId="7" w16cid:durableId="700784215">
    <w:abstractNumId w:val="2"/>
  </w:num>
  <w:num w:numId="8" w16cid:durableId="2046755108">
    <w:abstractNumId w:val="1"/>
  </w:num>
  <w:num w:numId="9" w16cid:durableId="122567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74"/>
    <w:rsid w:val="0015074B"/>
    <w:rsid w:val="00164760"/>
    <w:rsid w:val="001C142D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8B9AA6"/>
  <w14:defaultImageDpi w14:val="300"/>
  <w15:docId w15:val="{C002BE79-0BD8-412C-BC4A-BC475332A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1244</Words>
  <Characters>6844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Гонсалес Д'Андреа Нерио Антонио</cp:lastModifiedBy>
  <cp:revision>2</cp:revision>
  <dcterms:created xsi:type="dcterms:W3CDTF">2013-12-23T23:15:00Z</dcterms:created>
  <dcterms:modified xsi:type="dcterms:W3CDTF">2026-05-19T08:17:00Z</dcterms:modified>
  <cp:category/>
</cp:coreProperties>
</file>