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27C9" w14:textId="5960C046" w:rsidR="00891EF6" w:rsidRDefault="00891EF6" w:rsidP="00891EF6">
      <w:pPr>
        <w:pStyle w:val="Pseudonadpis"/>
        <w:rPr>
          <w:bCs w:val="0"/>
        </w:rPr>
      </w:pPr>
      <w:bookmarkStart w:id="0" w:name="_Toc132569713"/>
      <w:bookmarkStart w:id="1" w:name="_Toc132569732"/>
      <w:bookmarkStart w:id="2" w:name="_Toc132571063"/>
      <w:bookmarkStart w:id="3" w:name="_Toc133526129"/>
      <w:r>
        <w:rPr>
          <w:bCs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B8BBD5" wp14:editId="74A178AC">
                <wp:simplePos x="0" y="0"/>
                <wp:positionH relativeFrom="margin">
                  <wp:posOffset>-57150</wp:posOffset>
                </wp:positionH>
                <wp:positionV relativeFrom="paragraph">
                  <wp:posOffset>7809865</wp:posOffset>
                </wp:positionV>
                <wp:extent cx="3418840" cy="1140460"/>
                <wp:effectExtent l="0" t="0" r="0" b="254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A57B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Vladislav Levitskii</w:t>
                            </w:r>
                          </w:p>
                          <w:p w14:paraId="228C6AAD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7FE54696" w14:textId="0DB05563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>
                              <w:rPr>
                                <w:b/>
                              </w:rPr>
                              <w:t>Jan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Boh</w:t>
                            </w:r>
                            <w:r w:rsidRPr="00B003CF">
                              <w:rPr>
                                <w:b/>
                              </w:rPr>
                              <w:t>áček</w:t>
                            </w:r>
                          </w:p>
                          <w:p w14:paraId="19D1DD3C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2022</w:t>
                            </w:r>
                            <w:r w:rsidRPr="00B003CF">
                              <w:rPr>
                                <w:b/>
                              </w:rPr>
                              <w:t>/20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8BBD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4.5pt;margin-top:614.95pt;width:269.2pt;height:89.8pt;z-index:2516597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" filled="f" stroked="f">
                <v:textbox style="mso-fit-shape-to-text:t">
                  <w:txbxContent>
                    <w:p w14:paraId="784FA57B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Vladislav Levitskii</w:t>
                      </w:r>
                    </w:p>
                    <w:p w14:paraId="228C6AAD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7FE54696" w14:textId="0DB05563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>
                        <w:rPr>
                          <w:b/>
                        </w:rPr>
                        <w:t>Jan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Boh</w:t>
                      </w:r>
                      <w:r w:rsidRPr="00B003CF">
                        <w:rPr>
                          <w:b/>
                        </w:rPr>
                        <w:t>áček</w:t>
                      </w:r>
                    </w:p>
                    <w:p w14:paraId="19D1DD3C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2022</w:t>
                      </w:r>
                      <w:r w:rsidRPr="00B003CF">
                        <w:rPr>
                          <w:b/>
                        </w:rPr>
                        <w:t>/20</w:t>
                      </w:r>
                      <w:r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5CA27E73" wp14:editId="26B71E5C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1190625" cy="1190625"/>
            <wp:effectExtent l="0" t="0" r="9525" b="9525"/>
            <wp:wrapSquare wrapText="bothSides"/>
            <wp:docPr id="10" name="Grafický objekt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cký objekt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D9F0AB" wp14:editId="7F99692C">
                <wp:simplePos x="0" y="0"/>
                <wp:positionH relativeFrom="column">
                  <wp:posOffset>1846580</wp:posOffset>
                </wp:positionH>
                <wp:positionV relativeFrom="paragraph">
                  <wp:posOffset>495935</wp:posOffset>
                </wp:positionV>
                <wp:extent cx="4530090" cy="866775"/>
                <wp:effectExtent l="0" t="0" r="3810" b="2540"/>
                <wp:wrapNone/>
                <wp:docPr id="9" name="Textové po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16FF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0371D26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a elektrotechnická a Vyšší odborná škola, </w:t>
                            </w:r>
                          </w:p>
                          <w:p w14:paraId="40A20B5E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>Liberec 1, Masarykova 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9F0AB" id="Textové pole 9" o:spid="_x0000_s1027" type="#_x0000_t202" style="position:absolute;left:0;text-align:left;margin-left:145.4pt;margin-top:39.05pt;width:356.7pt;height:68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" stroked="f">
                <v:textbox style="mso-fit-shape-to-text:t">
                  <w:txbxContent>
                    <w:p w14:paraId="62416FF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0371D26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a elektrotechnická a Vyšší odborná škola, </w:t>
                      </w:r>
                    </w:p>
                    <w:p w14:paraId="40A20B5E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>Liberec 1, Masarykova 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F2C9BB" wp14:editId="1614EE61">
                <wp:simplePos x="0" y="0"/>
                <wp:positionH relativeFrom="column">
                  <wp:posOffset>1518920</wp:posOffset>
                </wp:positionH>
                <wp:positionV relativeFrom="paragraph">
                  <wp:posOffset>191135</wp:posOffset>
                </wp:positionV>
                <wp:extent cx="635" cy="9391650"/>
                <wp:effectExtent l="19050" t="19050" r="37465" b="19050"/>
                <wp:wrapNone/>
                <wp:docPr id="8" name="Přímá spojnice se šipko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1A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119.6pt;margin-top:15.05pt;width:.05pt;height:7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31DD35" wp14:editId="46217FB9">
                <wp:simplePos x="0" y="0"/>
                <wp:positionH relativeFrom="column">
                  <wp:posOffset>1711960</wp:posOffset>
                </wp:positionH>
                <wp:positionV relativeFrom="paragraph">
                  <wp:posOffset>3763010</wp:posOffset>
                </wp:positionV>
                <wp:extent cx="4286250" cy="1282065"/>
                <wp:effectExtent l="0" t="0" r="0" b="0"/>
                <wp:wrapNone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FF46E" w14:textId="3D32A122" w:rsidR="00891EF6" w:rsidRDefault="00891EF6" w:rsidP="00891EF6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 w:rsidRPr="00891EF6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Vytvoření webové stránky pro firmu Codepage s.r.o.</w:t>
                            </w:r>
                          </w:p>
                          <w:p w14:paraId="72A0E0EC" w14:textId="4020873F" w:rsidR="00891EF6" w:rsidRDefault="00891EF6" w:rsidP="00891EF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1DD35" id="Textové pole 7" o:spid="_x0000_s1028" type="#_x0000_t202" style="position:absolute;left:0;text-align:left;margin-left:134.8pt;margin-top:296.3pt;width:337.5pt;height:100.9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" stroked="f">
                <v:textbox style="mso-fit-shape-to-text:t">
                  <w:txbxContent>
                    <w:p w14:paraId="098FF46E" w14:textId="3D32A122" w:rsidR="00891EF6" w:rsidRDefault="00891EF6" w:rsidP="00891EF6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 w:rsidRPr="00891EF6">
                        <w:rPr>
                          <w:rFonts w:ascii="Calibri" w:hAnsi="Calibri"/>
                          <w:caps/>
                          <w:sz w:val="56"/>
                        </w:rPr>
                        <w:t>Vytvoření webové stránky pro firmu Codepage s.r.o.</w:t>
                      </w:r>
                    </w:p>
                    <w:p w14:paraId="72A0E0EC" w14:textId="4020873F" w:rsidR="00891EF6" w:rsidRDefault="00891EF6" w:rsidP="00891EF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>Ročníková práce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r>
        <w:br w:type="page"/>
      </w:r>
    </w:p>
    <w:p w14:paraId="6340A151" w14:textId="77777777" w:rsidR="00891EF6" w:rsidRPr="00453AA3" w:rsidRDefault="00891EF6" w:rsidP="00891EF6">
      <w:pPr>
        <w:pStyle w:val="Pseudonadpis"/>
      </w:pPr>
      <w:bookmarkStart w:id="4" w:name="_Toc132569714"/>
      <w:bookmarkStart w:id="5" w:name="_Toc132569733"/>
      <w:bookmarkStart w:id="6" w:name="_Toc132571064"/>
      <w:bookmarkStart w:id="7" w:name="_Toc133526130"/>
      <w:r w:rsidRPr="00453AA3">
        <w:lastRenderedPageBreak/>
        <w:t>Anotace</w:t>
      </w:r>
      <w:r>
        <w:fldChar w:fldCharType="begin"/>
      </w:r>
      <w:r>
        <w:instrText xml:space="preserve"> XE "</w:instrText>
      </w:r>
      <w:r w:rsidRPr="00651C61">
        <w:rPr>
          <w:b w:val="0"/>
        </w:rPr>
        <w:instrText>Anotace</w:instrText>
      </w:r>
      <w:r>
        <w:instrText xml:space="preserve">" </w:instrText>
      </w:r>
      <w:r>
        <w:fldChar w:fldCharType="end"/>
      </w:r>
      <w:r w:rsidRPr="00453AA3">
        <w:t xml:space="preserve"> (Resumé)</w:t>
      </w:r>
      <w:bookmarkEnd w:id="4"/>
      <w:bookmarkEnd w:id="5"/>
      <w:bookmarkEnd w:id="6"/>
      <w:bookmarkEnd w:id="7"/>
    </w:p>
    <w:p w14:paraId="3055F5D2" w14:textId="77777777" w:rsidR="006A3DD1" w:rsidRDefault="00891EF6" w:rsidP="00891EF6">
      <w:pPr>
        <w:rPr>
          <w:bCs/>
        </w:rPr>
      </w:pPr>
      <w:r>
        <w:rPr>
          <w:bCs/>
        </w:rPr>
        <w:t xml:space="preserve">Práce se zabývá </w:t>
      </w:r>
      <w:r w:rsidR="006A3DD1">
        <w:rPr>
          <w:bCs/>
        </w:rPr>
        <w:t>v</w:t>
      </w:r>
      <w:r w:rsidR="006A3DD1" w:rsidRPr="006A3DD1">
        <w:rPr>
          <w:bCs/>
        </w:rPr>
        <w:t>ytvoření</w:t>
      </w:r>
      <w:r w:rsidR="006A3DD1">
        <w:rPr>
          <w:bCs/>
        </w:rPr>
        <w:t>m</w:t>
      </w:r>
      <w:r w:rsidR="006A3DD1" w:rsidRPr="006A3DD1">
        <w:rPr>
          <w:bCs/>
        </w:rPr>
        <w:t xml:space="preserve"> webové stránky pro firmu Codepage s.r.o.</w:t>
      </w:r>
    </w:p>
    <w:p w14:paraId="6D348A49" w14:textId="14E856C8" w:rsidR="00891EF6" w:rsidRDefault="00891EF6" w:rsidP="00891EF6">
      <w:pPr>
        <w:rPr>
          <w:bCs/>
        </w:rPr>
      </w:pPr>
      <w:r>
        <w:rPr>
          <w:bCs/>
        </w:rPr>
        <w:t>Vychází z ...</w:t>
      </w:r>
    </w:p>
    <w:p w14:paraId="13AA03BD" w14:textId="77777777" w:rsidR="00891EF6" w:rsidRDefault="00891EF6" w:rsidP="00891EF6">
      <w:pPr>
        <w:rPr>
          <w:bCs/>
        </w:rPr>
      </w:pPr>
      <w:r>
        <w:rPr>
          <w:bCs/>
        </w:rPr>
        <w:t>Přináší ..., atp.</w:t>
      </w:r>
    </w:p>
    <w:p w14:paraId="7C5E2ED1" w14:textId="77777777" w:rsidR="00891EF6" w:rsidRPr="00453AA3" w:rsidRDefault="00891EF6" w:rsidP="00891EF6">
      <w:pPr>
        <w:pStyle w:val="Pseudonadpis"/>
      </w:pPr>
      <w:bookmarkStart w:id="8" w:name="_Toc132569715"/>
      <w:bookmarkStart w:id="9" w:name="_Toc132569734"/>
      <w:bookmarkStart w:id="10" w:name="_Toc132571065"/>
      <w:bookmarkStart w:id="11" w:name="_Toc133526131"/>
      <w:proofErr w:type="spellStart"/>
      <w:r w:rsidRPr="00453AA3">
        <w:t>Annotation</w:t>
      </w:r>
      <w:proofErr w:type="spellEnd"/>
      <w:r w:rsidRPr="00453AA3">
        <w:t xml:space="preserve"> (</w:t>
      </w:r>
      <w:proofErr w:type="spellStart"/>
      <w:r w:rsidRPr="00453AA3">
        <w:t>Summary</w:t>
      </w:r>
      <w:proofErr w:type="spellEnd"/>
      <w:r w:rsidRPr="00453AA3">
        <w:t>)</w:t>
      </w:r>
      <w:bookmarkEnd w:id="8"/>
      <w:bookmarkEnd w:id="9"/>
      <w:bookmarkEnd w:id="10"/>
      <w:bookmarkEnd w:id="11"/>
    </w:p>
    <w:p w14:paraId="4436FADE" w14:textId="77777777" w:rsidR="00891EF6" w:rsidRPr="00D5405A" w:rsidRDefault="00891EF6" w:rsidP="00891EF6">
      <w:pPr>
        <w:rPr>
          <w:bCs/>
        </w:rPr>
      </w:pPr>
      <w:proofErr w:type="spellStart"/>
      <w:r w:rsidRPr="00D5405A">
        <w:rPr>
          <w:bCs/>
        </w:rPr>
        <w:t>This</w:t>
      </w:r>
      <w:proofErr w:type="spellEnd"/>
      <w:r w:rsidRPr="00D5405A">
        <w:rPr>
          <w:bCs/>
        </w:rPr>
        <w:t xml:space="preserve"> work</w:t>
      </w:r>
      <w:r>
        <w:rPr>
          <w:bCs/>
        </w:rPr>
        <w:t xml:space="preserve"> ...</w:t>
      </w:r>
    </w:p>
    <w:p w14:paraId="0C42E2B4" w14:textId="77777777" w:rsidR="00891EF6" w:rsidRPr="00453AA3" w:rsidRDefault="00891EF6" w:rsidP="00891EF6">
      <w:pPr>
        <w:pStyle w:val="Pseudonadpis"/>
      </w:pPr>
      <w:bookmarkStart w:id="12" w:name="_Toc132569716"/>
      <w:bookmarkStart w:id="13" w:name="_Toc132569735"/>
      <w:bookmarkStart w:id="14" w:name="_Toc132571066"/>
      <w:bookmarkStart w:id="15" w:name="_Toc133526132"/>
      <w:r w:rsidRPr="00453AA3">
        <w:t>Čestné prohlášení</w:t>
      </w:r>
      <w:bookmarkEnd w:id="12"/>
      <w:bookmarkEnd w:id="13"/>
      <w:bookmarkEnd w:id="14"/>
      <w:bookmarkEnd w:id="15"/>
    </w:p>
    <w:p w14:paraId="7CFFD4E0" w14:textId="3984335B" w:rsidR="00891EF6" w:rsidRDefault="00891EF6" w:rsidP="00891EF6">
      <w:pPr>
        <w:rPr>
          <w:bCs/>
        </w:rPr>
      </w:pPr>
      <w:r>
        <w:rPr>
          <w:bCs/>
        </w:rPr>
        <w:t>Prohlašuji, že jsem předkládanou ročníkovou práci vypracoval sám a uvedl jsem veškerou použitou literaturu a bibliografické citace.</w:t>
      </w:r>
    </w:p>
    <w:p w14:paraId="7D968C22" w14:textId="77777777" w:rsidR="00891EF6" w:rsidRDefault="00891EF6" w:rsidP="00891EF6">
      <w:pPr>
        <w:tabs>
          <w:tab w:val="left" w:pos="5670"/>
          <w:tab w:val="left" w:leader="dot" w:pos="7938"/>
        </w:tabs>
        <w:spacing w:before="360"/>
        <w:rPr>
          <w:bCs/>
        </w:rPr>
      </w:pPr>
      <w:r>
        <w:rPr>
          <w:bCs/>
        </w:rPr>
        <w:t>V Liberci dne 2.6. 2023</w:t>
      </w:r>
      <w:r>
        <w:rPr>
          <w:bCs/>
        </w:rPr>
        <w:tab/>
      </w:r>
      <w:r>
        <w:rPr>
          <w:bCs/>
        </w:rPr>
        <w:tab/>
      </w:r>
    </w:p>
    <w:p w14:paraId="138AF0CF" w14:textId="7D8C6F3A" w:rsidR="00891EF6" w:rsidRDefault="00891EF6" w:rsidP="00891EF6">
      <w:pPr>
        <w:tabs>
          <w:tab w:val="center" w:pos="6804"/>
        </w:tabs>
        <w:rPr>
          <w:bCs/>
        </w:rPr>
      </w:pPr>
      <w:r>
        <w:rPr>
          <w:bCs/>
        </w:rPr>
        <w:tab/>
        <w:t>Vladislav Levitskii</w:t>
      </w:r>
    </w:p>
    <w:p w14:paraId="113C23F3" w14:textId="1B451473" w:rsidR="007474E9" w:rsidRPr="00C56F90" w:rsidRDefault="00891EF6" w:rsidP="00C56F90">
      <w:pPr>
        <w:spacing w:before="0" w:after="160" w:line="259" w:lineRule="auto"/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ascii="Cambria" w:eastAsia="Times New Roman" w:hAnsi="Cambria" w:cs="Times New Roman"/>
          <w:color w:val="auto"/>
          <w:sz w:val="24"/>
          <w:szCs w:val="24"/>
          <w:lang w:val="cs-CZ" w:eastAsia="cs-CZ"/>
        </w:rPr>
        <w:id w:val="-817190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62F0D" w14:textId="245EE5E0" w:rsidR="00242C10" w:rsidRPr="00D459C8" w:rsidRDefault="00242C10">
          <w:pPr>
            <w:pStyle w:val="Nadpisobsahu"/>
            <w:rPr>
              <w:lang w:val="en-US"/>
            </w:rPr>
          </w:pPr>
          <w:r>
            <w:rPr>
              <w:lang w:val="cs-CZ"/>
            </w:rPr>
            <w:t>Obsah</w:t>
          </w:r>
        </w:p>
        <w:p w14:paraId="7CFD2D92" w14:textId="3393CF98" w:rsidR="00C60F3E" w:rsidRDefault="00242C10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26133" w:history="1">
            <w:r w:rsidR="00C60F3E" w:rsidRPr="005541E5">
              <w:rPr>
                <w:rStyle w:val="Hypertextovodkaz"/>
                <w:noProof/>
              </w:rPr>
              <w:t>Úvod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_Toc133526133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4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17CA32E7" w14:textId="4939567A" w:rsidR="00C60F3E" w:rsidRDefault="00C60F3E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3526134" w:history="1">
            <w:r w:rsidRPr="005541E5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5541E5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7AF2" w14:textId="3F4BC1C2" w:rsidR="00C60F3E" w:rsidRDefault="00C60F3E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3526135" w:history="1">
            <w:r w:rsidRPr="005541E5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5541E5">
              <w:rPr>
                <w:rStyle w:val="Hypertextovodkaz"/>
                <w:noProof/>
              </w:rPr>
              <w:t>Značkovací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6424" w14:textId="5FF7F3D9" w:rsidR="00C60F3E" w:rsidRDefault="00C60F3E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3526136" w:history="1">
            <w:r w:rsidRPr="005541E5">
              <w:rPr>
                <w:rStyle w:val="Hypertextovodkaz"/>
                <w:noProof/>
              </w:rPr>
              <w:t>1.1.1</w:t>
            </w:r>
            <w:r>
              <w:rPr>
                <w:rFonts w:cstheme="minorBidi"/>
                <w:noProof/>
              </w:rPr>
              <w:tab/>
            </w:r>
            <w:r w:rsidRPr="005541E5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84D4" w14:textId="52560ED8" w:rsidR="00C60F3E" w:rsidRDefault="00C60F3E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3526137" w:history="1">
            <w:r w:rsidRPr="005541E5">
              <w:rPr>
                <w:rStyle w:val="Hypertextovodkaz"/>
                <w:noProof/>
              </w:rPr>
              <w:t>1.1.2</w:t>
            </w:r>
            <w:r>
              <w:rPr>
                <w:rFonts w:cstheme="minorBidi"/>
                <w:noProof/>
              </w:rPr>
              <w:tab/>
            </w:r>
            <w:r w:rsidRPr="005541E5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AB5C" w14:textId="65ABC247" w:rsidR="00C60F3E" w:rsidRDefault="00C60F3E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3526138" w:history="1">
            <w:r w:rsidRPr="005541E5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5541E5">
              <w:rPr>
                <w:rStyle w:val="Hypertextovodkaz"/>
                <w:noProof/>
              </w:rPr>
              <w:t>Webhosting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A2F2" w14:textId="2F3377E9" w:rsidR="00C60F3E" w:rsidRDefault="00C60F3E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3526139" w:history="1">
            <w:r w:rsidRPr="005541E5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5541E5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CC12" w14:textId="17B8AA52" w:rsidR="00C60F3E" w:rsidRDefault="00C60F3E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3526140" w:history="1">
            <w:r w:rsidRPr="005541E5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5541E5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D4EC" w14:textId="0194A430" w:rsidR="00242C10" w:rsidRDefault="00242C10">
          <w:r>
            <w:rPr>
              <w:b/>
              <w:bCs/>
            </w:rPr>
            <w:fldChar w:fldCharType="end"/>
          </w:r>
        </w:p>
      </w:sdtContent>
    </w:sdt>
    <w:p w14:paraId="1E37BC8A" w14:textId="5B48AB36" w:rsidR="00AB1892" w:rsidRDefault="00AB1892">
      <w:pPr>
        <w:spacing w:before="0" w:after="160" w:line="259" w:lineRule="auto"/>
        <w:jc w:val="left"/>
      </w:pPr>
      <w:r>
        <w:br w:type="page"/>
      </w:r>
    </w:p>
    <w:p w14:paraId="0DDD0F7C" w14:textId="516448B9" w:rsidR="00AB1892" w:rsidRDefault="00AB1892" w:rsidP="00AB1892">
      <w:pPr>
        <w:pStyle w:val="Nadpis1"/>
        <w:numPr>
          <w:ilvl w:val="0"/>
          <w:numId w:val="0"/>
        </w:numPr>
        <w:ind w:left="431"/>
      </w:pPr>
      <w:bookmarkStart w:id="16" w:name="_Toc132569717"/>
      <w:bookmarkStart w:id="17" w:name="_Toc132571067"/>
      <w:bookmarkStart w:id="18" w:name="_Toc133526133"/>
      <w:r>
        <w:lastRenderedPageBreak/>
        <w:t>Úvod</w:t>
      </w:r>
      <w:bookmarkEnd w:id="16"/>
      <w:bookmarkEnd w:id="17"/>
      <w:bookmarkEnd w:id="18"/>
    </w:p>
    <w:p w14:paraId="50718474" w14:textId="51071EE9" w:rsidR="00753899" w:rsidRPr="00887C1F" w:rsidRDefault="00FD0BBF" w:rsidP="00887C1F">
      <w:r w:rsidRPr="00887C1F">
        <w:t>V dnešní době lidstvo častěji používají elektronická zařízení a s jejich pomocí dostávají přístup do internetu. Tam jsou schopn</w:t>
      </w:r>
      <w:r w:rsidR="00613FF0" w:rsidRPr="00887C1F">
        <w:t>i</w:t>
      </w:r>
      <w:r w:rsidRPr="00887C1F">
        <w:t xml:space="preserve"> dohledat téměř veškerou informaci, avšak potřebují k tomu prohlížeč a webovou stránku. Právě tato stránka obsahuje znalosti a data lidstva</w:t>
      </w:r>
      <w:r w:rsidR="00753899" w:rsidRPr="00887C1F">
        <w:t>, kterou musí někdo vytvořit a naprogramovat.</w:t>
      </w:r>
    </w:p>
    <w:p w14:paraId="47F3997F" w14:textId="4CB9677D" w:rsidR="00753899" w:rsidRPr="00887C1F" w:rsidRDefault="00753899" w:rsidP="00887C1F">
      <w:r w:rsidRPr="00887C1F">
        <w:t xml:space="preserve">Tato práce se zabývá vytvořením webové stránky pro firmu Codepage s.r.o. a následným nasazením na hosting. </w:t>
      </w:r>
      <w:r w:rsidR="00DA1ABF" w:rsidRPr="00887C1F">
        <w:t>Jedná se o novou firmu, která se</w:t>
      </w:r>
      <w:r w:rsidRPr="00887C1F">
        <w:t xml:space="preserve"> zaměřuje na sestavení počítačů a návrhem SW řešení. Také objasní způsoby tvorby stránek a jejich principu fungování, na jakých platformách se dá kódovat a popíše celý postup</w:t>
      </w:r>
      <w:r w:rsidR="00DA1ABF" w:rsidRPr="00887C1F">
        <w:t>,</w:t>
      </w:r>
      <w:r w:rsidRPr="00887C1F">
        <w:t xml:space="preserve"> </w:t>
      </w:r>
      <w:r w:rsidR="00DA1ABF" w:rsidRPr="00887C1F">
        <w:t>jak se dělá web a jak ho zpřístupnit v prohlížeči.</w:t>
      </w:r>
      <w:r w:rsidR="00D459C8" w:rsidRPr="00887C1F">
        <w:t xml:space="preserve"> Kromě toho bude nedeklarovaný cíl se dostat na první místo ve webovém prohlížeči Google.</w:t>
      </w:r>
    </w:p>
    <w:p w14:paraId="6499E8DA" w14:textId="7F86D652" w:rsidR="00B2580E" w:rsidRDefault="00B2580E" w:rsidP="00753899">
      <w:pPr>
        <w:ind w:firstLine="431"/>
        <w:rPr>
          <w:color w:val="000000" w:themeColor="text1"/>
          <w:sz w:val="28"/>
          <w:szCs w:val="28"/>
        </w:rPr>
      </w:pPr>
    </w:p>
    <w:p w14:paraId="72D913E7" w14:textId="71EA5189" w:rsidR="00B2580E" w:rsidRDefault="00B2580E" w:rsidP="00753899">
      <w:pPr>
        <w:ind w:firstLine="43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  <w:r w:rsidR="00D459C8" w:rsidRPr="00D459C8">
        <w:rPr>
          <w:color w:val="FFFF00"/>
          <w:sz w:val="28"/>
          <w:szCs w:val="28"/>
          <w:highlight w:val="yellow"/>
        </w:rPr>
        <w:t>motorka</w:t>
      </w:r>
      <w:r>
        <w:rPr>
          <w:color w:val="000000" w:themeColor="text1"/>
          <w:sz w:val="28"/>
          <w:szCs w:val="28"/>
        </w:rPr>
        <w:t>*/ je zkrátka</w:t>
      </w:r>
    </w:p>
    <w:p w14:paraId="73DBEFF2" w14:textId="4C761A1F" w:rsidR="00D459C8" w:rsidRDefault="00D459C8" w:rsidP="00D459C8">
      <w:pPr>
        <w:ind w:firstLine="43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  <w:r w:rsidRPr="00D459C8">
        <w:rPr>
          <w:color w:val="FF0000"/>
          <w:sz w:val="28"/>
          <w:szCs w:val="28"/>
          <w:highlight w:val="red"/>
        </w:rPr>
        <w:t>motorka</w:t>
      </w:r>
      <w:r>
        <w:rPr>
          <w:color w:val="000000" w:themeColor="text1"/>
          <w:sz w:val="28"/>
          <w:szCs w:val="28"/>
        </w:rPr>
        <w:t>*/</w:t>
      </w:r>
      <w:r w:rsidR="00C60F3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je text z Wikipedie a je </w:t>
      </w:r>
      <w:r w:rsidR="002B43A7">
        <w:rPr>
          <w:color w:val="000000" w:themeColor="text1"/>
          <w:sz w:val="28"/>
          <w:szCs w:val="28"/>
        </w:rPr>
        <w:t>určen jenom pro představu</w:t>
      </w:r>
      <w:r>
        <w:rPr>
          <w:color w:val="000000" w:themeColor="text1"/>
          <w:sz w:val="28"/>
          <w:szCs w:val="28"/>
        </w:rPr>
        <w:t xml:space="preserve"> rozsah</w:t>
      </w:r>
      <w:r w:rsidR="002B43A7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> textu</w:t>
      </w:r>
      <w:r w:rsidR="00887C1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nic z označeného se nebude používat v ročníkové práce</w:t>
      </w:r>
    </w:p>
    <w:p w14:paraId="7B89E487" w14:textId="2316617F" w:rsidR="00330CC3" w:rsidRDefault="00330CC3" w:rsidP="00D459C8">
      <w:pPr>
        <w:ind w:firstLine="43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  <w:r w:rsidRPr="00330CC3">
        <w:rPr>
          <w:color w:val="7030A0"/>
          <w:sz w:val="28"/>
          <w:szCs w:val="28"/>
          <w:highlight w:val="darkMagenta"/>
        </w:rPr>
        <w:t>motorka</w:t>
      </w:r>
      <w:r>
        <w:rPr>
          <w:color w:val="000000" w:themeColor="text1"/>
          <w:sz w:val="28"/>
          <w:szCs w:val="28"/>
        </w:rPr>
        <w:t>*/</w:t>
      </w:r>
      <w:r>
        <w:rPr>
          <w:color w:val="000000" w:themeColor="text1"/>
          <w:sz w:val="28"/>
          <w:szCs w:val="28"/>
        </w:rPr>
        <w:t xml:space="preserve"> </w:t>
      </w:r>
      <w:r w:rsidR="00C60F3E">
        <w:rPr>
          <w:color w:val="000000" w:themeColor="text1"/>
          <w:sz w:val="28"/>
          <w:szCs w:val="28"/>
        </w:rPr>
        <w:t>zeptat se</w:t>
      </w:r>
    </w:p>
    <w:p w14:paraId="1D1F79D1" w14:textId="77777777" w:rsidR="00EC190D" w:rsidRPr="00C56F90" w:rsidRDefault="00EC190D" w:rsidP="00753899">
      <w:pPr>
        <w:ind w:firstLine="431"/>
        <w:rPr>
          <w:color w:val="000000" w:themeColor="text1"/>
          <w:sz w:val="28"/>
          <w:szCs w:val="28"/>
        </w:rPr>
      </w:pPr>
    </w:p>
    <w:p w14:paraId="146B1CEC" w14:textId="2DF33932" w:rsidR="00AB1892" w:rsidRPr="008D4629" w:rsidRDefault="00753899" w:rsidP="00753899">
      <w:pPr>
        <w:ind w:firstLine="431"/>
        <w:rPr>
          <w:color w:val="000000" w:themeColor="text1"/>
        </w:rPr>
      </w:pPr>
      <w:r>
        <w:rPr>
          <w:color w:val="000000" w:themeColor="text1"/>
        </w:rPr>
        <w:tab/>
      </w:r>
      <w:r w:rsidR="008D4629">
        <w:rPr>
          <w:color w:val="000000" w:themeColor="text1"/>
        </w:rPr>
        <w:br w:type="page"/>
      </w:r>
    </w:p>
    <w:p w14:paraId="1AA54567" w14:textId="186EC910" w:rsidR="00AB1892" w:rsidRDefault="00AB1892" w:rsidP="00AB1892">
      <w:pPr>
        <w:pStyle w:val="Nadpis1"/>
      </w:pPr>
      <w:bookmarkStart w:id="19" w:name="_Toc132569718"/>
      <w:bookmarkStart w:id="20" w:name="_Toc132571068"/>
      <w:bookmarkStart w:id="21" w:name="_Toc133526134"/>
      <w:r>
        <w:lastRenderedPageBreak/>
        <w:t>Teoretická část</w:t>
      </w:r>
      <w:bookmarkEnd w:id="19"/>
      <w:bookmarkEnd w:id="20"/>
      <w:bookmarkEnd w:id="21"/>
    </w:p>
    <w:p w14:paraId="6D241FB6" w14:textId="39DA15C4" w:rsidR="00EC190D" w:rsidRDefault="00EC190D" w:rsidP="00887C1F">
      <w:r>
        <w:t xml:space="preserve">Tato část se zabývá </w:t>
      </w:r>
      <w:r w:rsidR="00C56F90">
        <w:t xml:space="preserve">teoretickým </w:t>
      </w:r>
      <w:r>
        <w:t>postupem vytvoření stránky</w:t>
      </w:r>
      <w:r w:rsidR="00C56F90">
        <w:t>.</w:t>
      </w:r>
      <w:r w:rsidR="00B2580E">
        <w:t xml:space="preserve"> </w:t>
      </w:r>
      <w:r w:rsidR="00887C1F">
        <w:t>P</w:t>
      </w:r>
      <w:r w:rsidR="00887C1F">
        <w:t xml:space="preserve">ro programování webových </w:t>
      </w:r>
      <w:r w:rsidR="00887C1F" w:rsidRPr="00887C1F">
        <w:t>stránek</w:t>
      </w:r>
      <w:r w:rsidR="00887C1F">
        <w:t xml:space="preserve"> e</w:t>
      </w:r>
      <w:r w:rsidR="00B2580E">
        <w:t>xistuje</w:t>
      </w:r>
      <w:r w:rsidR="00242C10">
        <w:t xml:space="preserve"> několik </w:t>
      </w:r>
      <w:r w:rsidR="00B2580E">
        <w:t>základních značkovacích jazyků</w:t>
      </w:r>
      <w:r w:rsidR="00D459C8" w:rsidRPr="00887C1F">
        <w:t xml:space="preserve">, avšak v této práci se bude rozebírat jenom jeden, a to je </w:t>
      </w:r>
      <w:r w:rsidR="00D459C8" w:rsidRPr="00887C1F">
        <w:rPr>
          <w:highlight w:val="yellow"/>
        </w:rPr>
        <w:t>HTML</w:t>
      </w:r>
      <w:r w:rsidR="00D459C8" w:rsidRPr="00887C1F">
        <w:t>, protože je to nejvíce p</w:t>
      </w:r>
      <w:r w:rsidR="00D459C8">
        <w:t>opulární ve světě nástroj pro vytváření webů.</w:t>
      </w:r>
    </w:p>
    <w:p w14:paraId="5B4C04C8" w14:textId="2595E366" w:rsidR="00242C10" w:rsidRDefault="00242C10" w:rsidP="006254DE">
      <w:pPr>
        <w:pStyle w:val="Nadpis2"/>
      </w:pPr>
      <w:bookmarkStart w:id="22" w:name="_Toc132571069"/>
      <w:bookmarkStart w:id="23" w:name="_Toc133526135"/>
      <w:r>
        <w:t>Značkovací jazyk</w:t>
      </w:r>
      <w:bookmarkEnd w:id="22"/>
      <w:bookmarkEnd w:id="23"/>
    </w:p>
    <w:p w14:paraId="1809076B" w14:textId="03BE4862" w:rsidR="00887C1F" w:rsidRDefault="00887C1F" w:rsidP="00887C1F">
      <w:bookmarkStart w:id="24" w:name="_Toc132571070"/>
      <w:r w:rsidRPr="00887C1F">
        <w:rPr>
          <w:highlight w:val="red"/>
        </w:rPr>
        <w:t xml:space="preserve">Značkovací jazyk je v informatice prostředek k obohacení textu o dodatečné informace – nejčastěji o významu, struktuře a způsobu zobrazování jednotlivých částí textu. Dodatečné informace se vkládají přímo do textu v podobě značek (anglicky </w:t>
      </w:r>
      <w:proofErr w:type="spellStart"/>
      <w:r w:rsidRPr="00887C1F">
        <w:rPr>
          <w:highlight w:val="red"/>
        </w:rPr>
        <w:t>tags</w:t>
      </w:r>
      <w:proofErr w:type="spellEnd"/>
      <w:r w:rsidRPr="00887C1F">
        <w:rPr>
          <w:highlight w:val="red"/>
        </w:rPr>
        <w:t xml:space="preserve">), příkazů (anglicky </w:t>
      </w:r>
      <w:proofErr w:type="spellStart"/>
      <w:r w:rsidRPr="00887C1F">
        <w:rPr>
          <w:highlight w:val="red"/>
        </w:rPr>
        <w:t>commands</w:t>
      </w:r>
      <w:proofErr w:type="spellEnd"/>
      <w:r w:rsidRPr="00887C1F">
        <w:rPr>
          <w:highlight w:val="red"/>
        </w:rPr>
        <w:t xml:space="preserve">) nebo direktiv. Výsledný zdrojový text je stále obyčejný textový soubor, často v kódování ASCII, což umožňuje jeho editaci i nejjednoduššími textovými editory, jako je například Poznámkový blok v MS Windows nebo </w:t>
      </w:r>
      <w:proofErr w:type="spellStart"/>
      <w:r w:rsidRPr="00887C1F">
        <w:rPr>
          <w:highlight w:val="red"/>
        </w:rPr>
        <w:t>vi</w:t>
      </w:r>
      <w:proofErr w:type="spellEnd"/>
      <w:r w:rsidRPr="00887C1F">
        <w:rPr>
          <w:highlight w:val="red"/>
        </w:rPr>
        <w:t xml:space="preserve"> v Unixu. Nejznámějšími značkovacími jazyky jsou </w:t>
      </w:r>
      <w:r w:rsidRPr="002B43A7">
        <w:rPr>
          <w:highlight w:val="yellow"/>
        </w:rPr>
        <w:t xml:space="preserve">HTML </w:t>
      </w:r>
      <w:r w:rsidRPr="00887C1F">
        <w:rPr>
          <w:highlight w:val="red"/>
        </w:rPr>
        <w:t>(HyperText Markup Language) a XML, ve kterých je vytvořena většina WWW stránek.</w:t>
      </w:r>
      <w:r w:rsidRPr="00887C1F">
        <w:t xml:space="preserve"> </w:t>
      </w:r>
    </w:p>
    <w:p w14:paraId="3AFAB205" w14:textId="2275B0B6" w:rsidR="00C56F90" w:rsidRDefault="00C56F90" w:rsidP="006254DE">
      <w:pPr>
        <w:pStyle w:val="Nadpis3"/>
      </w:pPr>
      <w:bookmarkStart w:id="25" w:name="_Toc133526136"/>
      <w:r>
        <w:t>HTML</w:t>
      </w:r>
      <w:bookmarkEnd w:id="24"/>
      <w:bookmarkEnd w:id="25"/>
    </w:p>
    <w:p w14:paraId="20662241" w14:textId="08226903" w:rsidR="00B2580E" w:rsidRDefault="006254DE" w:rsidP="006254DE">
      <w:r w:rsidRPr="006254DE">
        <w:rPr>
          <w:highlight w:val="red"/>
        </w:rPr>
        <w:t>Hypertext Markup Language (</w:t>
      </w:r>
      <w:r w:rsidRPr="002B43A7">
        <w:rPr>
          <w:highlight w:val="yellow"/>
        </w:rPr>
        <w:t>HTML</w:t>
      </w:r>
      <w:r w:rsidRPr="006254DE">
        <w:rPr>
          <w:highlight w:val="red"/>
        </w:rPr>
        <w:t xml:space="preserve">) je v informatice název značkovacího jazyka používaného pro tvorbu webových stránek, které jsou propojeny hypertextovými odkazy. HTML je hlavním z jazyků pro vytváření stránek v systému World Wide Web, který umožňuje publikaci dokumentů na Internetu. Dále je možnost obohatit design stránky pomocí Kaskádových stylů (zkratka </w:t>
      </w:r>
      <w:r w:rsidRPr="002B43A7">
        <w:rPr>
          <w:highlight w:val="yellow"/>
        </w:rPr>
        <w:t>CSS</w:t>
      </w:r>
      <w:r w:rsidRPr="006254DE">
        <w:rPr>
          <w:highlight w:val="red"/>
        </w:rPr>
        <w:t>). Hojně se využívá i skriptovací jazyk (např. JavaScript), který dělá stránku pro uživatele více uzpůsobilou</w:t>
      </w:r>
      <w:r w:rsidRPr="006254DE">
        <w:rPr>
          <w:highlight w:val="red"/>
        </w:rPr>
        <w:t>,</w:t>
      </w:r>
      <w:r>
        <w:t xml:space="preserve"> ten se rozebírat nebude, protože v autorovém webu se nepoužil.</w:t>
      </w:r>
    </w:p>
    <w:p w14:paraId="4B4CFE86" w14:textId="26CF4A47" w:rsidR="00B2580E" w:rsidRDefault="00B2580E" w:rsidP="006254DE">
      <w:pPr>
        <w:pStyle w:val="Nadpis3"/>
      </w:pPr>
      <w:bookmarkStart w:id="26" w:name="_Toc133526137"/>
      <w:r>
        <w:t>CSS</w:t>
      </w:r>
      <w:bookmarkEnd w:id="26"/>
    </w:p>
    <w:p w14:paraId="1016ACD8" w14:textId="3A324CF5" w:rsidR="002B43A7" w:rsidRDefault="006254DE" w:rsidP="006254DE">
      <w:r w:rsidRPr="006254DE">
        <w:rPr>
          <w:highlight w:val="red"/>
        </w:rPr>
        <w:t xml:space="preserve">Kaskádové styly (v anglickém originále Cascading Style Sheets se zkratkou </w:t>
      </w:r>
      <w:r w:rsidRPr="002B43A7">
        <w:rPr>
          <w:highlight w:val="yellow"/>
        </w:rPr>
        <w:t>CSS</w:t>
      </w:r>
      <w:r w:rsidRPr="006254DE">
        <w:rPr>
          <w:highlight w:val="red"/>
        </w:rPr>
        <w:t>) je v informatice jazyk pro popis způsobu zobrazení elementů na stránkách napsaných v jazy</w:t>
      </w:r>
      <w:r w:rsidRPr="006254DE">
        <w:rPr>
          <w:highlight w:val="red"/>
        </w:rPr>
        <w:t>ku</w:t>
      </w:r>
      <w:r w:rsidRPr="006254DE">
        <w:rPr>
          <w:highlight w:val="red"/>
        </w:rPr>
        <w:t xml:space="preserve"> HTML.</w:t>
      </w:r>
      <w:r>
        <w:t xml:space="preserve"> Bez nich by web vypadal jako seznam textů seřazených pod sebou a bez nadsázky </w:t>
      </w:r>
      <w:r>
        <w:t>každá</w:t>
      </w:r>
      <w:r>
        <w:t xml:space="preserve"> </w:t>
      </w:r>
      <w:r w:rsidRPr="006254DE">
        <w:t>str</w:t>
      </w:r>
      <w:r>
        <w:t>ánka používá kaskádové styly.</w:t>
      </w:r>
    </w:p>
    <w:p w14:paraId="38C6B59E" w14:textId="607B5CE1" w:rsidR="006254DE" w:rsidRDefault="002B43A7" w:rsidP="002B43A7">
      <w:pPr>
        <w:spacing w:before="0" w:after="160" w:line="259" w:lineRule="auto"/>
        <w:jc w:val="left"/>
      </w:pPr>
      <w:r>
        <w:br w:type="page"/>
      </w:r>
    </w:p>
    <w:p w14:paraId="6B592AB9" w14:textId="5EC9F3B5" w:rsidR="006254DE" w:rsidRDefault="006254DE" w:rsidP="006254DE">
      <w:pPr>
        <w:pStyle w:val="Nadpis4"/>
      </w:pPr>
      <w:r>
        <w:lastRenderedPageBreak/>
        <w:t>BEM</w:t>
      </w:r>
    </w:p>
    <w:p w14:paraId="3BB4C470" w14:textId="73866519" w:rsidR="006254DE" w:rsidRDefault="002B43A7" w:rsidP="006254DE">
      <w:r w:rsidRPr="002B43A7">
        <w:rPr>
          <w:highlight w:val="yellow"/>
        </w:rPr>
        <w:t>BEM</w:t>
      </w:r>
      <w:r w:rsidRPr="002B43A7">
        <w:t xml:space="preserve"> (</w:t>
      </w:r>
      <w:proofErr w:type="spellStart"/>
      <w:r w:rsidRPr="002B43A7">
        <w:t>Block</w:t>
      </w:r>
      <w:proofErr w:type="spellEnd"/>
      <w:r w:rsidRPr="002B43A7">
        <w:t xml:space="preserve">, Element, </w:t>
      </w:r>
      <w:proofErr w:type="spellStart"/>
      <w:r w:rsidRPr="002B43A7">
        <w:t>Modifier</w:t>
      </w:r>
      <w:proofErr w:type="spellEnd"/>
      <w:r w:rsidRPr="002B43A7">
        <w:t>) ​​je komponentní přístup k vývoji webu. Je založen na principu rozdělení rozhraní do nezávislých bloků. Umožňuje vám snadno a rychle vyvíjet rozhraní jakékoli složitosti a znovu používat existující kód, aniž byste se museli „</w:t>
      </w:r>
      <w:r>
        <w:t>CTRL</w:t>
      </w:r>
      <w:r w:rsidR="009C7742">
        <w:t> </w:t>
      </w:r>
      <w:r>
        <w:t>+</w:t>
      </w:r>
      <w:r w:rsidR="009C7742">
        <w:t> </w:t>
      </w:r>
      <w:r>
        <w:t>C a CTRL</w:t>
      </w:r>
      <w:r w:rsidR="009C7742">
        <w:t> </w:t>
      </w:r>
      <w:r>
        <w:t>+</w:t>
      </w:r>
      <w:r w:rsidR="009C7742">
        <w:t> </w:t>
      </w:r>
      <w:r>
        <w:t>V</w:t>
      </w:r>
      <w:r w:rsidRPr="002B43A7">
        <w:t>“</w:t>
      </w:r>
      <w:r>
        <w:t xml:space="preserve"> </w:t>
      </w:r>
      <w:r w:rsidRPr="00330CC3">
        <w:rPr>
          <w:highlight w:val="darkMagenta"/>
        </w:rPr>
        <w:t>(přeloženo z ruštiny)</w:t>
      </w:r>
      <w:r>
        <w:t xml:space="preserve">. Fakticky jak s, tak i bez používání techniky BEM vzhled </w:t>
      </w:r>
      <w:r w:rsidR="00330CC3">
        <w:t xml:space="preserve">webové stránky </w:t>
      </w:r>
      <w:r>
        <w:t>pro uživatele se nemění, ale v jisté míře</w:t>
      </w:r>
      <w:r w:rsidR="00330CC3">
        <w:t xml:space="preserve"> </w:t>
      </w:r>
      <w:r>
        <w:t xml:space="preserve">pomáhá </w:t>
      </w:r>
      <w:r w:rsidR="00330CC3">
        <w:t xml:space="preserve">se </w:t>
      </w:r>
      <w:r>
        <w:t>vyznat v kódu jednomu nebo více programátor</w:t>
      </w:r>
      <w:r w:rsidR="00330CC3">
        <w:t>ům</w:t>
      </w:r>
      <w:r>
        <w:t>. V ročníkové práci autor tuto techniku použil.</w:t>
      </w:r>
    </w:p>
    <w:p w14:paraId="61D1F6B2" w14:textId="10A80C6C" w:rsidR="00330CC3" w:rsidRDefault="00C60F3E" w:rsidP="00330CC3">
      <w:pPr>
        <w:pStyle w:val="Nadpis2"/>
      </w:pPr>
      <w:bookmarkStart w:id="27" w:name="_Toc133526138"/>
      <w:r>
        <w:t>Webh</w:t>
      </w:r>
      <w:r w:rsidR="00330CC3">
        <w:t>osting</w:t>
      </w:r>
      <w:bookmarkEnd w:id="27"/>
    </w:p>
    <w:p w14:paraId="72DA1821" w14:textId="1C339CDA" w:rsidR="00C60F3E" w:rsidRPr="00C60F3E" w:rsidRDefault="00C60F3E" w:rsidP="00C60F3E">
      <w:pPr>
        <w:rPr>
          <w:highlight w:val="red"/>
        </w:rPr>
      </w:pPr>
      <w:r w:rsidRPr="00C60F3E">
        <w:rPr>
          <w:highlight w:val="red"/>
        </w:rPr>
        <w:t>Webhosting je pronájem prostoru pro webové stránky na cizím serveru. Pronajímatel serveru bývá označován jako poskytovatel webhostingu (webového prostoru).</w:t>
      </w:r>
    </w:p>
    <w:p w14:paraId="6B9CB802" w14:textId="33DCB1C2" w:rsidR="00330CC3" w:rsidRPr="00330CC3" w:rsidRDefault="00C60F3E" w:rsidP="00C60F3E">
      <w:r w:rsidRPr="00C60F3E">
        <w:rPr>
          <w:highlight w:val="red"/>
        </w:rPr>
        <w:t xml:space="preserve">Díky webhostingu se dají webové stránky umístit na internet, bez potřeby vlastního serveru. Ceny za webhosting se v České republice pohybují od několika Kč až po několik tisíc Kč za měsíc. Někdy se nabízí i bezplatná varianta, tzv. </w:t>
      </w:r>
      <w:proofErr w:type="spellStart"/>
      <w:r w:rsidRPr="00C60F3E">
        <w:rPr>
          <w:highlight w:val="red"/>
        </w:rPr>
        <w:t>freehosting</w:t>
      </w:r>
      <w:proofErr w:type="spellEnd"/>
      <w:r w:rsidRPr="00C60F3E">
        <w:rPr>
          <w:highlight w:val="red"/>
        </w:rPr>
        <w:t xml:space="preserve">. Ten obvykle nezahrnuje žádné záruky ohledně funkčnosti, má omezenou technickou podporu. Často je s </w:t>
      </w:r>
      <w:proofErr w:type="spellStart"/>
      <w:r w:rsidRPr="00C60F3E">
        <w:rPr>
          <w:highlight w:val="red"/>
        </w:rPr>
        <w:t>freehostingem</w:t>
      </w:r>
      <w:proofErr w:type="spellEnd"/>
      <w:r w:rsidRPr="00C60F3E">
        <w:rPr>
          <w:highlight w:val="red"/>
        </w:rPr>
        <w:t xml:space="preserve"> spojeno umisťování reklamy na stránkách.</w:t>
      </w:r>
    </w:p>
    <w:p w14:paraId="067B935B" w14:textId="4E93C694" w:rsidR="00242C10" w:rsidRDefault="00D459C8" w:rsidP="00D459C8">
      <w:pPr>
        <w:pStyle w:val="Nadpis1"/>
      </w:pPr>
      <w:bookmarkStart w:id="28" w:name="_Toc133526139"/>
      <w:r>
        <w:t>Praktická část</w:t>
      </w:r>
      <w:bookmarkEnd w:id="28"/>
    </w:p>
    <w:p w14:paraId="3004E282" w14:textId="2303F35F" w:rsidR="00D459C8" w:rsidRPr="00D459C8" w:rsidRDefault="00D459C8" w:rsidP="00D459C8">
      <w:pPr>
        <w:pStyle w:val="Nadpis2"/>
      </w:pPr>
      <w:bookmarkStart w:id="29" w:name="_Toc133526140"/>
      <w:r>
        <w:t>Design</w:t>
      </w:r>
      <w:bookmarkEnd w:id="29"/>
    </w:p>
    <w:sectPr w:rsidR="00D459C8" w:rsidRPr="00D45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CE1"/>
    <w:multiLevelType w:val="multilevel"/>
    <w:tmpl w:val="0405001D"/>
    <w:styleLink w:val="selnsezna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7C817C5"/>
    <w:multiLevelType w:val="hybridMultilevel"/>
    <w:tmpl w:val="3934EC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630"/>
    <w:multiLevelType w:val="multilevel"/>
    <w:tmpl w:val="0405001D"/>
    <w:numStyleLink w:val="selnseznam"/>
  </w:abstractNum>
  <w:abstractNum w:abstractNumId="3" w15:restartNumberingAfterBreak="0">
    <w:nsid w:val="27F1735D"/>
    <w:multiLevelType w:val="hybridMultilevel"/>
    <w:tmpl w:val="EB7C9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6213"/>
    <w:multiLevelType w:val="hybridMultilevel"/>
    <w:tmpl w:val="94C602E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70A3A"/>
    <w:multiLevelType w:val="hybridMultilevel"/>
    <w:tmpl w:val="25F80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2FC1"/>
    <w:multiLevelType w:val="hybridMultilevel"/>
    <w:tmpl w:val="730AC1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FA9"/>
    <w:multiLevelType w:val="hybridMultilevel"/>
    <w:tmpl w:val="7974E05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F6D98"/>
    <w:multiLevelType w:val="multilevel"/>
    <w:tmpl w:val="0405001D"/>
    <w:numStyleLink w:val="selnseznam"/>
  </w:abstractNum>
  <w:abstractNum w:abstractNumId="9" w15:restartNumberingAfterBreak="0">
    <w:nsid w:val="613A4613"/>
    <w:multiLevelType w:val="hybridMultilevel"/>
    <w:tmpl w:val="F7D087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331B"/>
    <w:multiLevelType w:val="multilevel"/>
    <w:tmpl w:val="0405001D"/>
    <w:numStyleLink w:val="selnseznam"/>
  </w:abstractNum>
  <w:abstractNum w:abstractNumId="11" w15:restartNumberingAfterBreak="0">
    <w:nsid w:val="78C9044C"/>
    <w:multiLevelType w:val="multilevel"/>
    <w:tmpl w:val="8452D74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303317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3966511">
    <w:abstractNumId w:val="4"/>
  </w:num>
  <w:num w:numId="3" w16cid:durableId="604927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3548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885592">
    <w:abstractNumId w:val="9"/>
  </w:num>
  <w:num w:numId="6" w16cid:durableId="428739542">
    <w:abstractNumId w:val="7"/>
  </w:num>
  <w:num w:numId="7" w16cid:durableId="1696925482">
    <w:abstractNumId w:val="3"/>
  </w:num>
  <w:num w:numId="8" w16cid:durableId="2048479650">
    <w:abstractNumId w:val="5"/>
  </w:num>
  <w:num w:numId="9" w16cid:durableId="148980024">
    <w:abstractNumId w:val="1"/>
  </w:num>
  <w:num w:numId="10" w16cid:durableId="10795940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5664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10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0"/>
    <w:rsid w:val="00053E89"/>
    <w:rsid w:val="00242C10"/>
    <w:rsid w:val="002B43A7"/>
    <w:rsid w:val="00330CC3"/>
    <w:rsid w:val="003B5420"/>
    <w:rsid w:val="00613FF0"/>
    <w:rsid w:val="006254DE"/>
    <w:rsid w:val="006A3DD1"/>
    <w:rsid w:val="007474E9"/>
    <w:rsid w:val="00753899"/>
    <w:rsid w:val="00887C1F"/>
    <w:rsid w:val="00891EF6"/>
    <w:rsid w:val="008D3506"/>
    <w:rsid w:val="008D4629"/>
    <w:rsid w:val="009908A6"/>
    <w:rsid w:val="009C7742"/>
    <w:rsid w:val="00AB1892"/>
    <w:rsid w:val="00B2580E"/>
    <w:rsid w:val="00BE1D42"/>
    <w:rsid w:val="00C56F90"/>
    <w:rsid w:val="00C60F3E"/>
    <w:rsid w:val="00CA0624"/>
    <w:rsid w:val="00D459C8"/>
    <w:rsid w:val="00DA1ABF"/>
    <w:rsid w:val="00EC190D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9BDA"/>
  <w15:chartTrackingRefBased/>
  <w15:docId w15:val="{73127F43-750E-4964-91B8-7487443A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87C1F"/>
    <w:pPr>
      <w:spacing w:before="120" w:after="0" w:line="360" w:lineRule="auto"/>
      <w:jc w:val="both"/>
    </w:pPr>
    <w:rPr>
      <w:rFonts w:ascii="Cambria" w:eastAsia="Times New Roman" w:hAnsi="Cambria" w:cs="Times New Roman"/>
      <w:kern w:val="0"/>
      <w:sz w:val="24"/>
      <w:szCs w:val="24"/>
      <w:lang w:val="cs-CZ" w:eastAsia="cs-CZ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891EF6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891EF6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891EF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nhideWhenUsed/>
    <w:qFormat/>
    <w:rsid w:val="00891EF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891EF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891EF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891EF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891EF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891EF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91EF6"/>
    <w:rPr>
      <w:rFonts w:ascii="Calibri" w:eastAsia="Times New Roman" w:hAnsi="Calibri" w:cs="Arial"/>
      <w:b/>
      <w:bCs/>
      <w:kern w:val="32"/>
      <w:sz w:val="32"/>
      <w:szCs w:val="32"/>
      <w:lang w:val="cs-CZ"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891EF6"/>
    <w:rPr>
      <w:rFonts w:ascii="Calibri" w:eastAsia="Times New Roman" w:hAnsi="Calibri" w:cs="Arial"/>
      <w:b/>
      <w:bCs/>
      <w:i/>
      <w:iCs/>
      <w:kern w:val="0"/>
      <w:sz w:val="28"/>
      <w:szCs w:val="28"/>
      <w:lang w:val="cs-CZ" w:eastAsia="cs-CZ"/>
      <w14:ligatures w14:val="none"/>
    </w:rPr>
  </w:style>
  <w:style w:type="character" w:customStyle="1" w:styleId="Nadpis3Char">
    <w:name w:val="Nadpis 3 Char"/>
    <w:basedOn w:val="Standardnpsmoodstavce"/>
    <w:link w:val="Nadpis3"/>
    <w:rsid w:val="00891EF6"/>
    <w:rPr>
      <w:rFonts w:ascii="Cambria" w:eastAsia="Times New Roman" w:hAnsi="Cambria" w:cs="Arial"/>
      <w:b/>
      <w:bCs/>
      <w:kern w:val="0"/>
      <w:sz w:val="26"/>
      <w:szCs w:val="26"/>
      <w:lang w:val="cs-CZ" w:eastAsia="cs-CZ"/>
      <w14:ligatures w14:val="none"/>
    </w:rPr>
  </w:style>
  <w:style w:type="character" w:customStyle="1" w:styleId="Nadpis4Char">
    <w:name w:val="Nadpis 4 Char"/>
    <w:basedOn w:val="Standardnpsmoodstavce"/>
    <w:link w:val="Nadpis4"/>
    <w:rsid w:val="00891EF6"/>
    <w:rPr>
      <w:rFonts w:ascii="Times New Roman" w:eastAsia="Times New Roman" w:hAnsi="Times New Roman" w:cs="Times New Roman"/>
      <w:b/>
      <w:bCs/>
      <w:kern w:val="0"/>
      <w:sz w:val="28"/>
      <w:szCs w:val="28"/>
      <w:lang w:val="cs-CZ" w:eastAsia="cs-CZ"/>
      <w14:ligatures w14:val="none"/>
    </w:rPr>
  </w:style>
  <w:style w:type="character" w:customStyle="1" w:styleId="Nadpis5Char">
    <w:name w:val="Nadpis 5 Char"/>
    <w:basedOn w:val="Standardnpsmoodstavce"/>
    <w:link w:val="Nadpis5"/>
    <w:rsid w:val="00891EF6"/>
    <w:rPr>
      <w:rFonts w:ascii="Cambria" w:eastAsia="Times New Roman" w:hAnsi="Cambria" w:cs="Times New Roman"/>
      <w:b/>
      <w:bCs/>
      <w:i/>
      <w:iCs/>
      <w:kern w:val="0"/>
      <w:sz w:val="26"/>
      <w:szCs w:val="26"/>
      <w:lang w:val="cs-CZ" w:eastAsia="cs-CZ"/>
      <w14:ligatures w14:val="none"/>
    </w:rPr>
  </w:style>
  <w:style w:type="character" w:customStyle="1" w:styleId="Nadpis6Char">
    <w:name w:val="Nadpis 6 Char"/>
    <w:basedOn w:val="Standardnpsmoodstavce"/>
    <w:link w:val="Nadpis6"/>
    <w:semiHidden/>
    <w:rsid w:val="00891EF6"/>
    <w:rPr>
      <w:rFonts w:ascii="Times New Roman" w:eastAsia="Times New Roman" w:hAnsi="Times New Roman" w:cs="Times New Roman"/>
      <w:b/>
      <w:bCs/>
      <w:kern w:val="0"/>
      <w:lang w:val="cs-CZ" w:eastAsia="cs-CZ"/>
      <w14:ligatures w14:val="none"/>
    </w:rPr>
  </w:style>
  <w:style w:type="character" w:customStyle="1" w:styleId="Nadpis7Char">
    <w:name w:val="Nadpis 7 Char"/>
    <w:basedOn w:val="Standardnpsmoodstavce"/>
    <w:link w:val="Nadpis7"/>
    <w:semiHidden/>
    <w:rsid w:val="00891EF6"/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Nadpis8Char">
    <w:name w:val="Nadpis 8 Char"/>
    <w:basedOn w:val="Standardnpsmoodstavce"/>
    <w:link w:val="Nadpis8"/>
    <w:semiHidden/>
    <w:rsid w:val="00891EF6"/>
    <w:rPr>
      <w:rFonts w:ascii="Times New Roman" w:eastAsia="Times New Roman" w:hAnsi="Times New Roman" w:cs="Times New Roman"/>
      <w:i/>
      <w:iCs/>
      <w:kern w:val="0"/>
      <w:sz w:val="24"/>
      <w:szCs w:val="24"/>
      <w:lang w:val="cs-CZ" w:eastAsia="cs-CZ"/>
      <w14:ligatures w14:val="none"/>
    </w:rPr>
  </w:style>
  <w:style w:type="character" w:customStyle="1" w:styleId="Nadpis9Char">
    <w:name w:val="Nadpis 9 Char"/>
    <w:basedOn w:val="Standardnpsmoodstavce"/>
    <w:link w:val="Nadpis9"/>
    <w:semiHidden/>
    <w:rsid w:val="00891EF6"/>
    <w:rPr>
      <w:rFonts w:ascii="Cambria" w:eastAsia="Times New Roman" w:hAnsi="Cambria" w:cs="Arial"/>
      <w:kern w:val="0"/>
      <w:lang w:val="cs-CZ" w:eastAsia="cs-CZ"/>
      <w14:ligatures w14:val="none"/>
    </w:rPr>
  </w:style>
  <w:style w:type="character" w:styleId="Hypertextovodkaz">
    <w:name w:val="Hyperlink"/>
    <w:uiPriority w:val="99"/>
    <w:unhideWhenUsed/>
    <w:rsid w:val="00891EF6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891EF6"/>
    <w:pPr>
      <w:spacing w:after="120"/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891EF6"/>
    <w:pPr>
      <w:spacing w:before="0"/>
      <w:ind w:left="240"/>
      <w:jc w:val="left"/>
    </w:pPr>
    <w:rPr>
      <w:sz w:val="20"/>
      <w:szCs w:val="20"/>
    </w:rPr>
  </w:style>
  <w:style w:type="paragraph" w:customStyle="1" w:styleId="Zdroj">
    <w:name w:val="Zdroj"/>
    <w:basedOn w:val="Normln"/>
    <w:qFormat/>
    <w:rsid w:val="00891EF6"/>
    <w:pPr>
      <w:ind w:left="567"/>
    </w:pPr>
  </w:style>
  <w:style w:type="paragraph" w:customStyle="1" w:styleId="Pseudonadpis">
    <w:name w:val="Pseudonadpis"/>
    <w:basedOn w:val="Nadpis1"/>
    <w:qFormat/>
    <w:rsid w:val="00891EF6"/>
    <w:pPr>
      <w:numPr>
        <w:numId w:val="0"/>
      </w:numPr>
    </w:pPr>
  </w:style>
  <w:style w:type="paragraph" w:customStyle="1" w:styleId="InformaceTitulnstrany">
    <w:name w:val="Informace Titulní strany"/>
    <w:basedOn w:val="Normln"/>
    <w:qFormat/>
    <w:rsid w:val="00891EF6"/>
    <w:pPr>
      <w:tabs>
        <w:tab w:val="right" w:pos="2127"/>
        <w:tab w:val="left" w:pos="2552"/>
      </w:tabs>
    </w:pPr>
    <w:rPr>
      <w:rFonts w:ascii="Calibri" w:hAnsi="Calibri" w:cs="Calibri"/>
    </w:rPr>
  </w:style>
  <w:style w:type="paragraph" w:customStyle="1" w:styleId="Pkladkdu">
    <w:name w:val="Příklad kódu"/>
    <w:basedOn w:val="Normln"/>
    <w:qFormat/>
    <w:rsid w:val="00891EF6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character" w:customStyle="1" w:styleId="Autor">
    <w:name w:val="Autor"/>
    <w:qFormat/>
    <w:rsid w:val="00891EF6"/>
    <w:rPr>
      <w:smallCaps/>
    </w:rPr>
  </w:style>
  <w:style w:type="character" w:customStyle="1" w:styleId="Nzevdla">
    <w:name w:val="Název díla"/>
    <w:qFormat/>
    <w:rsid w:val="00891EF6"/>
    <w:rPr>
      <w:i/>
      <w:iCs w:val="0"/>
    </w:rPr>
  </w:style>
  <w:style w:type="numbering" w:customStyle="1" w:styleId="selnseznam">
    <w:name w:val="Číselný seznam"/>
    <w:rsid w:val="00891EF6"/>
    <w:pPr>
      <w:numPr>
        <w:numId w:val="12"/>
      </w:numPr>
    </w:pPr>
  </w:style>
  <w:style w:type="paragraph" w:styleId="Nadpisobsahu">
    <w:name w:val="TOC Heading"/>
    <w:basedOn w:val="Nadpis1"/>
    <w:next w:val="Normln"/>
    <w:uiPriority w:val="39"/>
    <w:unhideWhenUsed/>
    <w:qFormat/>
    <w:rsid w:val="00C56F9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Obsah3">
    <w:name w:val="toc 3"/>
    <w:basedOn w:val="Normln"/>
    <w:next w:val="Normln"/>
    <w:autoRedefine/>
    <w:uiPriority w:val="39"/>
    <w:unhideWhenUsed/>
    <w:rsid w:val="00C56F90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25E128FA-6DAD-47E2-9AA2-15C7890A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Levitskii Vladislav (2020)</dc:creator>
  <cp:keywords/>
  <dc:description/>
  <cp:lastModifiedBy>Levitskii Vladislav (2020)</cp:lastModifiedBy>
  <cp:revision>9</cp:revision>
  <dcterms:created xsi:type="dcterms:W3CDTF">2023-04-16T08:26:00Z</dcterms:created>
  <dcterms:modified xsi:type="dcterms:W3CDTF">2023-04-27T20:18:00Z</dcterms:modified>
</cp:coreProperties>
</file>