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BD06" w14:textId="235B0E6C" w:rsidR="00B6560C" w:rsidRDefault="00872411" w:rsidP="003876A2">
      <w:pPr>
        <w:jc w:val="center"/>
      </w:pPr>
      <w:r>
        <w:t>Санкт-Петербургский Политехнический Университет</w:t>
      </w:r>
    </w:p>
    <w:p w14:paraId="39A3F961" w14:textId="01D7380A" w:rsidR="003876A2" w:rsidRDefault="003876A2">
      <w:pPr>
        <w:jc w:val="center"/>
      </w:pPr>
      <w:r>
        <w:t>Институт компьютерных наук и технологий</w:t>
      </w:r>
    </w:p>
    <w:p w14:paraId="7B7C1242" w14:textId="6322E8A8" w:rsidR="00B6560C" w:rsidRDefault="003876A2">
      <w:pPr>
        <w:jc w:val="center"/>
      </w:pPr>
      <w:r>
        <w:t>«Высшая школа программной инженерии»</w:t>
      </w:r>
    </w:p>
    <w:p w14:paraId="61D57B11" w14:textId="77777777" w:rsidR="00B6560C" w:rsidRDefault="00B6560C"/>
    <w:p w14:paraId="6A640A0E" w14:textId="77777777" w:rsidR="00B6560C" w:rsidRDefault="00B6560C"/>
    <w:p w14:paraId="0304C7ED" w14:textId="77777777" w:rsidR="00B6560C" w:rsidRDefault="00B6560C"/>
    <w:p w14:paraId="697688DD" w14:textId="2AF42DA6" w:rsidR="00B6560C" w:rsidRDefault="00B6560C"/>
    <w:p w14:paraId="748810E5" w14:textId="22FD07FF" w:rsidR="005913B9" w:rsidRDefault="005913B9"/>
    <w:p w14:paraId="60287D34" w14:textId="0C581D3E" w:rsidR="005913B9" w:rsidRDefault="005913B9"/>
    <w:p w14:paraId="2B6695D6" w14:textId="571AA263" w:rsidR="005913B9" w:rsidRDefault="005913B9"/>
    <w:p w14:paraId="33D49D83" w14:textId="7EAB737E" w:rsidR="005913B9" w:rsidRDefault="005913B9"/>
    <w:p w14:paraId="127A9EDD" w14:textId="052D41F4" w:rsidR="005913B9" w:rsidRDefault="005913B9"/>
    <w:p w14:paraId="3447F3ED" w14:textId="47658D1C" w:rsidR="005913B9" w:rsidRDefault="005913B9"/>
    <w:p w14:paraId="1DE345FD" w14:textId="77777777" w:rsidR="005913B9" w:rsidRDefault="005913B9"/>
    <w:p w14:paraId="036D8838" w14:textId="77777777" w:rsidR="00B6560C" w:rsidRDefault="00B6560C"/>
    <w:p w14:paraId="1C0F6F1D" w14:textId="77777777" w:rsidR="00B6560C" w:rsidRDefault="00B6560C"/>
    <w:p w14:paraId="21A56311" w14:textId="2E54D4B1" w:rsidR="003876A2" w:rsidRPr="00E86977" w:rsidRDefault="003876A2" w:rsidP="003876A2">
      <w:pPr>
        <w:jc w:val="center"/>
        <w:rPr>
          <w:b/>
        </w:rPr>
      </w:pPr>
      <w:r w:rsidRPr="005913B9">
        <w:rPr>
          <w:b/>
        </w:rPr>
        <w:t xml:space="preserve">Отчёт по </w:t>
      </w:r>
      <w:r w:rsidR="005913B9" w:rsidRPr="005913B9">
        <w:rPr>
          <w:b/>
        </w:rPr>
        <w:t>лабораторной</w:t>
      </w:r>
      <w:r w:rsidRPr="005913B9">
        <w:rPr>
          <w:b/>
        </w:rPr>
        <w:t xml:space="preserve"> работе</w:t>
      </w:r>
    </w:p>
    <w:p w14:paraId="60D6384C" w14:textId="0CBD1A84" w:rsidR="003876A2" w:rsidRDefault="003876A2" w:rsidP="003876A2">
      <w:pPr>
        <w:jc w:val="center"/>
      </w:pPr>
      <w:r w:rsidRPr="005913B9">
        <w:t>по дисциплине</w:t>
      </w:r>
      <w:r w:rsidR="005913B9" w:rsidRPr="005913B9">
        <w:t>:</w:t>
      </w:r>
      <w:r w:rsidRPr="005913B9">
        <w:t xml:space="preserve"> «</w:t>
      </w:r>
      <w:r w:rsidR="0056521D" w:rsidRPr="0056521D">
        <w:t>Технологии разработки качественного программного обеспечения</w:t>
      </w:r>
      <w:r w:rsidRPr="005913B9">
        <w:t>»</w:t>
      </w:r>
    </w:p>
    <w:p w14:paraId="58FD1ADB" w14:textId="3F781C05" w:rsidR="004251A8" w:rsidRDefault="004251A8" w:rsidP="003876A2">
      <w:pPr>
        <w:jc w:val="center"/>
      </w:pPr>
    </w:p>
    <w:p w14:paraId="7F646D27" w14:textId="1F899E7C" w:rsidR="00733613" w:rsidRPr="00B75218" w:rsidRDefault="00733613" w:rsidP="0056521D"/>
    <w:p w14:paraId="5B3B3A48" w14:textId="630C40BE" w:rsidR="00B6560C" w:rsidRPr="008E03D8" w:rsidRDefault="00B6560C" w:rsidP="008E03D8"/>
    <w:p w14:paraId="0A37C150" w14:textId="77777777" w:rsidR="00B6560C" w:rsidRDefault="00B6560C"/>
    <w:p w14:paraId="4CB92A94" w14:textId="77777777" w:rsidR="00B6560C" w:rsidRDefault="00B6560C"/>
    <w:p w14:paraId="4B389854" w14:textId="77777777" w:rsidR="00B6560C" w:rsidRDefault="00B6560C"/>
    <w:p w14:paraId="5538B158" w14:textId="77777777" w:rsidR="00B6560C" w:rsidRDefault="00B6560C"/>
    <w:p w14:paraId="7AF86D35" w14:textId="26B26051" w:rsidR="00B6560C" w:rsidRDefault="00B6560C"/>
    <w:p w14:paraId="2425C06B" w14:textId="57539D2A" w:rsidR="005913B9" w:rsidRDefault="005913B9"/>
    <w:p w14:paraId="11E06A27" w14:textId="77777777" w:rsidR="005913B9" w:rsidRDefault="005913B9"/>
    <w:p w14:paraId="27828E34" w14:textId="77777777" w:rsidR="00B6560C" w:rsidRDefault="00B6560C"/>
    <w:p w14:paraId="569635C9" w14:textId="77777777" w:rsidR="00B6560C" w:rsidRPr="005913B9" w:rsidRDefault="00872411">
      <w:pPr>
        <w:jc w:val="both"/>
      </w:pPr>
      <w:r w:rsidRPr="005913B9">
        <w:t>Выполнил:</w:t>
      </w:r>
    </w:p>
    <w:p w14:paraId="5B9A3224" w14:textId="0777F99A" w:rsidR="00B6560C" w:rsidRPr="005913B9" w:rsidRDefault="00872411">
      <w:pPr>
        <w:ind w:left="3540" w:hanging="3540"/>
      </w:pPr>
      <w:r w:rsidRPr="005913B9">
        <w:t xml:space="preserve">студент гр. </w:t>
      </w:r>
      <w:r w:rsidR="005913B9">
        <w:t>В3530904/80</w:t>
      </w:r>
      <w:r w:rsidR="008E03D8">
        <w:t>3</w:t>
      </w:r>
      <w:r w:rsidR="005913B9">
        <w:t>22</w:t>
      </w:r>
      <w:r w:rsidRPr="005913B9">
        <w:tab/>
      </w:r>
      <w:r w:rsidRPr="005913B9">
        <w:tab/>
      </w:r>
      <w:r w:rsidRPr="005913B9">
        <w:tab/>
      </w:r>
      <w:r w:rsidR="00F42154" w:rsidRPr="005913B9">
        <w:tab/>
      </w:r>
      <w:r w:rsidR="00F42154" w:rsidRPr="005913B9">
        <w:tab/>
      </w:r>
      <w:r w:rsidR="005913B9">
        <w:t>Мирошниченко В.</w:t>
      </w:r>
      <w:r w:rsidR="00E114F8" w:rsidRPr="00E114F8">
        <w:t xml:space="preserve"> </w:t>
      </w:r>
      <w:r w:rsidR="005913B9">
        <w:t>А.</w:t>
      </w:r>
    </w:p>
    <w:p w14:paraId="45826BEA" w14:textId="77777777" w:rsidR="00B6560C" w:rsidRPr="005913B9" w:rsidRDefault="00B6560C">
      <w:pPr>
        <w:ind w:left="3540" w:hanging="3540"/>
      </w:pPr>
    </w:p>
    <w:p w14:paraId="3772CBDF" w14:textId="77777777" w:rsidR="00B6560C" w:rsidRPr="005913B9" w:rsidRDefault="00872411">
      <w:pPr>
        <w:ind w:left="3540" w:hanging="3540"/>
      </w:pPr>
      <w:r w:rsidRPr="005913B9">
        <w:t xml:space="preserve">                                                   </w:t>
      </w:r>
    </w:p>
    <w:p w14:paraId="4A03F803" w14:textId="20AF2E43" w:rsidR="00B6560C" w:rsidRPr="008E03D8" w:rsidRDefault="00872411">
      <w:pPr>
        <w:jc w:val="both"/>
      </w:pPr>
      <w:r w:rsidRPr="005913B9">
        <w:t>Руководитель:</w:t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56521D">
        <w:t>Смирнов</w:t>
      </w:r>
      <w:r w:rsidR="008E03D8" w:rsidRPr="008E03D8">
        <w:t xml:space="preserve"> </w:t>
      </w:r>
      <w:r w:rsidR="0056521D">
        <w:t>Н</w:t>
      </w:r>
      <w:r w:rsidR="008E03D8">
        <w:t>.</w:t>
      </w:r>
      <w:r w:rsidR="00E114F8" w:rsidRPr="00E114F8">
        <w:t xml:space="preserve"> </w:t>
      </w:r>
      <w:r w:rsidR="0056521D">
        <w:t>Г</w:t>
      </w:r>
      <w:r w:rsidR="008E03D8">
        <w:t>.</w:t>
      </w:r>
    </w:p>
    <w:p w14:paraId="154E684E" w14:textId="3958A1E7" w:rsidR="00B6560C" w:rsidRPr="005913B9" w:rsidRDefault="00872411">
      <w:r w:rsidRPr="005913B9">
        <w:t xml:space="preserve">                                                                                    </w:t>
      </w:r>
    </w:p>
    <w:p w14:paraId="7C042A4F" w14:textId="69551DFA" w:rsidR="00B6560C" w:rsidRDefault="00B6560C"/>
    <w:p w14:paraId="223CFF3D" w14:textId="77777777" w:rsidR="005913B9" w:rsidRPr="005913B9" w:rsidRDefault="005913B9"/>
    <w:p w14:paraId="46D81ED2" w14:textId="77777777" w:rsidR="00B6560C" w:rsidRPr="005913B9" w:rsidRDefault="00872411">
      <w:r w:rsidRPr="005913B9">
        <w:t xml:space="preserve">                                                   </w:t>
      </w:r>
    </w:p>
    <w:p w14:paraId="6C233D85" w14:textId="77777777" w:rsidR="00B6560C" w:rsidRPr="005913B9" w:rsidRDefault="00B6560C">
      <w:pPr>
        <w:jc w:val="both"/>
      </w:pPr>
    </w:p>
    <w:p w14:paraId="4758C410" w14:textId="77777777" w:rsidR="00B6560C" w:rsidRPr="005913B9" w:rsidRDefault="00B6560C"/>
    <w:p w14:paraId="33666A96" w14:textId="77777777" w:rsidR="00B6560C" w:rsidRPr="005913B9" w:rsidRDefault="00B6560C"/>
    <w:p w14:paraId="7B13CEFC" w14:textId="77777777" w:rsidR="00B6560C" w:rsidRPr="005913B9" w:rsidRDefault="00B6560C">
      <w:pPr>
        <w:jc w:val="both"/>
      </w:pPr>
    </w:p>
    <w:p w14:paraId="41F8993A" w14:textId="0A32B76B" w:rsidR="00B6560C" w:rsidRPr="005913B9" w:rsidRDefault="00B6560C">
      <w:pPr>
        <w:jc w:val="center"/>
      </w:pPr>
    </w:p>
    <w:p w14:paraId="56B34369" w14:textId="362DEE2F" w:rsidR="003876A2" w:rsidRPr="005913B9" w:rsidRDefault="003876A2">
      <w:pPr>
        <w:jc w:val="center"/>
      </w:pPr>
    </w:p>
    <w:p w14:paraId="76D6F1BE" w14:textId="2F04F5AB" w:rsidR="005913B9" w:rsidRDefault="005913B9" w:rsidP="005913B9"/>
    <w:p w14:paraId="0B9D41DB" w14:textId="77777777" w:rsidR="005913B9" w:rsidRPr="005913B9" w:rsidRDefault="005913B9">
      <w:pPr>
        <w:jc w:val="center"/>
      </w:pPr>
    </w:p>
    <w:p w14:paraId="74DF4152" w14:textId="107E3CAA" w:rsidR="005913B9" w:rsidRDefault="005913B9" w:rsidP="001453B4">
      <w:pPr>
        <w:jc w:val="center"/>
      </w:pPr>
    </w:p>
    <w:p w14:paraId="0D3EB3FB" w14:textId="77777777" w:rsidR="00D41EB7" w:rsidRDefault="00D41EB7" w:rsidP="001453B4">
      <w:pPr>
        <w:jc w:val="center"/>
      </w:pPr>
    </w:p>
    <w:p w14:paraId="3AD36070" w14:textId="77777777" w:rsidR="007F7F3C" w:rsidRDefault="007F7F3C" w:rsidP="001453B4">
      <w:pPr>
        <w:jc w:val="center"/>
      </w:pPr>
    </w:p>
    <w:p w14:paraId="5EF13ED2" w14:textId="6D6FCB83" w:rsidR="001453B4" w:rsidRPr="005913B9" w:rsidRDefault="00872411" w:rsidP="001453B4">
      <w:pPr>
        <w:jc w:val="center"/>
      </w:pPr>
      <w:r w:rsidRPr="005913B9">
        <w:t>Санкт-Петербург</w:t>
      </w:r>
    </w:p>
    <w:p w14:paraId="24CCA6F3" w14:textId="0725F5FA" w:rsidR="00411631" w:rsidRPr="00714E83" w:rsidRDefault="00872411" w:rsidP="00841702">
      <w:pPr>
        <w:jc w:val="center"/>
        <w:rPr>
          <w:lang w:val="en-US"/>
        </w:rPr>
      </w:pPr>
      <w:r w:rsidRPr="005913B9">
        <w:t>20</w:t>
      </w:r>
      <w:r w:rsidR="0034436A" w:rsidRPr="006E6316">
        <w:t>2</w:t>
      </w:r>
      <w:r w:rsidR="00714E83">
        <w:rPr>
          <w:lang w:val="en-US"/>
        </w:rPr>
        <w:t>1</w:t>
      </w:r>
    </w:p>
    <w:p w14:paraId="22DFE135" w14:textId="01CF8566" w:rsidR="0049597E" w:rsidRDefault="0049597E" w:rsidP="0049597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65248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DB0EC" w14:textId="6DF3A893" w:rsidR="00127C8F" w:rsidRPr="00127C8F" w:rsidRDefault="00127C8F" w:rsidP="00127C8F">
          <w:pPr>
            <w:pStyle w:val="af3"/>
            <w:spacing w:after="360"/>
            <w:ind w:left="284" w:right="284"/>
            <w:jc w:val="center"/>
            <w:rPr>
              <w:rFonts w:ascii="Times New Roman" w:hAnsi="Times New Roman" w:cs="Times New Roman"/>
              <w:color w:val="auto"/>
            </w:rPr>
          </w:pPr>
          <w:r w:rsidRPr="00127C8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0DB392D" w14:textId="7A7A82D5" w:rsidR="00127C8F" w:rsidRDefault="00127C8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0331" w:history="1">
            <w:r w:rsidRPr="004E2666">
              <w:rPr>
                <w:rStyle w:val="af4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E2666">
              <w:rPr>
                <w:rStyle w:val="af4"/>
                <w:rFonts w:ascii="Times New Roman" w:hAnsi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5547" w14:textId="3D13BE59" w:rsidR="00127C8F" w:rsidRDefault="00AA390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250332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2.</w:t>
            </w:r>
            <w:r w:rsidR="00127C8F">
              <w:rPr>
                <w:rFonts w:cstheme="minorBidi"/>
                <w:noProof/>
              </w:rPr>
              <w:tab/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Описание архитектуры приложения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_Toc67250332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3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472D6E24" w14:textId="2279D0C5" w:rsidR="00127C8F" w:rsidRDefault="00AA390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250333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3.</w:t>
            </w:r>
            <w:r w:rsidR="00127C8F">
              <w:rPr>
                <w:rFonts w:cstheme="minorBidi"/>
                <w:noProof/>
              </w:rPr>
              <w:tab/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Скриншоты приложения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_Toc67250333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5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34E743C1" w14:textId="6DEA1E59" w:rsidR="00127C8F" w:rsidRDefault="00AA390F" w:rsidP="00127C8F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67250334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4.</w:t>
            </w:r>
            <w:r w:rsidR="00127C8F">
              <w:rPr>
                <w:rFonts w:cstheme="minorBidi"/>
                <w:noProof/>
              </w:rPr>
              <w:t xml:space="preserve">    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Оценка покрытия кода модульными тестами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_Toc67250334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6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271F1370" w14:textId="5FE4AE2D" w:rsidR="00127C8F" w:rsidRDefault="00AA390F" w:rsidP="00127C8F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67250335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5.</w:t>
            </w:r>
            <w:r w:rsidR="00127C8F">
              <w:rPr>
                <w:rFonts w:cstheme="minorBidi"/>
                <w:noProof/>
              </w:rPr>
              <w:t xml:space="preserve">    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 xml:space="preserve">Перечисление использованных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val="en-US" w:eastAsia="en-US"/>
              </w:rPr>
              <w:t>API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 xml:space="preserve"> и билиотек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_Toc67250335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6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6E397EBC" w14:textId="4F84C267" w:rsidR="00127C8F" w:rsidRDefault="00AA390F" w:rsidP="00127C8F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67250336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6.</w:t>
            </w:r>
            <w:r w:rsidR="00127C8F">
              <w:rPr>
                <w:rFonts w:cstheme="minorBidi"/>
                <w:noProof/>
              </w:rPr>
              <w:t xml:space="preserve">    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Выводы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_Toc67250336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6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76D94218" w14:textId="1AE212B0" w:rsidR="00127C8F" w:rsidRDefault="00127C8F">
          <w:r>
            <w:rPr>
              <w:b/>
              <w:bCs/>
            </w:rPr>
            <w:fldChar w:fldCharType="end"/>
          </w:r>
        </w:p>
      </w:sdtContent>
    </w:sdt>
    <w:p w14:paraId="113D570D" w14:textId="15778FE0" w:rsidR="0049597E" w:rsidRDefault="0049597E" w:rsidP="00127C8F">
      <w:pPr>
        <w:keepNext/>
        <w:keepLines/>
        <w:spacing w:after="60"/>
        <w:ind w:left="284" w:right="284"/>
        <w:jc w:val="both"/>
      </w:pPr>
    </w:p>
    <w:p w14:paraId="52BF2EB7" w14:textId="0216E8DD" w:rsidR="00841702" w:rsidRPr="00714E9A" w:rsidRDefault="00E86977" w:rsidP="00350726">
      <w:pPr>
        <w:pStyle w:val="1"/>
        <w:pageBreakBefore/>
        <w:numPr>
          <w:ilvl w:val="0"/>
          <w:numId w:val="29"/>
        </w:numPr>
        <w:spacing w:before="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7250331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35068244" w14:textId="77777777" w:rsidR="00350726" w:rsidRDefault="00B97693" w:rsidP="00B97693">
      <w:pPr>
        <w:keepNext/>
        <w:keepLines/>
        <w:spacing w:after="60"/>
        <w:ind w:left="284" w:right="284" w:firstLine="567"/>
        <w:jc w:val="both"/>
      </w:pPr>
      <w:r>
        <w:t xml:space="preserve">Необходимо разработать приложение «Словарь» на языке программирования </w:t>
      </w:r>
      <w:r>
        <w:rPr>
          <w:lang w:val="en-US"/>
        </w:rPr>
        <w:t>Java</w:t>
      </w:r>
      <w:r w:rsidRPr="00B97693">
        <w:t xml:space="preserve">. </w:t>
      </w:r>
      <w:r>
        <w:t xml:space="preserve">Данные словаря должны храниться в базе данных </w:t>
      </w:r>
      <w:r>
        <w:rPr>
          <w:lang w:val="en-US"/>
        </w:rPr>
        <w:t>PostgreSQL</w:t>
      </w:r>
      <w:r>
        <w:t xml:space="preserve">. Приложение должно подключаться к базе данных через библиотеку </w:t>
      </w:r>
      <w:r>
        <w:rPr>
          <w:lang w:val="en-US"/>
        </w:rPr>
        <w:t>JDBC</w:t>
      </w:r>
      <w:r>
        <w:t xml:space="preserve"> и осуществлять поиск по нестрогому соответствию. </w:t>
      </w:r>
    </w:p>
    <w:p w14:paraId="46B660FE" w14:textId="09596BAD" w:rsidR="00B97693" w:rsidRPr="00B97693" w:rsidRDefault="00B97693" w:rsidP="00B97693">
      <w:pPr>
        <w:keepNext/>
        <w:keepLines/>
        <w:spacing w:after="60"/>
        <w:ind w:left="284" w:right="284" w:firstLine="567"/>
        <w:jc w:val="both"/>
      </w:pPr>
      <w:r>
        <w:t>Так же приложение должно иметь возможность редактирования, добавления, удаления записей из базы данных и сохранять пользовательские настройки подключения</w:t>
      </w:r>
      <w:r w:rsidR="00350726">
        <w:t>, и иметь возможность редактирования файла, чтобы пользователю не вводить их каждый раз при запуске приложения</w:t>
      </w:r>
      <w:r>
        <w:t xml:space="preserve">. </w:t>
      </w:r>
    </w:p>
    <w:p w14:paraId="0565BA81" w14:textId="609EF121" w:rsidR="00E114F8" w:rsidRPr="00714E9A" w:rsidRDefault="00E114F8" w:rsidP="00714E9A">
      <w:pPr>
        <w:pStyle w:val="1"/>
        <w:numPr>
          <w:ilvl w:val="0"/>
          <w:numId w:val="29"/>
        </w:numPr>
        <w:spacing w:before="360" w:after="24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" w:name="_Toc67250332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Описание архитектуры приложения</w:t>
      </w:r>
      <w:bookmarkEnd w:id="1"/>
    </w:p>
    <w:p w14:paraId="1F88947C" w14:textId="51CCCCC8" w:rsidR="00895CCF" w:rsidRPr="00714E9A" w:rsidRDefault="00895CCF" w:rsidP="00714E9A">
      <w:pPr>
        <w:pStyle w:val="af1"/>
        <w:numPr>
          <w:ilvl w:val="1"/>
          <w:numId w:val="29"/>
        </w:numPr>
        <w:spacing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714E9A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Описание используемых паттернов проектирования</w:t>
      </w:r>
      <w:r w:rsidRPr="00714E9A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</w:p>
    <w:p w14:paraId="5B588BD2" w14:textId="2B058BE0" w:rsidR="00895CCF" w:rsidRDefault="00895CCF" w:rsidP="00895CCF">
      <w:pPr>
        <w:pStyle w:val="af1"/>
        <w:numPr>
          <w:ilvl w:val="0"/>
          <w:numId w:val="0"/>
        </w:numPr>
        <w:spacing w:after="60"/>
        <w:ind w:left="284" w:right="284" w:firstLine="567"/>
        <w:jc w:val="both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895CCF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>Для реализации лабораторной работы были выбраны два паттерна проектирования:</w:t>
      </w:r>
    </w:p>
    <w:p w14:paraId="0ED3DA1C" w14:textId="601F5613" w:rsidR="00895CCF" w:rsidRDefault="00895CCF" w:rsidP="00895CCF">
      <w:pPr>
        <w:spacing w:after="60"/>
        <w:ind w:left="284" w:right="284" w:firstLine="567"/>
        <w:jc w:val="both"/>
        <w:rPr>
          <w:lang w:eastAsia="en-US"/>
        </w:rPr>
      </w:pPr>
      <w:r>
        <w:rPr>
          <w:lang w:val="en-US" w:eastAsia="en-US"/>
        </w:rPr>
        <w:t>MVC</w:t>
      </w:r>
      <w:r w:rsidRPr="00895CCF">
        <w:rPr>
          <w:lang w:eastAsia="en-US"/>
        </w:rPr>
        <w:t xml:space="preserve"> (</w:t>
      </w:r>
      <w:r>
        <w:rPr>
          <w:lang w:val="en-US" w:eastAsia="en-US"/>
        </w:rPr>
        <w:t>Model</w:t>
      </w:r>
      <w:r w:rsidRPr="00895CCF">
        <w:rPr>
          <w:lang w:eastAsia="en-US"/>
        </w:rPr>
        <w:t>-</w:t>
      </w:r>
      <w:r>
        <w:rPr>
          <w:lang w:val="en-US" w:eastAsia="en-US"/>
        </w:rPr>
        <w:t>View</w:t>
      </w:r>
      <w:r w:rsidRPr="00895CCF">
        <w:rPr>
          <w:lang w:eastAsia="en-US"/>
        </w:rPr>
        <w:t>-</w:t>
      </w:r>
      <w:r>
        <w:rPr>
          <w:lang w:val="en-US" w:eastAsia="en-US"/>
        </w:rPr>
        <w:t>Controller</w:t>
      </w:r>
      <w:r w:rsidRPr="00895CCF">
        <w:rPr>
          <w:lang w:eastAsia="en-US"/>
        </w:rPr>
        <w:t xml:space="preserve">) – </w:t>
      </w:r>
      <w:r>
        <w:rPr>
          <w:lang w:eastAsia="en-US"/>
        </w:rPr>
        <w:t>основной</w:t>
      </w:r>
      <w:r w:rsidRPr="00895CCF">
        <w:rPr>
          <w:lang w:eastAsia="en-US"/>
        </w:rPr>
        <w:t xml:space="preserve"> </w:t>
      </w:r>
      <w:r>
        <w:rPr>
          <w:lang w:eastAsia="en-US"/>
        </w:rPr>
        <w:t>паттерн</w:t>
      </w:r>
      <w:r w:rsidRPr="00895CCF">
        <w:rPr>
          <w:lang w:eastAsia="en-US"/>
        </w:rPr>
        <w:t xml:space="preserve"> </w:t>
      </w:r>
      <w:r>
        <w:rPr>
          <w:lang w:eastAsia="en-US"/>
        </w:rPr>
        <w:t>проектирования используемый в реализации приложения.</w:t>
      </w:r>
    </w:p>
    <w:p w14:paraId="0DA3AC6F" w14:textId="1AC85CED" w:rsidR="00895CCF" w:rsidRPr="00895CCF" w:rsidRDefault="00895CCF" w:rsidP="00714E9A">
      <w:pPr>
        <w:spacing w:after="60"/>
        <w:ind w:left="284" w:right="284"/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F802852" wp14:editId="3D2CBAE0">
            <wp:extent cx="3445460" cy="2144015"/>
            <wp:effectExtent l="0" t="0" r="3175" b="8890"/>
            <wp:docPr id="12" name="Рисунок 12" descr="MVC Design Pattern - The DotNet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The DotNet Gu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58" cy="21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6486" w14:textId="651469E3" w:rsidR="00895CCF" w:rsidRPr="00895CCF" w:rsidRDefault="00895CCF" w:rsidP="00714E9A">
      <w:pPr>
        <w:spacing w:after="60"/>
        <w:ind w:left="284" w:right="284"/>
        <w:jc w:val="center"/>
        <w:rPr>
          <w:lang w:eastAsia="en-US"/>
        </w:rPr>
      </w:pPr>
      <w:r w:rsidRPr="00714E9A">
        <w:rPr>
          <w:b/>
          <w:bCs/>
          <w:lang w:eastAsia="en-US"/>
        </w:rPr>
        <w:t>Рис. 1</w:t>
      </w:r>
      <w:r>
        <w:rPr>
          <w:lang w:eastAsia="en-US"/>
        </w:rPr>
        <w:t xml:space="preserve"> – Схема принципа работы </w:t>
      </w:r>
      <w:r>
        <w:rPr>
          <w:lang w:val="en-US" w:eastAsia="en-US"/>
        </w:rPr>
        <w:t>MVC</w:t>
      </w:r>
      <w:r w:rsidRPr="00895CCF">
        <w:rPr>
          <w:lang w:eastAsia="en-US"/>
        </w:rPr>
        <w:t xml:space="preserve">  </w:t>
      </w:r>
    </w:p>
    <w:p w14:paraId="12CE9EAC" w14:textId="348DF4B3" w:rsidR="00E2512F" w:rsidRDefault="00E2512F" w:rsidP="00E2512F">
      <w:pPr>
        <w:spacing w:after="60"/>
        <w:ind w:left="284" w:right="284" w:firstLine="567"/>
        <w:jc w:val="both"/>
        <w:rPr>
          <w:lang w:eastAsia="en-US"/>
        </w:rPr>
      </w:pPr>
      <w:r w:rsidRPr="00E2512F">
        <w:rPr>
          <w:lang w:eastAsia="en-US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 (не знает как данные визуализировать) и контроллера (не имеет точек взаимодействия с пользователем), просто предоставляя доступ к данным и управлению ими.</w:t>
      </w:r>
    </w:p>
    <w:p w14:paraId="02E8C769" w14:textId="77777777" w:rsidR="00E2512F" w:rsidRDefault="00E2512F" w:rsidP="00E2512F">
      <w:pPr>
        <w:spacing w:after="60"/>
        <w:ind w:left="284" w:right="284" w:firstLine="567"/>
        <w:jc w:val="both"/>
        <w:rPr>
          <w:lang w:eastAsia="en-US"/>
        </w:rPr>
      </w:pPr>
      <w:r w:rsidRPr="00E2512F">
        <w:rPr>
          <w:lang w:eastAsia="en-US"/>
        </w:rPr>
        <w:t>Модель строится таким образом, чтобы отвечать на запросы, изменяя своё состояние, при этом может быть встроено уведомление «наблюдателей».</w:t>
      </w:r>
    </w:p>
    <w:p w14:paraId="73180B60" w14:textId="413DAEE5" w:rsidR="00895CCF" w:rsidRDefault="00E2512F" w:rsidP="00E2512F">
      <w:pPr>
        <w:spacing w:after="60"/>
        <w:ind w:left="284" w:right="284" w:firstLine="567"/>
        <w:jc w:val="both"/>
        <w:rPr>
          <w:lang w:eastAsia="en-US"/>
        </w:rPr>
      </w:pPr>
      <w:r w:rsidRPr="00E2512F">
        <w:rPr>
          <w:lang w:eastAsia="en-US"/>
        </w:rPr>
        <w:t>Модель, за счёт независимости от визуального представления, может иметь несколько различных представлений для одной «модели».</w:t>
      </w:r>
    </w:p>
    <w:p w14:paraId="766B624D" w14:textId="45A919AC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>Представление отвечает за получение необходимых данных из модели и отправляет их пользователю. Представление не обрабатывает введённые данные пользователя.</w:t>
      </w:r>
    </w:p>
    <w:p w14:paraId="631F5FBF" w14:textId="73B7F13A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>Контроллер обеспечивает «связь» между пользователем и системой. Контролирует и направляет данные от пользователя к системе и наоборот. Использует модель и представление для реализации необходимого действия.</w:t>
      </w:r>
    </w:p>
    <w:p w14:paraId="72AE39D9" w14:textId="634DD932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>
        <w:rPr>
          <w:lang w:eastAsia="en-US"/>
        </w:rPr>
        <w:t xml:space="preserve">Для реализации взаимодействия программы с базой данных </w:t>
      </w:r>
      <w:r>
        <w:rPr>
          <w:lang w:val="en-US" w:eastAsia="en-US"/>
        </w:rPr>
        <w:t>PostgreSQL</w:t>
      </w:r>
      <w:r w:rsidRPr="00714E9A">
        <w:rPr>
          <w:lang w:eastAsia="en-US"/>
        </w:rPr>
        <w:t xml:space="preserve"> </w:t>
      </w:r>
      <w:r>
        <w:rPr>
          <w:lang w:eastAsia="en-US"/>
        </w:rPr>
        <w:t>разработан специальный класс «</w:t>
      </w:r>
      <w:r>
        <w:rPr>
          <w:lang w:val="en-US" w:eastAsia="en-US"/>
        </w:rPr>
        <w:t>Database</w:t>
      </w:r>
      <w:r w:rsidRPr="00714E9A">
        <w:rPr>
          <w:lang w:eastAsia="en-US"/>
        </w:rPr>
        <w:t xml:space="preserve"> </w:t>
      </w:r>
      <w:r>
        <w:rPr>
          <w:lang w:val="en-US" w:eastAsia="en-US"/>
        </w:rPr>
        <w:t>Manager</w:t>
      </w:r>
      <w:r>
        <w:rPr>
          <w:lang w:eastAsia="en-US"/>
        </w:rPr>
        <w:t xml:space="preserve">», который был разработан с использованием паттерна проектирования </w:t>
      </w:r>
      <w:r>
        <w:rPr>
          <w:lang w:val="en-US" w:eastAsia="en-US"/>
        </w:rPr>
        <w:t>Singleton</w:t>
      </w:r>
      <w:r>
        <w:rPr>
          <w:lang w:eastAsia="en-US"/>
        </w:rPr>
        <w:t>.</w:t>
      </w:r>
    </w:p>
    <w:p w14:paraId="76CED869" w14:textId="13AF3FC0" w:rsidR="00714E9A" w:rsidRDefault="00714E9A" w:rsidP="00714E9A">
      <w:pPr>
        <w:spacing w:after="60"/>
        <w:ind w:left="284" w:right="284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11996A5" wp14:editId="73B22F09">
            <wp:extent cx="3891915" cy="2001425"/>
            <wp:effectExtent l="0" t="0" r="0" b="0"/>
            <wp:docPr id="17" name="Рисунок 17" descr="UML diagram] single pattern of design pattern - Programmer Sou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diagram] single pattern of design pattern - Programmer Sou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494" cy="20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4E68" w14:textId="0ED3F61E" w:rsidR="00714E9A" w:rsidRPr="00527DD1" w:rsidRDefault="00714E9A" w:rsidP="00714E9A">
      <w:pPr>
        <w:spacing w:after="60"/>
        <w:ind w:left="284" w:right="284"/>
        <w:jc w:val="center"/>
        <w:rPr>
          <w:lang w:eastAsia="en-US"/>
        </w:rPr>
      </w:pPr>
      <w:r w:rsidRPr="00714E9A">
        <w:rPr>
          <w:b/>
          <w:bCs/>
          <w:lang w:eastAsia="en-US"/>
        </w:rPr>
        <w:t>Рис. 2</w:t>
      </w:r>
      <w:r>
        <w:rPr>
          <w:lang w:eastAsia="en-US"/>
        </w:rPr>
        <w:t xml:space="preserve"> – Диаграмма класса паттерна </w:t>
      </w:r>
      <w:r>
        <w:rPr>
          <w:lang w:val="en-US" w:eastAsia="en-US"/>
        </w:rPr>
        <w:t>Singleton</w:t>
      </w:r>
    </w:p>
    <w:p w14:paraId="2AADC615" w14:textId="77777777" w:rsidR="00714E9A" w:rsidRDefault="00714E9A" w:rsidP="00714E9A">
      <w:pPr>
        <w:spacing w:after="60"/>
        <w:ind w:left="284" w:right="284" w:firstLine="567"/>
        <w:jc w:val="both"/>
        <w:rPr>
          <w:lang w:eastAsia="en-US"/>
        </w:rPr>
      </w:pPr>
      <w:r>
        <w:rPr>
          <w:lang w:val="en-US" w:eastAsia="en-US"/>
        </w:rPr>
        <w:t>Singleton</w:t>
      </w:r>
      <w:r w:rsidRPr="00714E9A">
        <w:rPr>
          <w:lang w:eastAsia="en-US"/>
        </w:rPr>
        <w:t xml:space="preserve"> </w:t>
      </w:r>
      <w:r>
        <w:rPr>
          <w:lang w:eastAsia="en-US"/>
        </w:rPr>
        <w:t xml:space="preserve">- </w:t>
      </w:r>
      <w:r w:rsidRPr="00714E9A">
        <w:rPr>
          <w:lang w:eastAsia="en-US"/>
        </w:rPr>
        <w:t>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2B555D43" w14:textId="77777777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 xml:space="preserve">У класса есть только один экземпляр, и он предоставляет к нему глобальную точку доступа. При попытке создания данного объекта он создаётся только в том случае, если ещё не существует, в противном случае возвращается ссылка на существующий экземпляр и нового выделения памяти не происходит. </w:t>
      </w:r>
    </w:p>
    <w:p w14:paraId="5C128F87" w14:textId="4ED8DD7C" w:rsidR="00714E9A" w:rsidRPr="00714E9A" w:rsidRDefault="00714E9A" w:rsidP="00714E9A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>Существенно то, что можно пользоваться именно экземпляром класса, так как при этом во многих случаях становится доступной более широкая функциональность. Например, к описанным компонентам класса можно обращаться через интерфейс, если такая возможность поддерживается языком.</w:t>
      </w:r>
    </w:p>
    <w:p w14:paraId="5AE01109" w14:textId="13060784" w:rsidR="00B97693" w:rsidRPr="00714E9A" w:rsidRDefault="00B97693" w:rsidP="00714E9A">
      <w:pPr>
        <w:pStyle w:val="af1"/>
        <w:numPr>
          <w:ilvl w:val="1"/>
          <w:numId w:val="29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14E9A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Описание базы данных</w:t>
      </w:r>
    </w:p>
    <w:p w14:paraId="5043760F" w14:textId="31B43CA7" w:rsidR="00185828" w:rsidRDefault="00185828" w:rsidP="00185828">
      <w:pPr>
        <w:spacing w:after="60"/>
        <w:ind w:left="284" w:right="284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A879521" wp14:editId="1BF7A3B7">
            <wp:extent cx="5121122" cy="232270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599" cy="23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DC66" w14:textId="5E93341F" w:rsidR="00185828" w:rsidRDefault="00185828" w:rsidP="00185828">
      <w:pPr>
        <w:spacing w:after="60"/>
        <w:ind w:left="284" w:right="284"/>
        <w:jc w:val="center"/>
        <w:rPr>
          <w:lang w:eastAsia="en-US"/>
        </w:rPr>
      </w:pPr>
      <w:r w:rsidRPr="00185828">
        <w:rPr>
          <w:b/>
          <w:bCs/>
          <w:lang w:eastAsia="en-US"/>
        </w:rPr>
        <w:t>Рис. 3</w:t>
      </w:r>
      <w:r>
        <w:rPr>
          <w:lang w:eastAsia="en-US"/>
        </w:rPr>
        <w:t xml:space="preserve"> – Структура базы данных и таблицы</w:t>
      </w:r>
    </w:p>
    <w:p w14:paraId="019C604A" w14:textId="520AB62E" w:rsidR="00B97693" w:rsidRDefault="008C3A69" w:rsidP="008C3A69">
      <w:pPr>
        <w:spacing w:after="60"/>
        <w:ind w:left="284" w:right="284" w:firstLine="567"/>
        <w:jc w:val="both"/>
        <w:rPr>
          <w:lang w:eastAsia="en-US"/>
        </w:rPr>
      </w:pPr>
      <w:r>
        <w:rPr>
          <w:lang w:eastAsia="en-US"/>
        </w:rPr>
        <w:t xml:space="preserve">Таблица в базе данных </w:t>
      </w:r>
      <w:r>
        <w:rPr>
          <w:lang w:val="en-US" w:eastAsia="en-US"/>
        </w:rPr>
        <w:t>PostgreSQL</w:t>
      </w:r>
      <w:r w:rsidRPr="008C3A69">
        <w:rPr>
          <w:lang w:eastAsia="en-US"/>
        </w:rPr>
        <w:t xml:space="preserve"> </w:t>
      </w:r>
      <w:r>
        <w:rPr>
          <w:lang w:eastAsia="en-US"/>
        </w:rPr>
        <w:t>состоит из трех столбцов:</w:t>
      </w:r>
    </w:p>
    <w:p w14:paraId="3602A04A" w14:textId="77777777" w:rsidR="008C3A69" w:rsidRDefault="008C3A69" w:rsidP="008C3A69">
      <w:pPr>
        <w:pStyle w:val="a9"/>
        <w:numPr>
          <w:ilvl w:val="0"/>
          <w:numId w:val="33"/>
        </w:numPr>
        <w:spacing w:after="60"/>
        <w:ind w:right="284"/>
        <w:jc w:val="both"/>
        <w:rPr>
          <w:lang w:eastAsia="en-US"/>
        </w:rPr>
      </w:pPr>
      <w:r>
        <w:rPr>
          <w:lang w:val="en-US" w:eastAsia="en-US"/>
        </w:rPr>
        <w:t>Id</w:t>
      </w:r>
      <w:r w:rsidRPr="008C3A69">
        <w:rPr>
          <w:lang w:eastAsia="en-US"/>
        </w:rPr>
        <w:t xml:space="preserve"> – </w:t>
      </w:r>
      <w:r>
        <w:rPr>
          <w:lang w:eastAsia="en-US"/>
        </w:rPr>
        <w:t>столбец с целочисленным</w:t>
      </w:r>
      <w:r w:rsidRPr="008C3A69">
        <w:rPr>
          <w:lang w:eastAsia="en-US"/>
        </w:rPr>
        <w:t xml:space="preserve"> </w:t>
      </w:r>
      <w:r>
        <w:rPr>
          <w:lang w:eastAsia="en-US"/>
        </w:rPr>
        <w:t>номером записи в таблице. Заполняется автоинкрементным способом при добавлении новой записи в таблицу.</w:t>
      </w:r>
    </w:p>
    <w:p w14:paraId="315B4945" w14:textId="77777777" w:rsidR="00895CCF" w:rsidRDefault="008C3A69" w:rsidP="008C3A69">
      <w:pPr>
        <w:pStyle w:val="a9"/>
        <w:numPr>
          <w:ilvl w:val="0"/>
          <w:numId w:val="33"/>
        </w:numPr>
        <w:spacing w:after="60"/>
        <w:ind w:right="284"/>
        <w:jc w:val="both"/>
        <w:rPr>
          <w:lang w:eastAsia="en-US"/>
        </w:rPr>
      </w:pPr>
      <w:r>
        <w:rPr>
          <w:lang w:val="en-US" w:eastAsia="en-US"/>
        </w:rPr>
        <w:t>Word</w:t>
      </w:r>
      <w:r w:rsidRPr="00895CCF">
        <w:rPr>
          <w:lang w:eastAsia="en-US"/>
        </w:rPr>
        <w:t xml:space="preserve"> </w:t>
      </w:r>
      <w:r>
        <w:rPr>
          <w:lang w:eastAsia="en-US"/>
        </w:rPr>
        <w:t>– столбец предназначенный для хранения слова</w:t>
      </w:r>
      <w:r w:rsidR="00895CCF">
        <w:rPr>
          <w:lang w:eastAsia="en-US"/>
        </w:rPr>
        <w:t>.</w:t>
      </w:r>
    </w:p>
    <w:p w14:paraId="2C057EBD" w14:textId="4C929D28" w:rsidR="008C3A69" w:rsidRPr="008C3A69" w:rsidRDefault="00895CCF" w:rsidP="00185828">
      <w:pPr>
        <w:pStyle w:val="a9"/>
        <w:numPr>
          <w:ilvl w:val="0"/>
          <w:numId w:val="33"/>
        </w:numPr>
        <w:spacing w:after="60"/>
        <w:ind w:right="284"/>
        <w:jc w:val="both"/>
        <w:rPr>
          <w:lang w:eastAsia="en-US"/>
        </w:rPr>
      </w:pPr>
      <w:r>
        <w:rPr>
          <w:lang w:val="en-US" w:eastAsia="en-US"/>
        </w:rPr>
        <w:t>Mean</w:t>
      </w:r>
      <w:r w:rsidRPr="00895CCF">
        <w:rPr>
          <w:lang w:eastAsia="en-US"/>
        </w:rPr>
        <w:t xml:space="preserve"> </w:t>
      </w:r>
      <w:r>
        <w:rPr>
          <w:lang w:eastAsia="en-US"/>
        </w:rPr>
        <w:t>– столбец предназначенный для хранения значения слова.</w:t>
      </w:r>
      <w:r w:rsidR="008C3A69">
        <w:rPr>
          <w:lang w:eastAsia="en-US"/>
        </w:rPr>
        <w:t xml:space="preserve"> </w:t>
      </w:r>
    </w:p>
    <w:p w14:paraId="4691EA42" w14:textId="377C2842" w:rsidR="00291D44" w:rsidRPr="00291D44" w:rsidRDefault="00350726" w:rsidP="00527DD1">
      <w:pPr>
        <w:pStyle w:val="af1"/>
        <w:pageBreakBefore/>
        <w:numPr>
          <w:ilvl w:val="1"/>
          <w:numId w:val="29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lastRenderedPageBreak/>
        <w:t xml:space="preserve"> </w:t>
      </w:r>
      <w:r w:rsidR="00291D44"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t>UML</w:t>
      </w:r>
      <w:r w:rsidR="00291D44"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="00291D4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д</w:t>
      </w:r>
      <w:r w:rsidR="00E114F8"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иаграмма классов</w:t>
      </w:r>
    </w:p>
    <w:p w14:paraId="2B99BE3A" w14:textId="47497726" w:rsidR="00527DD1" w:rsidRDefault="00527DD1" w:rsidP="0073351F">
      <w:pPr>
        <w:spacing w:before="60" w:after="60"/>
        <w:ind w:left="284" w:right="284"/>
        <w:jc w:val="center"/>
        <w:rPr>
          <w:rFonts w:eastAsiaTheme="minorHAnsi"/>
          <w:b/>
          <w:bCs/>
          <w:lang w:eastAsia="en-US"/>
        </w:rPr>
      </w:pPr>
      <w:r>
        <w:rPr>
          <w:noProof/>
        </w:rPr>
        <w:drawing>
          <wp:inline distT="0" distB="0" distL="0" distR="0" wp14:anchorId="05C8B2B8" wp14:editId="7852D8E8">
            <wp:extent cx="5940425" cy="7379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D312" w14:textId="1AEDB086" w:rsidR="00E114F8" w:rsidRPr="00185828" w:rsidRDefault="00185828" w:rsidP="0073351F">
      <w:pPr>
        <w:spacing w:before="60" w:after="60"/>
        <w:ind w:left="284" w:right="284"/>
        <w:jc w:val="center"/>
        <w:rPr>
          <w:rFonts w:eastAsiaTheme="minorHAnsi"/>
          <w:lang w:eastAsia="en-US"/>
        </w:rPr>
      </w:pPr>
      <w:r w:rsidRPr="00291D44">
        <w:rPr>
          <w:rFonts w:eastAsiaTheme="minorHAnsi"/>
          <w:b/>
          <w:bCs/>
          <w:lang w:eastAsia="en-US"/>
        </w:rPr>
        <w:t>Рис. 4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 xml:space="preserve">– UML </w:t>
      </w:r>
      <w:r>
        <w:rPr>
          <w:rFonts w:eastAsiaTheme="minorHAnsi"/>
          <w:lang w:eastAsia="en-US"/>
        </w:rPr>
        <w:t>диаграмма классов</w:t>
      </w:r>
    </w:p>
    <w:p w14:paraId="655987A9" w14:textId="0D8EA3A7" w:rsidR="00E114F8" w:rsidRPr="00B7417C" w:rsidRDefault="00E114F8" w:rsidP="00AE1F9B">
      <w:pPr>
        <w:pStyle w:val="af1"/>
        <w:pageBreakBefore/>
        <w:numPr>
          <w:ilvl w:val="1"/>
          <w:numId w:val="29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lastRenderedPageBreak/>
        <w:t>Диаграмма последовательности</w:t>
      </w:r>
    </w:p>
    <w:p w14:paraId="4D9C30CC" w14:textId="0DE23AC3" w:rsidR="00AE1F9B" w:rsidRDefault="00AE1F9B" w:rsidP="0073351F">
      <w:pPr>
        <w:spacing w:before="60" w:after="60"/>
        <w:ind w:left="284" w:right="284"/>
        <w:jc w:val="center"/>
        <w:rPr>
          <w:rFonts w:eastAsiaTheme="minorHAnsi"/>
          <w:b/>
          <w:bCs/>
          <w:lang w:eastAsia="en-US"/>
        </w:rPr>
      </w:pPr>
      <w:r w:rsidRPr="00AE1F9B">
        <w:rPr>
          <w:rFonts w:eastAsiaTheme="minorHAnsi"/>
          <w:b/>
          <w:bCs/>
          <w:noProof/>
          <w:lang w:eastAsia="en-US"/>
        </w:rPr>
        <w:drawing>
          <wp:inline distT="0" distB="0" distL="0" distR="0" wp14:anchorId="2E922C24" wp14:editId="4674FD3E">
            <wp:extent cx="2091350" cy="8452416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30" cy="85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3A81" w14:textId="135FCC48" w:rsidR="00E114F8" w:rsidRDefault="00291D44" w:rsidP="0073351F">
      <w:pPr>
        <w:spacing w:before="60" w:after="60"/>
        <w:ind w:left="284" w:right="284"/>
        <w:jc w:val="center"/>
        <w:rPr>
          <w:rFonts w:eastAsiaTheme="minorHAnsi"/>
          <w:lang w:eastAsia="en-US"/>
        </w:rPr>
      </w:pPr>
      <w:r w:rsidRPr="00291D44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5</w:t>
      </w:r>
      <w:r>
        <w:rPr>
          <w:rFonts w:eastAsiaTheme="minorHAnsi"/>
          <w:lang w:eastAsia="en-US"/>
        </w:rPr>
        <w:t xml:space="preserve"> – Диаграмма последовательности</w:t>
      </w:r>
    </w:p>
    <w:p w14:paraId="1D3DAA4D" w14:textId="772CAFB9" w:rsidR="008C3A69" w:rsidRDefault="00E114F8" w:rsidP="0073351F">
      <w:pPr>
        <w:pStyle w:val="1"/>
        <w:keepNext w:val="0"/>
        <w:keepLines w:val="0"/>
        <w:numPr>
          <w:ilvl w:val="0"/>
          <w:numId w:val="29"/>
        </w:numPr>
        <w:spacing w:before="360" w:after="360"/>
        <w:ind w:left="641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67250333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Скриншоты приложения</w:t>
      </w:r>
      <w:bookmarkEnd w:id="2"/>
    </w:p>
    <w:p w14:paraId="085E37E2" w14:textId="2F8A9E37" w:rsidR="0073351F" w:rsidRPr="0073351F" w:rsidRDefault="0073351F" w:rsidP="0073351F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Скриншоты главных окон приложения:</w:t>
      </w:r>
    </w:p>
    <w:p w14:paraId="706F45F2" w14:textId="6E6D6E48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DADA0BB" wp14:editId="6A5CB910">
            <wp:extent cx="4009212" cy="24248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878" cy="24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B73D" w14:textId="130EAD87" w:rsidR="00E114F8" w:rsidRDefault="00185828" w:rsidP="0073351F">
      <w:pPr>
        <w:spacing w:after="24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>Рис</w:t>
      </w:r>
      <w:r w:rsidR="0073351F" w:rsidRPr="0073351F">
        <w:rPr>
          <w:rFonts w:eastAsiaTheme="minorHAnsi"/>
          <w:b/>
          <w:bCs/>
          <w:lang w:eastAsia="en-US"/>
        </w:rPr>
        <w:t xml:space="preserve">. </w:t>
      </w:r>
      <w:r w:rsidR="000F3B00">
        <w:rPr>
          <w:rFonts w:eastAsiaTheme="minorHAnsi"/>
          <w:b/>
          <w:bCs/>
          <w:lang w:eastAsia="en-US"/>
        </w:rPr>
        <w:t>6</w:t>
      </w:r>
      <w:r w:rsidR="0073351F">
        <w:rPr>
          <w:rFonts w:eastAsiaTheme="minorHAnsi"/>
          <w:lang w:eastAsia="en-US"/>
        </w:rPr>
        <w:t xml:space="preserve"> – Главное окно приложения</w:t>
      </w:r>
    </w:p>
    <w:p w14:paraId="01DBD151" w14:textId="205BC2B3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7B490765" wp14:editId="653EE525">
            <wp:extent cx="3443401" cy="1387219"/>
            <wp:effectExtent l="0" t="0" r="508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803" cy="14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1F9C" w14:textId="3898CBC4" w:rsidR="0073351F" w:rsidRDefault="0073351F" w:rsidP="0073351F">
      <w:pPr>
        <w:spacing w:after="24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7</w:t>
      </w:r>
      <w:r>
        <w:rPr>
          <w:rFonts w:eastAsiaTheme="minorHAnsi"/>
          <w:lang w:eastAsia="en-US"/>
        </w:rPr>
        <w:t xml:space="preserve"> – Окно настроек подключения к базе данных</w:t>
      </w:r>
    </w:p>
    <w:p w14:paraId="1631358B" w14:textId="4364A328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6D40136" wp14:editId="7D2A4D61">
            <wp:extent cx="3430829" cy="208802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298" cy="21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CE5A" w14:textId="6E9527FB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8</w:t>
      </w:r>
      <w:r>
        <w:rPr>
          <w:rFonts w:eastAsiaTheme="minorHAnsi"/>
          <w:lang w:eastAsia="en-US"/>
        </w:rPr>
        <w:t xml:space="preserve"> – Окно добавления новой записи</w:t>
      </w:r>
    </w:p>
    <w:p w14:paraId="706EA66B" w14:textId="3BEC1570" w:rsidR="0073351F" w:rsidRPr="00D264D8" w:rsidRDefault="0073351F" w:rsidP="0073351F">
      <w:pPr>
        <w:spacing w:after="60"/>
        <w:ind w:left="284" w:right="284"/>
        <w:jc w:val="center"/>
        <w:rPr>
          <w:rFonts w:eastAsia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AFF45EC" wp14:editId="3011FEBA">
            <wp:extent cx="3503981" cy="2124062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077" cy="21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159" w14:textId="300CF341" w:rsidR="0073351F" w:rsidRPr="00185828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9</w:t>
      </w:r>
      <w:r>
        <w:rPr>
          <w:rFonts w:eastAsiaTheme="minorHAnsi"/>
          <w:lang w:eastAsia="en-US"/>
        </w:rPr>
        <w:t xml:space="preserve"> – Окно изменения выбранной записи </w:t>
      </w:r>
    </w:p>
    <w:p w14:paraId="014C3963" w14:textId="393416C1" w:rsidR="00E114F8" w:rsidRPr="00B7417C" w:rsidRDefault="00E114F8" w:rsidP="0073351F">
      <w:pPr>
        <w:pStyle w:val="2"/>
        <w:numPr>
          <w:ilvl w:val="0"/>
          <w:numId w:val="29"/>
        </w:numPr>
        <w:spacing w:before="36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67250335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Перечисление использованных 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>API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и би</w:t>
      </w:r>
      <w:r w:rsidR="004700FE"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б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лиотек</w:t>
      </w:r>
      <w:bookmarkEnd w:id="3"/>
    </w:p>
    <w:p w14:paraId="1EDE84F5" w14:textId="77777777" w:rsidR="008C3A69" w:rsidRDefault="00A74576" w:rsidP="008C3A69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Для выполнения лабораторной работы использовал</w:t>
      </w:r>
      <w:r w:rsidR="008C3A69">
        <w:rPr>
          <w:rFonts w:eastAsiaTheme="minorHAnsi"/>
          <w:lang w:eastAsia="en-US"/>
        </w:rPr>
        <w:t>ись следующие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 w:rsidR="008C3A69">
        <w:rPr>
          <w:rFonts w:eastAsiaTheme="minorHAnsi"/>
          <w:lang w:eastAsia="en-US"/>
        </w:rPr>
        <w:t>:</w:t>
      </w:r>
    </w:p>
    <w:p w14:paraId="04931102" w14:textId="599F7BA0" w:rsidR="00E114F8" w:rsidRPr="008C3A69" w:rsidRDefault="00A74576" w:rsidP="008C3A69">
      <w:pPr>
        <w:pStyle w:val="a9"/>
        <w:numPr>
          <w:ilvl w:val="0"/>
          <w:numId w:val="31"/>
        </w:numPr>
        <w:spacing w:after="60"/>
        <w:ind w:left="1134" w:right="284" w:hanging="283"/>
        <w:jc w:val="both"/>
        <w:rPr>
          <w:rFonts w:eastAsiaTheme="minorHAnsi"/>
          <w:lang w:eastAsia="en-US"/>
        </w:rPr>
      </w:pPr>
      <w:r w:rsidRPr="008C3A69">
        <w:rPr>
          <w:rFonts w:eastAsiaTheme="minorHAnsi"/>
          <w:lang w:val="en-US" w:eastAsia="en-US"/>
        </w:rPr>
        <w:t>JDBC</w:t>
      </w:r>
      <w:r w:rsidRPr="008C3A69">
        <w:rPr>
          <w:rFonts w:eastAsiaTheme="minorHAnsi"/>
          <w:lang w:eastAsia="en-US"/>
        </w:rPr>
        <w:t xml:space="preserve"> - платформенно независимый промышленный стандарт взаимодействия </w:t>
      </w:r>
      <w:proofErr w:type="spellStart"/>
      <w:r w:rsidRPr="008C3A69">
        <w:rPr>
          <w:rFonts w:eastAsiaTheme="minorHAnsi"/>
          <w:lang w:eastAsia="en-US"/>
        </w:rPr>
        <w:t>Java</w:t>
      </w:r>
      <w:proofErr w:type="spellEnd"/>
      <w:r w:rsidRPr="008C3A69">
        <w:rPr>
          <w:rFonts w:eastAsiaTheme="minorHAnsi"/>
          <w:lang w:eastAsia="en-US"/>
        </w:rPr>
        <w:t xml:space="preserve">-приложений с различными СУБД, реализованный в виде пакета </w:t>
      </w:r>
      <w:proofErr w:type="spellStart"/>
      <w:r w:rsidRPr="008C3A69">
        <w:rPr>
          <w:rFonts w:eastAsiaTheme="minorHAnsi"/>
          <w:lang w:eastAsia="en-US"/>
        </w:rPr>
        <w:t>java.sql</w:t>
      </w:r>
      <w:proofErr w:type="spellEnd"/>
      <w:r w:rsidRPr="008C3A69">
        <w:rPr>
          <w:rFonts w:eastAsiaTheme="minorHAnsi"/>
          <w:lang w:eastAsia="en-US"/>
        </w:rPr>
        <w:t xml:space="preserve">, входящего в состав </w:t>
      </w:r>
      <w:proofErr w:type="spellStart"/>
      <w:r w:rsidRPr="008C3A69">
        <w:rPr>
          <w:rFonts w:eastAsiaTheme="minorHAnsi"/>
          <w:lang w:eastAsia="en-US"/>
        </w:rPr>
        <w:t>Java</w:t>
      </w:r>
      <w:proofErr w:type="spellEnd"/>
      <w:r w:rsidRPr="008C3A69">
        <w:rPr>
          <w:rFonts w:eastAsiaTheme="minorHAnsi"/>
          <w:lang w:eastAsia="en-US"/>
        </w:rPr>
        <w:t xml:space="preserve"> SE.</w:t>
      </w:r>
    </w:p>
    <w:p w14:paraId="1A2A0BA8" w14:textId="617CA595" w:rsidR="008C3A69" w:rsidRPr="008C3A69" w:rsidRDefault="008C3A69" w:rsidP="008C3A69">
      <w:pPr>
        <w:pStyle w:val="a9"/>
        <w:numPr>
          <w:ilvl w:val="0"/>
          <w:numId w:val="31"/>
        </w:numPr>
        <w:spacing w:after="60"/>
        <w:ind w:left="1134" w:right="284" w:hanging="283"/>
        <w:jc w:val="both"/>
        <w:rPr>
          <w:rFonts w:eastAsiaTheme="minorHAnsi"/>
          <w:lang w:eastAsia="en-US"/>
        </w:rPr>
      </w:pPr>
      <w:r w:rsidRPr="008C3A69">
        <w:rPr>
          <w:rFonts w:eastAsiaTheme="minorHAnsi"/>
          <w:lang w:val="en-US" w:eastAsia="en-US"/>
        </w:rPr>
        <w:t>DOM</w:t>
      </w:r>
      <w:r w:rsidRPr="008C3A69">
        <w:rPr>
          <w:rFonts w:eastAsiaTheme="minorHAnsi"/>
          <w:lang w:eastAsia="en-US"/>
        </w:rPr>
        <w:t xml:space="preserve"> (</w:t>
      </w:r>
      <w:r w:rsidRPr="008C3A69">
        <w:rPr>
          <w:rFonts w:eastAsiaTheme="minorHAnsi"/>
          <w:lang w:val="en-US" w:eastAsia="en-US"/>
        </w:rPr>
        <w:t>Document</w:t>
      </w:r>
      <w:r w:rsidRPr="008C3A69">
        <w:rPr>
          <w:rFonts w:eastAsiaTheme="minorHAnsi"/>
          <w:lang w:eastAsia="en-US"/>
        </w:rPr>
        <w:t xml:space="preserve"> </w:t>
      </w:r>
      <w:r w:rsidRPr="008C3A69">
        <w:rPr>
          <w:rFonts w:eastAsiaTheme="minorHAnsi"/>
          <w:lang w:val="en-US" w:eastAsia="en-US"/>
        </w:rPr>
        <w:t>Object</w:t>
      </w:r>
      <w:r w:rsidRPr="008C3A69">
        <w:rPr>
          <w:rFonts w:eastAsiaTheme="minorHAnsi"/>
          <w:lang w:eastAsia="en-US"/>
        </w:rPr>
        <w:t xml:space="preserve"> </w:t>
      </w:r>
      <w:r w:rsidRPr="008C3A69">
        <w:rPr>
          <w:rFonts w:eastAsiaTheme="minorHAnsi"/>
          <w:lang w:val="en-US" w:eastAsia="en-US"/>
        </w:rPr>
        <w:t>Model</w:t>
      </w:r>
      <w:r w:rsidRPr="008C3A69">
        <w:rPr>
          <w:rFonts w:eastAsiaTheme="minorHAnsi"/>
          <w:lang w:eastAsia="en-US"/>
        </w:rPr>
        <w:t xml:space="preserve">) - независящий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 Модель DOM не накладывает ограничений на структуру документа. Любой документ известной структуры с помощью DOM может быть представлен в виде дерева узлов, каждый узел которого представляет собой элемент, атрибут, текстовый, графический или любой другой объект. Узлы связаны между собой отношениями «родительский-дочерний». </w:t>
      </w:r>
    </w:p>
    <w:p w14:paraId="22AC4F38" w14:textId="508871F0" w:rsidR="00E114F8" w:rsidRPr="008021E5" w:rsidRDefault="00E114F8" w:rsidP="00290124">
      <w:pPr>
        <w:pStyle w:val="2"/>
        <w:pageBreakBefore/>
        <w:spacing w:before="360" w:after="360"/>
        <w:ind w:right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67250336"/>
      <w:r w:rsidRPr="008021E5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Выводы</w:t>
      </w:r>
      <w:bookmarkEnd w:id="4"/>
    </w:p>
    <w:p w14:paraId="077B96A0" w14:textId="77777777" w:rsidR="00D264D8" w:rsidRDefault="008021E5" w:rsidP="00290124">
      <w:pPr>
        <w:keepNext/>
        <w:keepLines/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ходе</w:t>
      </w:r>
      <w:r w:rsidRPr="004962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выполнения </w:t>
      </w:r>
      <w:r w:rsidR="00496293">
        <w:rPr>
          <w:rFonts w:eastAsiaTheme="minorHAnsi"/>
          <w:lang w:eastAsia="en-US"/>
        </w:rPr>
        <w:t xml:space="preserve">лабораторной работы </w:t>
      </w:r>
      <w:r w:rsidR="00D264D8">
        <w:rPr>
          <w:rFonts w:eastAsiaTheme="minorHAnsi"/>
          <w:lang w:eastAsia="en-US"/>
        </w:rPr>
        <w:t xml:space="preserve">было разработано приложение с пользовательским интерфейсом и взаимодействием с базой данных </w:t>
      </w:r>
      <w:r w:rsidR="00D264D8">
        <w:rPr>
          <w:rFonts w:eastAsiaTheme="minorHAnsi"/>
          <w:lang w:val="en-US" w:eastAsia="en-US"/>
        </w:rPr>
        <w:t>PostgreSQL</w:t>
      </w:r>
      <w:r w:rsidR="00D264D8">
        <w:rPr>
          <w:rFonts w:eastAsiaTheme="minorHAnsi"/>
          <w:lang w:eastAsia="en-US"/>
        </w:rPr>
        <w:t>.</w:t>
      </w:r>
    </w:p>
    <w:p w14:paraId="26FB5A2B" w14:textId="1C2A6D92" w:rsidR="00E114F8" w:rsidRPr="00D264D8" w:rsidRDefault="00D264D8" w:rsidP="00290124">
      <w:pPr>
        <w:keepNext/>
        <w:keepLines/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Изучены способы взаимодействия </w:t>
      </w:r>
      <w:r>
        <w:rPr>
          <w:rFonts w:eastAsiaTheme="minorHAnsi"/>
          <w:lang w:val="en-US" w:eastAsia="en-US"/>
        </w:rPr>
        <w:t>Java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приложения с базой данных </w:t>
      </w:r>
      <w:r>
        <w:rPr>
          <w:rFonts w:eastAsiaTheme="minorHAnsi"/>
          <w:lang w:val="en-US" w:eastAsia="en-US"/>
        </w:rPr>
        <w:t>PostgreSQL</w:t>
      </w:r>
      <w:r>
        <w:rPr>
          <w:rFonts w:eastAsiaTheme="minorHAnsi"/>
          <w:lang w:eastAsia="en-US"/>
        </w:rPr>
        <w:t xml:space="preserve"> при помощи </w:t>
      </w:r>
      <w:r>
        <w:rPr>
          <w:rFonts w:eastAsiaTheme="minorHAnsi"/>
          <w:lang w:val="en-US" w:eastAsia="en-US"/>
        </w:rPr>
        <w:t>JDBC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>
        <w:rPr>
          <w:rFonts w:eastAsiaTheme="minorHAnsi"/>
          <w:lang w:eastAsia="en-US"/>
        </w:rPr>
        <w:t xml:space="preserve">. Изучены методы создания и редактирования </w:t>
      </w:r>
      <w:r>
        <w:rPr>
          <w:rFonts w:eastAsiaTheme="minorHAnsi"/>
          <w:lang w:val="en-US" w:eastAsia="en-US"/>
        </w:rPr>
        <w:t>XML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файлов при помощи </w:t>
      </w:r>
      <w:r>
        <w:rPr>
          <w:rFonts w:eastAsiaTheme="minorHAnsi"/>
          <w:lang w:val="en-US" w:eastAsia="en-US"/>
        </w:rPr>
        <w:t>DOM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 w:rsidRPr="00D264D8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Улучшены навыки в реализации и использовании паттернов </w:t>
      </w:r>
      <w:r>
        <w:rPr>
          <w:rFonts w:eastAsiaTheme="minorHAnsi"/>
          <w:lang w:val="en-US" w:eastAsia="en-US"/>
        </w:rPr>
        <w:t>MVC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>
        <w:rPr>
          <w:rFonts w:eastAsiaTheme="minorHAnsi"/>
          <w:lang w:val="en-US" w:eastAsia="en-US"/>
        </w:rPr>
        <w:t>Singleton</w:t>
      </w:r>
      <w:r>
        <w:rPr>
          <w:rFonts w:eastAsiaTheme="minorHAnsi"/>
          <w:lang w:eastAsia="en-US"/>
        </w:rPr>
        <w:t xml:space="preserve">. Изучены методы разработки пользовательского интерфейса для </w:t>
      </w:r>
      <w:r>
        <w:rPr>
          <w:rFonts w:eastAsiaTheme="minorHAnsi"/>
          <w:lang w:val="en-US" w:eastAsia="en-US"/>
        </w:rPr>
        <w:t>Java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приложений с использованием фреймворка </w:t>
      </w:r>
      <w:r>
        <w:rPr>
          <w:rFonts w:eastAsiaTheme="minorHAnsi"/>
          <w:lang w:val="en-US" w:eastAsia="en-US"/>
        </w:rPr>
        <w:t>Swing</w:t>
      </w:r>
      <w:r>
        <w:rPr>
          <w:rFonts w:eastAsiaTheme="minorHAnsi"/>
          <w:lang w:eastAsia="en-US"/>
        </w:rPr>
        <w:t xml:space="preserve">. </w:t>
      </w:r>
      <w:r w:rsidRPr="00D264D8">
        <w:rPr>
          <w:rFonts w:eastAsiaTheme="minorHAnsi"/>
          <w:lang w:eastAsia="en-US"/>
        </w:rPr>
        <w:t xml:space="preserve"> </w:t>
      </w:r>
    </w:p>
    <w:p w14:paraId="2758EC4F" w14:textId="62AC2BE3" w:rsidR="00E114F8" w:rsidRPr="00E114F8" w:rsidRDefault="00E114F8" w:rsidP="00E114F8">
      <w:pPr>
        <w:keepNext/>
        <w:keepLines/>
        <w:spacing w:before="360" w:after="360"/>
        <w:ind w:left="284" w:right="284" w:firstLine="567"/>
        <w:jc w:val="both"/>
        <w:rPr>
          <w:rFonts w:eastAsiaTheme="minorHAnsi"/>
          <w:lang w:eastAsia="en-US"/>
        </w:rPr>
      </w:pPr>
      <w:r w:rsidRPr="00E114F8">
        <w:rPr>
          <w:rFonts w:eastAsiaTheme="minorHAnsi"/>
          <w:lang w:eastAsia="en-US"/>
        </w:rPr>
        <w:t xml:space="preserve"> </w:t>
      </w:r>
    </w:p>
    <w:sectPr w:rsidR="00E114F8" w:rsidRPr="00E114F8" w:rsidSect="00127C8F">
      <w:footerReference w:type="default" r:id="rId17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F8947" w14:textId="77777777" w:rsidR="00AA390F" w:rsidRDefault="00AA390F" w:rsidP="00A92B16">
      <w:r>
        <w:separator/>
      </w:r>
    </w:p>
  </w:endnote>
  <w:endnote w:type="continuationSeparator" w:id="0">
    <w:p w14:paraId="1B78D244" w14:textId="77777777" w:rsidR="00AA390F" w:rsidRDefault="00AA390F" w:rsidP="00A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637900"/>
      <w:docPartObj>
        <w:docPartGallery w:val="Page Numbers (Bottom of Page)"/>
        <w:docPartUnique/>
      </w:docPartObj>
    </w:sdtPr>
    <w:sdtEndPr/>
    <w:sdtContent>
      <w:p w14:paraId="7ECA6FB5" w14:textId="3E431E56" w:rsidR="00127C8F" w:rsidRDefault="00127C8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3D14F" w14:textId="77777777" w:rsidR="00127C8F" w:rsidRDefault="00127C8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93ED3" w14:textId="77777777" w:rsidR="00AA390F" w:rsidRDefault="00AA390F" w:rsidP="00A92B16">
      <w:r>
        <w:separator/>
      </w:r>
    </w:p>
  </w:footnote>
  <w:footnote w:type="continuationSeparator" w:id="0">
    <w:p w14:paraId="619074BB" w14:textId="77777777" w:rsidR="00AA390F" w:rsidRDefault="00AA390F" w:rsidP="00A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E7D"/>
    <w:multiLevelType w:val="hybridMultilevel"/>
    <w:tmpl w:val="95B0F4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762766"/>
    <w:multiLevelType w:val="hybridMultilevel"/>
    <w:tmpl w:val="46905F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F742E4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0391207"/>
    <w:multiLevelType w:val="hybridMultilevel"/>
    <w:tmpl w:val="BA88A5C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295E65"/>
    <w:multiLevelType w:val="hybridMultilevel"/>
    <w:tmpl w:val="2B0CF10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F90D76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30F6A77"/>
    <w:multiLevelType w:val="hybridMultilevel"/>
    <w:tmpl w:val="B376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66AFA"/>
    <w:multiLevelType w:val="hybridMultilevel"/>
    <w:tmpl w:val="691A6B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C77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831AB6"/>
    <w:multiLevelType w:val="hybridMultilevel"/>
    <w:tmpl w:val="E4227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1BC567B"/>
    <w:multiLevelType w:val="hybridMultilevel"/>
    <w:tmpl w:val="CEDA168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4C58E1"/>
    <w:multiLevelType w:val="hybridMultilevel"/>
    <w:tmpl w:val="D5024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48412C"/>
    <w:multiLevelType w:val="hybridMultilevel"/>
    <w:tmpl w:val="154C67C8"/>
    <w:lvl w:ilvl="0" w:tplc="D414A8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E266D1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0E166D9"/>
    <w:multiLevelType w:val="hybridMultilevel"/>
    <w:tmpl w:val="B2E816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0296D"/>
    <w:multiLevelType w:val="hybridMultilevel"/>
    <w:tmpl w:val="DC1A6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505761"/>
    <w:multiLevelType w:val="hybridMultilevel"/>
    <w:tmpl w:val="7B5861BA"/>
    <w:lvl w:ilvl="0" w:tplc="AF8AC6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E714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6C4B64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065AD7"/>
    <w:multiLevelType w:val="hybridMultilevel"/>
    <w:tmpl w:val="EC889E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0F71491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1A21DE1"/>
    <w:multiLevelType w:val="hybridMultilevel"/>
    <w:tmpl w:val="E1A06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50297E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153337D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3565F92"/>
    <w:multiLevelType w:val="hybridMultilevel"/>
    <w:tmpl w:val="5BBC8ED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605BC3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E7D259E"/>
    <w:multiLevelType w:val="hybridMultilevel"/>
    <w:tmpl w:val="9D869C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21A3987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DB3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8A4D86"/>
    <w:multiLevelType w:val="hybridMultilevel"/>
    <w:tmpl w:val="235CDE98"/>
    <w:lvl w:ilvl="0" w:tplc="4BA8DE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C6F1CC3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14821DF"/>
    <w:multiLevelType w:val="hybridMultilevel"/>
    <w:tmpl w:val="AE6AA7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F038E"/>
    <w:multiLevelType w:val="hybridMultilevel"/>
    <w:tmpl w:val="107A8F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2"/>
  </w:num>
  <w:num w:numId="4">
    <w:abstractNumId w:val="3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6"/>
  </w:num>
  <w:num w:numId="10">
    <w:abstractNumId w:val="19"/>
  </w:num>
  <w:num w:numId="11">
    <w:abstractNumId w:val="4"/>
  </w:num>
  <w:num w:numId="12">
    <w:abstractNumId w:val="26"/>
  </w:num>
  <w:num w:numId="13">
    <w:abstractNumId w:val="24"/>
  </w:num>
  <w:num w:numId="14">
    <w:abstractNumId w:val="21"/>
  </w:num>
  <w:num w:numId="15">
    <w:abstractNumId w:val="1"/>
  </w:num>
  <w:num w:numId="16">
    <w:abstractNumId w:val="23"/>
  </w:num>
  <w:num w:numId="17">
    <w:abstractNumId w:val="13"/>
  </w:num>
  <w:num w:numId="18">
    <w:abstractNumId w:val="22"/>
  </w:num>
  <w:num w:numId="19">
    <w:abstractNumId w:val="5"/>
  </w:num>
  <w:num w:numId="20">
    <w:abstractNumId w:val="9"/>
  </w:num>
  <w:num w:numId="21">
    <w:abstractNumId w:val="18"/>
  </w:num>
  <w:num w:numId="22">
    <w:abstractNumId w:val="27"/>
  </w:num>
  <w:num w:numId="23">
    <w:abstractNumId w:val="31"/>
  </w:num>
  <w:num w:numId="24">
    <w:abstractNumId w:val="14"/>
  </w:num>
  <w:num w:numId="25">
    <w:abstractNumId w:val="2"/>
  </w:num>
  <w:num w:numId="26">
    <w:abstractNumId w:val="30"/>
  </w:num>
  <w:num w:numId="27">
    <w:abstractNumId w:val="25"/>
  </w:num>
  <w:num w:numId="28">
    <w:abstractNumId w:val="20"/>
  </w:num>
  <w:num w:numId="29">
    <w:abstractNumId w:val="17"/>
  </w:num>
  <w:num w:numId="30">
    <w:abstractNumId w:val="11"/>
  </w:num>
  <w:num w:numId="31">
    <w:abstractNumId w:val="15"/>
  </w:num>
  <w:num w:numId="32">
    <w:abstractNumId w:val="2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0C"/>
    <w:rsid w:val="0003629E"/>
    <w:rsid w:val="0005547D"/>
    <w:rsid w:val="00077FEA"/>
    <w:rsid w:val="00083766"/>
    <w:rsid w:val="00085D91"/>
    <w:rsid w:val="000A1217"/>
    <w:rsid w:val="000A2ECD"/>
    <w:rsid w:val="000B3FD7"/>
    <w:rsid w:val="000C4428"/>
    <w:rsid w:val="000D132C"/>
    <w:rsid w:val="000D71DF"/>
    <w:rsid w:val="000F331C"/>
    <w:rsid w:val="000F3B00"/>
    <w:rsid w:val="000F79EF"/>
    <w:rsid w:val="00107DB3"/>
    <w:rsid w:val="00117280"/>
    <w:rsid w:val="00127C8F"/>
    <w:rsid w:val="001433BA"/>
    <w:rsid w:val="001453B4"/>
    <w:rsid w:val="00153B02"/>
    <w:rsid w:val="00155AA8"/>
    <w:rsid w:val="00157EC1"/>
    <w:rsid w:val="00164AC0"/>
    <w:rsid w:val="00185828"/>
    <w:rsid w:val="00194D0D"/>
    <w:rsid w:val="001A2A26"/>
    <w:rsid w:val="001A2DE6"/>
    <w:rsid w:val="001A441E"/>
    <w:rsid w:val="001C1E0C"/>
    <w:rsid w:val="001C5FE7"/>
    <w:rsid w:val="001E6BBC"/>
    <w:rsid w:val="001F23E8"/>
    <w:rsid w:val="001F288C"/>
    <w:rsid w:val="001F37DA"/>
    <w:rsid w:val="001F5D92"/>
    <w:rsid w:val="0020154B"/>
    <w:rsid w:val="00207D68"/>
    <w:rsid w:val="00222EF0"/>
    <w:rsid w:val="00232578"/>
    <w:rsid w:val="00243C50"/>
    <w:rsid w:val="00285D9D"/>
    <w:rsid w:val="00290124"/>
    <w:rsid w:val="00291D44"/>
    <w:rsid w:val="00293E84"/>
    <w:rsid w:val="002A4BED"/>
    <w:rsid w:val="002B7562"/>
    <w:rsid w:val="002D67AE"/>
    <w:rsid w:val="002E18C3"/>
    <w:rsid w:val="002F0F4E"/>
    <w:rsid w:val="002F1AF5"/>
    <w:rsid w:val="002F7BAC"/>
    <w:rsid w:val="00303683"/>
    <w:rsid w:val="003168F8"/>
    <w:rsid w:val="00325207"/>
    <w:rsid w:val="00334BCC"/>
    <w:rsid w:val="0034436A"/>
    <w:rsid w:val="00350726"/>
    <w:rsid w:val="00351A0B"/>
    <w:rsid w:val="00370AC9"/>
    <w:rsid w:val="003876A2"/>
    <w:rsid w:val="003C286D"/>
    <w:rsid w:val="003C3E45"/>
    <w:rsid w:val="003C46B1"/>
    <w:rsid w:val="003E3EA4"/>
    <w:rsid w:val="004016D5"/>
    <w:rsid w:val="0040191F"/>
    <w:rsid w:val="00404DEC"/>
    <w:rsid w:val="00411631"/>
    <w:rsid w:val="004251A8"/>
    <w:rsid w:val="004700FE"/>
    <w:rsid w:val="00472169"/>
    <w:rsid w:val="00475CA1"/>
    <w:rsid w:val="0049597E"/>
    <w:rsid w:val="00496293"/>
    <w:rsid w:val="004C671B"/>
    <w:rsid w:val="004D1D18"/>
    <w:rsid w:val="004D2AF1"/>
    <w:rsid w:val="004F4235"/>
    <w:rsid w:val="00507EB8"/>
    <w:rsid w:val="00510BE5"/>
    <w:rsid w:val="00517DB4"/>
    <w:rsid w:val="00527DD1"/>
    <w:rsid w:val="005544E0"/>
    <w:rsid w:val="00561E64"/>
    <w:rsid w:val="0056521D"/>
    <w:rsid w:val="00570109"/>
    <w:rsid w:val="005913B9"/>
    <w:rsid w:val="005950D5"/>
    <w:rsid w:val="005B2F7F"/>
    <w:rsid w:val="005C0002"/>
    <w:rsid w:val="005C3C96"/>
    <w:rsid w:val="005D254F"/>
    <w:rsid w:val="005D5F13"/>
    <w:rsid w:val="005D60B3"/>
    <w:rsid w:val="00613E5E"/>
    <w:rsid w:val="00621B77"/>
    <w:rsid w:val="006379FE"/>
    <w:rsid w:val="00660DF1"/>
    <w:rsid w:val="00667F20"/>
    <w:rsid w:val="00671B7D"/>
    <w:rsid w:val="006D24FE"/>
    <w:rsid w:val="006E3FBC"/>
    <w:rsid w:val="006E6316"/>
    <w:rsid w:val="006E6972"/>
    <w:rsid w:val="006E7D5A"/>
    <w:rsid w:val="00713672"/>
    <w:rsid w:val="00714E83"/>
    <w:rsid w:val="00714E9A"/>
    <w:rsid w:val="00725EAB"/>
    <w:rsid w:val="0073351F"/>
    <w:rsid w:val="00733613"/>
    <w:rsid w:val="00764943"/>
    <w:rsid w:val="00764FA1"/>
    <w:rsid w:val="0078136C"/>
    <w:rsid w:val="007847B5"/>
    <w:rsid w:val="00784DFB"/>
    <w:rsid w:val="007B433D"/>
    <w:rsid w:val="007C4221"/>
    <w:rsid w:val="007D0888"/>
    <w:rsid w:val="007D09AA"/>
    <w:rsid w:val="007E247D"/>
    <w:rsid w:val="007F3BFE"/>
    <w:rsid w:val="007F7F3C"/>
    <w:rsid w:val="00801713"/>
    <w:rsid w:val="008021E5"/>
    <w:rsid w:val="008332A0"/>
    <w:rsid w:val="00841702"/>
    <w:rsid w:val="00853232"/>
    <w:rsid w:val="0085398E"/>
    <w:rsid w:val="00872411"/>
    <w:rsid w:val="00895CCF"/>
    <w:rsid w:val="008A2A3E"/>
    <w:rsid w:val="008B6C44"/>
    <w:rsid w:val="008C3A69"/>
    <w:rsid w:val="008C721A"/>
    <w:rsid w:val="008D0113"/>
    <w:rsid w:val="008D3C68"/>
    <w:rsid w:val="008E03D8"/>
    <w:rsid w:val="00900577"/>
    <w:rsid w:val="00903CCA"/>
    <w:rsid w:val="0091533E"/>
    <w:rsid w:val="00916DA1"/>
    <w:rsid w:val="00935C28"/>
    <w:rsid w:val="009477B4"/>
    <w:rsid w:val="009524DB"/>
    <w:rsid w:val="00954077"/>
    <w:rsid w:val="00960E25"/>
    <w:rsid w:val="00990CF2"/>
    <w:rsid w:val="00991875"/>
    <w:rsid w:val="00995E8A"/>
    <w:rsid w:val="009A5C43"/>
    <w:rsid w:val="009B14E6"/>
    <w:rsid w:val="00A02973"/>
    <w:rsid w:val="00A033F8"/>
    <w:rsid w:val="00A04686"/>
    <w:rsid w:val="00A108E5"/>
    <w:rsid w:val="00A12C1D"/>
    <w:rsid w:val="00A13D0B"/>
    <w:rsid w:val="00A51891"/>
    <w:rsid w:val="00A65C62"/>
    <w:rsid w:val="00A67B5A"/>
    <w:rsid w:val="00A73A34"/>
    <w:rsid w:val="00A744F1"/>
    <w:rsid w:val="00A74576"/>
    <w:rsid w:val="00A847B3"/>
    <w:rsid w:val="00A92B16"/>
    <w:rsid w:val="00AA1EA8"/>
    <w:rsid w:val="00AA390F"/>
    <w:rsid w:val="00AC5FE4"/>
    <w:rsid w:val="00AE1F9B"/>
    <w:rsid w:val="00AE3E43"/>
    <w:rsid w:val="00B01E5B"/>
    <w:rsid w:val="00B15F1B"/>
    <w:rsid w:val="00B525F6"/>
    <w:rsid w:val="00B6487F"/>
    <w:rsid w:val="00B6560C"/>
    <w:rsid w:val="00B7417C"/>
    <w:rsid w:val="00B75218"/>
    <w:rsid w:val="00B97693"/>
    <w:rsid w:val="00B97696"/>
    <w:rsid w:val="00BA0CE4"/>
    <w:rsid w:val="00BA1542"/>
    <w:rsid w:val="00BA2D0F"/>
    <w:rsid w:val="00BC47DD"/>
    <w:rsid w:val="00BF0B4E"/>
    <w:rsid w:val="00BF769B"/>
    <w:rsid w:val="00C01530"/>
    <w:rsid w:val="00C01AD5"/>
    <w:rsid w:val="00C04B8B"/>
    <w:rsid w:val="00C04C3E"/>
    <w:rsid w:val="00C17EAB"/>
    <w:rsid w:val="00C231A1"/>
    <w:rsid w:val="00C41374"/>
    <w:rsid w:val="00C42C74"/>
    <w:rsid w:val="00C75B8F"/>
    <w:rsid w:val="00CB0974"/>
    <w:rsid w:val="00CB57C4"/>
    <w:rsid w:val="00CB6D4C"/>
    <w:rsid w:val="00CD3E42"/>
    <w:rsid w:val="00CD5B2A"/>
    <w:rsid w:val="00CE269F"/>
    <w:rsid w:val="00CE6A64"/>
    <w:rsid w:val="00D04A77"/>
    <w:rsid w:val="00D1374D"/>
    <w:rsid w:val="00D264D8"/>
    <w:rsid w:val="00D32A7E"/>
    <w:rsid w:val="00D41EB7"/>
    <w:rsid w:val="00D43195"/>
    <w:rsid w:val="00D479D8"/>
    <w:rsid w:val="00D5339B"/>
    <w:rsid w:val="00D554FB"/>
    <w:rsid w:val="00D56BD9"/>
    <w:rsid w:val="00D627BC"/>
    <w:rsid w:val="00D641FD"/>
    <w:rsid w:val="00DA10C8"/>
    <w:rsid w:val="00DB2618"/>
    <w:rsid w:val="00DE4EC9"/>
    <w:rsid w:val="00E0170F"/>
    <w:rsid w:val="00E114F8"/>
    <w:rsid w:val="00E21002"/>
    <w:rsid w:val="00E2512F"/>
    <w:rsid w:val="00E73E9E"/>
    <w:rsid w:val="00E86977"/>
    <w:rsid w:val="00E960C3"/>
    <w:rsid w:val="00EA6E6A"/>
    <w:rsid w:val="00EB02F0"/>
    <w:rsid w:val="00EB79B7"/>
    <w:rsid w:val="00EE684C"/>
    <w:rsid w:val="00F101C8"/>
    <w:rsid w:val="00F23B50"/>
    <w:rsid w:val="00F30D6B"/>
    <w:rsid w:val="00F42054"/>
    <w:rsid w:val="00F42154"/>
    <w:rsid w:val="00F46BC1"/>
    <w:rsid w:val="00F51E26"/>
    <w:rsid w:val="00F54EFD"/>
    <w:rsid w:val="00F7159A"/>
    <w:rsid w:val="00F87E02"/>
    <w:rsid w:val="00FA3566"/>
    <w:rsid w:val="00FD26D6"/>
    <w:rsid w:val="00FF103B"/>
    <w:rsid w:val="00FF24DC"/>
    <w:rsid w:val="00FF43A7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9327"/>
  <w15:docId w15:val="{367B468F-07C8-4FAB-8772-6BAE293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4"/>
    <w:pPr>
      <w:keepNext/>
      <w:suppressAutoHyphens/>
      <w:spacing w:before="240" w:after="12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a4">
    <w:name w:val="Body Text"/>
    <w:basedOn w:val="a"/>
    <w:pPr>
      <w:suppressAutoHyphens/>
      <w:spacing w:after="140" w:line="288" w:lineRule="auto"/>
    </w:pPr>
    <w:rPr>
      <w:color w:val="00000A"/>
    </w:r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uppressAutoHyphens/>
      <w:spacing w:before="120" w:after="120"/>
    </w:pPr>
    <w:rPr>
      <w:rFonts w:cs="Mangal"/>
      <w:i/>
      <w:iCs/>
      <w:color w:val="00000A"/>
    </w:rPr>
  </w:style>
  <w:style w:type="paragraph" w:styleId="a7">
    <w:name w:val="index heading"/>
    <w:basedOn w:val="a"/>
    <w:pPr>
      <w:suppressLineNumbers/>
      <w:suppressAutoHyphens/>
    </w:pPr>
    <w:rPr>
      <w:rFonts w:cs="Mangal"/>
      <w:color w:val="00000A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876A2"/>
    <w:pPr>
      <w:suppressAutoHyphens/>
      <w:ind w:left="720"/>
      <w:contextualSpacing/>
    </w:pPr>
    <w:rPr>
      <w:color w:val="00000A"/>
    </w:rPr>
  </w:style>
  <w:style w:type="character" w:styleId="aa">
    <w:name w:val="Placeholder Text"/>
    <w:basedOn w:val="a0"/>
    <w:uiPriority w:val="99"/>
    <w:semiHidden/>
    <w:rsid w:val="007F7F3C"/>
    <w:rPr>
      <w:color w:val="808080"/>
    </w:rPr>
  </w:style>
  <w:style w:type="paragraph" w:styleId="ab">
    <w:name w:val="header"/>
    <w:basedOn w:val="a"/>
    <w:link w:val="ac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c">
    <w:name w:val="Верхний колонтитул Знак"/>
    <w:basedOn w:val="a0"/>
    <w:link w:val="ab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e">
    <w:name w:val="Нижний колонтитул Знак"/>
    <w:basedOn w:val="a0"/>
    <w:link w:val="ad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af">
    <w:name w:val="Table Grid"/>
    <w:basedOn w:val="a1"/>
    <w:uiPriority w:val="59"/>
    <w:rsid w:val="00CB5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E8697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E114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E114F8"/>
    <w:rPr>
      <w:rFonts w:eastAsiaTheme="minorEastAsia"/>
      <w:color w:val="5A5A5A" w:themeColor="text1" w:themeTint="A5"/>
      <w:spacing w:val="15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127C8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27C8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127C8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27C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127C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ABA08-109B-4657-9FE2-4AEAA1FF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Vladislav Miroshnichenko</cp:lastModifiedBy>
  <cp:revision>2</cp:revision>
  <cp:lastPrinted>2014-12-23T13:37:00Z</cp:lastPrinted>
  <dcterms:created xsi:type="dcterms:W3CDTF">2021-03-22T16:05:00Z</dcterms:created>
  <dcterms:modified xsi:type="dcterms:W3CDTF">2021-03-22T16:05:00Z</dcterms:modified>
  <dc:language>ru-RU</dc:language>
</cp:coreProperties>
</file>