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FA277B" w:rsidP="009B6F33">
      <w:pPr>
        <w:pStyle w:val="Heading1"/>
        <w:jc w:val="center"/>
      </w:pPr>
      <w:r>
        <w:t>Exercises</w:t>
      </w:r>
      <w:r w:rsidR="00EE26A0">
        <w:t>:</w:t>
      </w:r>
      <w:r w:rsidR="00C3399F">
        <w:t xml:space="preserve"> </w:t>
      </w:r>
      <w:r w:rsidR="000D537A">
        <w:t>Dynamic Programming</w:t>
      </w:r>
    </w:p>
    <w:p w:rsidR="00D27209" w:rsidRDefault="00EB264B" w:rsidP="009B6F33">
      <w:pPr>
        <w:jc w:val="both"/>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8977A9">
          <w:rPr>
            <w:rStyle w:val="Hyperlink"/>
            <w:noProof/>
          </w:rPr>
          <w:t>Algorithms</w:t>
        </w:r>
        <w:r w:rsidR="00E6646B">
          <w:rPr>
            <w:rStyle w:val="Hyperlink"/>
            <w:noProof/>
          </w:rPr>
          <w:t xml:space="preserve">" </w:t>
        </w:r>
        <w:r w:rsidR="008A67DA">
          <w:rPr>
            <w:rStyle w:val="Hyperlink"/>
            <w:noProof/>
          </w:rPr>
          <w:t>c</w:t>
        </w:r>
        <w:r w:rsidR="00E6646B">
          <w:rPr>
            <w:rStyle w:val="Hyperlink"/>
            <w:noProof/>
          </w:rPr>
          <w:t>ourse @ Software University</w:t>
        </w:r>
      </w:hyperlink>
      <w:r>
        <w:t>.</w:t>
      </w:r>
    </w:p>
    <w:p w:rsidR="007B0B09" w:rsidRDefault="007B0B09" w:rsidP="009B6F33">
      <w:pPr>
        <w:jc w:val="both"/>
      </w:pPr>
      <w:r>
        <w:t xml:space="preserve">For the following </w:t>
      </w:r>
      <w:r w:rsidR="008C5F36">
        <w:t>exercises,</w:t>
      </w:r>
      <w:r>
        <w:t xml:space="preserve"> you are given a </w:t>
      </w:r>
      <w:r w:rsidR="000D5A6B">
        <w:t>Visual Studio</w:t>
      </w:r>
      <w:r>
        <w:t xml:space="preserve"> solution</w:t>
      </w:r>
      <w:r w:rsidR="00890656">
        <w:t xml:space="preserve"> "</w:t>
      </w:r>
      <w:r w:rsidRPr="002B18FE">
        <w:rPr>
          <w:b/>
        </w:rPr>
        <w:t>Dynamic-Programming-Lab</w:t>
      </w:r>
      <w:r w:rsidR="00890656">
        <w:t>"</w:t>
      </w:r>
      <w:r>
        <w:t xml:space="preserve"> </w:t>
      </w:r>
      <w:r w:rsidR="000D5A6B">
        <w:t>holding portions of the source code +</w:t>
      </w:r>
      <w:r>
        <w:t xml:space="preserve"> unit tests. You can download it from the course’s page.</w:t>
      </w:r>
    </w:p>
    <w:p w:rsidR="00196502" w:rsidRPr="00196502" w:rsidRDefault="008544B7" w:rsidP="00196502">
      <w:pPr>
        <w:pStyle w:val="Heading1"/>
        <w:jc w:val="both"/>
      </w:pPr>
      <w:r>
        <w:t xml:space="preserve">Part </w:t>
      </w:r>
      <w:r w:rsidR="008C5F36">
        <w:t>I</w:t>
      </w:r>
      <w:r w:rsidR="00E464C7">
        <w:t xml:space="preserve"> – </w:t>
      </w:r>
      <w:r w:rsidR="000267B8">
        <w:t>Knapsack</w:t>
      </w:r>
    </w:p>
    <w:p w:rsidR="00AC467E" w:rsidRDefault="00196502" w:rsidP="00562A79">
      <w:pPr>
        <w:jc w:val="both"/>
        <w:rPr>
          <w:b/>
        </w:rPr>
      </w:pPr>
      <w:r>
        <w:rPr>
          <w:noProof/>
        </w:rPr>
        <w:drawing>
          <wp:anchor distT="0" distB="0" distL="114300" distR="114300" simplePos="0" relativeHeight="251656192" behindDoc="1" locked="0" layoutInCell="1" allowOverlap="1" wp14:anchorId="2B655B85" wp14:editId="6A74B715">
            <wp:simplePos x="0" y="0"/>
            <wp:positionH relativeFrom="column">
              <wp:posOffset>3717290</wp:posOffset>
            </wp:positionH>
            <wp:positionV relativeFrom="paragraph">
              <wp:posOffset>3810</wp:posOffset>
            </wp:positionV>
            <wp:extent cx="2878455" cy="2047875"/>
            <wp:effectExtent l="0" t="0" r="0" b="0"/>
            <wp:wrapTight wrapText="bothSides">
              <wp:wrapPolygon edited="0">
                <wp:start x="0" y="0"/>
                <wp:lineTo x="0" y="21299"/>
                <wp:lineTo x="21443" y="21299"/>
                <wp:lineTo x="2144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87845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467E">
        <w:t>Imagine you have a bag (</w:t>
      </w:r>
      <w:r w:rsidR="00AC467E" w:rsidRPr="00DC074D">
        <w:rPr>
          <w:b/>
        </w:rPr>
        <w:t>knapsack</w:t>
      </w:r>
      <w:r w:rsidR="00AC467E">
        <w:t xml:space="preserve">) and you want to fill it with as many of your most valuable items as you can. The knapsack, of course, cannot hold an infinite number of items, it has a </w:t>
      </w:r>
      <w:r w:rsidR="00AC467E" w:rsidRPr="00DC074D">
        <w:rPr>
          <w:b/>
        </w:rPr>
        <w:t>weight limit</w:t>
      </w:r>
      <w:r w:rsidR="006839F6">
        <w:rPr>
          <w:b/>
        </w:rPr>
        <w:t xml:space="preserve"> (capacity)</w:t>
      </w:r>
      <w:r w:rsidR="00AC467E">
        <w:t xml:space="preserve">. </w:t>
      </w:r>
      <w:r w:rsidR="00DC074D">
        <w:t xml:space="preserve">Based on this </w:t>
      </w:r>
      <w:r w:rsidR="008D4FEF">
        <w:t>capacity</w:t>
      </w:r>
      <w:r w:rsidR="00DC074D">
        <w:t xml:space="preserve">, you need to decide which items to put in it </w:t>
      </w:r>
      <w:r w:rsidR="000C432B">
        <w:t>to</w:t>
      </w:r>
      <w:r w:rsidR="00DC074D">
        <w:t xml:space="preserve"> maximize the </w:t>
      </w:r>
      <w:r w:rsidR="00DC074D" w:rsidRPr="00DC074D">
        <w:rPr>
          <w:b/>
        </w:rPr>
        <w:t>value</w:t>
      </w:r>
      <w:r w:rsidR="00DC074D">
        <w:t xml:space="preserve"> of the items in the knapsack. </w:t>
      </w:r>
      <w:r w:rsidR="001E587B">
        <w:t>We</w:t>
      </w:r>
      <w:r w:rsidR="001075B0">
        <w:t>’ll</w:t>
      </w:r>
      <w:r w:rsidR="001E587B">
        <w:t xml:space="preserve"> assume that the value and weight of each item and the weight limit of the knapsack are all non-negative integers. </w:t>
      </w:r>
      <w:r w:rsidR="00AC467E">
        <w:t>This</w:t>
      </w:r>
      <w:r w:rsidR="000C432B">
        <w:t xml:space="preserve"> is</w:t>
      </w:r>
      <w:r w:rsidR="00AC467E">
        <w:t xml:space="preserve"> the so-called </w:t>
      </w:r>
      <w:r w:rsidR="00AC467E" w:rsidRPr="00470C53">
        <w:rPr>
          <w:b/>
        </w:rPr>
        <w:t>Knapsack problem.</w:t>
      </w:r>
    </w:p>
    <w:p w:rsidR="00D836DE" w:rsidRDefault="00D836DE" w:rsidP="00562A79">
      <w:pPr>
        <w:jc w:val="both"/>
        <w:rPr>
          <w:b/>
        </w:rPr>
      </w:pPr>
    </w:p>
    <w:p w:rsidR="00D836DE" w:rsidRPr="00D836DE" w:rsidRDefault="00D836DE" w:rsidP="00562A79">
      <w:pPr>
        <w:jc w:val="both"/>
      </w:pPr>
      <w:r>
        <w:t>For judge, order the items in alphabetical order.</w:t>
      </w:r>
    </w:p>
    <w:p w:rsidR="00143B36" w:rsidRDefault="00470C53" w:rsidP="00562A79">
      <w:pPr>
        <w:jc w:val="both"/>
      </w:pPr>
      <w:r w:rsidRPr="00470C53">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51F46" w:rsidRPr="009B6CE4" w:rsidTr="001A392F">
        <w:tc>
          <w:tcPr>
            <w:tcW w:w="4797" w:type="dxa"/>
            <w:shd w:val="clear" w:color="auto" w:fill="D9D9D9" w:themeFill="background1" w:themeFillShade="D9"/>
            <w:vAlign w:val="center"/>
          </w:tcPr>
          <w:p w:rsidR="00470C53" w:rsidRPr="009B6CE4" w:rsidRDefault="00470C53" w:rsidP="001A392F">
            <w:pPr>
              <w:jc w:val="both"/>
              <w:rPr>
                <w:b/>
                <w:noProof/>
              </w:rPr>
            </w:pPr>
            <w:r w:rsidRPr="009B6CE4">
              <w:rPr>
                <w:b/>
                <w:noProof/>
              </w:rPr>
              <w:t>Input</w:t>
            </w:r>
          </w:p>
        </w:tc>
        <w:tc>
          <w:tcPr>
            <w:tcW w:w="5609" w:type="dxa"/>
            <w:shd w:val="clear" w:color="auto" w:fill="D9D9D9" w:themeFill="background1" w:themeFillShade="D9"/>
            <w:vAlign w:val="center"/>
          </w:tcPr>
          <w:p w:rsidR="00470C53" w:rsidRPr="009B6CE4" w:rsidRDefault="00470C53" w:rsidP="001A392F">
            <w:pPr>
              <w:jc w:val="both"/>
              <w:rPr>
                <w:b/>
                <w:noProof/>
              </w:rPr>
            </w:pPr>
            <w:r w:rsidRPr="009B6CE4">
              <w:rPr>
                <w:b/>
                <w:noProof/>
              </w:rPr>
              <w:t>Output</w:t>
            </w:r>
          </w:p>
        </w:tc>
      </w:tr>
      <w:tr w:rsidR="00D51F46" w:rsidRPr="009B6CE4" w:rsidTr="001A392F">
        <w:tc>
          <w:tcPr>
            <w:tcW w:w="4797" w:type="dxa"/>
            <w:vAlign w:val="center"/>
          </w:tcPr>
          <w:p w:rsidR="006E36F4" w:rsidRPr="006E36F4" w:rsidRDefault="006E36F4" w:rsidP="006E36F4">
            <w:pPr>
              <w:jc w:val="both"/>
              <w:rPr>
                <w:rFonts w:ascii="Consolas" w:hAnsi="Consolas" w:cs="Consolas"/>
                <w:noProof/>
              </w:rPr>
            </w:pPr>
            <w:r w:rsidRPr="006E36F4">
              <w:rPr>
                <w:rFonts w:ascii="Consolas" w:hAnsi="Consolas" w:cs="Consolas"/>
                <w:noProof/>
              </w:rPr>
              <w:t>20</w:t>
            </w:r>
          </w:p>
          <w:p w:rsidR="006E36F4" w:rsidRPr="006E36F4" w:rsidRDefault="006E36F4" w:rsidP="006E36F4">
            <w:pPr>
              <w:jc w:val="both"/>
              <w:rPr>
                <w:rFonts w:ascii="Consolas" w:hAnsi="Consolas" w:cs="Consolas"/>
                <w:noProof/>
              </w:rPr>
            </w:pPr>
            <w:r w:rsidRPr="006E36F4">
              <w:rPr>
                <w:rFonts w:ascii="Consolas" w:hAnsi="Consolas" w:cs="Consolas"/>
                <w:noProof/>
              </w:rPr>
              <w:t>Item1 5 30</w:t>
            </w:r>
          </w:p>
          <w:p w:rsidR="006E36F4" w:rsidRPr="006E36F4" w:rsidRDefault="006E36F4" w:rsidP="006E36F4">
            <w:pPr>
              <w:jc w:val="both"/>
              <w:rPr>
                <w:rFonts w:ascii="Consolas" w:hAnsi="Consolas" w:cs="Consolas"/>
                <w:noProof/>
              </w:rPr>
            </w:pPr>
            <w:r w:rsidRPr="006E36F4">
              <w:rPr>
                <w:rFonts w:ascii="Consolas" w:hAnsi="Consolas" w:cs="Consolas"/>
                <w:noProof/>
              </w:rPr>
              <w:t>Item2 8 120</w:t>
            </w:r>
          </w:p>
          <w:p w:rsidR="006E36F4" w:rsidRPr="006E36F4" w:rsidRDefault="006E36F4" w:rsidP="006E36F4">
            <w:pPr>
              <w:jc w:val="both"/>
              <w:rPr>
                <w:rFonts w:ascii="Consolas" w:hAnsi="Consolas" w:cs="Consolas"/>
                <w:noProof/>
              </w:rPr>
            </w:pPr>
            <w:r w:rsidRPr="006E36F4">
              <w:rPr>
                <w:rFonts w:ascii="Consolas" w:hAnsi="Consolas" w:cs="Consolas"/>
                <w:noProof/>
              </w:rPr>
              <w:t>Item3 7 10</w:t>
            </w:r>
          </w:p>
          <w:p w:rsidR="006E36F4" w:rsidRPr="006E36F4" w:rsidRDefault="006E36F4" w:rsidP="006E36F4">
            <w:pPr>
              <w:jc w:val="both"/>
              <w:rPr>
                <w:rFonts w:ascii="Consolas" w:hAnsi="Consolas" w:cs="Consolas"/>
                <w:noProof/>
              </w:rPr>
            </w:pPr>
            <w:r w:rsidRPr="006E36F4">
              <w:rPr>
                <w:rFonts w:ascii="Consolas" w:hAnsi="Consolas" w:cs="Consolas"/>
                <w:noProof/>
              </w:rPr>
              <w:t>Item4 0 20</w:t>
            </w:r>
          </w:p>
          <w:p w:rsidR="006E36F4" w:rsidRPr="006E36F4" w:rsidRDefault="006E36F4" w:rsidP="006E36F4">
            <w:pPr>
              <w:jc w:val="both"/>
              <w:rPr>
                <w:rFonts w:ascii="Consolas" w:hAnsi="Consolas" w:cs="Consolas"/>
                <w:noProof/>
              </w:rPr>
            </w:pPr>
            <w:r w:rsidRPr="006E36F4">
              <w:rPr>
                <w:rFonts w:ascii="Consolas" w:hAnsi="Consolas" w:cs="Consolas"/>
                <w:noProof/>
              </w:rPr>
              <w:t>Item5 4 50</w:t>
            </w:r>
          </w:p>
          <w:p w:rsidR="006E36F4" w:rsidRPr="006E36F4" w:rsidRDefault="006E36F4" w:rsidP="006E36F4">
            <w:pPr>
              <w:jc w:val="both"/>
              <w:rPr>
                <w:rFonts w:ascii="Consolas" w:hAnsi="Consolas" w:cs="Consolas"/>
                <w:noProof/>
              </w:rPr>
            </w:pPr>
            <w:r w:rsidRPr="006E36F4">
              <w:rPr>
                <w:rFonts w:ascii="Consolas" w:hAnsi="Consolas" w:cs="Consolas"/>
                <w:noProof/>
              </w:rPr>
              <w:t>Item6 5 80</w:t>
            </w:r>
          </w:p>
          <w:p w:rsidR="00470C53" w:rsidRDefault="006E36F4" w:rsidP="006E36F4">
            <w:pPr>
              <w:jc w:val="both"/>
              <w:rPr>
                <w:rFonts w:ascii="Consolas" w:hAnsi="Consolas" w:cs="Consolas"/>
                <w:noProof/>
              </w:rPr>
            </w:pPr>
            <w:r w:rsidRPr="006E36F4">
              <w:rPr>
                <w:rFonts w:ascii="Consolas" w:hAnsi="Consolas" w:cs="Consolas"/>
                <w:noProof/>
              </w:rPr>
              <w:t>Item7 2 10</w:t>
            </w:r>
          </w:p>
          <w:p w:rsidR="000B1175" w:rsidRPr="009B6CE4" w:rsidRDefault="000B1175" w:rsidP="006E36F4">
            <w:pPr>
              <w:jc w:val="both"/>
              <w:rPr>
                <w:rFonts w:ascii="Consolas" w:hAnsi="Consolas" w:cs="Consolas"/>
                <w:noProof/>
              </w:rPr>
            </w:pPr>
            <w:r>
              <w:rPr>
                <w:rFonts w:ascii="Consolas" w:hAnsi="Consolas" w:cs="Consolas"/>
                <w:noProof/>
              </w:rPr>
              <w:t>end</w:t>
            </w:r>
          </w:p>
        </w:tc>
        <w:tc>
          <w:tcPr>
            <w:tcW w:w="5609" w:type="dxa"/>
          </w:tcPr>
          <w:p w:rsidR="006E36F4" w:rsidRPr="006E36F4" w:rsidRDefault="00D51F46" w:rsidP="006E36F4">
            <w:pPr>
              <w:jc w:val="both"/>
              <w:rPr>
                <w:rFonts w:ascii="Consolas" w:hAnsi="Consolas" w:cs="Consolas"/>
                <w:noProof/>
              </w:rPr>
            </w:pPr>
            <w:r>
              <w:rPr>
                <w:rFonts w:ascii="Consolas" w:hAnsi="Consolas" w:cs="Consolas"/>
                <w:noProof/>
              </w:rPr>
              <w:t>Total Weight</w:t>
            </w:r>
            <w:r w:rsidR="006E36F4" w:rsidRPr="006E36F4">
              <w:rPr>
                <w:rFonts w:ascii="Consolas" w:hAnsi="Consolas" w:cs="Consolas"/>
                <w:noProof/>
              </w:rPr>
              <w:t>: 19</w:t>
            </w:r>
          </w:p>
          <w:p w:rsidR="006E36F4" w:rsidRPr="006E36F4" w:rsidRDefault="006E36F4" w:rsidP="006E36F4">
            <w:pPr>
              <w:jc w:val="both"/>
              <w:rPr>
                <w:rFonts w:ascii="Consolas" w:hAnsi="Consolas" w:cs="Consolas"/>
                <w:noProof/>
              </w:rPr>
            </w:pPr>
            <w:r w:rsidRPr="006E36F4">
              <w:rPr>
                <w:rFonts w:ascii="Consolas" w:hAnsi="Consolas" w:cs="Consolas"/>
                <w:noProof/>
              </w:rPr>
              <w:t>Total Value: 280</w:t>
            </w:r>
          </w:p>
          <w:p w:rsidR="006E36F4" w:rsidRPr="006E36F4" w:rsidRDefault="006E36F4" w:rsidP="006E36F4">
            <w:pPr>
              <w:jc w:val="both"/>
              <w:rPr>
                <w:rFonts w:ascii="Consolas" w:hAnsi="Consolas" w:cs="Consolas"/>
                <w:noProof/>
              </w:rPr>
            </w:pPr>
            <w:r w:rsidRPr="006E36F4">
              <w:rPr>
                <w:rFonts w:ascii="Consolas" w:hAnsi="Consolas" w:cs="Consolas"/>
                <w:noProof/>
              </w:rPr>
              <w:t>Item2</w:t>
            </w:r>
          </w:p>
          <w:p w:rsidR="006E36F4" w:rsidRPr="006E36F4" w:rsidRDefault="006E36F4" w:rsidP="006E36F4">
            <w:pPr>
              <w:jc w:val="both"/>
              <w:rPr>
                <w:rFonts w:ascii="Consolas" w:hAnsi="Consolas" w:cs="Consolas"/>
                <w:noProof/>
              </w:rPr>
            </w:pPr>
            <w:r w:rsidRPr="006E36F4">
              <w:rPr>
                <w:rFonts w:ascii="Consolas" w:hAnsi="Consolas" w:cs="Consolas"/>
                <w:noProof/>
              </w:rPr>
              <w:t>Item4</w:t>
            </w:r>
          </w:p>
          <w:p w:rsidR="006E36F4" w:rsidRPr="006E36F4" w:rsidRDefault="006E36F4" w:rsidP="006E36F4">
            <w:pPr>
              <w:jc w:val="both"/>
              <w:rPr>
                <w:rFonts w:ascii="Consolas" w:hAnsi="Consolas" w:cs="Consolas"/>
                <w:noProof/>
              </w:rPr>
            </w:pPr>
            <w:r w:rsidRPr="006E36F4">
              <w:rPr>
                <w:rFonts w:ascii="Consolas" w:hAnsi="Consolas" w:cs="Consolas"/>
                <w:noProof/>
              </w:rPr>
              <w:t>Item5</w:t>
            </w:r>
          </w:p>
          <w:p w:rsidR="006E36F4" w:rsidRPr="006E36F4" w:rsidRDefault="006E36F4" w:rsidP="006E36F4">
            <w:pPr>
              <w:jc w:val="both"/>
              <w:rPr>
                <w:rFonts w:ascii="Consolas" w:hAnsi="Consolas" w:cs="Consolas"/>
                <w:noProof/>
              </w:rPr>
            </w:pPr>
            <w:r w:rsidRPr="006E36F4">
              <w:rPr>
                <w:rFonts w:ascii="Consolas" w:hAnsi="Consolas" w:cs="Consolas"/>
                <w:noProof/>
              </w:rPr>
              <w:t>Item6</w:t>
            </w:r>
          </w:p>
          <w:p w:rsidR="00470C53" w:rsidRPr="009B6CE4" w:rsidRDefault="006E36F4" w:rsidP="006E36F4">
            <w:pPr>
              <w:jc w:val="both"/>
              <w:rPr>
                <w:rFonts w:ascii="Consolas" w:hAnsi="Consolas" w:cs="Consolas"/>
                <w:noProof/>
              </w:rPr>
            </w:pPr>
            <w:r w:rsidRPr="006E36F4">
              <w:rPr>
                <w:rFonts w:ascii="Consolas" w:hAnsi="Consolas" w:cs="Consolas"/>
                <w:noProof/>
              </w:rPr>
              <w:t>Item7</w:t>
            </w:r>
          </w:p>
        </w:tc>
      </w:tr>
    </w:tbl>
    <w:p w:rsidR="002E3B5C" w:rsidRDefault="00CC477B" w:rsidP="00CC477B">
      <w:pPr>
        <w:pStyle w:val="Heading2"/>
      </w:pPr>
      <w:r>
        <w:t xml:space="preserve"> Setup</w:t>
      </w:r>
    </w:p>
    <w:p w:rsidR="00217AFF" w:rsidRDefault="009555A3" w:rsidP="00CC477B">
      <w:r>
        <w:t>You are given a comp</w:t>
      </w:r>
      <w:bookmarkStart w:id="0" w:name="_GoBack"/>
      <w:bookmarkEnd w:id="0"/>
      <w:r>
        <w:t xml:space="preserve">lete </w:t>
      </w:r>
      <w:r w:rsidRPr="00217AFF">
        <w:rPr>
          <w:rStyle w:val="CodeChar"/>
        </w:rPr>
        <w:t>Main()</w:t>
      </w:r>
      <w:r>
        <w:t xml:space="preserve"> method f</w:t>
      </w:r>
      <w:r w:rsidR="00217AFF">
        <w:t xml:space="preserve">or this problem in the </w:t>
      </w:r>
      <w:r w:rsidR="00217AFF" w:rsidRPr="00752C09">
        <w:rPr>
          <w:b/>
        </w:rPr>
        <w:t xml:space="preserve">Knapsack-Problem </w:t>
      </w:r>
      <w:r w:rsidR="00217AFF">
        <w:t>project</w:t>
      </w:r>
      <w:r w:rsidR="00752C09">
        <w:t xml:space="preserve"> as well as a simple </w:t>
      </w:r>
      <w:r w:rsidR="00752C09" w:rsidRPr="00752C09">
        <w:rPr>
          <w:b/>
        </w:rPr>
        <w:t>Item</w:t>
      </w:r>
      <w:r w:rsidR="00752C09">
        <w:t xml:space="preserve"> class</w:t>
      </w:r>
      <w:r w:rsidR="00217AFF">
        <w:t>. The example input is hardcoded and the output is taken care of:</w:t>
      </w:r>
    </w:p>
    <w:p w:rsidR="00CC477B" w:rsidRDefault="00217AFF" w:rsidP="00217AFF">
      <w:pPr>
        <w:jc w:val="center"/>
      </w:pPr>
      <w:r w:rsidRPr="00217AFF">
        <w:rPr>
          <w:noProof/>
        </w:rPr>
        <w:lastRenderedPageBreak/>
        <w:drawing>
          <wp:inline distT="0" distB="0" distL="0" distR="0" wp14:anchorId="233C89E4" wp14:editId="4C945661">
            <wp:extent cx="4559571" cy="4155743"/>
            <wp:effectExtent l="19050" t="19050" r="1270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96023" cy="4188966"/>
                    </a:xfrm>
                    <a:prstGeom prst="rect">
                      <a:avLst/>
                    </a:prstGeom>
                    <a:ln>
                      <a:solidFill>
                        <a:schemeClr val="tx1"/>
                      </a:solidFill>
                    </a:ln>
                  </pic:spPr>
                </pic:pic>
              </a:graphicData>
            </a:graphic>
          </wp:inline>
        </w:drawing>
      </w:r>
    </w:p>
    <w:p w:rsidR="00752C09" w:rsidRDefault="00752C09" w:rsidP="00752C09">
      <w:pPr>
        <w:jc w:val="both"/>
      </w:pPr>
      <w:r>
        <w:t xml:space="preserve">Your task is to complete the </w:t>
      </w:r>
      <w:r w:rsidRPr="00752C09">
        <w:rPr>
          <w:rStyle w:val="CodeChar"/>
        </w:rPr>
        <w:t>FillKnapsack(Item[] items, int capacity)</w:t>
      </w:r>
      <w:r>
        <w:t xml:space="preserve"> method </w:t>
      </w:r>
      <w:r w:rsidR="00EC4B20">
        <w:t xml:space="preserve">which returns an array of Items and test it using the provided unit tests in the </w:t>
      </w:r>
      <w:r w:rsidR="00EC4B20" w:rsidRPr="00EC4B20">
        <w:rPr>
          <w:b/>
          <w:noProof/>
        </w:rPr>
        <w:t>Knapsack-Problem.Tests</w:t>
      </w:r>
      <w:r w:rsidR="00EC4B20">
        <w:t xml:space="preserve"> project.</w:t>
      </w:r>
    </w:p>
    <w:p w:rsidR="00752C09" w:rsidRDefault="00752C09" w:rsidP="00752C09">
      <w:pPr>
        <w:pStyle w:val="Heading2"/>
      </w:pPr>
      <w:r>
        <w:t xml:space="preserve"> </w:t>
      </w:r>
      <w:r w:rsidR="00220120">
        <w:t>Knapsack: Dynamic Programming Approach</w:t>
      </w:r>
    </w:p>
    <w:p w:rsidR="00220120" w:rsidRDefault="007D3071" w:rsidP="007D3071">
      <w:pPr>
        <w:jc w:val="both"/>
      </w:pPr>
      <w:r>
        <w:t xml:space="preserve">Just as with the previous problems, we’ll solve the Knapsack problem by dividing it into sub-problems. If we have the sack’s maximal capacity, </w:t>
      </w:r>
      <w:r w:rsidRPr="00682306">
        <w:rPr>
          <w:rStyle w:val="CodeChar"/>
        </w:rPr>
        <w:t>c</w:t>
      </w:r>
      <w:r>
        <w:t xml:space="preserve">, we can find solutions for each capacity starting from 0 and incrementing by 1 until we reach </w:t>
      </w:r>
      <w:r w:rsidRPr="00682306">
        <w:rPr>
          <w:rStyle w:val="CodeChar"/>
        </w:rPr>
        <w:t>c</w:t>
      </w:r>
      <w:r>
        <w:t xml:space="preserve">. </w:t>
      </w:r>
    </w:p>
    <w:p w:rsidR="00054D26" w:rsidRDefault="00054D26" w:rsidP="007D3071">
      <w:pPr>
        <w:jc w:val="both"/>
      </w:pPr>
      <w:r>
        <w:t xml:space="preserve">We need to keep track of two things – the maximal price at each unit of capacity (from 0 to </w:t>
      </w:r>
      <w:r w:rsidRPr="00682306">
        <w:rPr>
          <w:rStyle w:val="CodeChar"/>
        </w:rPr>
        <w:t>c</w:t>
      </w:r>
      <w:r>
        <w:t>), and mark the items we want to take. Since any item can be taken or not for any given capacity</w:t>
      </w:r>
      <w:r w:rsidR="00682306">
        <w:t xml:space="preserve">, we need </w:t>
      </w:r>
      <w:r w:rsidRPr="007D7F0A">
        <w:rPr>
          <w:b/>
        </w:rPr>
        <w:t>matrices</w:t>
      </w:r>
      <w:r>
        <w:t xml:space="preserve"> to hold this info:</w:t>
      </w:r>
    </w:p>
    <w:p w:rsidR="00054D26" w:rsidRDefault="00054D26" w:rsidP="00054D26">
      <w:pPr>
        <w:jc w:val="center"/>
      </w:pPr>
      <w:r w:rsidRPr="00054D26">
        <w:rPr>
          <w:noProof/>
        </w:rPr>
        <w:drawing>
          <wp:inline distT="0" distB="0" distL="0" distR="0" wp14:anchorId="5B2613B6" wp14:editId="1FAC3A48">
            <wp:extent cx="4258101" cy="405123"/>
            <wp:effectExtent l="19050" t="19050" r="952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8303" cy="407996"/>
                    </a:xfrm>
                    <a:prstGeom prst="rect">
                      <a:avLst/>
                    </a:prstGeom>
                    <a:ln>
                      <a:solidFill>
                        <a:schemeClr val="tx1"/>
                      </a:solidFill>
                    </a:ln>
                  </pic:spPr>
                </pic:pic>
              </a:graphicData>
            </a:graphic>
          </wp:inline>
        </w:drawing>
      </w:r>
    </w:p>
    <w:p w:rsidR="007D7F0A" w:rsidRDefault="001A392F" w:rsidP="00054D26">
      <w:pPr>
        <w:jc w:val="both"/>
      </w:pPr>
      <w:r>
        <w:t xml:space="preserve">We will loop through each item and each capacity </w:t>
      </w:r>
      <w:r w:rsidRPr="007D7F0A">
        <w:rPr>
          <w:rStyle w:val="CodeChar"/>
        </w:rPr>
        <w:t>c</w:t>
      </w:r>
      <w:r>
        <w:t xml:space="preserve"> and decide whether we’ll take the item.</w:t>
      </w:r>
      <w:r w:rsidR="005865B7">
        <w:t xml:space="preserve"> We take an item if: </w:t>
      </w:r>
    </w:p>
    <w:p w:rsidR="007D7F0A" w:rsidRDefault="007D7F0A" w:rsidP="007D7F0A">
      <w:pPr>
        <w:ind w:firstLine="360"/>
        <w:jc w:val="both"/>
      </w:pPr>
      <w:r>
        <w:t>1) W</w:t>
      </w:r>
      <w:r w:rsidR="005865B7">
        <w:t xml:space="preserve">e have enough capacity to take it; </w:t>
      </w:r>
    </w:p>
    <w:p w:rsidR="00054D26" w:rsidRDefault="007D7F0A" w:rsidP="007D7F0A">
      <w:pPr>
        <w:ind w:firstLine="360"/>
        <w:jc w:val="both"/>
      </w:pPr>
      <w:r>
        <w:t>2) T</w:t>
      </w:r>
      <w:r w:rsidR="005865B7">
        <w:t>he item provides the best price</w:t>
      </w:r>
      <w:r w:rsidR="00FA3653">
        <w:t xml:space="preserve"> compared to other items we could’ve taken</w:t>
      </w:r>
      <w:r w:rsidR="005865B7">
        <w:t>.</w:t>
      </w:r>
    </w:p>
    <w:p w:rsidR="001C4A12" w:rsidRDefault="001C4A12" w:rsidP="001C4A12">
      <w:pPr>
        <w:pStyle w:val="Heading2"/>
      </w:pPr>
      <w:r>
        <w:t xml:space="preserve"> Preparation</w:t>
      </w:r>
    </w:p>
    <w:p w:rsidR="001C4A12" w:rsidRDefault="001C4A12" w:rsidP="001C4A12">
      <w:pPr>
        <w:jc w:val="both"/>
      </w:pPr>
      <w:r>
        <w:t xml:space="preserve">To find a solution for a problem using dynamic programming, we need a starting point, something to build upon. In the previous problem, </w:t>
      </w:r>
      <w:r w:rsidR="008C5F36">
        <w:t>to</w:t>
      </w:r>
      <w:r>
        <w:t xml:space="preserve"> find the LCS we had a matrix. For both strings, we had a sub-problem in which we consider empty substrings (row 0 and column 0). This was our starting point and we could build on that to find the LCSs for each combination of substrings from there on.</w:t>
      </w:r>
    </w:p>
    <w:p w:rsidR="001C4A12" w:rsidRDefault="001C4A12" w:rsidP="001C4A12">
      <w:pPr>
        <w:jc w:val="both"/>
      </w:pPr>
      <w:r>
        <w:lastRenderedPageBreak/>
        <w:t>In this problem, we don’t have that starting point yet. We need to create it. So we’ll fill the tables for the first item – fill row 0 of both matrices and for each capacity.</w:t>
      </w:r>
    </w:p>
    <w:p w:rsidR="001C4A12" w:rsidRDefault="001C4A12" w:rsidP="001C4A12">
      <w:pPr>
        <w:jc w:val="center"/>
      </w:pPr>
      <w:r w:rsidRPr="001C4A12">
        <w:rPr>
          <w:noProof/>
        </w:rPr>
        <w:drawing>
          <wp:inline distT="0" distB="0" distL="0" distR="0" wp14:anchorId="0A196C22" wp14:editId="04B18DA7">
            <wp:extent cx="2920621" cy="1487425"/>
            <wp:effectExtent l="19050" t="19050" r="13335"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9757" cy="1502264"/>
                    </a:xfrm>
                    <a:prstGeom prst="rect">
                      <a:avLst/>
                    </a:prstGeom>
                    <a:ln>
                      <a:solidFill>
                        <a:schemeClr val="tx1"/>
                      </a:solidFill>
                    </a:ln>
                  </pic:spPr>
                </pic:pic>
              </a:graphicData>
            </a:graphic>
          </wp:inline>
        </w:drawing>
      </w:r>
    </w:p>
    <w:p w:rsidR="001C4A12" w:rsidRDefault="001C4A12" w:rsidP="001C4A12">
      <w:pPr>
        <w:jc w:val="both"/>
      </w:pPr>
      <w:r>
        <w:t>Once we have that, we can start filling the rest of the matrices in order to find the solution.</w:t>
      </w:r>
    </w:p>
    <w:p w:rsidR="001C4A12" w:rsidRDefault="001C4A12" w:rsidP="001C4A12">
      <w:pPr>
        <w:pStyle w:val="Heading2"/>
      </w:pPr>
      <w:r>
        <w:t xml:space="preserve"> Find Solutions for Each </w:t>
      </w:r>
      <w:r w:rsidR="00CE5AF4">
        <w:t xml:space="preserve">Item and </w:t>
      </w:r>
      <w:r>
        <w:t>Unit of Capacity</w:t>
      </w:r>
    </w:p>
    <w:p w:rsidR="001C4A12" w:rsidRDefault="00F206EB" w:rsidP="001C4A12">
      <w:r>
        <w:t>Having the solutions for item 0 and all possible capacities, we can complete the matrices for the rest of the items:</w:t>
      </w:r>
    </w:p>
    <w:p w:rsidR="00F206EB" w:rsidRDefault="00F206EB" w:rsidP="00F206EB">
      <w:pPr>
        <w:jc w:val="center"/>
      </w:pPr>
      <w:r w:rsidRPr="00F206EB">
        <w:rPr>
          <w:noProof/>
        </w:rPr>
        <w:drawing>
          <wp:inline distT="0" distB="0" distL="0" distR="0" wp14:anchorId="71B690FF" wp14:editId="4EFFA98A">
            <wp:extent cx="3493826" cy="1350745"/>
            <wp:effectExtent l="19050" t="19050" r="11430" b="209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1559" cy="1361467"/>
                    </a:xfrm>
                    <a:prstGeom prst="rect">
                      <a:avLst/>
                    </a:prstGeom>
                    <a:ln>
                      <a:solidFill>
                        <a:schemeClr val="tx1"/>
                      </a:solidFill>
                    </a:ln>
                  </pic:spPr>
                </pic:pic>
              </a:graphicData>
            </a:graphic>
          </wp:inline>
        </w:drawing>
      </w:r>
    </w:p>
    <w:p w:rsidR="00CE5AF4" w:rsidRDefault="00CE5AF4" w:rsidP="00F206EB">
      <w:pPr>
        <w:jc w:val="both"/>
      </w:pPr>
      <w:r>
        <w:t xml:space="preserve">To find out whether an item is worth taking, let’s first assume we haven’t taken it. Essentially, the best price will be the same as the best price at the given capacity </w:t>
      </w:r>
      <w:r w:rsidRPr="00CE5AF4">
        <w:rPr>
          <w:rStyle w:val="CodeChar"/>
        </w:rPr>
        <w:t>c</w:t>
      </w:r>
      <w:r w:rsidRPr="00C9623F">
        <w:rPr>
          <w:rStyle w:val="CodeChar"/>
          <w:rFonts w:asciiTheme="minorHAnsi" w:hAnsiTheme="minorHAnsi"/>
        </w:rPr>
        <w:t xml:space="preserve"> </w:t>
      </w:r>
      <w:r>
        <w:t>for the previous item:</w:t>
      </w:r>
    </w:p>
    <w:p w:rsidR="00CE5AF4" w:rsidRDefault="00CE5AF4" w:rsidP="00CE5AF4">
      <w:pPr>
        <w:jc w:val="center"/>
      </w:pPr>
      <w:r w:rsidRPr="00CE5AF4">
        <w:rPr>
          <w:noProof/>
        </w:rPr>
        <w:drawing>
          <wp:inline distT="0" distB="0" distL="0" distR="0" wp14:anchorId="391A4F89" wp14:editId="4CC32F91">
            <wp:extent cx="2784143" cy="425124"/>
            <wp:effectExtent l="19050" t="19050" r="16510"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99499" cy="427469"/>
                    </a:xfrm>
                    <a:prstGeom prst="rect">
                      <a:avLst/>
                    </a:prstGeom>
                    <a:ln>
                      <a:solidFill>
                        <a:schemeClr val="tx1"/>
                      </a:solidFill>
                    </a:ln>
                  </pic:spPr>
                </pic:pic>
              </a:graphicData>
            </a:graphic>
          </wp:inline>
        </w:drawing>
      </w:r>
    </w:p>
    <w:p w:rsidR="00CE5AF4" w:rsidRDefault="00F85FC6" w:rsidP="00CE5AF4">
      <w:pPr>
        <w:jc w:val="both"/>
      </w:pPr>
      <w:r>
        <w:t>Then, w</w:t>
      </w:r>
      <w:r w:rsidR="00AB3A12">
        <w:t>e need to check if we have enough capacity to take it:</w:t>
      </w:r>
    </w:p>
    <w:p w:rsidR="00AB3A12" w:rsidRDefault="00AB3A12" w:rsidP="00AB3A12">
      <w:pPr>
        <w:jc w:val="center"/>
      </w:pPr>
      <w:r w:rsidRPr="00AB3A12">
        <w:rPr>
          <w:noProof/>
        </w:rPr>
        <w:drawing>
          <wp:inline distT="0" distB="0" distL="0" distR="0" wp14:anchorId="69FC6224" wp14:editId="728BD555">
            <wp:extent cx="3582537" cy="578091"/>
            <wp:effectExtent l="19050" t="19050" r="18415"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61491" cy="590831"/>
                    </a:xfrm>
                    <a:prstGeom prst="rect">
                      <a:avLst/>
                    </a:prstGeom>
                    <a:ln>
                      <a:solidFill>
                        <a:schemeClr val="tx1"/>
                      </a:solidFill>
                    </a:ln>
                  </pic:spPr>
                </pic:pic>
              </a:graphicData>
            </a:graphic>
          </wp:inline>
        </w:drawing>
      </w:r>
    </w:p>
    <w:p w:rsidR="0067406E" w:rsidRDefault="00AB3A12" w:rsidP="00AB3A12">
      <w:pPr>
        <w:jc w:val="both"/>
      </w:pPr>
      <w:r>
        <w:t xml:space="preserve">The trickiest part is to decide whether taking the item is our best option. We have a variable </w:t>
      </w:r>
      <w:r w:rsidRPr="00AB3A12">
        <w:rPr>
          <w:rStyle w:val="CodeChar"/>
        </w:rPr>
        <w:t>remainingCapacity</w:t>
      </w:r>
      <w:r>
        <w:t xml:space="preserve">; if the maximal price for the given item at this remaining capacity added to the current item’s price gives us a better price than the current, the item is worth it. </w:t>
      </w:r>
    </w:p>
    <w:p w:rsidR="00AB3A12" w:rsidRDefault="0067406E" w:rsidP="00AB3A12">
      <w:pPr>
        <w:jc w:val="both"/>
      </w:pPr>
      <w:r>
        <w:t>You can think about it this way – if we take the item, what is the best price we can achieve? That would be the item’s price plus the best price we have for the remaining capacity. If the result is larger than what we currently have (by default, we decided not to take the item), this means taking the item is better than not taking it.</w:t>
      </w:r>
    </w:p>
    <w:p w:rsidR="00E536CA" w:rsidRDefault="00E536CA" w:rsidP="00AB3A12">
      <w:pPr>
        <w:jc w:val="both"/>
      </w:pPr>
      <w:r>
        <w:t>Note that we know the</w:t>
      </w:r>
      <w:r w:rsidR="0013665C">
        <w:t xml:space="preserve"> value of</w:t>
      </w:r>
      <w:r>
        <w:t xml:space="preserve"> </w:t>
      </w:r>
      <w:r w:rsidRPr="0013665C">
        <w:rPr>
          <w:rStyle w:val="CodeChar"/>
        </w:rPr>
        <w:t>maxPrice</w:t>
      </w:r>
      <w:r w:rsidR="0013665C" w:rsidRPr="0013665C">
        <w:rPr>
          <w:rStyle w:val="CodeChar"/>
        </w:rPr>
        <w:t xml:space="preserve">[i, </w:t>
      </w:r>
      <w:r w:rsidRPr="0013665C">
        <w:rPr>
          <w:rStyle w:val="CodeChar"/>
        </w:rPr>
        <w:t>remainingCapacity</w:t>
      </w:r>
      <w:r w:rsidR="0013665C" w:rsidRPr="0013665C">
        <w:rPr>
          <w:rStyle w:val="CodeChar"/>
        </w:rPr>
        <w:t>]</w:t>
      </w:r>
      <w:r w:rsidR="00BC515C">
        <w:t>. S</w:t>
      </w:r>
      <w:r>
        <w:t xml:space="preserve">ince we’re at capacity </w:t>
      </w:r>
      <w:r w:rsidRPr="00BC515C">
        <w:rPr>
          <w:rStyle w:val="CodeChar"/>
        </w:rPr>
        <w:t>c</w:t>
      </w:r>
      <w:r w:rsidR="00BC515C">
        <w:rPr>
          <w:rStyle w:val="CodeChar"/>
          <w:lang w:val="en-US"/>
        </w:rPr>
        <w:t>,</w:t>
      </w:r>
      <w:r>
        <w:t xml:space="preserve"> this means all smaller capacities have been filled already and </w:t>
      </w:r>
      <w:r w:rsidRPr="00E536CA">
        <w:rPr>
          <w:rStyle w:val="CodeChar"/>
        </w:rPr>
        <w:t>remainingCapacity</w:t>
      </w:r>
      <w:r>
        <w:t xml:space="preserve"> is indeed smaller</w:t>
      </w:r>
      <w:r w:rsidR="00D0492B">
        <w:t>,</w:t>
      </w:r>
      <w:r>
        <w:t xml:space="preserve"> because from </w:t>
      </w:r>
      <w:r w:rsidRPr="00BC515C">
        <w:rPr>
          <w:rStyle w:val="CodeChar"/>
        </w:rPr>
        <w:t>c</w:t>
      </w:r>
      <w:r>
        <w:t xml:space="preserve"> we subtract</w:t>
      </w:r>
      <w:r w:rsidR="00D0492B">
        <w:t>ed</w:t>
      </w:r>
      <w:r>
        <w:t xml:space="preserve"> the current item’s weight</w:t>
      </w:r>
      <w:r w:rsidR="00BC515C">
        <w:t xml:space="preserve"> (a non-negative integer)</w:t>
      </w:r>
      <w:r>
        <w:t>.</w:t>
      </w:r>
    </w:p>
    <w:p w:rsidR="00456459" w:rsidRDefault="00456459" w:rsidP="00AB3A12">
      <w:pPr>
        <w:jc w:val="both"/>
      </w:pPr>
      <w:r>
        <w:lastRenderedPageBreak/>
        <w:t>You need to complete the condition of the if-statement (make sure the item is worth it) and take the necessary actions if it is:</w:t>
      </w:r>
    </w:p>
    <w:p w:rsidR="00456459" w:rsidRDefault="00456459" w:rsidP="00456459">
      <w:pPr>
        <w:jc w:val="center"/>
      </w:pPr>
      <w:r w:rsidRPr="00456459">
        <w:rPr>
          <w:noProof/>
        </w:rPr>
        <w:drawing>
          <wp:inline distT="0" distB="0" distL="0" distR="0" wp14:anchorId="57AB18B2" wp14:editId="644B2E16">
            <wp:extent cx="4464951" cy="1207983"/>
            <wp:effectExtent l="19050" t="19050" r="1206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33823" cy="1226616"/>
                    </a:xfrm>
                    <a:prstGeom prst="rect">
                      <a:avLst/>
                    </a:prstGeom>
                    <a:ln>
                      <a:solidFill>
                        <a:schemeClr val="tx1"/>
                      </a:solidFill>
                    </a:ln>
                  </pic:spPr>
                </pic:pic>
              </a:graphicData>
            </a:graphic>
          </wp:inline>
        </w:drawing>
      </w:r>
    </w:p>
    <w:p w:rsidR="00456459" w:rsidRDefault="00456459" w:rsidP="00456459">
      <w:pPr>
        <w:pStyle w:val="Heading2"/>
      </w:pPr>
      <w:r>
        <w:t xml:space="preserve"> Retrieve the Items Taken</w:t>
      </w:r>
    </w:p>
    <w:p w:rsidR="00456459" w:rsidRDefault="00D15AD1" w:rsidP="00750DFA">
      <w:pPr>
        <w:jc w:val="both"/>
      </w:pPr>
      <w:r>
        <w:t>If you completed the above steps correctly, you should now have a complete table like this:</w:t>
      </w:r>
    </w:p>
    <w:tbl>
      <w:tblPr>
        <w:tblStyle w:val="TableGrid"/>
        <w:tblW w:w="10651" w:type="dxa"/>
        <w:tblLook w:val="04A0" w:firstRow="1" w:lastRow="0" w:firstColumn="1" w:lastColumn="0" w:noHBand="0" w:noVBand="1"/>
      </w:tblPr>
      <w:tblGrid>
        <w:gridCol w:w="743"/>
        <w:gridCol w:w="401"/>
        <w:gridCol w:w="402"/>
        <w:gridCol w:w="402"/>
        <w:gridCol w:w="399"/>
        <w:gridCol w:w="399"/>
        <w:gridCol w:w="490"/>
        <w:gridCol w:w="490"/>
        <w:gridCol w:w="490"/>
        <w:gridCol w:w="495"/>
        <w:gridCol w:w="495"/>
        <w:gridCol w:w="495"/>
        <w:gridCol w:w="495"/>
        <w:gridCol w:w="495"/>
        <w:gridCol w:w="495"/>
        <w:gridCol w:w="495"/>
        <w:gridCol w:w="495"/>
        <w:gridCol w:w="495"/>
        <w:gridCol w:w="495"/>
        <w:gridCol w:w="495"/>
        <w:gridCol w:w="495"/>
        <w:gridCol w:w="495"/>
      </w:tblGrid>
      <w:tr w:rsidR="00E36FA8" w:rsidRPr="00572FAB" w:rsidTr="00E36FA8">
        <w:tc>
          <w:tcPr>
            <w:tcW w:w="743" w:type="dxa"/>
            <w:shd w:val="clear" w:color="auto" w:fill="D9D9D9" w:themeFill="background1" w:themeFillShade="D9"/>
            <w:vAlign w:val="center"/>
          </w:tcPr>
          <w:p w:rsidR="00D15AD1" w:rsidRPr="00572FAB" w:rsidRDefault="00D15AD1" w:rsidP="00572D9E">
            <w:pPr>
              <w:jc w:val="center"/>
              <w:rPr>
                <w:sz w:val="18"/>
              </w:rPr>
            </w:pPr>
          </w:p>
        </w:tc>
        <w:tc>
          <w:tcPr>
            <w:tcW w:w="401" w:type="dxa"/>
            <w:shd w:val="clear" w:color="auto" w:fill="D9D9D9" w:themeFill="background1" w:themeFillShade="D9"/>
            <w:vAlign w:val="center"/>
          </w:tcPr>
          <w:p w:rsidR="00D15AD1" w:rsidRPr="00572FAB" w:rsidRDefault="00D15AD1" w:rsidP="00572D9E">
            <w:pPr>
              <w:jc w:val="center"/>
              <w:rPr>
                <w:sz w:val="18"/>
              </w:rPr>
            </w:pPr>
            <w:r w:rsidRPr="00572FAB">
              <w:rPr>
                <w:sz w:val="18"/>
              </w:rPr>
              <w:t>0</w:t>
            </w:r>
          </w:p>
        </w:tc>
        <w:tc>
          <w:tcPr>
            <w:tcW w:w="402" w:type="dxa"/>
            <w:shd w:val="clear" w:color="auto" w:fill="D9D9D9" w:themeFill="background1" w:themeFillShade="D9"/>
            <w:vAlign w:val="center"/>
          </w:tcPr>
          <w:p w:rsidR="00D15AD1" w:rsidRPr="00572FAB" w:rsidRDefault="00D15AD1" w:rsidP="00572D9E">
            <w:pPr>
              <w:jc w:val="center"/>
              <w:rPr>
                <w:sz w:val="18"/>
              </w:rPr>
            </w:pPr>
            <w:r w:rsidRPr="00572FAB">
              <w:rPr>
                <w:sz w:val="18"/>
              </w:rPr>
              <w:t>1</w:t>
            </w:r>
          </w:p>
        </w:tc>
        <w:tc>
          <w:tcPr>
            <w:tcW w:w="402" w:type="dxa"/>
            <w:shd w:val="clear" w:color="auto" w:fill="D9D9D9" w:themeFill="background1" w:themeFillShade="D9"/>
            <w:vAlign w:val="center"/>
          </w:tcPr>
          <w:p w:rsidR="00D15AD1" w:rsidRPr="00572FAB" w:rsidRDefault="00D15AD1" w:rsidP="00572D9E">
            <w:pPr>
              <w:jc w:val="center"/>
              <w:rPr>
                <w:sz w:val="18"/>
              </w:rPr>
            </w:pPr>
            <w:r w:rsidRPr="00572FAB">
              <w:rPr>
                <w:sz w:val="18"/>
              </w:rPr>
              <w:t>2</w:t>
            </w:r>
          </w:p>
        </w:tc>
        <w:tc>
          <w:tcPr>
            <w:tcW w:w="399" w:type="dxa"/>
            <w:shd w:val="clear" w:color="auto" w:fill="D9D9D9" w:themeFill="background1" w:themeFillShade="D9"/>
            <w:vAlign w:val="center"/>
          </w:tcPr>
          <w:p w:rsidR="00D15AD1" w:rsidRPr="00572FAB" w:rsidRDefault="00D15AD1" w:rsidP="00572D9E">
            <w:pPr>
              <w:jc w:val="center"/>
              <w:rPr>
                <w:sz w:val="18"/>
              </w:rPr>
            </w:pPr>
            <w:r w:rsidRPr="00572FAB">
              <w:rPr>
                <w:sz w:val="18"/>
              </w:rPr>
              <w:t>3</w:t>
            </w:r>
          </w:p>
        </w:tc>
        <w:tc>
          <w:tcPr>
            <w:tcW w:w="399" w:type="dxa"/>
            <w:shd w:val="clear" w:color="auto" w:fill="D9D9D9" w:themeFill="background1" w:themeFillShade="D9"/>
            <w:vAlign w:val="center"/>
          </w:tcPr>
          <w:p w:rsidR="00D15AD1" w:rsidRPr="00572FAB" w:rsidRDefault="00D15AD1" w:rsidP="00572D9E">
            <w:pPr>
              <w:jc w:val="center"/>
              <w:rPr>
                <w:sz w:val="18"/>
              </w:rPr>
            </w:pPr>
            <w:r w:rsidRPr="00572FAB">
              <w:rPr>
                <w:sz w:val="18"/>
              </w:rPr>
              <w:t>4</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5</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6</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7</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8</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9</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10</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11</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12</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13</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14</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15</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16</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17</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18</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19</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20</w:t>
            </w:r>
          </w:p>
        </w:tc>
      </w:tr>
      <w:tr w:rsidR="00572D9E" w:rsidRPr="00572FAB" w:rsidTr="00E36FA8">
        <w:tc>
          <w:tcPr>
            <w:tcW w:w="743" w:type="dxa"/>
            <w:shd w:val="clear" w:color="auto" w:fill="D9D9D9" w:themeFill="background1" w:themeFillShade="D9"/>
            <w:vAlign w:val="center"/>
          </w:tcPr>
          <w:p w:rsidR="00D15AD1" w:rsidRPr="00572FAB" w:rsidRDefault="00D15AD1" w:rsidP="00572D9E">
            <w:pPr>
              <w:jc w:val="center"/>
              <w:rPr>
                <w:sz w:val="18"/>
              </w:rPr>
            </w:pPr>
            <w:r w:rsidRPr="00572FAB">
              <w:rPr>
                <w:sz w:val="18"/>
              </w:rPr>
              <w:t>Item 1</w:t>
            </w:r>
          </w:p>
          <w:p w:rsidR="00572D9E" w:rsidRPr="00572FAB" w:rsidRDefault="00572D9E" w:rsidP="00572D9E">
            <w:pPr>
              <w:jc w:val="center"/>
              <w:rPr>
                <w:sz w:val="18"/>
              </w:rPr>
            </w:pPr>
            <w:r w:rsidRPr="00572FAB">
              <w:rPr>
                <w:sz w:val="18"/>
              </w:rPr>
              <w:t>(5,30)</w:t>
            </w:r>
          </w:p>
        </w:tc>
        <w:tc>
          <w:tcPr>
            <w:tcW w:w="401" w:type="dxa"/>
            <w:vAlign w:val="center"/>
          </w:tcPr>
          <w:p w:rsidR="00D15AD1" w:rsidRPr="00572FAB" w:rsidRDefault="00D15AD1" w:rsidP="00572D9E">
            <w:pPr>
              <w:jc w:val="center"/>
              <w:rPr>
                <w:sz w:val="18"/>
              </w:rPr>
            </w:pPr>
            <w:r w:rsidRPr="00572FAB">
              <w:rPr>
                <w:sz w:val="18"/>
              </w:rPr>
              <w:t>0</w:t>
            </w:r>
          </w:p>
        </w:tc>
        <w:tc>
          <w:tcPr>
            <w:tcW w:w="402" w:type="dxa"/>
            <w:vAlign w:val="center"/>
          </w:tcPr>
          <w:p w:rsidR="00D15AD1" w:rsidRPr="00572FAB" w:rsidRDefault="00D15AD1" w:rsidP="00572D9E">
            <w:pPr>
              <w:jc w:val="center"/>
              <w:rPr>
                <w:sz w:val="18"/>
              </w:rPr>
            </w:pPr>
            <w:r w:rsidRPr="00572FAB">
              <w:rPr>
                <w:sz w:val="18"/>
              </w:rPr>
              <w:t>0</w:t>
            </w:r>
          </w:p>
        </w:tc>
        <w:tc>
          <w:tcPr>
            <w:tcW w:w="402" w:type="dxa"/>
            <w:vAlign w:val="center"/>
          </w:tcPr>
          <w:p w:rsidR="00D15AD1" w:rsidRPr="00572FAB" w:rsidRDefault="00D15AD1" w:rsidP="00572D9E">
            <w:pPr>
              <w:jc w:val="center"/>
              <w:rPr>
                <w:sz w:val="18"/>
              </w:rPr>
            </w:pPr>
            <w:r w:rsidRPr="00572FAB">
              <w:rPr>
                <w:sz w:val="18"/>
              </w:rPr>
              <w:t>0</w:t>
            </w:r>
          </w:p>
        </w:tc>
        <w:tc>
          <w:tcPr>
            <w:tcW w:w="399" w:type="dxa"/>
            <w:vAlign w:val="center"/>
          </w:tcPr>
          <w:p w:rsidR="00D15AD1" w:rsidRPr="00572FAB" w:rsidRDefault="00D15AD1" w:rsidP="00572D9E">
            <w:pPr>
              <w:jc w:val="center"/>
              <w:rPr>
                <w:sz w:val="18"/>
              </w:rPr>
            </w:pPr>
            <w:r w:rsidRPr="00572FAB">
              <w:rPr>
                <w:sz w:val="18"/>
              </w:rPr>
              <w:t>0</w:t>
            </w:r>
          </w:p>
        </w:tc>
        <w:tc>
          <w:tcPr>
            <w:tcW w:w="399" w:type="dxa"/>
            <w:vAlign w:val="center"/>
          </w:tcPr>
          <w:p w:rsidR="00D15AD1" w:rsidRPr="00572FAB" w:rsidRDefault="00D15AD1" w:rsidP="00572D9E">
            <w:pPr>
              <w:jc w:val="center"/>
              <w:rPr>
                <w:sz w:val="18"/>
              </w:rPr>
            </w:pPr>
            <w:r w:rsidRPr="00572FAB">
              <w:rPr>
                <w:sz w:val="18"/>
              </w:rPr>
              <w:t>0</w:t>
            </w:r>
          </w:p>
        </w:tc>
        <w:tc>
          <w:tcPr>
            <w:tcW w:w="490" w:type="dxa"/>
            <w:vAlign w:val="center"/>
          </w:tcPr>
          <w:p w:rsidR="00D15AD1" w:rsidRPr="00572FAB" w:rsidRDefault="00D15AD1" w:rsidP="00572D9E">
            <w:pPr>
              <w:jc w:val="center"/>
              <w:rPr>
                <w:sz w:val="18"/>
              </w:rPr>
            </w:pPr>
            <w:r w:rsidRPr="00572FAB">
              <w:rPr>
                <w:sz w:val="18"/>
              </w:rPr>
              <w:t>30</w:t>
            </w:r>
          </w:p>
        </w:tc>
        <w:tc>
          <w:tcPr>
            <w:tcW w:w="490" w:type="dxa"/>
            <w:vAlign w:val="center"/>
          </w:tcPr>
          <w:p w:rsidR="00D15AD1" w:rsidRPr="00572FAB" w:rsidRDefault="00D15AD1" w:rsidP="00572D9E">
            <w:pPr>
              <w:jc w:val="center"/>
              <w:rPr>
                <w:sz w:val="18"/>
              </w:rPr>
            </w:pPr>
            <w:r w:rsidRPr="00572FAB">
              <w:rPr>
                <w:sz w:val="18"/>
              </w:rPr>
              <w:t>30</w:t>
            </w:r>
          </w:p>
        </w:tc>
        <w:tc>
          <w:tcPr>
            <w:tcW w:w="490"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r>
      <w:tr w:rsidR="00572D9E" w:rsidRPr="00572FAB" w:rsidTr="00E36FA8">
        <w:tc>
          <w:tcPr>
            <w:tcW w:w="743" w:type="dxa"/>
            <w:shd w:val="clear" w:color="auto" w:fill="D9D9D9" w:themeFill="background1" w:themeFillShade="D9"/>
            <w:vAlign w:val="center"/>
          </w:tcPr>
          <w:p w:rsidR="00572D9E" w:rsidRPr="00572FAB" w:rsidRDefault="00572D9E" w:rsidP="00572D9E">
            <w:pPr>
              <w:jc w:val="center"/>
              <w:rPr>
                <w:sz w:val="18"/>
              </w:rPr>
            </w:pPr>
            <w:r w:rsidRPr="00572FAB">
              <w:rPr>
                <w:sz w:val="18"/>
              </w:rPr>
              <w:t>Item 2</w:t>
            </w:r>
          </w:p>
          <w:p w:rsidR="00572D9E" w:rsidRPr="00572FAB" w:rsidRDefault="00572D9E" w:rsidP="00572D9E">
            <w:pPr>
              <w:jc w:val="center"/>
              <w:rPr>
                <w:sz w:val="18"/>
              </w:rPr>
            </w:pPr>
            <w:r w:rsidRPr="00572FAB">
              <w:rPr>
                <w:sz w:val="18"/>
              </w:rPr>
              <w:t>(8,120)</w:t>
            </w:r>
          </w:p>
        </w:tc>
        <w:tc>
          <w:tcPr>
            <w:tcW w:w="401"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r>
      <w:tr w:rsidR="00E36FA8" w:rsidRPr="00572FAB" w:rsidTr="00E36FA8">
        <w:tc>
          <w:tcPr>
            <w:tcW w:w="743" w:type="dxa"/>
            <w:shd w:val="clear" w:color="auto" w:fill="D9D9D9" w:themeFill="background1" w:themeFillShade="D9"/>
            <w:vAlign w:val="center"/>
          </w:tcPr>
          <w:p w:rsidR="00572D9E" w:rsidRPr="00572FAB" w:rsidRDefault="00572D9E" w:rsidP="00572D9E">
            <w:pPr>
              <w:jc w:val="center"/>
              <w:rPr>
                <w:sz w:val="18"/>
              </w:rPr>
            </w:pPr>
            <w:r w:rsidRPr="00572FAB">
              <w:rPr>
                <w:sz w:val="18"/>
              </w:rPr>
              <w:t>Item 3</w:t>
            </w:r>
          </w:p>
          <w:p w:rsidR="00572D9E" w:rsidRPr="00572FAB" w:rsidRDefault="00572D9E" w:rsidP="00572D9E">
            <w:pPr>
              <w:jc w:val="center"/>
              <w:rPr>
                <w:sz w:val="18"/>
              </w:rPr>
            </w:pPr>
            <w:r w:rsidRPr="00572FAB">
              <w:rPr>
                <w:sz w:val="18"/>
              </w:rPr>
              <w:t>(7,10)</w:t>
            </w:r>
          </w:p>
        </w:tc>
        <w:tc>
          <w:tcPr>
            <w:tcW w:w="401"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160</w:t>
            </w:r>
          </w:p>
        </w:tc>
      </w:tr>
      <w:tr w:rsidR="00E36FA8" w:rsidRPr="00572FAB" w:rsidTr="00E36FA8">
        <w:tc>
          <w:tcPr>
            <w:tcW w:w="743" w:type="dxa"/>
            <w:shd w:val="clear" w:color="auto" w:fill="D9D9D9" w:themeFill="background1" w:themeFillShade="D9"/>
            <w:vAlign w:val="center"/>
          </w:tcPr>
          <w:p w:rsidR="00572FAB" w:rsidRPr="00572FAB" w:rsidRDefault="00572FAB" w:rsidP="00572FAB">
            <w:pPr>
              <w:jc w:val="center"/>
              <w:rPr>
                <w:sz w:val="18"/>
              </w:rPr>
            </w:pPr>
            <w:r w:rsidRPr="00572FAB">
              <w:rPr>
                <w:sz w:val="18"/>
              </w:rPr>
              <w:t>Item 4</w:t>
            </w:r>
          </w:p>
          <w:p w:rsidR="00572FAB" w:rsidRPr="00572FAB" w:rsidRDefault="00572FAB" w:rsidP="00572FAB">
            <w:pPr>
              <w:jc w:val="center"/>
              <w:rPr>
                <w:sz w:val="18"/>
              </w:rPr>
            </w:pPr>
            <w:r w:rsidRPr="00572FAB">
              <w:rPr>
                <w:sz w:val="18"/>
              </w:rPr>
              <w:t>(0,20)</w:t>
            </w:r>
          </w:p>
        </w:tc>
        <w:tc>
          <w:tcPr>
            <w:tcW w:w="401" w:type="dxa"/>
            <w:vAlign w:val="center"/>
          </w:tcPr>
          <w:p w:rsidR="00572FAB" w:rsidRPr="00572FAB" w:rsidRDefault="00572FAB" w:rsidP="00572FAB">
            <w:pPr>
              <w:jc w:val="center"/>
              <w:rPr>
                <w:sz w:val="18"/>
              </w:rPr>
            </w:pPr>
            <w:r w:rsidRPr="00572FAB">
              <w:rPr>
                <w:sz w:val="18"/>
              </w:rPr>
              <w:t>20</w:t>
            </w:r>
          </w:p>
        </w:tc>
        <w:tc>
          <w:tcPr>
            <w:tcW w:w="402" w:type="dxa"/>
            <w:vAlign w:val="center"/>
          </w:tcPr>
          <w:p w:rsidR="00572FAB" w:rsidRPr="00572FAB" w:rsidRDefault="00572FAB" w:rsidP="00572FAB">
            <w:pPr>
              <w:jc w:val="center"/>
              <w:rPr>
                <w:sz w:val="18"/>
              </w:rPr>
            </w:pPr>
            <w:r w:rsidRPr="00572FAB">
              <w:rPr>
                <w:sz w:val="18"/>
              </w:rPr>
              <w:t>20</w:t>
            </w:r>
          </w:p>
        </w:tc>
        <w:tc>
          <w:tcPr>
            <w:tcW w:w="402" w:type="dxa"/>
            <w:vAlign w:val="center"/>
          </w:tcPr>
          <w:p w:rsidR="00572FAB" w:rsidRPr="00572FAB" w:rsidRDefault="00572FAB" w:rsidP="00572FAB">
            <w:pPr>
              <w:jc w:val="center"/>
              <w:rPr>
                <w:sz w:val="18"/>
              </w:rPr>
            </w:pPr>
            <w:r w:rsidRPr="00572FAB">
              <w:rPr>
                <w:sz w:val="18"/>
              </w:rPr>
              <w:t>20</w:t>
            </w:r>
          </w:p>
        </w:tc>
        <w:tc>
          <w:tcPr>
            <w:tcW w:w="399" w:type="dxa"/>
            <w:vAlign w:val="center"/>
          </w:tcPr>
          <w:p w:rsidR="00572FAB" w:rsidRPr="00572FAB" w:rsidRDefault="00572FAB" w:rsidP="00572FAB">
            <w:pPr>
              <w:jc w:val="center"/>
              <w:rPr>
                <w:sz w:val="18"/>
              </w:rPr>
            </w:pPr>
            <w:r w:rsidRPr="00572FAB">
              <w:rPr>
                <w:sz w:val="18"/>
              </w:rPr>
              <w:t>20</w:t>
            </w:r>
          </w:p>
        </w:tc>
        <w:tc>
          <w:tcPr>
            <w:tcW w:w="399" w:type="dxa"/>
            <w:vAlign w:val="center"/>
          </w:tcPr>
          <w:p w:rsidR="00572FAB" w:rsidRPr="00572FAB" w:rsidRDefault="00572FAB" w:rsidP="00572FAB">
            <w:pPr>
              <w:jc w:val="center"/>
              <w:rPr>
                <w:sz w:val="18"/>
              </w:rPr>
            </w:pPr>
            <w:r>
              <w:rPr>
                <w:sz w:val="18"/>
              </w:rPr>
              <w:t>20</w:t>
            </w:r>
          </w:p>
        </w:tc>
        <w:tc>
          <w:tcPr>
            <w:tcW w:w="490" w:type="dxa"/>
            <w:vAlign w:val="center"/>
          </w:tcPr>
          <w:p w:rsidR="00572FAB" w:rsidRPr="00572FAB" w:rsidRDefault="00572FAB" w:rsidP="00572FAB">
            <w:pPr>
              <w:jc w:val="center"/>
              <w:rPr>
                <w:sz w:val="18"/>
              </w:rPr>
            </w:pPr>
            <w:r>
              <w:rPr>
                <w:sz w:val="18"/>
              </w:rPr>
              <w:t>50</w:t>
            </w:r>
          </w:p>
        </w:tc>
        <w:tc>
          <w:tcPr>
            <w:tcW w:w="490" w:type="dxa"/>
            <w:vAlign w:val="center"/>
          </w:tcPr>
          <w:p w:rsidR="00572FAB" w:rsidRPr="00572FAB" w:rsidRDefault="00572FAB" w:rsidP="00572FAB">
            <w:pPr>
              <w:jc w:val="center"/>
              <w:rPr>
                <w:sz w:val="18"/>
              </w:rPr>
            </w:pPr>
            <w:r>
              <w:rPr>
                <w:sz w:val="18"/>
              </w:rPr>
              <w:t>50</w:t>
            </w:r>
          </w:p>
        </w:tc>
        <w:tc>
          <w:tcPr>
            <w:tcW w:w="490" w:type="dxa"/>
            <w:vAlign w:val="center"/>
          </w:tcPr>
          <w:p w:rsidR="00572FAB" w:rsidRPr="00572FAB" w:rsidRDefault="00572FAB" w:rsidP="00572FAB">
            <w:pPr>
              <w:jc w:val="center"/>
              <w:rPr>
                <w:sz w:val="18"/>
              </w:rPr>
            </w:pPr>
            <w:r>
              <w:rPr>
                <w:sz w:val="18"/>
              </w:rPr>
              <w:t>50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180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5</w:t>
            </w:r>
          </w:p>
          <w:p w:rsidR="00E36FA8" w:rsidRPr="00572FAB" w:rsidRDefault="00E36FA8" w:rsidP="00E36FA8">
            <w:pPr>
              <w:jc w:val="center"/>
              <w:rPr>
                <w:sz w:val="18"/>
              </w:rPr>
            </w:pPr>
            <w:r w:rsidRPr="00572FAB">
              <w:rPr>
                <w:sz w:val="18"/>
              </w:rPr>
              <w:t>(4,50)</w:t>
            </w:r>
          </w:p>
        </w:tc>
        <w:tc>
          <w:tcPr>
            <w:tcW w:w="401"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6</w:t>
            </w:r>
          </w:p>
          <w:p w:rsidR="00E36FA8" w:rsidRPr="00572FAB" w:rsidRDefault="00E36FA8" w:rsidP="00E36FA8">
            <w:pPr>
              <w:jc w:val="center"/>
              <w:rPr>
                <w:sz w:val="18"/>
              </w:rPr>
            </w:pPr>
            <w:r w:rsidRPr="00572FAB">
              <w:rPr>
                <w:sz w:val="18"/>
              </w:rPr>
              <w:t>(5,80)</w:t>
            </w:r>
          </w:p>
        </w:tc>
        <w:tc>
          <w:tcPr>
            <w:tcW w:w="401"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7</w:t>
            </w:r>
          </w:p>
          <w:p w:rsidR="00E36FA8" w:rsidRPr="00572FAB" w:rsidRDefault="00E36FA8" w:rsidP="00E36FA8">
            <w:pPr>
              <w:jc w:val="center"/>
              <w:rPr>
                <w:sz w:val="18"/>
              </w:rPr>
            </w:pPr>
            <w:r w:rsidRPr="00572FAB">
              <w:rPr>
                <w:sz w:val="18"/>
              </w:rPr>
              <w:t>(2,10)</w:t>
            </w:r>
          </w:p>
        </w:tc>
        <w:tc>
          <w:tcPr>
            <w:tcW w:w="401" w:type="dxa"/>
            <w:vAlign w:val="center"/>
          </w:tcPr>
          <w:p w:rsidR="00E36FA8" w:rsidRPr="00572FAB" w:rsidRDefault="00E36FA8" w:rsidP="00E36FA8">
            <w:pPr>
              <w:jc w:val="center"/>
              <w:rPr>
                <w:sz w:val="18"/>
              </w:rPr>
            </w:pPr>
            <w:r>
              <w:rPr>
                <w:sz w:val="18"/>
              </w:rPr>
              <w:t>20</w:t>
            </w:r>
          </w:p>
        </w:tc>
        <w:tc>
          <w:tcPr>
            <w:tcW w:w="402" w:type="dxa"/>
            <w:vAlign w:val="center"/>
          </w:tcPr>
          <w:p w:rsidR="00E36FA8" w:rsidRPr="00572FAB" w:rsidRDefault="00E36FA8" w:rsidP="00E36FA8">
            <w:pPr>
              <w:jc w:val="center"/>
              <w:rPr>
                <w:sz w:val="18"/>
              </w:rPr>
            </w:pPr>
            <w:r>
              <w:rPr>
                <w:sz w:val="18"/>
              </w:rPr>
              <w:t>20</w:t>
            </w:r>
          </w:p>
        </w:tc>
        <w:tc>
          <w:tcPr>
            <w:tcW w:w="402" w:type="dxa"/>
            <w:vAlign w:val="center"/>
          </w:tcPr>
          <w:p w:rsidR="00E36FA8" w:rsidRPr="00572FAB" w:rsidRDefault="00E36FA8" w:rsidP="00E36FA8">
            <w:pPr>
              <w:jc w:val="center"/>
              <w:rPr>
                <w:sz w:val="18"/>
              </w:rPr>
            </w:pPr>
            <w:r>
              <w:rPr>
                <w:sz w:val="18"/>
              </w:rPr>
              <w:t>30</w:t>
            </w:r>
          </w:p>
        </w:tc>
        <w:tc>
          <w:tcPr>
            <w:tcW w:w="399" w:type="dxa"/>
            <w:vAlign w:val="center"/>
          </w:tcPr>
          <w:p w:rsidR="00E36FA8" w:rsidRPr="00572FAB" w:rsidRDefault="00E36FA8" w:rsidP="00E36FA8">
            <w:pPr>
              <w:jc w:val="center"/>
              <w:rPr>
                <w:sz w:val="18"/>
              </w:rPr>
            </w:pPr>
            <w:r>
              <w:rPr>
                <w:sz w:val="18"/>
              </w:rPr>
              <w:t>30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110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160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230</w:t>
            </w:r>
          </w:p>
        </w:tc>
        <w:tc>
          <w:tcPr>
            <w:tcW w:w="495" w:type="dxa"/>
            <w:vAlign w:val="center"/>
          </w:tcPr>
          <w:p w:rsidR="00E36FA8" w:rsidRPr="00572FAB" w:rsidRDefault="00E36FA8" w:rsidP="00E36FA8">
            <w:pPr>
              <w:jc w:val="center"/>
              <w:rPr>
                <w:sz w:val="18"/>
              </w:rPr>
            </w:pPr>
            <w:r>
              <w:rPr>
                <w:sz w:val="18"/>
              </w:rPr>
              <w:t>230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280</w:t>
            </w:r>
          </w:p>
        </w:tc>
        <w:tc>
          <w:tcPr>
            <w:tcW w:w="495" w:type="dxa"/>
            <w:vAlign w:val="center"/>
          </w:tcPr>
          <w:p w:rsidR="00E36FA8" w:rsidRPr="00572FAB" w:rsidRDefault="00E36FA8" w:rsidP="00E36FA8">
            <w:pPr>
              <w:jc w:val="center"/>
              <w:rPr>
                <w:sz w:val="18"/>
              </w:rPr>
            </w:pPr>
            <w:r>
              <w:rPr>
                <w:sz w:val="18"/>
              </w:rPr>
              <w:t>280</w:t>
            </w:r>
          </w:p>
        </w:tc>
      </w:tr>
    </w:tbl>
    <w:p w:rsidR="00D15AD1" w:rsidRDefault="00D15AD1" w:rsidP="00456459"/>
    <w:p w:rsidR="00E36FA8" w:rsidRDefault="00750DFA" w:rsidP="00750DFA">
      <w:pPr>
        <w:jc w:val="both"/>
      </w:pPr>
      <w:r>
        <w:t xml:space="preserve">How do we extract the info we need? We start with the last item; if it’s marked as taken in the </w:t>
      </w:r>
      <w:r w:rsidRPr="00750DFA">
        <w:rPr>
          <w:rStyle w:val="CodeChar"/>
        </w:rPr>
        <w:t>isItemTaken[,]</w:t>
      </w:r>
      <w:r>
        <w:t xml:space="preserve"> matrix for the maximal capacity, we put the item in a list and reduce the capacity by its weight. On the next step, we’ll check if the previous item is marked as taken for the remaining capacity and so on.</w:t>
      </w:r>
    </w:p>
    <w:p w:rsidR="00C7116F" w:rsidRDefault="00C7116F" w:rsidP="00750DFA">
      <w:pPr>
        <w:jc w:val="both"/>
      </w:pPr>
      <w:r>
        <w:t>Finally, return the items taken as array:</w:t>
      </w:r>
    </w:p>
    <w:p w:rsidR="00C7116F" w:rsidRPr="00456459" w:rsidRDefault="00C7116F" w:rsidP="00C7116F">
      <w:pPr>
        <w:jc w:val="center"/>
      </w:pPr>
      <w:r w:rsidRPr="00C7116F">
        <w:rPr>
          <w:noProof/>
        </w:rPr>
        <w:drawing>
          <wp:inline distT="0" distB="0" distL="0" distR="0" wp14:anchorId="03E80747" wp14:editId="4A8ADF24">
            <wp:extent cx="4176215" cy="2202004"/>
            <wp:effectExtent l="19050" t="19050" r="15240" b="273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88175" cy="2208310"/>
                    </a:xfrm>
                    <a:prstGeom prst="rect">
                      <a:avLst/>
                    </a:prstGeom>
                    <a:ln>
                      <a:solidFill>
                        <a:schemeClr val="tx1"/>
                      </a:solidFill>
                    </a:ln>
                  </pic:spPr>
                </pic:pic>
              </a:graphicData>
            </a:graphic>
          </wp:inline>
        </w:drawing>
      </w:r>
    </w:p>
    <w:p w:rsidR="00C7116F" w:rsidRPr="001C4A12" w:rsidRDefault="00C7116F" w:rsidP="00C7116F">
      <w:pPr>
        <w:jc w:val="center"/>
      </w:pPr>
    </w:p>
    <w:p w:rsidR="00D44A7D" w:rsidRDefault="00C7116F" w:rsidP="00E00F7F">
      <w:pPr>
        <w:jc w:val="both"/>
      </w:pPr>
      <w:r>
        <w:lastRenderedPageBreak/>
        <w:t xml:space="preserve">Since there are multiple items and each item has weight and price, taking input from the console won’t be so easy. </w:t>
      </w:r>
      <w:r w:rsidR="00963F96">
        <w:t xml:space="preserve">You either </w:t>
      </w:r>
      <w:r w:rsidR="00D44A7D">
        <w:t>must</w:t>
      </w:r>
      <w:r w:rsidR="00963F96">
        <w:t xml:space="preserve"> tell the user how to enter the data or read it from a file. In any case, this will take time and is not crucial for the algorithm, so you may skip the "Remove the Hardcoded Values" step this time.</w:t>
      </w:r>
    </w:p>
    <w:p w:rsidR="00D44A7D" w:rsidRDefault="00D44A7D" w:rsidP="00D44A7D">
      <w:pPr>
        <w:pStyle w:val="Heading1"/>
        <w:jc w:val="both"/>
        <w:rPr>
          <w:lang w:val="en-GB"/>
        </w:rPr>
      </w:pPr>
      <w:r>
        <w:rPr>
          <w:noProof/>
          <w:lang w:val="en-GB"/>
        </w:rPr>
        <w:t>Part II – Longest Common Subsequence</w:t>
      </w:r>
    </w:p>
    <w:p w:rsidR="00D44A7D" w:rsidRDefault="00D44A7D" w:rsidP="00D44A7D">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which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rsidR="00D44A7D" w:rsidRDefault="00D44A7D" w:rsidP="00D44A7D">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44A7D" w:rsidRPr="009B6CE4" w:rsidTr="00646433">
        <w:tc>
          <w:tcPr>
            <w:tcW w:w="4797" w:type="dxa"/>
            <w:shd w:val="clear" w:color="auto" w:fill="D9D9D9" w:themeFill="background1" w:themeFillShade="D9"/>
            <w:vAlign w:val="center"/>
          </w:tcPr>
          <w:p w:rsidR="00D44A7D" w:rsidRPr="009B6CE4" w:rsidRDefault="00D44A7D" w:rsidP="00646433">
            <w:pPr>
              <w:jc w:val="both"/>
              <w:rPr>
                <w:b/>
                <w:noProof/>
              </w:rPr>
            </w:pPr>
            <w:r w:rsidRPr="009B6CE4">
              <w:rPr>
                <w:b/>
                <w:noProof/>
              </w:rPr>
              <w:t>Input</w:t>
            </w:r>
          </w:p>
        </w:tc>
        <w:tc>
          <w:tcPr>
            <w:tcW w:w="5609" w:type="dxa"/>
            <w:shd w:val="clear" w:color="auto" w:fill="D9D9D9" w:themeFill="background1" w:themeFillShade="D9"/>
            <w:vAlign w:val="center"/>
          </w:tcPr>
          <w:p w:rsidR="00D44A7D" w:rsidRPr="009B6CE4" w:rsidRDefault="00D44A7D" w:rsidP="00646433">
            <w:pPr>
              <w:jc w:val="both"/>
              <w:rPr>
                <w:b/>
                <w:noProof/>
              </w:rPr>
            </w:pPr>
            <w:r w:rsidRPr="009B6CE4">
              <w:rPr>
                <w:b/>
                <w:noProof/>
              </w:rPr>
              <w:t>Output</w:t>
            </w:r>
          </w:p>
        </w:tc>
      </w:tr>
      <w:tr w:rsidR="00D44A7D" w:rsidRPr="009B6CE4" w:rsidTr="00646433">
        <w:tc>
          <w:tcPr>
            <w:tcW w:w="4797" w:type="dxa"/>
            <w:vAlign w:val="center"/>
          </w:tcPr>
          <w:p w:rsidR="00D44A7D" w:rsidRDefault="00D44A7D" w:rsidP="00646433">
            <w:pPr>
              <w:jc w:val="both"/>
              <w:rPr>
                <w:rFonts w:ascii="Consolas" w:hAnsi="Consolas" w:cs="Consolas"/>
                <w:noProof/>
              </w:rPr>
            </w:pPr>
            <w:r>
              <w:rPr>
                <w:rFonts w:ascii="Consolas" w:hAnsi="Consolas" w:cs="Consolas"/>
                <w:noProof/>
              </w:rPr>
              <w:t>abc</w:t>
            </w:r>
          </w:p>
          <w:p w:rsidR="00D44A7D" w:rsidRPr="009B6CE4" w:rsidRDefault="00D44A7D" w:rsidP="00646433">
            <w:pPr>
              <w:jc w:val="both"/>
              <w:rPr>
                <w:rFonts w:ascii="Consolas" w:hAnsi="Consolas" w:cs="Consolas"/>
                <w:noProof/>
              </w:rPr>
            </w:pPr>
            <w:r>
              <w:rPr>
                <w:rFonts w:ascii="Consolas" w:hAnsi="Consolas" w:cs="Consolas"/>
                <w:noProof/>
              </w:rPr>
              <w:t>adb</w:t>
            </w:r>
          </w:p>
        </w:tc>
        <w:tc>
          <w:tcPr>
            <w:tcW w:w="5609" w:type="dxa"/>
          </w:tcPr>
          <w:p w:rsidR="00D44A7D" w:rsidRPr="009B6CE4" w:rsidRDefault="00697EA0" w:rsidP="00646433">
            <w:pPr>
              <w:jc w:val="both"/>
              <w:rPr>
                <w:rFonts w:ascii="Consolas" w:hAnsi="Consolas" w:cs="Consolas"/>
                <w:noProof/>
              </w:rPr>
            </w:pPr>
            <w:r>
              <w:rPr>
                <w:rFonts w:ascii="Consolas" w:hAnsi="Consolas" w:cs="Consolas"/>
                <w:noProof/>
              </w:rPr>
              <w:t>2</w:t>
            </w:r>
          </w:p>
        </w:tc>
      </w:tr>
      <w:tr w:rsidR="00D44A7D" w:rsidRPr="009B6CE4" w:rsidTr="00646433">
        <w:tc>
          <w:tcPr>
            <w:tcW w:w="4797" w:type="dxa"/>
            <w:vAlign w:val="center"/>
          </w:tcPr>
          <w:p w:rsidR="00D44A7D" w:rsidRDefault="00D44A7D" w:rsidP="00646433">
            <w:pPr>
              <w:jc w:val="both"/>
              <w:rPr>
                <w:rFonts w:ascii="Consolas" w:hAnsi="Consolas" w:cs="Consolas"/>
                <w:noProof/>
              </w:rPr>
            </w:pPr>
            <w:r w:rsidRPr="00A96E41">
              <w:rPr>
                <w:rFonts w:ascii="Consolas" w:hAnsi="Consolas" w:cs="Consolas"/>
                <w:noProof/>
              </w:rPr>
              <w:t>ink some beer</w:t>
            </w:r>
          </w:p>
          <w:p w:rsidR="00D44A7D" w:rsidRPr="009B6CE4" w:rsidRDefault="00D44A7D" w:rsidP="00646433">
            <w:pPr>
              <w:jc w:val="both"/>
              <w:rPr>
                <w:rFonts w:ascii="Consolas" w:hAnsi="Consolas" w:cs="Consolas"/>
                <w:noProof/>
              </w:rPr>
            </w:pPr>
            <w:r w:rsidRPr="00A96E41">
              <w:rPr>
                <w:rFonts w:ascii="Consolas" w:hAnsi="Consolas" w:cs="Consolas"/>
                <w:noProof/>
              </w:rPr>
              <w:t>drink se ber</w:t>
            </w:r>
          </w:p>
        </w:tc>
        <w:tc>
          <w:tcPr>
            <w:tcW w:w="5609" w:type="dxa"/>
          </w:tcPr>
          <w:p w:rsidR="00D44A7D" w:rsidRPr="009B6CE4" w:rsidRDefault="00A7422C" w:rsidP="00646433">
            <w:pPr>
              <w:jc w:val="both"/>
              <w:rPr>
                <w:rFonts w:ascii="Consolas" w:hAnsi="Consolas" w:cs="Consolas"/>
                <w:noProof/>
              </w:rPr>
            </w:pPr>
            <w:r>
              <w:rPr>
                <w:rFonts w:ascii="Consolas" w:hAnsi="Consolas" w:cs="Consolas"/>
                <w:noProof/>
              </w:rPr>
              <w:t>10</w:t>
            </w:r>
          </w:p>
        </w:tc>
      </w:tr>
      <w:tr w:rsidR="00D44A7D" w:rsidRPr="009B6CE4" w:rsidTr="00646433">
        <w:tc>
          <w:tcPr>
            <w:tcW w:w="4797" w:type="dxa"/>
            <w:vAlign w:val="center"/>
          </w:tcPr>
          <w:p w:rsidR="00D44A7D" w:rsidRPr="006D1E13" w:rsidRDefault="00D44A7D" w:rsidP="00646433">
            <w:pPr>
              <w:jc w:val="both"/>
              <w:rPr>
                <w:rFonts w:ascii="Consolas" w:hAnsi="Consolas" w:cs="Consolas"/>
                <w:noProof/>
              </w:rPr>
            </w:pPr>
            <w:r w:rsidRPr="006D1E13">
              <w:rPr>
                <w:rFonts w:ascii="Consolas" w:hAnsi="Consolas" w:cs="Consolas"/>
                <w:noProof/>
              </w:rPr>
              <w:t>tree</w:t>
            </w:r>
          </w:p>
          <w:p w:rsidR="00D44A7D" w:rsidRPr="009B6CE4" w:rsidRDefault="00D44A7D" w:rsidP="00646433">
            <w:pPr>
              <w:jc w:val="both"/>
              <w:rPr>
                <w:rFonts w:ascii="Consolas" w:hAnsi="Consolas" w:cs="Consolas"/>
                <w:noProof/>
              </w:rPr>
            </w:pPr>
            <w:r w:rsidRPr="006D1E13">
              <w:rPr>
                <w:rFonts w:ascii="Consolas" w:hAnsi="Consolas" w:cs="Consolas"/>
                <w:noProof/>
              </w:rPr>
              <w:t>team</w:t>
            </w:r>
          </w:p>
        </w:tc>
        <w:tc>
          <w:tcPr>
            <w:tcW w:w="5609" w:type="dxa"/>
          </w:tcPr>
          <w:p w:rsidR="00D44A7D" w:rsidRPr="009B6CE4" w:rsidRDefault="00A7422C" w:rsidP="00646433">
            <w:pPr>
              <w:jc w:val="both"/>
              <w:rPr>
                <w:rFonts w:ascii="Consolas" w:hAnsi="Consolas" w:cs="Consolas"/>
                <w:noProof/>
              </w:rPr>
            </w:pPr>
            <w:r>
              <w:rPr>
                <w:rFonts w:ascii="Consolas" w:hAnsi="Consolas" w:cs="Consolas"/>
                <w:noProof/>
              </w:rPr>
              <w:t>2</w:t>
            </w:r>
          </w:p>
        </w:tc>
      </w:tr>
    </w:tbl>
    <w:p w:rsidR="00D44A7D" w:rsidRDefault="00D44A7D" w:rsidP="00D44A7D">
      <w:pPr>
        <w:jc w:val="both"/>
      </w:pPr>
    </w:p>
    <w:p w:rsidR="00D44A7D" w:rsidRDefault="00D44A7D" w:rsidP="00D44A7D">
      <w:pPr>
        <w:pStyle w:val="Heading2"/>
      </w:pPr>
      <w:r>
        <w:t>Setup</w:t>
      </w:r>
    </w:p>
    <w:p w:rsidR="00D44A7D" w:rsidRDefault="00D44A7D" w:rsidP="00D44A7D">
      <w:r>
        <w:t xml:space="preserve">For this </w:t>
      </w:r>
      <w:r w:rsidR="00952F10">
        <w:t>problem,</w:t>
      </w:r>
      <w:r>
        <w:t xml:space="preserve"> you’ll be working with the </w:t>
      </w:r>
      <w:r w:rsidRPr="009555A3">
        <w:rPr>
          <w:b/>
        </w:rPr>
        <w:t>Longest-Common-Subsequence</w:t>
      </w:r>
      <w:r>
        <w:t xml:space="preserve"> and the </w:t>
      </w:r>
      <w:r w:rsidRPr="009555A3">
        <w:rPr>
          <w:b/>
          <w:noProof/>
        </w:rPr>
        <w:t>Longest-Common-Subsequence</w:t>
      </w:r>
      <w:r>
        <w:rPr>
          <w:b/>
          <w:noProof/>
        </w:rPr>
        <w:t xml:space="preserve">.Tests </w:t>
      </w:r>
      <w:r w:rsidRPr="009555A3">
        <w:t>projects.</w:t>
      </w:r>
    </w:p>
    <w:p w:rsidR="00D44A7D" w:rsidRDefault="00D44A7D" w:rsidP="00D44A7D">
      <w:r>
        <w:t>Let’s work with hardcoded values (strings) for now and create a method to find the LCS:</w:t>
      </w:r>
    </w:p>
    <w:p w:rsidR="00D44A7D" w:rsidRPr="004C025C" w:rsidRDefault="00D44A7D" w:rsidP="00D44A7D">
      <w:pPr>
        <w:jc w:val="center"/>
      </w:pPr>
      <w:r w:rsidRPr="004C025C">
        <w:rPr>
          <w:noProof/>
        </w:rPr>
        <w:drawing>
          <wp:inline distT="0" distB="0" distL="0" distR="0" wp14:anchorId="042F5C37" wp14:editId="27F15644">
            <wp:extent cx="3875964" cy="1719919"/>
            <wp:effectExtent l="19050" t="19050" r="1079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6464" cy="1729016"/>
                    </a:xfrm>
                    <a:prstGeom prst="rect">
                      <a:avLst/>
                    </a:prstGeom>
                    <a:ln>
                      <a:solidFill>
                        <a:schemeClr val="tx1"/>
                      </a:solidFill>
                    </a:ln>
                  </pic:spPr>
                </pic:pic>
              </a:graphicData>
            </a:graphic>
          </wp:inline>
        </w:drawing>
      </w:r>
    </w:p>
    <w:p w:rsidR="00D44A7D" w:rsidRDefault="00D44A7D" w:rsidP="00D44A7D">
      <w:pPr>
        <w:jc w:val="both"/>
      </w:pPr>
      <w:r>
        <w:t xml:space="preserve">Your task will be to complete the </w:t>
      </w:r>
      <w:r w:rsidRPr="00D30E21">
        <w:rPr>
          <w:rStyle w:val="CodeChar"/>
        </w:rPr>
        <w:t>FindLingestCommonSubsequence(string firstStr, string secondStr)</w:t>
      </w:r>
      <w:r>
        <w:t xml:space="preserve"> method.</w:t>
      </w:r>
    </w:p>
    <w:p w:rsidR="00D44A7D" w:rsidRDefault="00D44A7D" w:rsidP="00D44A7D">
      <w:pPr>
        <w:pStyle w:val="Heading2"/>
      </w:pPr>
      <w:r>
        <w:t>LCS: Dynamic Programming Approach</w:t>
      </w:r>
    </w:p>
    <w:p w:rsidR="00D44A7D" w:rsidRDefault="00D44A7D" w:rsidP="00D44A7D">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In the LIS problem we used an array, but here we’ll be comparing two sequences, therefore, we’ll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D44A7D" w:rsidRPr="00517F91" w:rsidTr="00646433">
        <w:trPr>
          <w:jc w:val="center"/>
        </w:trPr>
        <w:tc>
          <w:tcPr>
            <w:tcW w:w="436" w:type="dxa"/>
            <w:tcBorders>
              <w:top w:val="nil"/>
              <w:left w:val="nil"/>
              <w:bottom w:val="nil"/>
              <w:right w:val="nil"/>
            </w:tcBorders>
            <w:vAlign w:val="center"/>
          </w:tcPr>
          <w:p w:rsidR="00D44A7D" w:rsidRPr="00517F91" w:rsidRDefault="00D44A7D" w:rsidP="00646433">
            <w:pPr>
              <w:jc w:val="center"/>
              <w:rPr>
                <w:noProof/>
              </w:rPr>
            </w:pPr>
          </w:p>
        </w:tc>
        <w:tc>
          <w:tcPr>
            <w:tcW w:w="1421" w:type="dxa"/>
            <w:tcBorders>
              <w:top w:val="nil"/>
              <w:left w:val="nil"/>
              <w:bottom w:val="single" w:sz="4" w:space="0" w:color="auto"/>
              <w:right w:val="nil"/>
            </w:tcBorders>
            <w:vAlign w:val="center"/>
          </w:tcPr>
          <w:p w:rsidR="00D44A7D" w:rsidRPr="00517F91" w:rsidRDefault="00D44A7D" w:rsidP="00646433">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m</w:t>
            </w:r>
          </w:p>
        </w:tc>
      </w:tr>
      <w:tr w:rsidR="00D44A7D" w:rsidRPr="00517F91" w:rsidTr="00646433">
        <w:trPr>
          <w:jc w:val="center"/>
        </w:trPr>
        <w:tc>
          <w:tcPr>
            <w:tcW w:w="436" w:type="dxa"/>
            <w:tcBorders>
              <w:top w:val="nil"/>
              <w:left w:val="nil"/>
              <w:bottom w:val="nil"/>
              <w:right w:val="single" w:sz="4" w:space="0" w:color="auto"/>
            </w:tcBorders>
            <w:vAlign w:val="center"/>
          </w:tcPr>
          <w:p w:rsidR="00D44A7D" w:rsidRPr="00517F91" w:rsidRDefault="00D44A7D" w:rsidP="00646433">
            <w:pPr>
              <w:jc w:val="center"/>
              <w:rPr>
                <w:noProof/>
              </w:rPr>
            </w:pPr>
          </w:p>
        </w:tc>
        <w:tc>
          <w:tcPr>
            <w:tcW w:w="1421" w:type="dxa"/>
            <w:tcBorders>
              <w:top w:val="single" w:sz="4" w:space="0" w:color="auto"/>
              <w:left w:val="single" w:sz="4" w:space="0" w:color="auto"/>
            </w:tcBorders>
            <w:vAlign w:val="center"/>
          </w:tcPr>
          <w:p w:rsidR="00D44A7D" w:rsidRPr="00517F91" w:rsidRDefault="00D44A7D" w:rsidP="00646433">
            <w:pPr>
              <w:jc w:val="center"/>
              <w:rPr>
                <w:noProof/>
              </w:rPr>
            </w:pPr>
            <w:r>
              <w:rPr>
                <w:noProof/>
              </w:rPr>
              <w:t>LCS("", "")</w:t>
            </w:r>
          </w:p>
        </w:tc>
        <w:tc>
          <w:tcPr>
            <w:tcW w:w="1601" w:type="dxa"/>
            <w:tcBorders>
              <w:top w:val="single" w:sz="4" w:space="0" w:color="auto"/>
            </w:tcBorders>
            <w:vAlign w:val="center"/>
          </w:tcPr>
          <w:p w:rsidR="00D44A7D" w:rsidRPr="00517F91" w:rsidRDefault="00D44A7D" w:rsidP="00646433">
            <w:pPr>
              <w:jc w:val="center"/>
              <w:rPr>
                <w:noProof/>
              </w:rPr>
            </w:pPr>
            <w:r>
              <w:rPr>
                <w:noProof/>
              </w:rPr>
              <w:t>LCS("", t)</w:t>
            </w:r>
          </w:p>
        </w:tc>
        <w:tc>
          <w:tcPr>
            <w:tcW w:w="1820" w:type="dxa"/>
            <w:tcBorders>
              <w:top w:val="single" w:sz="4" w:space="0" w:color="auto"/>
            </w:tcBorders>
            <w:vAlign w:val="center"/>
          </w:tcPr>
          <w:p w:rsidR="00D44A7D" w:rsidRPr="00517F91" w:rsidRDefault="00D44A7D" w:rsidP="00646433">
            <w:pPr>
              <w:jc w:val="center"/>
              <w:rPr>
                <w:noProof/>
              </w:rPr>
            </w:pPr>
            <w:r>
              <w:rPr>
                <w:noProof/>
              </w:rPr>
              <w:t>LCS("", te)</w:t>
            </w:r>
          </w:p>
        </w:tc>
        <w:tc>
          <w:tcPr>
            <w:tcW w:w="1925" w:type="dxa"/>
            <w:tcBorders>
              <w:top w:val="single" w:sz="4" w:space="0" w:color="auto"/>
            </w:tcBorders>
            <w:vAlign w:val="center"/>
          </w:tcPr>
          <w:p w:rsidR="00D44A7D" w:rsidRPr="00517F91" w:rsidRDefault="00D44A7D" w:rsidP="00646433">
            <w:pPr>
              <w:jc w:val="center"/>
              <w:rPr>
                <w:noProof/>
              </w:rPr>
            </w:pPr>
            <w:r>
              <w:rPr>
                <w:noProof/>
              </w:rPr>
              <w:t>LCS("", tea)</w:t>
            </w:r>
          </w:p>
        </w:tc>
        <w:tc>
          <w:tcPr>
            <w:tcW w:w="2101" w:type="dxa"/>
            <w:tcBorders>
              <w:top w:val="single" w:sz="4" w:space="0" w:color="auto"/>
            </w:tcBorders>
            <w:vAlign w:val="center"/>
          </w:tcPr>
          <w:p w:rsidR="00D44A7D" w:rsidRPr="00517F91" w:rsidRDefault="00D44A7D" w:rsidP="00646433">
            <w:pPr>
              <w:jc w:val="center"/>
              <w:rPr>
                <w:noProof/>
              </w:rPr>
            </w:pPr>
            <w:r>
              <w:rPr>
                <w:noProof/>
              </w:rPr>
              <w:t>LCS("", team)</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t</w:t>
            </w:r>
          </w:p>
        </w:tc>
        <w:tc>
          <w:tcPr>
            <w:tcW w:w="1421" w:type="dxa"/>
            <w:tcBorders>
              <w:left w:val="single" w:sz="4" w:space="0" w:color="auto"/>
            </w:tcBorders>
            <w:vAlign w:val="center"/>
          </w:tcPr>
          <w:p w:rsidR="00D44A7D" w:rsidRPr="00517F91" w:rsidRDefault="00D44A7D" w:rsidP="00646433">
            <w:pPr>
              <w:jc w:val="center"/>
              <w:rPr>
                <w:noProof/>
              </w:rPr>
            </w:pPr>
            <w:r>
              <w:rPr>
                <w:noProof/>
              </w:rPr>
              <w:t>LCS(t, "")</w:t>
            </w:r>
          </w:p>
        </w:tc>
        <w:tc>
          <w:tcPr>
            <w:tcW w:w="1601" w:type="dxa"/>
            <w:vAlign w:val="center"/>
          </w:tcPr>
          <w:p w:rsidR="00D44A7D" w:rsidRPr="00517F91" w:rsidRDefault="00D44A7D" w:rsidP="00646433">
            <w:pPr>
              <w:jc w:val="center"/>
              <w:rPr>
                <w:noProof/>
              </w:rPr>
            </w:pPr>
            <w:r w:rsidRPr="00517F91">
              <w:rPr>
                <w:noProof/>
              </w:rPr>
              <w:t>LCS(t, t)</w:t>
            </w:r>
          </w:p>
        </w:tc>
        <w:tc>
          <w:tcPr>
            <w:tcW w:w="1820" w:type="dxa"/>
            <w:vAlign w:val="center"/>
          </w:tcPr>
          <w:p w:rsidR="00D44A7D" w:rsidRPr="00517F91" w:rsidRDefault="00D44A7D" w:rsidP="00646433">
            <w:pPr>
              <w:jc w:val="center"/>
              <w:rPr>
                <w:noProof/>
              </w:rPr>
            </w:pPr>
            <w:r w:rsidRPr="00517F91">
              <w:rPr>
                <w:noProof/>
              </w:rPr>
              <w:t>L</w:t>
            </w:r>
            <w:r>
              <w:rPr>
                <w:noProof/>
              </w:rPr>
              <w:t>CS(t, te)</w:t>
            </w:r>
          </w:p>
        </w:tc>
        <w:tc>
          <w:tcPr>
            <w:tcW w:w="1925" w:type="dxa"/>
            <w:vAlign w:val="center"/>
          </w:tcPr>
          <w:p w:rsidR="00D44A7D" w:rsidRPr="00517F91" w:rsidRDefault="00D44A7D" w:rsidP="00646433">
            <w:pPr>
              <w:jc w:val="center"/>
              <w:rPr>
                <w:noProof/>
              </w:rPr>
            </w:pPr>
            <w:r w:rsidRPr="00517F91">
              <w:rPr>
                <w:noProof/>
              </w:rPr>
              <w:t>L</w:t>
            </w:r>
            <w:r>
              <w:rPr>
                <w:noProof/>
              </w:rPr>
              <w:t>CS(t, tea)</w:t>
            </w:r>
          </w:p>
        </w:tc>
        <w:tc>
          <w:tcPr>
            <w:tcW w:w="2101" w:type="dxa"/>
            <w:vAlign w:val="center"/>
          </w:tcPr>
          <w:p w:rsidR="00D44A7D" w:rsidRPr="00517F91" w:rsidRDefault="00D44A7D" w:rsidP="00646433">
            <w:pPr>
              <w:jc w:val="center"/>
              <w:rPr>
                <w:noProof/>
              </w:rPr>
            </w:pPr>
            <w:r>
              <w:rPr>
                <w:noProof/>
              </w:rPr>
              <w:t>LCS(t, team)</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lastRenderedPageBreak/>
              <w:t>r</w:t>
            </w:r>
          </w:p>
        </w:tc>
        <w:tc>
          <w:tcPr>
            <w:tcW w:w="1421" w:type="dxa"/>
            <w:tcBorders>
              <w:left w:val="single" w:sz="4" w:space="0" w:color="auto"/>
            </w:tcBorders>
            <w:vAlign w:val="center"/>
          </w:tcPr>
          <w:p w:rsidR="00D44A7D" w:rsidRPr="00517F91" w:rsidRDefault="00D44A7D" w:rsidP="00646433">
            <w:pPr>
              <w:jc w:val="center"/>
              <w:rPr>
                <w:noProof/>
              </w:rPr>
            </w:pPr>
            <w:r>
              <w:rPr>
                <w:noProof/>
              </w:rPr>
              <w:t>LCS(tr, "")</w:t>
            </w:r>
          </w:p>
        </w:tc>
        <w:tc>
          <w:tcPr>
            <w:tcW w:w="1601" w:type="dxa"/>
            <w:vAlign w:val="center"/>
          </w:tcPr>
          <w:p w:rsidR="00D44A7D" w:rsidRPr="00517F91" w:rsidRDefault="00D44A7D" w:rsidP="00646433">
            <w:pPr>
              <w:jc w:val="center"/>
              <w:rPr>
                <w:noProof/>
              </w:rPr>
            </w:pPr>
            <w:r>
              <w:rPr>
                <w:noProof/>
              </w:rPr>
              <w:t>LCS(tr, t)</w:t>
            </w:r>
          </w:p>
        </w:tc>
        <w:tc>
          <w:tcPr>
            <w:tcW w:w="1820" w:type="dxa"/>
            <w:vAlign w:val="center"/>
          </w:tcPr>
          <w:p w:rsidR="00D44A7D" w:rsidRPr="00517F91" w:rsidRDefault="00D44A7D" w:rsidP="00646433">
            <w:pPr>
              <w:jc w:val="center"/>
              <w:rPr>
                <w:noProof/>
              </w:rPr>
            </w:pPr>
            <w:r>
              <w:rPr>
                <w:noProof/>
              </w:rPr>
              <w:t>LCS(tr, te)</w:t>
            </w:r>
          </w:p>
        </w:tc>
        <w:tc>
          <w:tcPr>
            <w:tcW w:w="1925" w:type="dxa"/>
            <w:vAlign w:val="center"/>
          </w:tcPr>
          <w:p w:rsidR="00D44A7D" w:rsidRPr="00517F91" w:rsidRDefault="00D44A7D" w:rsidP="00646433">
            <w:pPr>
              <w:jc w:val="center"/>
              <w:rPr>
                <w:noProof/>
              </w:rPr>
            </w:pPr>
            <w:r>
              <w:rPr>
                <w:noProof/>
              </w:rPr>
              <w:t>LCS(tr, tea)</w:t>
            </w:r>
          </w:p>
        </w:tc>
        <w:tc>
          <w:tcPr>
            <w:tcW w:w="2101" w:type="dxa"/>
            <w:vAlign w:val="center"/>
          </w:tcPr>
          <w:p w:rsidR="00D44A7D" w:rsidRPr="00517F91" w:rsidRDefault="00D44A7D" w:rsidP="00646433">
            <w:pPr>
              <w:jc w:val="center"/>
              <w:rPr>
                <w:noProof/>
              </w:rPr>
            </w:pPr>
            <w:r>
              <w:rPr>
                <w:noProof/>
              </w:rPr>
              <w:t>LCS(tr, team)</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421" w:type="dxa"/>
            <w:tcBorders>
              <w:left w:val="single" w:sz="4" w:space="0" w:color="auto"/>
            </w:tcBorders>
            <w:vAlign w:val="center"/>
          </w:tcPr>
          <w:p w:rsidR="00D44A7D" w:rsidRPr="00517F91" w:rsidRDefault="00D44A7D" w:rsidP="00646433">
            <w:pPr>
              <w:jc w:val="center"/>
              <w:rPr>
                <w:noProof/>
              </w:rPr>
            </w:pPr>
            <w:r>
              <w:rPr>
                <w:noProof/>
              </w:rPr>
              <w:t>LCS(tre, "")</w:t>
            </w:r>
          </w:p>
        </w:tc>
        <w:tc>
          <w:tcPr>
            <w:tcW w:w="1601" w:type="dxa"/>
            <w:vAlign w:val="center"/>
          </w:tcPr>
          <w:p w:rsidR="00D44A7D" w:rsidRPr="00517F91" w:rsidRDefault="00D44A7D" w:rsidP="00646433">
            <w:pPr>
              <w:jc w:val="center"/>
              <w:rPr>
                <w:noProof/>
              </w:rPr>
            </w:pPr>
            <w:r w:rsidRPr="00517F91">
              <w:rPr>
                <w:noProof/>
              </w:rPr>
              <w:t xml:space="preserve">LCS(tre, </w:t>
            </w:r>
            <w:r>
              <w:rPr>
                <w:noProof/>
              </w:rPr>
              <w:t>t)</w:t>
            </w:r>
          </w:p>
        </w:tc>
        <w:tc>
          <w:tcPr>
            <w:tcW w:w="1820" w:type="dxa"/>
            <w:vAlign w:val="center"/>
          </w:tcPr>
          <w:p w:rsidR="00D44A7D" w:rsidRPr="00517F91" w:rsidRDefault="00D44A7D" w:rsidP="00646433">
            <w:pPr>
              <w:jc w:val="center"/>
              <w:rPr>
                <w:noProof/>
              </w:rPr>
            </w:pPr>
            <w:r>
              <w:rPr>
                <w:noProof/>
              </w:rPr>
              <w:t>LCS(tre, te)</w:t>
            </w:r>
          </w:p>
        </w:tc>
        <w:tc>
          <w:tcPr>
            <w:tcW w:w="1925" w:type="dxa"/>
            <w:vAlign w:val="center"/>
          </w:tcPr>
          <w:p w:rsidR="00D44A7D" w:rsidRPr="00517F91" w:rsidRDefault="00D44A7D" w:rsidP="00646433">
            <w:pPr>
              <w:jc w:val="center"/>
              <w:rPr>
                <w:noProof/>
              </w:rPr>
            </w:pPr>
            <w:r w:rsidRPr="00517F91">
              <w:rPr>
                <w:noProof/>
              </w:rPr>
              <w:t>LCS(tre, t</w:t>
            </w:r>
            <w:r>
              <w:rPr>
                <w:noProof/>
              </w:rPr>
              <w:t>ea)</w:t>
            </w:r>
          </w:p>
        </w:tc>
        <w:tc>
          <w:tcPr>
            <w:tcW w:w="2101" w:type="dxa"/>
            <w:vAlign w:val="center"/>
          </w:tcPr>
          <w:p w:rsidR="00D44A7D" w:rsidRPr="00517F91" w:rsidRDefault="00D44A7D" w:rsidP="00646433">
            <w:pPr>
              <w:jc w:val="center"/>
              <w:rPr>
                <w:noProof/>
              </w:rPr>
            </w:pPr>
            <w:r w:rsidRPr="00517F91">
              <w:rPr>
                <w:noProof/>
              </w:rPr>
              <w:t>LCS(tre, team)</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421" w:type="dxa"/>
            <w:tcBorders>
              <w:left w:val="single" w:sz="4" w:space="0" w:color="auto"/>
            </w:tcBorders>
            <w:vAlign w:val="center"/>
          </w:tcPr>
          <w:p w:rsidR="00D44A7D" w:rsidRPr="00517F91" w:rsidRDefault="00D44A7D" w:rsidP="00646433">
            <w:pPr>
              <w:jc w:val="center"/>
              <w:rPr>
                <w:noProof/>
              </w:rPr>
            </w:pPr>
            <w:r>
              <w:rPr>
                <w:noProof/>
              </w:rPr>
              <w:t>LCS(tree, "")</w:t>
            </w:r>
          </w:p>
        </w:tc>
        <w:tc>
          <w:tcPr>
            <w:tcW w:w="1601" w:type="dxa"/>
            <w:vAlign w:val="center"/>
          </w:tcPr>
          <w:p w:rsidR="00D44A7D" w:rsidRPr="00517F91" w:rsidRDefault="00D44A7D" w:rsidP="00646433">
            <w:pPr>
              <w:jc w:val="center"/>
              <w:rPr>
                <w:noProof/>
              </w:rPr>
            </w:pPr>
            <w:r>
              <w:rPr>
                <w:noProof/>
              </w:rPr>
              <w:t>LCS(tree, t)</w:t>
            </w:r>
          </w:p>
        </w:tc>
        <w:tc>
          <w:tcPr>
            <w:tcW w:w="1820" w:type="dxa"/>
            <w:vAlign w:val="center"/>
          </w:tcPr>
          <w:p w:rsidR="00D44A7D" w:rsidRPr="00517F91" w:rsidRDefault="00D44A7D" w:rsidP="00646433">
            <w:pPr>
              <w:jc w:val="center"/>
              <w:rPr>
                <w:noProof/>
              </w:rPr>
            </w:pPr>
            <w:r>
              <w:rPr>
                <w:noProof/>
              </w:rPr>
              <w:t>LCS(tree, te)</w:t>
            </w:r>
          </w:p>
        </w:tc>
        <w:tc>
          <w:tcPr>
            <w:tcW w:w="1925" w:type="dxa"/>
            <w:vAlign w:val="center"/>
          </w:tcPr>
          <w:p w:rsidR="00D44A7D" w:rsidRPr="00517F91" w:rsidRDefault="00D44A7D" w:rsidP="00646433">
            <w:pPr>
              <w:jc w:val="center"/>
              <w:rPr>
                <w:noProof/>
              </w:rPr>
            </w:pPr>
            <w:r>
              <w:rPr>
                <w:noProof/>
              </w:rPr>
              <w:t>LCS(tree, tea)</w:t>
            </w:r>
          </w:p>
        </w:tc>
        <w:tc>
          <w:tcPr>
            <w:tcW w:w="2101" w:type="dxa"/>
            <w:vAlign w:val="center"/>
          </w:tcPr>
          <w:p w:rsidR="00D44A7D" w:rsidRPr="00517F91" w:rsidRDefault="00D44A7D" w:rsidP="00646433">
            <w:pPr>
              <w:jc w:val="center"/>
              <w:rPr>
                <w:noProof/>
              </w:rPr>
            </w:pPr>
            <w:r>
              <w:rPr>
                <w:noProof/>
              </w:rPr>
              <w:t>LCS(tree, team)</w:t>
            </w:r>
          </w:p>
        </w:tc>
      </w:tr>
    </w:tbl>
    <w:p w:rsidR="00D44A7D" w:rsidRDefault="00D44A7D" w:rsidP="00D44A7D"/>
    <w:p w:rsidR="00D44A7D" w:rsidRDefault="00D44A7D" w:rsidP="00D44A7D">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rsidR="00D44A7D" w:rsidRDefault="00D44A7D" w:rsidP="00D44A7D">
      <w:pPr>
        <w:jc w:val="both"/>
      </w:pPr>
      <w:r>
        <w:t>The columns will represent the substrings of the second string ("team"), again starting with an empty string and ending with the entire string.</w:t>
      </w:r>
    </w:p>
    <w:p w:rsidR="00D44A7D" w:rsidRDefault="00D44A7D" w:rsidP="00D44A7D">
      <w:pPr>
        <w:jc w:val="both"/>
      </w:pPr>
      <w:r>
        <w:t xml:space="preserve">In each cell, we’ll enter the length of the LCS of the two substrings – the substring of the first string (the rows) and the second string (the columns). E.g., in the table above, cell (2, 2) will represent the LCS of </w:t>
      </w:r>
      <w:r>
        <w:rPr>
          <w:noProof/>
        </w:rPr>
        <w:t>"tr"</w:t>
      </w:r>
      <w:r>
        <w:t xml:space="preserve"> and </w:t>
      </w:r>
      <w:r>
        <w:rPr>
          <w:noProof/>
        </w:rPr>
        <w:t>"te". Note that we assume that an empty string does not have anything in common with any other string, therefore row 0 and column 0 will be filled with zeros.</w:t>
      </w:r>
    </w:p>
    <w:p w:rsidR="00D44A7D" w:rsidRDefault="00D44A7D" w:rsidP="00D44A7D">
      <w:pPr>
        <w:pStyle w:val="Heading2"/>
      </w:pPr>
      <w:r>
        <w:t>Find the LCS for Every Combination of Substrings</w:t>
      </w:r>
    </w:p>
    <w:p w:rsidR="00D44A7D" w:rsidRDefault="00D44A7D" w:rsidP="00D44A7D">
      <w:pPr>
        <w:jc w:val="both"/>
      </w:pPr>
      <w:r>
        <w:t>We know what to do – create a matrix of integers and calculate the LCS length for each cell. Let’s begin.</w:t>
      </w:r>
    </w:p>
    <w:p w:rsidR="00D44A7D" w:rsidRDefault="00D44A7D" w:rsidP="00D44A7D">
      <w:pPr>
        <w:jc w:val="both"/>
      </w:pPr>
      <w:r>
        <w:t>The matrix should have 1 more row than the number of characters in the first string and 1 more column than the number of characters in the second string (the first row and column are the empty substrings). Therefore:</w:t>
      </w:r>
    </w:p>
    <w:p w:rsidR="00D44A7D" w:rsidRDefault="00D44A7D" w:rsidP="00D44A7D">
      <w:pPr>
        <w:jc w:val="center"/>
      </w:pPr>
      <w:r w:rsidRPr="00886B68">
        <w:rPr>
          <w:noProof/>
        </w:rPr>
        <w:drawing>
          <wp:inline distT="0" distB="0" distL="0" distR="0" wp14:anchorId="70872F97" wp14:editId="0D39993D">
            <wp:extent cx="3104866" cy="672188"/>
            <wp:effectExtent l="19050" t="19050" r="1968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48396" cy="681612"/>
                    </a:xfrm>
                    <a:prstGeom prst="rect">
                      <a:avLst/>
                    </a:prstGeom>
                    <a:ln>
                      <a:solidFill>
                        <a:schemeClr val="tx1"/>
                      </a:solidFill>
                    </a:ln>
                  </pic:spPr>
                </pic:pic>
              </a:graphicData>
            </a:graphic>
          </wp:inline>
        </w:drawing>
      </w:r>
    </w:p>
    <w:p w:rsidR="00D44A7D" w:rsidRDefault="00D44A7D" w:rsidP="00D44A7D">
      <w:pPr>
        <w:jc w:val="both"/>
      </w:pPr>
      <w:r>
        <w:t xml:space="preserve">Now, we </w:t>
      </w:r>
      <w:r w:rsidR="00952F10">
        <w:t>must</w:t>
      </w:r>
      <w:r>
        <w:t xml:space="preserve"> iterate each cell of </w:t>
      </w:r>
      <w:r w:rsidRPr="00F17D50">
        <w:rPr>
          <w:rStyle w:val="CodeChar"/>
        </w:rPr>
        <w:t>lcs[,]</w:t>
      </w:r>
      <w:r>
        <w:t xml:space="preserve"> from top to bottom and from left to right and decide what number to put in that cell. Remember, at each step we already have the results from previous steps, so we can build on that. We have two distinct cases: </w:t>
      </w:r>
    </w:p>
    <w:p w:rsidR="00D44A7D" w:rsidRDefault="00D44A7D" w:rsidP="00D44A7D">
      <w:pPr>
        <w:pStyle w:val="ListParagraph"/>
        <w:numPr>
          <w:ilvl w:val="0"/>
          <w:numId w:val="15"/>
        </w:numPr>
        <w:jc w:val="both"/>
      </w:pPr>
      <w:r>
        <w:t>The last character of the first substring is equal to the last character of the second substring</w:t>
      </w:r>
    </w:p>
    <w:p w:rsidR="00D44A7D" w:rsidRDefault="00D44A7D" w:rsidP="00D44A7D">
      <w:pPr>
        <w:jc w:val="both"/>
      </w:pPr>
      <w:r>
        <w:t xml:space="preserve">This means that, compared to the cell which is to the left and up of the current one, the length of the current cell’s LCS is greater by 1. Why? The cell to the left and up of the current one will hold the LCS of two substrings which are shorter by 1 than the current substrings; </w:t>
      </w:r>
      <w:r w:rsidR="00952F10">
        <w:t>basically,</w:t>
      </w:r>
      <w:r>
        <w:t xml:space="preserve"> the last character (which is the same) won’t be present. Adding that same character to both substrings, we’ll obtain the current cell and an LCS greater by 1.</w:t>
      </w:r>
    </w:p>
    <w:p w:rsidR="00D44A7D" w:rsidRDefault="00D44A7D" w:rsidP="00D44A7D">
      <w:pPr>
        <w:pStyle w:val="ListParagraph"/>
        <w:numPr>
          <w:ilvl w:val="0"/>
          <w:numId w:val="15"/>
        </w:numPr>
        <w:jc w:val="both"/>
      </w:pPr>
      <w:r>
        <w:t>The last character of the first substring is different from the last character of the second substring</w:t>
      </w:r>
    </w:p>
    <w:p w:rsidR="00D44A7D" w:rsidRDefault="00D44A7D" w:rsidP="00D44A7D">
      <w:pPr>
        <w:jc w:val="both"/>
      </w:pPr>
      <w:r>
        <w:t>We know the LCS of all substrings shorter than the current ones. The longest LCS so far should be one of two – the one directly above or the one directly to the left of the current cell. Adding a character to one of the substrings used to calculate these two LCSs doesn’t have any effect, therefore, the current cell’s LCS is the larger of the two.</w:t>
      </w:r>
    </w:p>
    <w:p w:rsidR="00D44A7D" w:rsidRDefault="00D44A7D" w:rsidP="00D44A7D">
      <w:pPr>
        <w:jc w:val="both"/>
      </w:pPr>
      <w:r>
        <w:t>Complete the if-statement following the logic above:</w:t>
      </w:r>
    </w:p>
    <w:p w:rsidR="00D44A7D" w:rsidRDefault="00D44A7D" w:rsidP="00D44A7D">
      <w:pPr>
        <w:jc w:val="center"/>
      </w:pPr>
      <w:r w:rsidRPr="0037622F">
        <w:rPr>
          <w:noProof/>
        </w:rPr>
        <w:lastRenderedPageBreak/>
        <w:drawing>
          <wp:inline distT="0" distB="0" distL="0" distR="0" wp14:anchorId="75B8637E" wp14:editId="3DCDCAAA">
            <wp:extent cx="4292221" cy="2037408"/>
            <wp:effectExtent l="19050" t="19050" r="13335"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26989" cy="2053912"/>
                    </a:xfrm>
                    <a:prstGeom prst="rect">
                      <a:avLst/>
                    </a:prstGeom>
                    <a:ln>
                      <a:solidFill>
                        <a:schemeClr val="tx1"/>
                      </a:solidFill>
                    </a:ln>
                  </pic:spPr>
                </pic:pic>
              </a:graphicData>
            </a:graphic>
          </wp:inline>
        </w:drawing>
      </w:r>
    </w:p>
    <w:p w:rsidR="00D44A7D" w:rsidRDefault="00D44A7D" w:rsidP="00D44A7D">
      <w:pPr>
        <w:jc w:val="both"/>
      </w:pPr>
      <w:r>
        <w:t>Once done, the matrix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D44A7D" w:rsidRPr="00517F91" w:rsidTr="00646433">
        <w:trPr>
          <w:gridAfter w:val="1"/>
          <w:wAfter w:w="403" w:type="dxa"/>
          <w:jc w:val="center"/>
        </w:trPr>
        <w:tc>
          <w:tcPr>
            <w:tcW w:w="436" w:type="dxa"/>
            <w:tcBorders>
              <w:top w:val="nil"/>
              <w:left w:val="nil"/>
              <w:bottom w:val="nil"/>
              <w:right w:val="nil"/>
            </w:tcBorders>
            <w:vAlign w:val="center"/>
          </w:tcPr>
          <w:p w:rsidR="00D44A7D" w:rsidRPr="00517F91" w:rsidRDefault="00D44A7D" w:rsidP="00646433">
            <w:pPr>
              <w:jc w:val="center"/>
              <w:rPr>
                <w:noProof/>
              </w:rPr>
            </w:pPr>
          </w:p>
        </w:tc>
        <w:tc>
          <w:tcPr>
            <w:tcW w:w="1018" w:type="dxa"/>
            <w:tcBorders>
              <w:top w:val="nil"/>
              <w:left w:val="nil"/>
              <w:bottom w:val="single" w:sz="4" w:space="0" w:color="auto"/>
              <w:right w:val="nil"/>
            </w:tcBorders>
            <w:vAlign w:val="center"/>
          </w:tcPr>
          <w:p w:rsidR="00D44A7D" w:rsidRPr="00517F91" w:rsidRDefault="00D44A7D" w:rsidP="00646433">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m</w:t>
            </w:r>
          </w:p>
        </w:tc>
      </w:tr>
      <w:tr w:rsidR="00D44A7D" w:rsidRPr="00517F91" w:rsidTr="00646433">
        <w:trPr>
          <w:jc w:val="center"/>
        </w:trPr>
        <w:tc>
          <w:tcPr>
            <w:tcW w:w="436" w:type="dxa"/>
            <w:tcBorders>
              <w:top w:val="nil"/>
              <w:left w:val="nil"/>
              <w:bottom w:val="nil"/>
              <w:right w:val="single" w:sz="4" w:space="0" w:color="auto"/>
            </w:tcBorders>
            <w:vAlign w:val="center"/>
          </w:tcPr>
          <w:p w:rsidR="00D44A7D" w:rsidRPr="00517F91" w:rsidRDefault="00D44A7D" w:rsidP="00646433">
            <w:pPr>
              <w:jc w:val="center"/>
              <w:rPr>
                <w:noProof/>
              </w:rPr>
            </w:pPr>
          </w:p>
        </w:tc>
        <w:tc>
          <w:tcPr>
            <w:tcW w:w="1806" w:type="dxa"/>
            <w:gridSpan w:val="2"/>
            <w:tcBorders>
              <w:top w:val="single" w:sz="4" w:space="0" w:color="auto"/>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 = ""</w:t>
            </w:r>
          </w:p>
        </w:tc>
        <w:tc>
          <w:tcPr>
            <w:tcW w:w="1601" w:type="dxa"/>
            <w:gridSpan w:val="2"/>
            <w:tcBorders>
              <w:top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t) = ""</w:t>
            </w:r>
          </w:p>
        </w:tc>
        <w:tc>
          <w:tcPr>
            <w:tcW w:w="1820" w:type="dxa"/>
            <w:gridSpan w:val="2"/>
            <w:tcBorders>
              <w:top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te) = ""</w:t>
            </w:r>
          </w:p>
        </w:tc>
        <w:tc>
          <w:tcPr>
            <w:tcW w:w="1925" w:type="dxa"/>
            <w:gridSpan w:val="2"/>
            <w:tcBorders>
              <w:top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tea) = ""</w:t>
            </w:r>
          </w:p>
        </w:tc>
        <w:tc>
          <w:tcPr>
            <w:tcW w:w="2101" w:type="dxa"/>
            <w:gridSpan w:val="2"/>
            <w:tcBorders>
              <w:top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team) = ""</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t</w:t>
            </w:r>
          </w:p>
        </w:tc>
        <w:tc>
          <w:tcPr>
            <w:tcW w:w="1806" w:type="dxa"/>
            <w:gridSpan w:val="2"/>
            <w:tcBorders>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LCS(t, "") = ""</w:t>
            </w:r>
          </w:p>
        </w:tc>
        <w:tc>
          <w:tcPr>
            <w:tcW w:w="16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 t) = t</w:t>
            </w:r>
          </w:p>
        </w:tc>
        <w:tc>
          <w:tcPr>
            <w:tcW w:w="1820"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 te) = t</w:t>
            </w:r>
          </w:p>
        </w:tc>
        <w:tc>
          <w:tcPr>
            <w:tcW w:w="1925"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 tea) = t</w:t>
            </w:r>
          </w:p>
        </w:tc>
        <w:tc>
          <w:tcPr>
            <w:tcW w:w="21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 team) = t</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r</w:t>
            </w:r>
          </w:p>
        </w:tc>
        <w:tc>
          <w:tcPr>
            <w:tcW w:w="1806" w:type="dxa"/>
            <w:gridSpan w:val="2"/>
            <w:tcBorders>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LCS(tr, "") = ""</w:t>
            </w:r>
          </w:p>
        </w:tc>
        <w:tc>
          <w:tcPr>
            <w:tcW w:w="16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 t) = t</w:t>
            </w:r>
          </w:p>
        </w:tc>
        <w:tc>
          <w:tcPr>
            <w:tcW w:w="1820"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 te) = t</w:t>
            </w:r>
          </w:p>
        </w:tc>
        <w:tc>
          <w:tcPr>
            <w:tcW w:w="1925"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 tea) = t</w:t>
            </w:r>
          </w:p>
        </w:tc>
        <w:tc>
          <w:tcPr>
            <w:tcW w:w="21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 team) = t</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806" w:type="dxa"/>
            <w:gridSpan w:val="2"/>
            <w:tcBorders>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LCS(tre, "") = ""</w:t>
            </w:r>
          </w:p>
        </w:tc>
        <w:tc>
          <w:tcPr>
            <w:tcW w:w="16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LCS(tre, t) = t</w:t>
            </w:r>
          </w:p>
        </w:tc>
        <w:tc>
          <w:tcPr>
            <w:tcW w:w="1820"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 te) = te</w:t>
            </w:r>
          </w:p>
        </w:tc>
        <w:tc>
          <w:tcPr>
            <w:tcW w:w="1925"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 tea) = te</w:t>
            </w:r>
          </w:p>
        </w:tc>
        <w:tc>
          <w:tcPr>
            <w:tcW w:w="2101"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 team) = te</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806" w:type="dxa"/>
            <w:gridSpan w:val="2"/>
            <w:tcBorders>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LCS(tree, "") = ""</w:t>
            </w:r>
          </w:p>
        </w:tc>
        <w:tc>
          <w:tcPr>
            <w:tcW w:w="16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LCS(tree, t) = t</w:t>
            </w:r>
          </w:p>
        </w:tc>
        <w:tc>
          <w:tcPr>
            <w:tcW w:w="1820"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LCS(tree, te) = te</w:t>
            </w:r>
          </w:p>
        </w:tc>
        <w:tc>
          <w:tcPr>
            <w:tcW w:w="1925"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LCS(tree, tea) = te</w:t>
            </w:r>
          </w:p>
        </w:tc>
        <w:tc>
          <w:tcPr>
            <w:tcW w:w="2101"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LCS(tree, team) = te</w:t>
            </w:r>
          </w:p>
        </w:tc>
      </w:tr>
    </w:tbl>
    <w:p w:rsidR="00D44A7D" w:rsidRDefault="00D44A7D" w:rsidP="00D44A7D">
      <w:pPr>
        <w:pStyle w:val="Heading2"/>
      </w:pPr>
      <w:r>
        <w:t xml:space="preserve"> Recover the LCS by Iterating the </w:t>
      </w:r>
      <w:r>
        <w:rPr>
          <w:noProof/>
        </w:rPr>
        <w:t>lcs[,]</w:t>
      </w:r>
      <w:r>
        <w:t xml:space="preserve"> Matrix</w:t>
      </w:r>
    </w:p>
    <w:p w:rsidR="00D44A7D" w:rsidRDefault="00D44A7D" w:rsidP="00D44A7D">
      <w:pPr>
        <w:jc w:val="both"/>
      </w:pPr>
      <w:r>
        <w:t xml:space="preserve">Once the table is filled, all we need to do is recover what we need from it. Let’s do this in a separate method, </w:t>
      </w:r>
      <w:r w:rsidRPr="00A13BA8">
        <w:rPr>
          <w:rStyle w:val="CodeChar"/>
        </w:rPr>
        <w:t>RetrieveLCS(string firstStr, string secondStr, int[,] lcs)</w:t>
      </w:r>
      <w:r>
        <w:t>.</w:t>
      </w:r>
    </w:p>
    <w:p w:rsidR="00D44A7D" w:rsidRDefault="00D44A7D" w:rsidP="00D44A7D">
      <w:pPr>
        <w:jc w:val="both"/>
      </w:pPr>
      <w:r>
        <w:t xml:space="preserve">We iterate the matrix starting from the bottom-right corner until we reach row 0 or column 0. We’ll fill the characters in a </w:t>
      </w:r>
      <w:r w:rsidRPr="00EB55A1">
        <w:rPr>
          <w:b/>
        </w:rPr>
        <w:t>List&lt;char&gt;</w:t>
      </w:r>
      <w:r>
        <w:t>.</w:t>
      </w:r>
    </w:p>
    <w:p w:rsidR="00D44A7D" w:rsidRDefault="00D44A7D" w:rsidP="00D44A7D">
      <w:pPr>
        <w:jc w:val="both"/>
      </w:pPr>
      <w:r>
        <w:t>Again, we have two distinct cases:</w:t>
      </w:r>
    </w:p>
    <w:p w:rsidR="00D44A7D" w:rsidRDefault="00D44A7D" w:rsidP="00D44A7D">
      <w:pPr>
        <w:pStyle w:val="ListParagraph"/>
        <w:numPr>
          <w:ilvl w:val="0"/>
          <w:numId w:val="16"/>
        </w:numPr>
        <w:jc w:val="both"/>
      </w:pPr>
      <w:r>
        <w:t>The last characters of the two substrings are the same – add the character to the list and move to the cell which is to the left and above the current one. The logic is the same as the one we used to fill the matrix.</w:t>
      </w:r>
    </w:p>
    <w:p w:rsidR="00D44A7D" w:rsidRDefault="00D44A7D" w:rsidP="00D44A7D">
      <w:pPr>
        <w:pStyle w:val="ListParagraph"/>
        <w:numPr>
          <w:ilvl w:val="0"/>
          <w:numId w:val="16"/>
        </w:numPr>
        <w:jc w:val="both"/>
      </w:pPr>
      <w:r>
        <w:t>The characters are different – we need to decide where to go next – up or left. We go to the cell which has the same LCS length as the current one (if both have the same length, it doesn’t really matter).</w:t>
      </w:r>
    </w:p>
    <w:p w:rsidR="00D44A7D" w:rsidRDefault="00D44A7D" w:rsidP="00D44A7D">
      <w:pPr>
        <w:jc w:val="center"/>
      </w:pPr>
      <w:r w:rsidRPr="00912F07">
        <w:rPr>
          <w:noProof/>
        </w:rPr>
        <w:drawing>
          <wp:inline distT="0" distB="0" distL="0" distR="0" wp14:anchorId="1AE4B932" wp14:editId="53A17A0C">
            <wp:extent cx="3935168" cy="1978925"/>
            <wp:effectExtent l="19050" t="19050" r="27305"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78138" cy="2000534"/>
                    </a:xfrm>
                    <a:prstGeom prst="rect">
                      <a:avLst/>
                    </a:prstGeom>
                    <a:ln>
                      <a:solidFill>
                        <a:schemeClr val="tx1"/>
                      </a:solidFill>
                    </a:ln>
                  </pic:spPr>
                </pic:pic>
              </a:graphicData>
            </a:graphic>
          </wp:inline>
        </w:drawing>
      </w:r>
    </w:p>
    <w:p w:rsidR="00D44A7D" w:rsidRDefault="00D44A7D" w:rsidP="00D44A7D">
      <w:pPr>
        <w:jc w:val="both"/>
      </w:pPr>
      <w:r>
        <w:lastRenderedPageBreak/>
        <w:t>Finally, since we obtained all the characters in reversed order, we need to reverse the list and return it as a string. We can do the following:</w:t>
      </w:r>
    </w:p>
    <w:p w:rsidR="00D44A7D" w:rsidRPr="00912F07" w:rsidRDefault="00D44A7D" w:rsidP="00CE3BF1">
      <w:pPr>
        <w:jc w:val="center"/>
      </w:pPr>
      <w:r w:rsidRPr="00912F07">
        <w:rPr>
          <w:noProof/>
        </w:rPr>
        <w:drawing>
          <wp:inline distT="0" distB="0" distL="0" distR="0" wp14:anchorId="74D3F1C0" wp14:editId="01EE5953">
            <wp:extent cx="2845559" cy="624819"/>
            <wp:effectExtent l="19050" t="19050" r="12065" b="234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71922" cy="630608"/>
                    </a:xfrm>
                    <a:prstGeom prst="rect">
                      <a:avLst/>
                    </a:prstGeom>
                    <a:ln>
                      <a:solidFill>
                        <a:schemeClr val="tx1"/>
                      </a:solidFill>
                    </a:ln>
                  </pic:spPr>
                </pic:pic>
              </a:graphicData>
            </a:graphic>
          </wp:inline>
        </w:drawing>
      </w:r>
    </w:p>
    <w:p w:rsidR="00D44A7D" w:rsidRPr="00011159" w:rsidRDefault="00D44A7D" w:rsidP="00D44A7D">
      <w:pPr>
        <w:pStyle w:val="Heading2"/>
      </w:pPr>
      <w:r>
        <w:t xml:space="preserve"> Remove the Hardcoded Values</w:t>
      </w:r>
    </w:p>
    <w:p w:rsidR="00D44A7D" w:rsidRDefault="00D44A7D" w:rsidP="00D44A7D">
      <w:pPr>
        <w:jc w:val="both"/>
      </w:pPr>
      <w:r>
        <w:t xml:space="preserve">If the unit tests passed, your program is correct. You can modify the </w:t>
      </w:r>
      <w:r w:rsidRPr="0059463A">
        <w:rPr>
          <w:rStyle w:val="CodeChar"/>
        </w:rPr>
        <w:t>Main()</w:t>
      </w:r>
      <w:r>
        <w:t xml:space="preserve"> method to receive the two strings from the console:</w:t>
      </w:r>
    </w:p>
    <w:p w:rsidR="00D44A7D" w:rsidRDefault="00D44A7D" w:rsidP="00D44A7D">
      <w:pPr>
        <w:jc w:val="center"/>
      </w:pPr>
      <w:r w:rsidRPr="00912F07">
        <w:rPr>
          <w:noProof/>
        </w:rPr>
        <w:drawing>
          <wp:inline distT="0" distB="0" distL="0" distR="0" wp14:anchorId="7816329A" wp14:editId="06A02E91">
            <wp:extent cx="2927445" cy="1006052"/>
            <wp:effectExtent l="19050" t="19050" r="25400" b="228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51832" cy="1014433"/>
                    </a:xfrm>
                    <a:prstGeom prst="rect">
                      <a:avLst/>
                    </a:prstGeom>
                    <a:ln>
                      <a:solidFill>
                        <a:schemeClr val="tx1"/>
                      </a:solidFill>
                    </a:ln>
                  </pic:spPr>
                </pic:pic>
              </a:graphicData>
            </a:graphic>
          </wp:inline>
        </w:drawing>
      </w:r>
    </w:p>
    <w:p w:rsidR="00D44A7D" w:rsidRDefault="00D44A7D" w:rsidP="00D44A7D">
      <w:pPr>
        <w:jc w:val="both"/>
      </w:pPr>
      <w:r>
        <w:t>That’s all!</w:t>
      </w:r>
    </w:p>
    <w:p w:rsidR="00D44A7D" w:rsidRDefault="00D44A7D" w:rsidP="00D44A7D">
      <w:pPr>
        <w:jc w:val="both"/>
      </w:pPr>
    </w:p>
    <w:p w:rsidR="00D44A7D" w:rsidRPr="00220120" w:rsidRDefault="00D44A7D" w:rsidP="00E00F7F">
      <w:pPr>
        <w:jc w:val="both"/>
      </w:pPr>
    </w:p>
    <w:sectPr w:rsidR="00D44A7D" w:rsidRPr="00220120" w:rsidSect="00806A4A">
      <w:headerReference w:type="default" r:id="rId24"/>
      <w:footerReference w:type="default" r:id="rId2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979" w:rsidRDefault="00C12979" w:rsidP="008068A2">
      <w:pPr>
        <w:spacing w:after="0" w:line="240" w:lineRule="auto"/>
      </w:pPr>
      <w:r>
        <w:separator/>
      </w:r>
    </w:p>
  </w:endnote>
  <w:endnote w:type="continuationSeparator" w:id="0">
    <w:p w:rsidR="00C12979" w:rsidRDefault="00C129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92F" w:rsidRPr="00AC77AD" w:rsidRDefault="001A392F"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92F" w:rsidRDefault="001A392F"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A392F" w:rsidRDefault="001A392F"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92F" w:rsidRPr="008C2B83" w:rsidRDefault="001A392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3D6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3D62">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A392F" w:rsidRPr="008C2B83" w:rsidRDefault="001A392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3D6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3D62">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A392F" w:rsidRDefault="001A392F"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A392F" w:rsidRDefault="001A392F"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A392F" w:rsidRDefault="001A392F"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A392F" w:rsidRDefault="001A392F"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6E8F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A392F" w:rsidRDefault="001A392F"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A392F" w:rsidRDefault="001A392F"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A392F" w:rsidRDefault="001A392F">
    <w:pPr>
      <w:pStyle w:val="Footer"/>
    </w:pPr>
  </w:p>
  <w:p w:rsidR="001A392F" w:rsidRPr="00AC77AD" w:rsidRDefault="001A392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979" w:rsidRDefault="00C12979" w:rsidP="008068A2">
      <w:pPr>
        <w:spacing w:after="0" w:line="240" w:lineRule="auto"/>
      </w:pPr>
      <w:r>
        <w:separator/>
      </w:r>
    </w:p>
  </w:footnote>
  <w:footnote w:type="continuationSeparator" w:id="0">
    <w:p w:rsidR="00C12979" w:rsidRDefault="00C1297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92F" w:rsidRDefault="001A392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17B2B"/>
    <w:multiLevelType w:val="hybridMultilevel"/>
    <w:tmpl w:val="D2B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13"/>
  </w:num>
  <w:num w:numId="6">
    <w:abstractNumId w:val="8"/>
  </w:num>
  <w:num w:numId="7">
    <w:abstractNumId w:val="4"/>
  </w:num>
  <w:num w:numId="8">
    <w:abstractNumId w:val="6"/>
  </w:num>
  <w:num w:numId="9">
    <w:abstractNumId w:val="5"/>
  </w:num>
  <w:num w:numId="10">
    <w:abstractNumId w:val="6"/>
  </w:num>
  <w:num w:numId="11">
    <w:abstractNumId w:val="0"/>
  </w:num>
  <w:num w:numId="12">
    <w:abstractNumId w:val="9"/>
  </w:num>
  <w:num w:numId="13">
    <w:abstractNumId w:val="3"/>
  </w:num>
  <w:num w:numId="14">
    <w:abstractNumId w:val="10"/>
  </w:num>
  <w:num w:numId="15">
    <w:abstractNumId w:val="11"/>
  </w:num>
  <w:num w:numId="1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59"/>
    <w:rsid w:val="000111C9"/>
    <w:rsid w:val="000123DA"/>
    <w:rsid w:val="0001504C"/>
    <w:rsid w:val="00016893"/>
    <w:rsid w:val="0001783F"/>
    <w:rsid w:val="00021147"/>
    <w:rsid w:val="00023058"/>
    <w:rsid w:val="000232F3"/>
    <w:rsid w:val="00025F04"/>
    <w:rsid w:val="000267B8"/>
    <w:rsid w:val="000304CF"/>
    <w:rsid w:val="00031C27"/>
    <w:rsid w:val="00034F29"/>
    <w:rsid w:val="00036A04"/>
    <w:rsid w:val="0004020F"/>
    <w:rsid w:val="00045B7D"/>
    <w:rsid w:val="00046758"/>
    <w:rsid w:val="00046E9E"/>
    <w:rsid w:val="00054D26"/>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A0155"/>
    <w:rsid w:val="000B0443"/>
    <w:rsid w:val="000B056F"/>
    <w:rsid w:val="000B1175"/>
    <w:rsid w:val="000B2F78"/>
    <w:rsid w:val="000B56F0"/>
    <w:rsid w:val="000B64EA"/>
    <w:rsid w:val="000B7764"/>
    <w:rsid w:val="000C432B"/>
    <w:rsid w:val="000C5C57"/>
    <w:rsid w:val="000C6063"/>
    <w:rsid w:val="000C75D7"/>
    <w:rsid w:val="000C7EF7"/>
    <w:rsid w:val="000D0A91"/>
    <w:rsid w:val="000D537A"/>
    <w:rsid w:val="000D5A6B"/>
    <w:rsid w:val="000D5E27"/>
    <w:rsid w:val="000D6250"/>
    <w:rsid w:val="000E3A8C"/>
    <w:rsid w:val="000F1DFD"/>
    <w:rsid w:val="000F3630"/>
    <w:rsid w:val="000F548E"/>
    <w:rsid w:val="000F6E91"/>
    <w:rsid w:val="00103906"/>
    <w:rsid w:val="0010534C"/>
    <w:rsid w:val="001075B0"/>
    <w:rsid w:val="0010784E"/>
    <w:rsid w:val="001142ED"/>
    <w:rsid w:val="00116AE9"/>
    <w:rsid w:val="00117C17"/>
    <w:rsid w:val="00121C4D"/>
    <w:rsid w:val="0012246D"/>
    <w:rsid w:val="001275B9"/>
    <w:rsid w:val="00130DB8"/>
    <w:rsid w:val="0013665C"/>
    <w:rsid w:val="00143B36"/>
    <w:rsid w:val="0014452E"/>
    <w:rsid w:val="00145DD5"/>
    <w:rsid w:val="0014610C"/>
    <w:rsid w:val="0014620B"/>
    <w:rsid w:val="00146CD0"/>
    <w:rsid w:val="00147DF2"/>
    <w:rsid w:val="00150FBE"/>
    <w:rsid w:val="0015371C"/>
    <w:rsid w:val="00153FF7"/>
    <w:rsid w:val="001560B0"/>
    <w:rsid w:val="00157166"/>
    <w:rsid w:val="00160386"/>
    <w:rsid w:val="001619DF"/>
    <w:rsid w:val="001621E1"/>
    <w:rsid w:val="001639B3"/>
    <w:rsid w:val="00164CDC"/>
    <w:rsid w:val="001665FB"/>
    <w:rsid w:val="00167CF1"/>
    <w:rsid w:val="00171021"/>
    <w:rsid w:val="00172602"/>
    <w:rsid w:val="0017636B"/>
    <w:rsid w:val="0017730D"/>
    <w:rsid w:val="00182729"/>
    <w:rsid w:val="00183A2C"/>
    <w:rsid w:val="00187C28"/>
    <w:rsid w:val="00196502"/>
    <w:rsid w:val="001A00E1"/>
    <w:rsid w:val="001A0E56"/>
    <w:rsid w:val="001A392F"/>
    <w:rsid w:val="001A4AE2"/>
    <w:rsid w:val="001A7FF6"/>
    <w:rsid w:val="001B3001"/>
    <w:rsid w:val="001B56C6"/>
    <w:rsid w:val="001B6238"/>
    <w:rsid w:val="001B6D87"/>
    <w:rsid w:val="001C1574"/>
    <w:rsid w:val="001C1C20"/>
    <w:rsid w:val="001C4A12"/>
    <w:rsid w:val="001C6BFD"/>
    <w:rsid w:val="001D1194"/>
    <w:rsid w:val="001D2307"/>
    <w:rsid w:val="001D2464"/>
    <w:rsid w:val="001E095C"/>
    <w:rsid w:val="001E1161"/>
    <w:rsid w:val="001E15B2"/>
    <w:rsid w:val="001E379F"/>
    <w:rsid w:val="001E3FEF"/>
    <w:rsid w:val="001E587B"/>
    <w:rsid w:val="001F007C"/>
    <w:rsid w:val="001F051A"/>
    <w:rsid w:val="001F2C86"/>
    <w:rsid w:val="001F30F9"/>
    <w:rsid w:val="001F33A6"/>
    <w:rsid w:val="001F5F5F"/>
    <w:rsid w:val="00202683"/>
    <w:rsid w:val="002053DC"/>
    <w:rsid w:val="002071BF"/>
    <w:rsid w:val="0021092D"/>
    <w:rsid w:val="00210ECD"/>
    <w:rsid w:val="00215FCE"/>
    <w:rsid w:val="00217AFF"/>
    <w:rsid w:val="00220120"/>
    <w:rsid w:val="00220960"/>
    <w:rsid w:val="002209F4"/>
    <w:rsid w:val="00221421"/>
    <w:rsid w:val="00223275"/>
    <w:rsid w:val="0022411C"/>
    <w:rsid w:val="00224266"/>
    <w:rsid w:val="002270E5"/>
    <w:rsid w:val="00231654"/>
    <w:rsid w:val="002328A5"/>
    <w:rsid w:val="00234B26"/>
    <w:rsid w:val="002401EC"/>
    <w:rsid w:val="002406E9"/>
    <w:rsid w:val="0025096C"/>
    <w:rsid w:val="00251067"/>
    <w:rsid w:val="00251A3E"/>
    <w:rsid w:val="00255940"/>
    <w:rsid w:val="00255F51"/>
    <w:rsid w:val="00256BCD"/>
    <w:rsid w:val="00261297"/>
    <w:rsid w:val="00261B25"/>
    <w:rsid w:val="00263D21"/>
    <w:rsid w:val="00264287"/>
    <w:rsid w:val="0026589D"/>
    <w:rsid w:val="002664E1"/>
    <w:rsid w:val="00274EC0"/>
    <w:rsid w:val="0028263B"/>
    <w:rsid w:val="0028418F"/>
    <w:rsid w:val="00291EC6"/>
    <w:rsid w:val="00293F9C"/>
    <w:rsid w:val="00294BC0"/>
    <w:rsid w:val="00297CC3"/>
    <w:rsid w:val="002A21DA"/>
    <w:rsid w:val="002A2D2D"/>
    <w:rsid w:val="002A3E0E"/>
    <w:rsid w:val="002B079F"/>
    <w:rsid w:val="002B18FE"/>
    <w:rsid w:val="002B201A"/>
    <w:rsid w:val="002B46CC"/>
    <w:rsid w:val="002B489A"/>
    <w:rsid w:val="002B564D"/>
    <w:rsid w:val="002B631E"/>
    <w:rsid w:val="002C18BB"/>
    <w:rsid w:val="002C3674"/>
    <w:rsid w:val="002D57A7"/>
    <w:rsid w:val="002D5A7E"/>
    <w:rsid w:val="002D70D5"/>
    <w:rsid w:val="002E2BA5"/>
    <w:rsid w:val="002E3B5C"/>
    <w:rsid w:val="002E7E8B"/>
    <w:rsid w:val="002E7F29"/>
    <w:rsid w:val="002F3862"/>
    <w:rsid w:val="002F62B6"/>
    <w:rsid w:val="002F77B9"/>
    <w:rsid w:val="00304057"/>
    <w:rsid w:val="003117EE"/>
    <w:rsid w:val="00311881"/>
    <w:rsid w:val="0031305C"/>
    <w:rsid w:val="003226CA"/>
    <w:rsid w:val="0032335A"/>
    <w:rsid w:val="00326BB4"/>
    <w:rsid w:val="003309BC"/>
    <w:rsid w:val="0033212E"/>
    <w:rsid w:val="0033490F"/>
    <w:rsid w:val="00334AC1"/>
    <w:rsid w:val="00335E44"/>
    <w:rsid w:val="0033720D"/>
    <w:rsid w:val="00337B46"/>
    <w:rsid w:val="003400E5"/>
    <w:rsid w:val="00341652"/>
    <w:rsid w:val="00341E4D"/>
    <w:rsid w:val="00343237"/>
    <w:rsid w:val="0034325B"/>
    <w:rsid w:val="00344287"/>
    <w:rsid w:val="00350C15"/>
    <w:rsid w:val="00352A1A"/>
    <w:rsid w:val="0035697F"/>
    <w:rsid w:val="00357067"/>
    <w:rsid w:val="00367094"/>
    <w:rsid w:val="00371188"/>
    <w:rsid w:val="00373DE0"/>
    <w:rsid w:val="0037622F"/>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235"/>
    <w:rsid w:val="003B6A53"/>
    <w:rsid w:val="003C1BC2"/>
    <w:rsid w:val="003C3452"/>
    <w:rsid w:val="003C36CA"/>
    <w:rsid w:val="003C463B"/>
    <w:rsid w:val="003D39A6"/>
    <w:rsid w:val="003E0700"/>
    <w:rsid w:val="003E167F"/>
    <w:rsid w:val="003E6B67"/>
    <w:rsid w:val="003E6BFB"/>
    <w:rsid w:val="003F1864"/>
    <w:rsid w:val="003F3BD8"/>
    <w:rsid w:val="003F4F9C"/>
    <w:rsid w:val="00410BBF"/>
    <w:rsid w:val="0041131A"/>
    <w:rsid w:val="004178DF"/>
    <w:rsid w:val="004179E3"/>
    <w:rsid w:val="00427F8E"/>
    <w:rsid w:val="004311CA"/>
    <w:rsid w:val="004404C1"/>
    <w:rsid w:val="00444E72"/>
    <w:rsid w:val="0044712F"/>
    <w:rsid w:val="0045453A"/>
    <w:rsid w:val="00455C32"/>
    <w:rsid w:val="00456459"/>
    <w:rsid w:val="004616FA"/>
    <w:rsid w:val="0046281B"/>
    <w:rsid w:val="004637EE"/>
    <w:rsid w:val="00464801"/>
    <w:rsid w:val="00466A59"/>
    <w:rsid w:val="00467388"/>
    <w:rsid w:val="00470C53"/>
    <w:rsid w:val="00471DC3"/>
    <w:rsid w:val="00472AE2"/>
    <w:rsid w:val="0047331A"/>
    <w:rsid w:val="00474889"/>
    <w:rsid w:val="00476D4B"/>
    <w:rsid w:val="00481AED"/>
    <w:rsid w:val="00486143"/>
    <w:rsid w:val="004871C9"/>
    <w:rsid w:val="004874CA"/>
    <w:rsid w:val="004877D5"/>
    <w:rsid w:val="0049194E"/>
    <w:rsid w:val="00495DF0"/>
    <w:rsid w:val="004960A0"/>
    <w:rsid w:val="004A13E1"/>
    <w:rsid w:val="004A1646"/>
    <w:rsid w:val="004A7E77"/>
    <w:rsid w:val="004B0719"/>
    <w:rsid w:val="004B1532"/>
    <w:rsid w:val="004B177D"/>
    <w:rsid w:val="004C025C"/>
    <w:rsid w:val="004C2501"/>
    <w:rsid w:val="004C4260"/>
    <w:rsid w:val="004C680F"/>
    <w:rsid w:val="004C7EF5"/>
    <w:rsid w:val="004D29A9"/>
    <w:rsid w:val="004D3074"/>
    <w:rsid w:val="004D3467"/>
    <w:rsid w:val="004D34D0"/>
    <w:rsid w:val="004D70FC"/>
    <w:rsid w:val="004D71B1"/>
    <w:rsid w:val="004D727E"/>
    <w:rsid w:val="004E2605"/>
    <w:rsid w:val="004E5D9F"/>
    <w:rsid w:val="004E6ED9"/>
    <w:rsid w:val="004F08AD"/>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6878"/>
    <w:rsid w:val="00517B12"/>
    <w:rsid w:val="00517F91"/>
    <w:rsid w:val="00520BA4"/>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2A79"/>
    <w:rsid w:val="00564029"/>
    <w:rsid w:val="005645DC"/>
    <w:rsid w:val="00564D7B"/>
    <w:rsid w:val="0056527D"/>
    <w:rsid w:val="00565391"/>
    <w:rsid w:val="00565440"/>
    <w:rsid w:val="00572D9E"/>
    <w:rsid w:val="00572FAB"/>
    <w:rsid w:val="0057407D"/>
    <w:rsid w:val="005803E5"/>
    <w:rsid w:val="00583A9E"/>
    <w:rsid w:val="00584EDB"/>
    <w:rsid w:val="00585C3A"/>
    <w:rsid w:val="005865B7"/>
    <w:rsid w:val="00587251"/>
    <w:rsid w:val="0059044E"/>
    <w:rsid w:val="005919CE"/>
    <w:rsid w:val="0059463A"/>
    <w:rsid w:val="005952A0"/>
    <w:rsid w:val="00596357"/>
    <w:rsid w:val="005A0B79"/>
    <w:rsid w:val="005A5223"/>
    <w:rsid w:val="005A7EDE"/>
    <w:rsid w:val="005B1FDE"/>
    <w:rsid w:val="005B391B"/>
    <w:rsid w:val="005B63B6"/>
    <w:rsid w:val="005C131C"/>
    <w:rsid w:val="005C1DA5"/>
    <w:rsid w:val="005C4089"/>
    <w:rsid w:val="005C6A08"/>
    <w:rsid w:val="005C6A24"/>
    <w:rsid w:val="005C6C3F"/>
    <w:rsid w:val="005C73B8"/>
    <w:rsid w:val="005D0207"/>
    <w:rsid w:val="005D02CA"/>
    <w:rsid w:val="005D0677"/>
    <w:rsid w:val="005D0F90"/>
    <w:rsid w:val="005D23A7"/>
    <w:rsid w:val="005D3EB1"/>
    <w:rsid w:val="005D5552"/>
    <w:rsid w:val="005E04CE"/>
    <w:rsid w:val="005E1071"/>
    <w:rsid w:val="005E3A92"/>
    <w:rsid w:val="005E4C99"/>
    <w:rsid w:val="005E6CC9"/>
    <w:rsid w:val="005E6E29"/>
    <w:rsid w:val="005F204A"/>
    <w:rsid w:val="005F278E"/>
    <w:rsid w:val="005F5979"/>
    <w:rsid w:val="005F61C1"/>
    <w:rsid w:val="005F7A49"/>
    <w:rsid w:val="00602D52"/>
    <w:rsid w:val="00604363"/>
    <w:rsid w:val="00605051"/>
    <w:rsid w:val="00610E19"/>
    <w:rsid w:val="00614BC8"/>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47FD"/>
    <w:rsid w:val="006660F3"/>
    <w:rsid w:val="00667201"/>
    <w:rsid w:val="00667565"/>
    <w:rsid w:val="0066769E"/>
    <w:rsid w:val="00670041"/>
    <w:rsid w:val="00671FE2"/>
    <w:rsid w:val="0067406E"/>
    <w:rsid w:val="00675C88"/>
    <w:rsid w:val="006764E2"/>
    <w:rsid w:val="00676EC6"/>
    <w:rsid w:val="00682306"/>
    <w:rsid w:val="006830F8"/>
    <w:rsid w:val="006839F6"/>
    <w:rsid w:val="006845E9"/>
    <w:rsid w:val="00691636"/>
    <w:rsid w:val="00691C9D"/>
    <w:rsid w:val="006927BC"/>
    <w:rsid w:val="0069297C"/>
    <w:rsid w:val="00692B0D"/>
    <w:rsid w:val="00692C8D"/>
    <w:rsid w:val="00694061"/>
    <w:rsid w:val="00694F21"/>
    <w:rsid w:val="00695634"/>
    <w:rsid w:val="0069586E"/>
    <w:rsid w:val="00697EA0"/>
    <w:rsid w:val="006A4CA4"/>
    <w:rsid w:val="006B2F67"/>
    <w:rsid w:val="006B5EAB"/>
    <w:rsid w:val="006B646C"/>
    <w:rsid w:val="006C08A5"/>
    <w:rsid w:val="006C5168"/>
    <w:rsid w:val="006C5BA9"/>
    <w:rsid w:val="006C7054"/>
    <w:rsid w:val="006D1E13"/>
    <w:rsid w:val="006D505E"/>
    <w:rsid w:val="006D7166"/>
    <w:rsid w:val="006E2245"/>
    <w:rsid w:val="006E36F4"/>
    <w:rsid w:val="006E7E50"/>
    <w:rsid w:val="006F52D8"/>
    <w:rsid w:val="006F56EE"/>
    <w:rsid w:val="00704432"/>
    <w:rsid w:val="007049F5"/>
    <w:rsid w:val="007051DF"/>
    <w:rsid w:val="00706203"/>
    <w:rsid w:val="0070660D"/>
    <w:rsid w:val="007072BE"/>
    <w:rsid w:val="00712A0E"/>
    <w:rsid w:val="00712D20"/>
    <w:rsid w:val="00722360"/>
    <w:rsid w:val="00722D09"/>
    <w:rsid w:val="00723E7B"/>
    <w:rsid w:val="00724DA4"/>
    <w:rsid w:val="00726D5C"/>
    <w:rsid w:val="00727E2A"/>
    <w:rsid w:val="00732C77"/>
    <w:rsid w:val="00732EB9"/>
    <w:rsid w:val="00734DE4"/>
    <w:rsid w:val="0073688F"/>
    <w:rsid w:val="00743928"/>
    <w:rsid w:val="00746232"/>
    <w:rsid w:val="00750DFA"/>
    <w:rsid w:val="00752C09"/>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56CE"/>
    <w:rsid w:val="00787BD6"/>
    <w:rsid w:val="007907BB"/>
    <w:rsid w:val="007918DD"/>
    <w:rsid w:val="00791F02"/>
    <w:rsid w:val="00791FA3"/>
    <w:rsid w:val="00792F3A"/>
    <w:rsid w:val="0079324A"/>
    <w:rsid w:val="00794581"/>
    <w:rsid w:val="007A0AAB"/>
    <w:rsid w:val="007A635E"/>
    <w:rsid w:val="007B0B09"/>
    <w:rsid w:val="007B66A7"/>
    <w:rsid w:val="007C3E81"/>
    <w:rsid w:val="007C6AB7"/>
    <w:rsid w:val="007D06D3"/>
    <w:rsid w:val="007D1FB9"/>
    <w:rsid w:val="007D3071"/>
    <w:rsid w:val="007D5E2E"/>
    <w:rsid w:val="007D7040"/>
    <w:rsid w:val="007D7F0A"/>
    <w:rsid w:val="007E0960"/>
    <w:rsid w:val="007E17D4"/>
    <w:rsid w:val="007E3A67"/>
    <w:rsid w:val="007E51C3"/>
    <w:rsid w:val="007E6399"/>
    <w:rsid w:val="007F3874"/>
    <w:rsid w:val="007F4D40"/>
    <w:rsid w:val="00805786"/>
    <w:rsid w:val="008068A2"/>
    <w:rsid w:val="00806A4A"/>
    <w:rsid w:val="008105A0"/>
    <w:rsid w:val="008111E2"/>
    <w:rsid w:val="00812C2C"/>
    <w:rsid w:val="00815228"/>
    <w:rsid w:val="008236F1"/>
    <w:rsid w:val="00824F5A"/>
    <w:rsid w:val="00825B19"/>
    <w:rsid w:val="00826C05"/>
    <w:rsid w:val="00831EBD"/>
    <w:rsid w:val="00831EE3"/>
    <w:rsid w:val="00832249"/>
    <w:rsid w:val="008344D2"/>
    <w:rsid w:val="00834D57"/>
    <w:rsid w:val="0083555B"/>
    <w:rsid w:val="0083751B"/>
    <w:rsid w:val="008416AE"/>
    <w:rsid w:val="00844234"/>
    <w:rsid w:val="00844535"/>
    <w:rsid w:val="00846858"/>
    <w:rsid w:val="008500EE"/>
    <w:rsid w:val="00852A68"/>
    <w:rsid w:val="00852C36"/>
    <w:rsid w:val="00854348"/>
    <w:rsid w:val="008544A8"/>
    <w:rsid w:val="008544B7"/>
    <w:rsid w:val="008561DC"/>
    <w:rsid w:val="00857295"/>
    <w:rsid w:val="00861625"/>
    <w:rsid w:val="008617B5"/>
    <w:rsid w:val="0087074D"/>
    <w:rsid w:val="00870828"/>
    <w:rsid w:val="0088014E"/>
    <w:rsid w:val="0088080B"/>
    <w:rsid w:val="00882B81"/>
    <w:rsid w:val="00883920"/>
    <w:rsid w:val="00883DB2"/>
    <w:rsid w:val="008846E7"/>
    <w:rsid w:val="008850E0"/>
    <w:rsid w:val="00886B68"/>
    <w:rsid w:val="00887CC1"/>
    <w:rsid w:val="00890656"/>
    <w:rsid w:val="0089139C"/>
    <w:rsid w:val="008918FB"/>
    <w:rsid w:val="0089362D"/>
    <w:rsid w:val="00896C55"/>
    <w:rsid w:val="008977A9"/>
    <w:rsid w:val="00897974"/>
    <w:rsid w:val="00897EE5"/>
    <w:rsid w:val="008A0CE3"/>
    <w:rsid w:val="008A1638"/>
    <w:rsid w:val="008A4F96"/>
    <w:rsid w:val="008A579E"/>
    <w:rsid w:val="008A67DA"/>
    <w:rsid w:val="008B46F0"/>
    <w:rsid w:val="008B6582"/>
    <w:rsid w:val="008B6BE8"/>
    <w:rsid w:val="008C2A26"/>
    <w:rsid w:val="008C2B83"/>
    <w:rsid w:val="008C3FFA"/>
    <w:rsid w:val="008C44D1"/>
    <w:rsid w:val="008C5F36"/>
    <w:rsid w:val="008D0A66"/>
    <w:rsid w:val="008D4FEF"/>
    <w:rsid w:val="008D6EAD"/>
    <w:rsid w:val="008E1A93"/>
    <w:rsid w:val="008E2FB3"/>
    <w:rsid w:val="008E6CF3"/>
    <w:rsid w:val="008F1936"/>
    <w:rsid w:val="008F202C"/>
    <w:rsid w:val="008F5462"/>
    <w:rsid w:val="008F5B43"/>
    <w:rsid w:val="008F5FDB"/>
    <w:rsid w:val="00901520"/>
    <w:rsid w:val="00902E68"/>
    <w:rsid w:val="00906727"/>
    <w:rsid w:val="00912BC6"/>
    <w:rsid w:val="00912F07"/>
    <w:rsid w:val="00913F2E"/>
    <w:rsid w:val="00920202"/>
    <w:rsid w:val="009222B3"/>
    <w:rsid w:val="0092361F"/>
    <w:rsid w:val="00926C3A"/>
    <w:rsid w:val="00927C53"/>
    <w:rsid w:val="00941FFF"/>
    <w:rsid w:val="0094330B"/>
    <w:rsid w:val="00945F3B"/>
    <w:rsid w:val="0095123E"/>
    <w:rsid w:val="00952F10"/>
    <w:rsid w:val="0095391F"/>
    <w:rsid w:val="0095442E"/>
    <w:rsid w:val="009547AF"/>
    <w:rsid w:val="009555A3"/>
    <w:rsid w:val="0096014B"/>
    <w:rsid w:val="00961BA4"/>
    <w:rsid w:val="00962328"/>
    <w:rsid w:val="00963F6D"/>
    <w:rsid w:val="00963F96"/>
    <w:rsid w:val="009706F3"/>
    <w:rsid w:val="00970D49"/>
    <w:rsid w:val="00970DF1"/>
    <w:rsid w:val="00972CD6"/>
    <w:rsid w:val="0097390B"/>
    <w:rsid w:val="00975A67"/>
    <w:rsid w:val="00981AAD"/>
    <w:rsid w:val="009861D7"/>
    <w:rsid w:val="009919A3"/>
    <w:rsid w:val="00991A83"/>
    <w:rsid w:val="00994636"/>
    <w:rsid w:val="009A4DAB"/>
    <w:rsid w:val="009A508F"/>
    <w:rsid w:val="009A523A"/>
    <w:rsid w:val="009B1972"/>
    <w:rsid w:val="009B369D"/>
    <w:rsid w:val="009B6CE4"/>
    <w:rsid w:val="009B6F06"/>
    <w:rsid w:val="009B6F33"/>
    <w:rsid w:val="009C0C39"/>
    <w:rsid w:val="009C3017"/>
    <w:rsid w:val="009C5C00"/>
    <w:rsid w:val="009C6C00"/>
    <w:rsid w:val="009C756B"/>
    <w:rsid w:val="009D1805"/>
    <w:rsid w:val="009D3F8C"/>
    <w:rsid w:val="009D6F7F"/>
    <w:rsid w:val="009E03D0"/>
    <w:rsid w:val="009E1C75"/>
    <w:rsid w:val="009E33A9"/>
    <w:rsid w:val="009F308B"/>
    <w:rsid w:val="009F5CF1"/>
    <w:rsid w:val="009F7A28"/>
    <w:rsid w:val="00A02545"/>
    <w:rsid w:val="00A067D2"/>
    <w:rsid w:val="00A06D89"/>
    <w:rsid w:val="00A108E9"/>
    <w:rsid w:val="00A110C9"/>
    <w:rsid w:val="00A12445"/>
    <w:rsid w:val="00A13BA8"/>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22C"/>
    <w:rsid w:val="00A7439D"/>
    <w:rsid w:val="00A755E5"/>
    <w:rsid w:val="00A75BA0"/>
    <w:rsid w:val="00A770FA"/>
    <w:rsid w:val="00A826A0"/>
    <w:rsid w:val="00A83D6E"/>
    <w:rsid w:val="00A87D30"/>
    <w:rsid w:val="00A91760"/>
    <w:rsid w:val="00A966E4"/>
    <w:rsid w:val="00A96E41"/>
    <w:rsid w:val="00AA11BB"/>
    <w:rsid w:val="00AA3772"/>
    <w:rsid w:val="00AA7407"/>
    <w:rsid w:val="00AA7FFA"/>
    <w:rsid w:val="00AB0F9D"/>
    <w:rsid w:val="00AB106E"/>
    <w:rsid w:val="00AB2224"/>
    <w:rsid w:val="00AB3A12"/>
    <w:rsid w:val="00AB407D"/>
    <w:rsid w:val="00AB564C"/>
    <w:rsid w:val="00AB651C"/>
    <w:rsid w:val="00AB7C72"/>
    <w:rsid w:val="00AC30E7"/>
    <w:rsid w:val="00AC467E"/>
    <w:rsid w:val="00AC60FE"/>
    <w:rsid w:val="00AC7349"/>
    <w:rsid w:val="00AC7550"/>
    <w:rsid w:val="00AC77AD"/>
    <w:rsid w:val="00AD3214"/>
    <w:rsid w:val="00AD5D9B"/>
    <w:rsid w:val="00AD6FD6"/>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2318"/>
    <w:rsid w:val="00B63068"/>
    <w:rsid w:val="00B63DED"/>
    <w:rsid w:val="00B71589"/>
    <w:rsid w:val="00B71F4B"/>
    <w:rsid w:val="00B73058"/>
    <w:rsid w:val="00B73A53"/>
    <w:rsid w:val="00B82D8D"/>
    <w:rsid w:val="00B9309B"/>
    <w:rsid w:val="00B93DF8"/>
    <w:rsid w:val="00B95709"/>
    <w:rsid w:val="00BA1F40"/>
    <w:rsid w:val="00BA4820"/>
    <w:rsid w:val="00BA7568"/>
    <w:rsid w:val="00BB2C11"/>
    <w:rsid w:val="00BB6D67"/>
    <w:rsid w:val="00BC273F"/>
    <w:rsid w:val="00BC4587"/>
    <w:rsid w:val="00BC515C"/>
    <w:rsid w:val="00BC56D6"/>
    <w:rsid w:val="00BD3B35"/>
    <w:rsid w:val="00BD50CA"/>
    <w:rsid w:val="00BD6DEE"/>
    <w:rsid w:val="00BE3607"/>
    <w:rsid w:val="00BE63DA"/>
    <w:rsid w:val="00BF1775"/>
    <w:rsid w:val="00BF201D"/>
    <w:rsid w:val="00BF273B"/>
    <w:rsid w:val="00BF36C1"/>
    <w:rsid w:val="00C005DA"/>
    <w:rsid w:val="00C00740"/>
    <w:rsid w:val="00C0490B"/>
    <w:rsid w:val="00C05580"/>
    <w:rsid w:val="00C06DA8"/>
    <w:rsid w:val="00C072ED"/>
    <w:rsid w:val="00C07904"/>
    <w:rsid w:val="00C12979"/>
    <w:rsid w:val="00C13D6F"/>
    <w:rsid w:val="00C148D1"/>
    <w:rsid w:val="00C14C80"/>
    <w:rsid w:val="00C14F16"/>
    <w:rsid w:val="00C16A0A"/>
    <w:rsid w:val="00C23D62"/>
    <w:rsid w:val="00C24470"/>
    <w:rsid w:val="00C27002"/>
    <w:rsid w:val="00C31726"/>
    <w:rsid w:val="00C3399F"/>
    <w:rsid w:val="00C33BA3"/>
    <w:rsid w:val="00C355A5"/>
    <w:rsid w:val="00C3614C"/>
    <w:rsid w:val="00C368DB"/>
    <w:rsid w:val="00C43481"/>
    <w:rsid w:val="00C43B64"/>
    <w:rsid w:val="00C479DF"/>
    <w:rsid w:val="00C52B29"/>
    <w:rsid w:val="00C53F37"/>
    <w:rsid w:val="00C54CFF"/>
    <w:rsid w:val="00C5523D"/>
    <w:rsid w:val="00C62A0F"/>
    <w:rsid w:val="00C62A76"/>
    <w:rsid w:val="00C64EE4"/>
    <w:rsid w:val="00C65ED2"/>
    <w:rsid w:val="00C66BA6"/>
    <w:rsid w:val="00C676A5"/>
    <w:rsid w:val="00C70011"/>
    <w:rsid w:val="00C7116F"/>
    <w:rsid w:val="00C716FB"/>
    <w:rsid w:val="00C72842"/>
    <w:rsid w:val="00C7662F"/>
    <w:rsid w:val="00C80804"/>
    <w:rsid w:val="00C823E2"/>
    <w:rsid w:val="00C82537"/>
    <w:rsid w:val="00C82862"/>
    <w:rsid w:val="00C83221"/>
    <w:rsid w:val="00C83A43"/>
    <w:rsid w:val="00C84E4D"/>
    <w:rsid w:val="00C86FD6"/>
    <w:rsid w:val="00C90505"/>
    <w:rsid w:val="00C923D1"/>
    <w:rsid w:val="00C92805"/>
    <w:rsid w:val="00C9597C"/>
    <w:rsid w:val="00C9623F"/>
    <w:rsid w:val="00C9689E"/>
    <w:rsid w:val="00CA5E1C"/>
    <w:rsid w:val="00CB08C2"/>
    <w:rsid w:val="00CB0C7D"/>
    <w:rsid w:val="00CB13B7"/>
    <w:rsid w:val="00CB1417"/>
    <w:rsid w:val="00CB4F40"/>
    <w:rsid w:val="00CC477B"/>
    <w:rsid w:val="00CD7485"/>
    <w:rsid w:val="00CE3BF1"/>
    <w:rsid w:val="00CE5AF4"/>
    <w:rsid w:val="00CE6B06"/>
    <w:rsid w:val="00CF0DCB"/>
    <w:rsid w:val="00CF4E8D"/>
    <w:rsid w:val="00CF54AC"/>
    <w:rsid w:val="00D0104E"/>
    <w:rsid w:val="00D0492B"/>
    <w:rsid w:val="00D06F82"/>
    <w:rsid w:val="00D1123E"/>
    <w:rsid w:val="00D15AD1"/>
    <w:rsid w:val="00D21428"/>
    <w:rsid w:val="00D22895"/>
    <w:rsid w:val="00D23A61"/>
    <w:rsid w:val="00D23E54"/>
    <w:rsid w:val="00D27209"/>
    <w:rsid w:val="00D2743A"/>
    <w:rsid w:val="00D27866"/>
    <w:rsid w:val="00D30E21"/>
    <w:rsid w:val="00D319A6"/>
    <w:rsid w:val="00D33578"/>
    <w:rsid w:val="00D37E23"/>
    <w:rsid w:val="00D429ED"/>
    <w:rsid w:val="00D4354E"/>
    <w:rsid w:val="00D44A7D"/>
    <w:rsid w:val="00D4587D"/>
    <w:rsid w:val="00D46998"/>
    <w:rsid w:val="00D46D07"/>
    <w:rsid w:val="00D51F46"/>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36DE"/>
    <w:rsid w:val="00D87112"/>
    <w:rsid w:val="00D875C1"/>
    <w:rsid w:val="00D90403"/>
    <w:rsid w:val="00D910A9"/>
    <w:rsid w:val="00D910AA"/>
    <w:rsid w:val="00D91870"/>
    <w:rsid w:val="00D9789F"/>
    <w:rsid w:val="00DA1C6C"/>
    <w:rsid w:val="00DA4E5E"/>
    <w:rsid w:val="00DB117C"/>
    <w:rsid w:val="00DB2E2B"/>
    <w:rsid w:val="00DB62EE"/>
    <w:rsid w:val="00DC074D"/>
    <w:rsid w:val="00DC1E48"/>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794"/>
    <w:rsid w:val="00DF7C4D"/>
    <w:rsid w:val="00E00F7F"/>
    <w:rsid w:val="00E021AB"/>
    <w:rsid w:val="00E03955"/>
    <w:rsid w:val="00E22328"/>
    <w:rsid w:val="00E242DA"/>
    <w:rsid w:val="00E24C6A"/>
    <w:rsid w:val="00E25811"/>
    <w:rsid w:val="00E32F85"/>
    <w:rsid w:val="00E35187"/>
    <w:rsid w:val="00E36FA8"/>
    <w:rsid w:val="00E36FD8"/>
    <w:rsid w:val="00E37380"/>
    <w:rsid w:val="00E45067"/>
    <w:rsid w:val="00E464C7"/>
    <w:rsid w:val="00E465C4"/>
    <w:rsid w:val="00E46CF9"/>
    <w:rsid w:val="00E47670"/>
    <w:rsid w:val="00E50D83"/>
    <w:rsid w:val="00E536CA"/>
    <w:rsid w:val="00E53812"/>
    <w:rsid w:val="00E604EE"/>
    <w:rsid w:val="00E608D2"/>
    <w:rsid w:val="00E63F64"/>
    <w:rsid w:val="00E64EBC"/>
    <w:rsid w:val="00E6646B"/>
    <w:rsid w:val="00E71AC3"/>
    <w:rsid w:val="00E71B3C"/>
    <w:rsid w:val="00E732B6"/>
    <w:rsid w:val="00E748D7"/>
    <w:rsid w:val="00E762F5"/>
    <w:rsid w:val="00E77B93"/>
    <w:rsid w:val="00E80204"/>
    <w:rsid w:val="00E81B30"/>
    <w:rsid w:val="00E86D42"/>
    <w:rsid w:val="00E9092B"/>
    <w:rsid w:val="00E92FFE"/>
    <w:rsid w:val="00E94222"/>
    <w:rsid w:val="00E94721"/>
    <w:rsid w:val="00E96555"/>
    <w:rsid w:val="00EA0B92"/>
    <w:rsid w:val="00EA2733"/>
    <w:rsid w:val="00EA3B29"/>
    <w:rsid w:val="00EA6D02"/>
    <w:rsid w:val="00EB264B"/>
    <w:rsid w:val="00EB3256"/>
    <w:rsid w:val="00EB55A1"/>
    <w:rsid w:val="00EB6ECD"/>
    <w:rsid w:val="00EB7421"/>
    <w:rsid w:val="00EC05EE"/>
    <w:rsid w:val="00EC2743"/>
    <w:rsid w:val="00EC4B20"/>
    <w:rsid w:val="00EC569F"/>
    <w:rsid w:val="00ED0DEA"/>
    <w:rsid w:val="00ED3060"/>
    <w:rsid w:val="00ED4EB5"/>
    <w:rsid w:val="00ED52B7"/>
    <w:rsid w:val="00ED73C4"/>
    <w:rsid w:val="00EE0FDD"/>
    <w:rsid w:val="00EE26A0"/>
    <w:rsid w:val="00EE5E40"/>
    <w:rsid w:val="00EE6EE2"/>
    <w:rsid w:val="00EF0EC6"/>
    <w:rsid w:val="00EF55A2"/>
    <w:rsid w:val="00F02A48"/>
    <w:rsid w:val="00F065E6"/>
    <w:rsid w:val="00F10BBF"/>
    <w:rsid w:val="00F137DC"/>
    <w:rsid w:val="00F15ECF"/>
    <w:rsid w:val="00F17D50"/>
    <w:rsid w:val="00F206EB"/>
    <w:rsid w:val="00F20B48"/>
    <w:rsid w:val="00F211D9"/>
    <w:rsid w:val="00F23452"/>
    <w:rsid w:val="00F24B86"/>
    <w:rsid w:val="00F30239"/>
    <w:rsid w:val="00F3378D"/>
    <w:rsid w:val="00F356ED"/>
    <w:rsid w:val="00F414C4"/>
    <w:rsid w:val="00F45209"/>
    <w:rsid w:val="00F46918"/>
    <w:rsid w:val="00F46DDE"/>
    <w:rsid w:val="00F46E87"/>
    <w:rsid w:val="00F4766E"/>
    <w:rsid w:val="00F47F55"/>
    <w:rsid w:val="00F53400"/>
    <w:rsid w:val="00F5385E"/>
    <w:rsid w:val="00F60269"/>
    <w:rsid w:val="00F62700"/>
    <w:rsid w:val="00F639BC"/>
    <w:rsid w:val="00F64372"/>
    <w:rsid w:val="00F6478C"/>
    <w:rsid w:val="00F65E9F"/>
    <w:rsid w:val="00F7033C"/>
    <w:rsid w:val="00F72728"/>
    <w:rsid w:val="00F8043D"/>
    <w:rsid w:val="00F84416"/>
    <w:rsid w:val="00F85FC6"/>
    <w:rsid w:val="00F86054"/>
    <w:rsid w:val="00F877C9"/>
    <w:rsid w:val="00F87A9D"/>
    <w:rsid w:val="00F91952"/>
    <w:rsid w:val="00F976AD"/>
    <w:rsid w:val="00FA09B6"/>
    <w:rsid w:val="00FA1F05"/>
    <w:rsid w:val="00FA277B"/>
    <w:rsid w:val="00FA3653"/>
    <w:rsid w:val="00FA54E2"/>
    <w:rsid w:val="00FA797D"/>
    <w:rsid w:val="00FB63A4"/>
    <w:rsid w:val="00FC371F"/>
    <w:rsid w:val="00FC5461"/>
    <w:rsid w:val="00FC5979"/>
    <w:rsid w:val="00FC5A7C"/>
    <w:rsid w:val="00FD2002"/>
    <w:rsid w:val="00FD319B"/>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D8B8E"/>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281095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80855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plus.google.com/+SoftuniBg/" TargetMode="External"/><Relationship Id="rId17" Type="http://schemas.openxmlformats.org/officeDocument/2006/relationships/image" Target="media/image23.png"/><Relationship Id="rId25" Type="http://schemas.openxmlformats.org/officeDocument/2006/relationships/image" Target="media/image2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0.png"/><Relationship Id="rId24" Type="http://schemas.openxmlformats.org/officeDocument/2006/relationships/hyperlink" Target="http://softuni.org" TargetMode="External"/><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4.png"/><Relationship Id="rId4" Type="http://schemas.openxmlformats.org/officeDocument/2006/relationships/image" Target="media/image16.png"/><Relationship Id="rId9" Type="http://schemas.openxmlformats.org/officeDocument/2006/relationships/image" Target="media/image1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6947C-198F-4B26-A2DD-C399434A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5907</TotalTime>
  <Pages>1</Pages>
  <Words>1730</Words>
  <Characters>9861</Characters>
  <Application>Microsoft Office Word</Application>
  <DocSecurity>0</DocSecurity>
  <Lines>82</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Algorithms - Exercises</vt:lpstr>
      <vt:lpstr>JavaScript Basics - Homework</vt:lpstr>
    </vt:vector>
  </TitlesOfParts>
  <Company>Software University Foundation - http://softuni.org</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 Exercises</dc:title>
  <dc:creator>Software University Foundation</dc:creator>
  <cp:keywords>data structures, algorithms, programming, SoftUni, Software University, programming, software development, software engineering, course</cp:keywords>
  <dc:description>https://softuni.bg/opencourses/algorithms</dc:description>
  <cp:lastModifiedBy>vgpenchev@gmail.com</cp:lastModifiedBy>
  <cp:revision>580</cp:revision>
  <cp:lastPrinted>2014-02-12T16:33:00Z</cp:lastPrinted>
  <dcterms:created xsi:type="dcterms:W3CDTF">2013-11-06T12:04:00Z</dcterms:created>
  <dcterms:modified xsi:type="dcterms:W3CDTF">2018-04-15T08:20:00Z</dcterms:modified>
  <cp:category>programming, education, software engineering, software development</cp:category>
</cp:coreProperties>
</file>