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5E13" w:rsidRDefault="00B970D3">
      <w:pPr>
        <w:ind w:firstLine="0"/>
        <w:jc w:val="right"/>
      </w:pPr>
      <w:r>
        <w:rPr>
          <w:b/>
          <w:bCs/>
        </w:rPr>
        <w:t xml:space="preserve">Прожирко Владислав, группа </w:t>
      </w:r>
      <w:r>
        <w:rPr>
          <w:b/>
          <w:bCs/>
          <w:lang w:val="en-US"/>
        </w:rPr>
        <w:t>P</w:t>
      </w:r>
      <w:r>
        <w:rPr>
          <w:b/>
          <w:bCs/>
        </w:rPr>
        <w:t>41193</w:t>
      </w:r>
    </w:p>
    <w:p w:rsidR="00F85E13" w:rsidRDefault="00B970D3">
      <w:pPr>
        <w:ind w:firstLine="0"/>
        <w:jc w:val="center"/>
      </w:pPr>
      <w:r>
        <w:rPr>
          <w:b/>
          <w:bCs/>
        </w:rPr>
        <w:t>Lab SCR1 pipeline</w:t>
      </w:r>
    </w:p>
    <w:p w:rsidR="00F85E13" w:rsidRDefault="00F85E13">
      <w:pPr>
        <w:ind w:firstLine="0"/>
        <w:jc w:val="center"/>
        <w:rPr>
          <w:b/>
          <w:bCs/>
        </w:rPr>
      </w:pPr>
    </w:p>
    <w:tbl>
      <w:tblPr>
        <w:tblW w:w="9355" w:type="dxa"/>
        <w:tblInd w:w="109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448"/>
        <w:gridCol w:w="1559"/>
        <w:gridCol w:w="3118"/>
        <w:gridCol w:w="3230"/>
      </w:tblGrid>
      <w:tr w:rsidR="00F85E13">
        <w:tc>
          <w:tcPr>
            <w:tcW w:w="144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F85E13" w:rsidRDefault="00B970D3">
            <w:pPr>
              <w:ind w:firstLine="0"/>
              <w:jc w:val="center"/>
            </w:pPr>
            <w:r>
              <w:t>Вариант</w:t>
            </w:r>
          </w:p>
        </w:tc>
        <w:tc>
          <w:tcPr>
            <w:tcW w:w="1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F85E13" w:rsidRDefault="00B970D3">
            <w:pPr>
              <w:ind w:firstLine="0"/>
              <w:jc w:val="center"/>
            </w:pPr>
            <w:r>
              <w:t>Команда</w:t>
            </w:r>
          </w:p>
        </w:tc>
        <w:tc>
          <w:tcPr>
            <w:tcW w:w="31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F85E13" w:rsidRDefault="00B970D3">
            <w:pPr>
              <w:ind w:firstLine="0"/>
              <w:jc w:val="center"/>
            </w:pPr>
            <w:r>
              <w:t>Arch #1</w:t>
            </w:r>
          </w:p>
        </w:tc>
        <w:tc>
          <w:tcPr>
            <w:tcW w:w="32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F85E13" w:rsidRDefault="00B970D3">
            <w:pPr>
              <w:ind w:firstLine="0"/>
              <w:jc w:val="center"/>
            </w:pPr>
            <w:r>
              <w:t>Arch #2</w:t>
            </w:r>
          </w:p>
        </w:tc>
      </w:tr>
      <w:tr w:rsidR="00F85E13">
        <w:tc>
          <w:tcPr>
            <w:tcW w:w="144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F85E13" w:rsidRDefault="00B970D3">
            <w:pPr>
              <w:ind w:firstLine="0"/>
              <w:jc w:val="center"/>
            </w:pPr>
            <w:r>
              <w:t>5</w:t>
            </w:r>
          </w:p>
        </w:tc>
        <w:tc>
          <w:tcPr>
            <w:tcW w:w="1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F85E13" w:rsidRDefault="00B970D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SH</w:t>
            </w:r>
          </w:p>
        </w:tc>
        <w:tc>
          <w:tcPr>
            <w:tcW w:w="31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F85E13" w:rsidRDefault="00B970D3">
            <w:pPr>
              <w:ind w:firstLine="0"/>
              <w:jc w:val="center"/>
            </w:pPr>
            <w:r>
              <w:t>RVIC -IFU_BYPASS</w:t>
            </w:r>
          </w:p>
        </w:tc>
        <w:tc>
          <w:tcPr>
            <w:tcW w:w="32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F85E13" w:rsidRDefault="00B970D3">
            <w:pPr>
              <w:ind w:firstLine="0"/>
              <w:jc w:val="center"/>
            </w:pPr>
            <w:r>
              <w:t>RVIC +IFU_BYPASS</w:t>
            </w:r>
          </w:p>
        </w:tc>
      </w:tr>
    </w:tbl>
    <w:p w:rsidR="00F85E13" w:rsidRDefault="00F85E13">
      <w:pPr>
        <w:ind w:firstLine="0"/>
        <w:jc w:val="both"/>
      </w:pPr>
    </w:p>
    <w:p w:rsidR="00F85E13" w:rsidRDefault="00B970D3">
      <w:pPr>
        <w:ind w:firstLine="0"/>
        <w:jc w:val="center"/>
      </w:pPr>
      <w:r>
        <w:rPr>
          <w:b/>
          <w:bCs/>
          <w:lang w:val="en-US"/>
        </w:rPr>
        <w:t xml:space="preserve">1 </w:t>
      </w:r>
      <w:r>
        <w:rPr>
          <w:b/>
          <w:bCs/>
        </w:rPr>
        <w:t>Часть</w:t>
      </w:r>
    </w:p>
    <w:p w:rsidR="00F85E13" w:rsidRDefault="00F85E13">
      <w:pPr>
        <w:ind w:firstLine="0"/>
        <w:jc w:val="center"/>
        <w:rPr>
          <w:b/>
          <w:bCs/>
        </w:rPr>
      </w:pPr>
    </w:p>
    <w:p w:rsidR="00F85E13" w:rsidRDefault="00B970D3">
      <w:pPr>
        <w:jc w:val="both"/>
      </w:pPr>
      <w:r>
        <w:t>Для разборки был выбран файл с тестом «</w:t>
      </w:r>
      <w:r>
        <w:rPr>
          <w:lang w:val="en-US"/>
        </w:rPr>
        <w:t>sh</w:t>
      </w:r>
      <w:r>
        <w:t>.</w:t>
      </w:r>
      <w:r>
        <w:rPr>
          <w:lang w:val="en-US"/>
        </w:rPr>
        <w:t>S</w:t>
      </w:r>
      <w:r>
        <w:t>».</w:t>
      </w:r>
    </w:p>
    <w:p w:rsidR="00F85E13" w:rsidRDefault="00B970D3">
      <w:pPr>
        <w:jc w:val="both"/>
      </w:pPr>
      <w:r>
        <w:t xml:space="preserve">Отрывок из </w:t>
      </w:r>
      <w:r>
        <w:rPr>
          <w:lang w:val="en-US"/>
        </w:rPr>
        <w:t>dump</w:t>
      </w:r>
      <w:r>
        <w:t xml:space="preserve">-файла, где используется команда </w:t>
      </w:r>
      <w:r>
        <w:rPr>
          <w:lang w:val="en-US"/>
        </w:rPr>
        <w:t>sh</w:t>
      </w:r>
      <w:r>
        <w:t>:</w:t>
      </w:r>
    </w:p>
    <w:p w:rsidR="00F85E13" w:rsidRDefault="00F85E13">
      <w:pPr>
        <w:jc w:val="both"/>
      </w:pPr>
    </w:p>
    <w:p w:rsidR="00F85E13" w:rsidRDefault="00B970D3">
      <w:pPr>
        <w:ind w:firstLine="0"/>
        <w:jc w:val="center"/>
      </w:pPr>
      <w:r>
        <w:rPr>
          <w:noProof/>
          <w:lang w:eastAsia="ru-RU"/>
        </w:rPr>
        <w:drawing>
          <wp:inline distT="0" distB="5080" distL="0" distR="7620">
            <wp:extent cx="6012180" cy="1899920"/>
            <wp:effectExtent l="0" t="0" r="0" b="0"/>
            <wp:docPr id="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13" w:rsidRDefault="00B970D3">
      <w:pPr>
        <w:suppressAutoHyphens w:val="0"/>
        <w:spacing w:after="160" w:line="259" w:lineRule="auto"/>
        <w:ind w:firstLine="0"/>
      </w:pPr>
      <w:r>
        <w:br w:type="page"/>
      </w:r>
    </w:p>
    <w:p w:rsidR="00F85E13" w:rsidRDefault="00B970D3">
      <w:pPr>
        <w:jc w:val="both"/>
      </w:pPr>
      <w:r>
        <w:lastRenderedPageBreak/>
        <w:t xml:space="preserve">Результирующая </w:t>
      </w:r>
      <w:r>
        <w:rPr>
          <w:lang w:val="en-US"/>
        </w:rPr>
        <w:t>wave-form</w:t>
      </w:r>
      <w:r>
        <w:t>:</w:t>
      </w:r>
    </w:p>
    <w:p w:rsidR="00F85E13" w:rsidRDefault="00B970D3">
      <w:pPr>
        <w:ind w:firstLine="0"/>
        <w:jc w:val="both"/>
      </w:pPr>
      <w:r>
        <w:rPr>
          <w:noProof/>
          <w:lang w:eastAsia="ru-RU"/>
        </w:rPr>
        <w:drawing>
          <wp:inline distT="0" distB="6985" distL="0" distR="3175">
            <wp:extent cx="5940425" cy="2107565"/>
            <wp:effectExtent l="0" t="0" r="0" b="0"/>
            <wp:docPr id="2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13" w:rsidRDefault="00B970D3">
      <w:pPr>
        <w:jc w:val="both"/>
      </w:pPr>
      <w:r>
        <w:t>Описание сигналов:</w:t>
      </w:r>
    </w:p>
    <w:p w:rsidR="00F85E13" w:rsidRDefault="00B970D3">
      <w:pPr>
        <w:pStyle w:val="a6"/>
        <w:numPr>
          <w:ilvl w:val="0"/>
          <w:numId w:val="1"/>
        </w:numPr>
        <w:ind w:left="0" w:firstLine="851"/>
        <w:jc w:val="both"/>
      </w:pPr>
      <w:r>
        <w:t>clk - тактовый импульс</w:t>
      </w:r>
    </w:p>
    <w:p w:rsidR="00F85E13" w:rsidRDefault="00B970D3">
      <w:pPr>
        <w:pStyle w:val="a6"/>
        <w:numPr>
          <w:ilvl w:val="0"/>
          <w:numId w:val="1"/>
        </w:numPr>
        <w:ind w:left="0" w:firstLine="851"/>
        <w:jc w:val="both"/>
      </w:pPr>
      <w:r>
        <w:t>curr_pc - текущее значение счетчика команд, соответствует стадии Execution (000002</w:t>
      </w:r>
      <w:r>
        <w:rPr>
          <w:lang w:val="en-US"/>
        </w:rPr>
        <w:t>AC</w:t>
      </w:r>
      <w:r>
        <w:t>)</w:t>
      </w:r>
    </w:p>
    <w:p w:rsidR="00F85E13" w:rsidRDefault="00B970D3">
      <w:pPr>
        <w:pStyle w:val="a6"/>
        <w:numPr>
          <w:ilvl w:val="0"/>
          <w:numId w:val="1"/>
        </w:numPr>
        <w:ind w:left="0" w:firstLine="851"/>
        <w:jc w:val="both"/>
        <w:rPr>
          <w:lang w:val="en-US"/>
        </w:rPr>
      </w:pPr>
      <w:r>
        <w:t>набор</w:t>
      </w:r>
      <w:r>
        <w:rPr>
          <w:lang w:val="en-US"/>
        </w:rPr>
        <w:t xml:space="preserve"> </w:t>
      </w:r>
      <w:r>
        <w:t>сигналов</w:t>
      </w:r>
      <w:r>
        <w:rPr>
          <w:lang w:val="en-US"/>
        </w:rPr>
        <w:t xml:space="preserve"> </w:t>
      </w:r>
      <w:r>
        <w:t>для</w:t>
      </w:r>
      <w:r>
        <w:rPr>
          <w:lang w:val="en-US"/>
        </w:rPr>
        <w:t xml:space="preserve"> Instruction Fetch:</w:t>
      </w:r>
    </w:p>
    <w:p w:rsidR="00F85E13" w:rsidRDefault="00B970D3">
      <w:pPr>
        <w:pStyle w:val="a6"/>
        <w:numPr>
          <w:ilvl w:val="1"/>
          <w:numId w:val="4"/>
        </w:numPr>
        <w:jc w:val="both"/>
      </w:pPr>
      <w:r>
        <w:t>imem_req - запрос от процессора в память инструкций (1)</w:t>
      </w:r>
    </w:p>
    <w:p w:rsidR="00F85E13" w:rsidRDefault="00B970D3">
      <w:pPr>
        <w:pStyle w:val="a6"/>
        <w:numPr>
          <w:ilvl w:val="1"/>
          <w:numId w:val="4"/>
        </w:numPr>
        <w:jc w:val="both"/>
      </w:pPr>
      <w:r>
        <w:t>imem_addr - адрес зап</w:t>
      </w:r>
      <w:r>
        <w:t>роса памяти инструкций (000002</w:t>
      </w:r>
      <w:r>
        <w:rPr>
          <w:lang w:val="en-US"/>
        </w:rPr>
        <w:t>AC</w:t>
      </w:r>
      <w:r>
        <w:t>)</w:t>
      </w:r>
    </w:p>
    <w:p w:rsidR="00F85E13" w:rsidRDefault="00B970D3">
      <w:pPr>
        <w:pStyle w:val="a6"/>
        <w:numPr>
          <w:ilvl w:val="1"/>
          <w:numId w:val="4"/>
        </w:numPr>
        <w:jc w:val="both"/>
      </w:pPr>
      <w:r>
        <w:t>imem_resp - ответ памяти инструкций (01)</w:t>
      </w:r>
    </w:p>
    <w:p w:rsidR="00F85E13" w:rsidRDefault="00B970D3">
      <w:pPr>
        <w:pStyle w:val="a6"/>
        <w:numPr>
          <w:ilvl w:val="1"/>
          <w:numId w:val="4"/>
        </w:numPr>
        <w:jc w:val="both"/>
      </w:pPr>
      <w:r>
        <w:t>imem_rdata - данные чтения памяти инструкций (00209023)</w:t>
      </w:r>
    </w:p>
    <w:p w:rsidR="00F85E13" w:rsidRDefault="00B970D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3175">
            <wp:extent cx="5940425" cy="876300"/>
            <wp:effectExtent l="0" t="0" r="0" b="0"/>
            <wp:docPr id="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53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13" w:rsidRDefault="00B970D3">
      <w:pPr>
        <w:pStyle w:val="a6"/>
        <w:numPr>
          <w:ilvl w:val="0"/>
          <w:numId w:val="1"/>
        </w:numPr>
        <w:ind w:left="0" w:firstLine="851"/>
        <w:jc w:val="both"/>
      </w:pPr>
      <w:r>
        <w:t xml:space="preserve">набор сигналов для </w:t>
      </w:r>
      <w:r>
        <w:rPr>
          <w:lang w:val="en-US"/>
        </w:rPr>
        <w:t>Decode:</w:t>
      </w:r>
    </w:p>
    <w:p w:rsidR="00F85E13" w:rsidRDefault="00B970D3">
      <w:pPr>
        <w:pStyle w:val="a6"/>
        <w:numPr>
          <w:ilvl w:val="1"/>
          <w:numId w:val="3"/>
        </w:numPr>
        <w:jc w:val="both"/>
      </w:pPr>
      <w:r>
        <w:rPr>
          <w:lang w:val="en-US"/>
        </w:rPr>
        <w:t xml:space="preserve">instr – </w:t>
      </w:r>
      <w:r>
        <w:t>закодированная инструкция (00209023)</w:t>
      </w:r>
    </w:p>
    <w:p w:rsidR="00F85E13" w:rsidRDefault="00B970D3">
      <w:pPr>
        <w:pStyle w:val="a6"/>
        <w:numPr>
          <w:ilvl w:val="1"/>
          <w:numId w:val="3"/>
        </w:numPr>
        <w:jc w:val="both"/>
      </w:pPr>
      <w:r>
        <w:rPr>
          <w:lang w:val="en-US"/>
        </w:rPr>
        <w:t>idu</w:t>
      </w:r>
      <w:r>
        <w:t>2</w:t>
      </w:r>
      <w:r>
        <w:rPr>
          <w:lang w:val="en-US"/>
        </w:rPr>
        <w:t>exu</w:t>
      </w:r>
      <w:r>
        <w:t>_</w:t>
      </w:r>
      <w:r>
        <w:rPr>
          <w:lang w:val="en-US"/>
        </w:rPr>
        <w:t>use</w:t>
      </w:r>
      <w:r>
        <w:t>_</w:t>
      </w:r>
      <w:r>
        <w:rPr>
          <w:lang w:val="en-US"/>
        </w:rPr>
        <w:t>rs</w:t>
      </w:r>
      <w:r>
        <w:t xml:space="preserve">1 – сигнал о том, что в команде есть </w:t>
      </w:r>
      <w:r>
        <w:rPr>
          <w:lang w:val="en-US"/>
        </w:rPr>
        <w:t>rs</w:t>
      </w:r>
      <w:r>
        <w:t>1 (1)</w:t>
      </w:r>
    </w:p>
    <w:p w:rsidR="00F85E13" w:rsidRDefault="00B970D3">
      <w:pPr>
        <w:pStyle w:val="a6"/>
        <w:numPr>
          <w:ilvl w:val="1"/>
          <w:numId w:val="3"/>
        </w:numPr>
        <w:jc w:val="both"/>
      </w:pPr>
      <w:r>
        <w:rPr>
          <w:lang w:val="en-US"/>
        </w:rPr>
        <w:t>idu</w:t>
      </w:r>
      <w:r>
        <w:t>2</w:t>
      </w:r>
      <w:r>
        <w:rPr>
          <w:lang w:val="en-US"/>
        </w:rPr>
        <w:t>exu</w:t>
      </w:r>
      <w:r>
        <w:t>_</w:t>
      </w:r>
      <w:r>
        <w:rPr>
          <w:lang w:val="en-US"/>
        </w:rPr>
        <w:t>use</w:t>
      </w:r>
      <w:r>
        <w:t>_</w:t>
      </w:r>
      <w:r>
        <w:rPr>
          <w:lang w:val="en-US"/>
        </w:rPr>
        <w:t>imm</w:t>
      </w:r>
      <w:r>
        <w:t xml:space="preserve"> – сигнал о том, что в команде есть </w:t>
      </w:r>
      <w:r>
        <w:rPr>
          <w:lang w:val="en-US"/>
        </w:rPr>
        <w:t>immediate</w:t>
      </w:r>
      <w:r>
        <w:t xml:space="preserve"> (1)</w:t>
      </w:r>
    </w:p>
    <w:p w:rsidR="00F85E13" w:rsidRDefault="00B970D3">
      <w:pPr>
        <w:pStyle w:val="a6"/>
        <w:numPr>
          <w:ilvl w:val="1"/>
          <w:numId w:val="3"/>
        </w:numPr>
        <w:jc w:val="both"/>
      </w:pPr>
      <w:r>
        <w:rPr>
          <w:lang w:val="en-US"/>
        </w:rPr>
        <w:t xml:space="preserve">imm – </w:t>
      </w:r>
      <w:r>
        <w:t>значение immediate (0000000</w:t>
      </w:r>
      <w:r>
        <w:rPr>
          <w:lang w:val="en-US"/>
        </w:rPr>
        <w:t>0</w:t>
      </w:r>
      <w:r>
        <w:t>)</w:t>
      </w:r>
    </w:p>
    <w:p w:rsidR="00F85E13" w:rsidRDefault="00B970D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9525" distL="0" distR="0">
            <wp:extent cx="4953000" cy="1628775"/>
            <wp:effectExtent l="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13" w:rsidRDefault="00B970D3">
      <w:pPr>
        <w:pStyle w:val="a6"/>
        <w:numPr>
          <w:ilvl w:val="0"/>
          <w:numId w:val="1"/>
        </w:numPr>
        <w:ind w:left="0" w:firstLine="851"/>
        <w:jc w:val="both"/>
      </w:pPr>
      <w:r>
        <w:t xml:space="preserve">Набор сигналов для </w:t>
      </w:r>
      <w:r>
        <w:rPr>
          <w:lang w:val="en-US"/>
        </w:rPr>
        <w:t>Execute:</w:t>
      </w:r>
    </w:p>
    <w:p w:rsidR="00F85E13" w:rsidRDefault="00B970D3">
      <w:pPr>
        <w:pStyle w:val="a6"/>
        <w:numPr>
          <w:ilvl w:val="1"/>
          <w:numId w:val="2"/>
        </w:numPr>
        <w:ind w:left="0" w:firstLine="426"/>
        <w:jc w:val="both"/>
      </w:pPr>
      <w:r>
        <w:rPr>
          <w:lang w:val="en-US"/>
        </w:rPr>
        <w:t>exu</w:t>
      </w:r>
      <w:r>
        <w:t>2</w:t>
      </w:r>
      <w:r>
        <w:rPr>
          <w:lang w:val="en-US"/>
        </w:rPr>
        <w:t>mprf</w:t>
      </w:r>
      <w:r>
        <w:t>_</w:t>
      </w:r>
      <w:r>
        <w:rPr>
          <w:lang w:val="en-US"/>
        </w:rPr>
        <w:t>rs</w:t>
      </w:r>
      <w:r>
        <w:t>2_</w:t>
      </w:r>
      <w:r>
        <w:rPr>
          <w:lang w:val="en-US"/>
        </w:rPr>
        <w:t>addr</w:t>
      </w:r>
      <w:r>
        <w:t xml:space="preserve"> – номер регистра в котором лежит адрес для записи в память. (02), </w:t>
      </w:r>
      <w:r>
        <w:rPr>
          <w:lang w:val="en-US"/>
        </w:rPr>
        <w:t>x</w:t>
      </w:r>
      <w:r>
        <w:t xml:space="preserve">2 = </w:t>
      </w:r>
      <w:r>
        <w:rPr>
          <w:lang w:val="en-US"/>
        </w:rPr>
        <w:t>sp</w:t>
      </w:r>
    </w:p>
    <w:p w:rsidR="00F85E13" w:rsidRDefault="00B970D3">
      <w:pPr>
        <w:pStyle w:val="a6"/>
        <w:numPr>
          <w:ilvl w:val="1"/>
          <w:numId w:val="2"/>
        </w:numPr>
        <w:ind w:left="0" w:firstLine="426"/>
        <w:jc w:val="both"/>
      </w:pPr>
      <w:r>
        <w:rPr>
          <w:lang w:val="en-US"/>
        </w:rPr>
        <w:t>exu</w:t>
      </w:r>
      <w:r>
        <w:t>2</w:t>
      </w:r>
      <w:r>
        <w:rPr>
          <w:lang w:val="en-US"/>
        </w:rPr>
        <w:t>mprf</w:t>
      </w:r>
      <w:r>
        <w:t>_</w:t>
      </w:r>
      <w:r>
        <w:rPr>
          <w:lang w:val="en-US"/>
        </w:rPr>
        <w:t>rs</w:t>
      </w:r>
      <w:r>
        <w:t>2_</w:t>
      </w:r>
      <w:r>
        <w:rPr>
          <w:lang w:val="en-US"/>
        </w:rPr>
        <w:t>data</w:t>
      </w:r>
      <w:r>
        <w:t xml:space="preserve"> – значение для записи в регистровый файл (000000</w:t>
      </w:r>
      <w:r>
        <w:rPr>
          <w:lang w:val="en-US"/>
        </w:rPr>
        <w:t>AA</w:t>
      </w:r>
      <w:r>
        <w:t>).</w:t>
      </w:r>
    </w:p>
    <w:p w:rsidR="00F85E13" w:rsidRDefault="00B970D3">
      <w:pPr>
        <w:pStyle w:val="a6"/>
        <w:numPr>
          <w:ilvl w:val="1"/>
          <w:numId w:val="2"/>
        </w:numPr>
        <w:ind w:left="0" w:firstLine="426"/>
        <w:jc w:val="both"/>
      </w:pPr>
      <w:r>
        <w:rPr>
          <w:lang w:val="en-US"/>
        </w:rPr>
        <w:t>exu</w:t>
      </w:r>
      <w:r>
        <w:t>2</w:t>
      </w:r>
      <w:r>
        <w:rPr>
          <w:lang w:val="en-US"/>
        </w:rPr>
        <w:t>mprf</w:t>
      </w:r>
      <w:r>
        <w:t>_</w:t>
      </w:r>
      <w:r>
        <w:rPr>
          <w:lang w:val="en-US"/>
        </w:rPr>
        <w:t>rs</w:t>
      </w:r>
      <w:r>
        <w:t>1_</w:t>
      </w:r>
      <w:r>
        <w:rPr>
          <w:lang w:val="en-US"/>
        </w:rPr>
        <w:t>addr</w:t>
      </w:r>
      <w:r>
        <w:t xml:space="preserve"> – номер регистра в котором лежит адрес. (01) </w:t>
      </w:r>
      <w:r>
        <w:rPr>
          <w:lang w:val="en-US"/>
        </w:rPr>
        <w:t>x</w:t>
      </w:r>
      <w:r>
        <w:t>1;</w:t>
      </w:r>
    </w:p>
    <w:p w:rsidR="00F85E13" w:rsidRDefault="00B970D3">
      <w:pPr>
        <w:pStyle w:val="a6"/>
        <w:numPr>
          <w:ilvl w:val="1"/>
          <w:numId w:val="2"/>
        </w:numPr>
        <w:ind w:left="0" w:firstLine="426"/>
        <w:jc w:val="both"/>
      </w:pPr>
      <w:r>
        <w:rPr>
          <w:lang w:val="en-US"/>
        </w:rPr>
        <w:t>exu</w:t>
      </w:r>
      <w:r>
        <w:t>2</w:t>
      </w:r>
      <w:r>
        <w:rPr>
          <w:lang w:val="en-US"/>
        </w:rPr>
        <w:t>mprf</w:t>
      </w:r>
      <w:r>
        <w:t>_</w:t>
      </w:r>
      <w:r>
        <w:rPr>
          <w:lang w:val="en-US"/>
        </w:rPr>
        <w:t>rs</w:t>
      </w:r>
      <w:r>
        <w:t>1_</w:t>
      </w:r>
      <w:r>
        <w:rPr>
          <w:lang w:val="en-US"/>
        </w:rPr>
        <w:t>data</w:t>
      </w:r>
      <w:r>
        <w:t xml:space="preserve"> – значение регистра </w:t>
      </w:r>
      <w:r>
        <w:rPr>
          <w:lang w:val="en-US"/>
        </w:rPr>
        <w:t>x</w:t>
      </w:r>
      <w:r>
        <w:t>1 (00000700);</w:t>
      </w:r>
    </w:p>
    <w:p w:rsidR="00F85E13" w:rsidRDefault="00B970D3">
      <w:pPr>
        <w:pStyle w:val="a6"/>
        <w:numPr>
          <w:ilvl w:val="1"/>
          <w:numId w:val="2"/>
        </w:numPr>
        <w:ind w:left="0" w:firstLine="426"/>
        <w:jc w:val="both"/>
      </w:pPr>
      <w:r>
        <w:rPr>
          <w:lang w:val="en-US"/>
        </w:rPr>
        <w:t xml:space="preserve">imm </w:t>
      </w:r>
      <w:r>
        <w:t>–</w:t>
      </w:r>
      <w:r>
        <w:rPr>
          <w:lang w:val="en-US"/>
        </w:rPr>
        <w:t xml:space="preserve"> </w:t>
      </w:r>
      <w:r>
        <w:t>значение смещения (00000000)</w:t>
      </w:r>
      <w:r>
        <w:rPr>
          <w:lang w:val="en-US"/>
        </w:rPr>
        <w:t>;</w:t>
      </w:r>
    </w:p>
    <w:p w:rsidR="00F85E13" w:rsidRDefault="00B970D3">
      <w:pPr>
        <w:pStyle w:val="a6"/>
        <w:numPr>
          <w:ilvl w:val="1"/>
          <w:numId w:val="2"/>
        </w:numPr>
        <w:ind w:left="0" w:firstLine="426"/>
        <w:jc w:val="both"/>
      </w:pPr>
      <w:r>
        <w:rPr>
          <w:lang w:val="en-US"/>
        </w:rPr>
        <w:t>ialu</w:t>
      </w:r>
      <w:r>
        <w:t>_</w:t>
      </w:r>
      <w:r>
        <w:rPr>
          <w:lang w:val="en-US"/>
        </w:rPr>
        <w:t>sum</w:t>
      </w:r>
      <w:r>
        <w:t>2_</w:t>
      </w:r>
      <w:r>
        <w:rPr>
          <w:lang w:val="en-US"/>
        </w:rPr>
        <w:t>op</w:t>
      </w:r>
      <w:r>
        <w:t xml:space="preserve">1 – первый операнд АЛУ (00000700) </w:t>
      </w:r>
      <w:r>
        <w:t xml:space="preserve">Это значение регистра </w:t>
      </w:r>
      <w:r>
        <w:rPr>
          <w:lang w:val="en-US"/>
        </w:rPr>
        <w:t>x</w:t>
      </w:r>
      <w:r>
        <w:t>1;</w:t>
      </w:r>
    </w:p>
    <w:p w:rsidR="00F85E13" w:rsidRDefault="00B970D3">
      <w:pPr>
        <w:pStyle w:val="a6"/>
        <w:numPr>
          <w:ilvl w:val="1"/>
          <w:numId w:val="2"/>
        </w:numPr>
        <w:ind w:left="0" w:firstLine="426"/>
        <w:jc w:val="both"/>
      </w:pPr>
      <w:r>
        <w:rPr>
          <w:lang w:val="en-US"/>
        </w:rPr>
        <w:t>ialu</w:t>
      </w:r>
      <w:r>
        <w:t>_</w:t>
      </w:r>
      <w:r>
        <w:rPr>
          <w:lang w:val="en-US"/>
        </w:rPr>
        <w:t>sum</w:t>
      </w:r>
      <w:r>
        <w:t>2_</w:t>
      </w:r>
      <w:r>
        <w:rPr>
          <w:lang w:val="en-US"/>
        </w:rPr>
        <w:t>op</w:t>
      </w:r>
      <w:r>
        <w:t>2 – второй операнд АЛУ (00000000) Это смещение;</w:t>
      </w:r>
    </w:p>
    <w:p w:rsidR="00F85E13" w:rsidRDefault="00B970D3">
      <w:pPr>
        <w:pStyle w:val="a6"/>
        <w:numPr>
          <w:ilvl w:val="1"/>
          <w:numId w:val="2"/>
        </w:numPr>
        <w:ind w:left="0" w:firstLine="426"/>
        <w:jc w:val="both"/>
      </w:pPr>
      <w:r>
        <w:rPr>
          <w:lang w:val="en-US"/>
        </w:rPr>
        <w:t>ialu</w:t>
      </w:r>
      <w:r>
        <w:t>_</w:t>
      </w:r>
      <w:r>
        <w:rPr>
          <w:lang w:val="en-US"/>
        </w:rPr>
        <w:t>sum</w:t>
      </w:r>
      <w:r>
        <w:t>2_</w:t>
      </w:r>
      <w:r>
        <w:rPr>
          <w:lang w:val="en-US"/>
        </w:rPr>
        <w:t>res</w:t>
      </w:r>
      <w:r>
        <w:t xml:space="preserve"> – результат АЛУ (00000700);</w:t>
      </w:r>
    </w:p>
    <w:p w:rsidR="00F85E13" w:rsidRDefault="00B970D3">
      <w:pPr>
        <w:pStyle w:val="a6"/>
        <w:numPr>
          <w:ilvl w:val="1"/>
          <w:numId w:val="2"/>
        </w:numPr>
        <w:ind w:left="0" w:firstLine="426"/>
        <w:jc w:val="both"/>
      </w:pPr>
      <w:r>
        <w:rPr>
          <w:lang w:val="en-US"/>
        </w:rPr>
        <w:t>dmem</w:t>
      </w:r>
      <w:r>
        <w:t>_</w:t>
      </w:r>
      <w:r>
        <w:rPr>
          <w:lang w:val="en-US"/>
        </w:rPr>
        <w:t>req</w:t>
      </w:r>
      <w:r>
        <w:t xml:space="preserve"> – запрос от процессора в память данных;</w:t>
      </w:r>
    </w:p>
    <w:p w:rsidR="00F85E13" w:rsidRDefault="00B970D3">
      <w:pPr>
        <w:pStyle w:val="a6"/>
        <w:numPr>
          <w:ilvl w:val="1"/>
          <w:numId w:val="2"/>
        </w:numPr>
        <w:ind w:left="0" w:firstLine="426"/>
        <w:jc w:val="both"/>
      </w:pPr>
      <w:r>
        <w:rPr>
          <w:lang w:val="en-US"/>
        </w:rPr>
        <w:t>dmem</w:t>
      </w:r>
      <w:r>
        <w:t>_addr – адрес, по которому будет записано значение в память (00000700);</w:t>
      </w:r>
    </w:p>
    <w:p w:rsidR="00F85E13" w:rsidRDefault="00B970D3">
      <w:pPr>
        <w:pStyle w:val="a6"/>
        <w:numPr>
          <w:ilvl w:val="1"/>
          <w:numId w:val="2"/>
        </w:numPr>
        <w:ind w:left="0" w:firstLine="426"/>
        <w:jc w:val="both"/>
      </w:pPr>
      <w:r>
        <w:rPr>
          <w:lang w:val="en-US"/>
        </w:rPr>
        <w:t>dmem</w:t>
      </w:r>
      <w:r>
        <w:t>_addr – значение которое нужно положить в память (000000</w:t>
      </w:r>
      <w:r>
        <w:rPr>
          <w:lang w:val="en-US"/>
        </w:rPr>
        <w:t>AA</w:t>
      </w:r>
      <w:r>
        <w:t>).</w:t>
      </w:r>
    </w:p>
    <w:p w:rsidR="00F85E13" w:rsidRDefault="00B970D3">
      <w:pPr>
        <w:pStyle w:val="a6"/>
        <w:ind w:left="0"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6985" distL="0" distR="3175">
            <wp:extent cx="5940425" cy="2545715"/>
            <wp:effectExtent l="0" t="0" r="0" b="0"/>
            <wp:docPr id="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13" w:rsidRDefault="00B970D3">
      <w:pPr>
        <w:spacing w:after="160" w:line="254" w:lineRule="auto"/>
        <w:ind w:firstLine="0"/>
        <w:jc w:val="center"/>
        <w:rPr>
          <w:lang w:val="en-US"/>
        </w:rPr>
      </w:pPr>
      <w:r>
        <w:rPr>
          <w:b/>
          <w:bCs/>
          <w:lang w:val="en-US"/>
        </w:rPr>
        <w:lastRenderedPageBreak/>
        <w:t xml:space="preserve">2 </w:t>
      </w:r>
      <w:r>
        <w:rPr>
          <w:b/>
          <w:bCs/>
        </w:rPr>
        <w:t>Часть</w:t>
      </w:r>
    </w:p>
    <w:p w:rsidR="00F85E13" w:rsidRDefault="00B970D3">
      <w:pPr>
        <w:spacing w:after="160" w:line="254" w:lineRule="auto"/>
        <w:jc w:val="both"/>
        <w:rPr>
          <w:lang w:val="en-US"/>
        </w:rPr>
      </w:pPr>
      <w:r>
        <w:t>Были</w:t>
      </w:r>
      <w:r>
        <w:rPr>
          <w:lang w:val="en-US"/>
        </w:rPr>
        <w:t xml:space="preserve"> </w:t>
      </w:r>
      <w:r>
        <w:t>запущены</w:t>
      </w:r>
      <w:r>
        <w:rPr>
          <w:lang w:val="en-US"/>
        </w:rPr>
        <w:t xml:space="preserve"> </w:t>
      </w:r>
      <w:r>
        <w:t>два</w:t>
      </w:r>
      <w:r>
        <w:rPr>
          <w:lang w:val="en-US"/>
        </w:rPr>
        <w:t xml:space="preserve"> </w:t>
      </w:r>
      <w:r>
        <w:t>теста</w:t>
      </w:r>
      <w:r>
        <w:rPr>
          <w:lang w:val="en-US"/>
        </w:rPr>
        <w:t>-</w:t>
      </w:r>
      <w:r>
        <w:t>бенчмарка</w:t>
      </w:r>
      <w:r>
        <w:rPr>
          <w:lang w:val="en-US"/>
        </w:rPr>
        <w:t xml:space="preserve"> Coremark </w:t>
      </w:r>
      <w:r>
        <w:t>и</w:t>
      </w:r>
      <w:r>
        <w:rPr>
          <w:lang w:val="en-US"/>
        </w:rPr>
        <w:t xml:space="preserve"> Dhrystone </w:t>
      </w:r>
      <w:r>
        <w:t>для</w:t>
      </w:r>
      <w:r>
        <w:rPr>
          <w:lang w:val="en-US"/>
        </w:rPr>
        <w:t xml:space="preserve"> </w:t>
      </w:r>
      <w:r>
        <w:t>двух</w:t>
      </w:r>
      <w:r>
        <w:rPr>
          <w:lang w:val="en-US"/>
        </w:rPr>
        <w:t xml:space="preserve"> </w:t>
      </w:r>
      <w:r>
        <w:t>архитектур</w:t>
      </w:r>
      <w:r>
        <w:rPr>
          <w:lang w:val="en-US"/>
        </w:rPr>
        <w:t xml:space="preserve"> </w:t>
      </w:r>
      <w:r>
        <w:t>по</w:t>
      </w:r>
      <w:r>
        <w:rPr>
          <w:lang w:val="en-US"/>
        </w:rPr>
        <w:t xml:space="preserve"> </w:t>
      </w:r>
      <w:r>
        <w:t>заданию</w:t>
      </w:r>
      <w:r>
        <w:rPr>
          <w:lang w:val="en-US"/>
        </w:rPr>
        <w:t xml:space="preserve">: RVIC -IFU_BYPASS </w:t>
      </w:r>
      <w:r>
        <w:t>и</w:t>
      </w:r>
      <w:r>
        <w:rPr>
          <w:lang w:val="en-US"/>
        </w:rPr>
        <w:t xml:space="preserve"> RVIC +IFU_BYPASS.  </w:t>
      </w:r>
      <w:r>
        <w:t>Для</w:t>
      </w:r>
      <w:r>
        <w:rPr>
          <w:lang w:val="en-US"/>
        </w:rPr>
        <w:t xml:space="preserve"> </w:t>
      </w:r>
      <w:r>
        <w:t>этого</w:t>
      </w:r>
      <w:r>
        <w:rPr>
          <w:lang w:val="en-US"/>
        </w:rPr>
        <w:t xml:space="preserve"> </w:t>
      </w:r>
      <w:r>
        <w:t>был</w:t>
      </w:r>
      <w:r>
        <w:rPr>
          <w:lang w:val="en-US"/>
        </w:rPr>
        <w:t xml:space="preserve"> </w:t>
      </w:r>
      <w:r>
        <w:t>изменён</w:t>
      </w:r>
      <w:r>
        <w:rPr>
          <w:lang w:val="en-US"/>
        </w:rPr>
        <w:t xml:space="preserve"> </w:t>
      </w:r>
      <w:r>
        <w:t>файл</w:t>
      </w:r>
      <w:r>
        <w:rPr>
          <w:lang w:val="en-US"/>
        </w:rPr>
        <w:t xml:space="preserve"> «scr1_arch_description.svh»: </w:t>
      </w:r>
    </w:p>
    <w:p w:rsidR="00F85E13" w:rsidRDefault="00B970D3">
      <w:pPr>
        <w:spacing w:after="160" w:line="254" w:lineRule="auto"/>
        <w:jc w:val="both"/>
        <w:rPr>
          <w:lang w:val="en-US"/>
        </w:rPr>
      </w:pPr>
      <w:r>
        <w:rPr>
          <w:lang w:val="en-US"/>
        </w:rPr>
        <w:t>RVIC -IFU_BYPASS</w:t>
      </w:r>
    </w:p>
    <w:p w:rsidR="00F85E13" w:rsidRDefault="00B970D3">
      <w:pPr>
        <w:spacing w:after="160" w:line="254" w:lineRule="auto"/>
        <w:ind w:firstLine="0"/>
        <w:jc w:val="both"/>
      </w:pPr>
      <w:r>
        <w:rPr>
          <w:noProof/>
          <w:lang w:eastAsia="ru-RU"/>
        </w:rPr>
        <w:drawing>
          <wp:inline distT="0" distB="0" distL="0" distR="3175">
            <wp:extent cx="5940425" cy="2122805"/>
            <wp:effectExtent l="0" t="0" r="0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13" w:rsidRDefault="00B970D3">
      <w:pPr>
        <w:spacing w:after="160" w:line="254" w:lineRule="auto"/>
        <w:jc w:val="both"/>
      </w:pPr>
      <w:r>
        <w:t>RVIC +IFU_BYPASS</w:t>
      </w:r>
    </w:p>
    <w:p w:rsidR="00F85E13" w:rsidRDefault="00B970D3">
      <w:pPr>
        <w:spacing w:after="160" w:line="254" w:lineRule="auto"/>
        <w:ind w:firstLine="0"/>
        <w:jc w:val="both"/>
      </w:pPr>
      <w:r>
        <w:rPr>
          <w:noProof/>
          <w:lang w:eastAsia="ru-RU"/>
        </w:rPr>
        <w:drawing>
          <wp:inline distT="0" distB="0" distL="0" distR="0">
            <wp:extent cx="5887085" cy="1948180"/>
            <wp:effectExtent l="0" t="0" r="0" b="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08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13" w:rsidRDefault="00B970D3">
      <w:pPr>
        <w:spacing w:after="160" w:line="254" w:lineRule="auto"/>
        <w:jc w:val="both"/>
        <w:rPr>
          <w:lang w:val="en-US"/>
        </w:rPr>
      </w:pPr>
      <w:r>
        <w:t>Вызов</w:t>
      </w:r>
      <w:r>
        <w:rPr>
          <w:lang w:val="en-US"/>
        </w:rPr>
        <w:t>: make run_verilator_wf BUS=AHB ARCH=IC IPIC=0</w:t>
      </w:r>
    </w:p>
    <w:p w:rsidR="00F85E13" w:rsidRDefault="00B970D3">
      <w:pPr>
        <w:spacing w:after="160" w:line="254" w:lineRule="auto"/>
      </w:pPr>
      <w:r>
        <w:t>Были получены следующее результаты:</w:t>
      </w:r>
    </w:p>
    <w:tbl>
      <w:tblPr>
        <w:tblW w:w="9355" w:type="dxa"/>
        <w:tblInd w:w="109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3115"/>
        <w:gridCol w:w="3115"/>
        <w:gridCol w:w="3125"/>
      </w:tblGrid>
      <w:tr w:rsidR="00F85E13"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F85E13" w:rsidRDefault="00B970D3">
            <w:pPr>
              <w:pStyle w:val="a6"/>
              <w:ind w:left="0" w:firstLine="0"/>
              <w:jc w:val="both"/>
            </w:pPr>
            <w:r>
              <w:t>Тест</w:t>
            </w:r>
          </w:p>
        </w:tc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F85E13" w:rsidRDefault="00B970D3">
            <w:pPr>
              <w:pStyle w:val="a6"/>
              <w:ind w:left="0" w:firstLine="0"/>
              <w:jc w:val="center"/>
            </w:pPr>
            <w:r>
              <w:t>RVIC -IFU_BYPASS</w:t>
            </w:r>
          </w:p>
        </w:tc>
        <w:tc>
          <w:tcPr>
            <w:tcW w:w="312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F85E13" w:rsidRDefault="00B970D3">
            <w:pPr>
              <w:pStyle w:val="a6"/>
              <w:ind w:left="0" w:firstLine="0"/>
              <w:jc w:val="center"/>
            </w:pPr>
            <w:r>
              <w:t>RVIC +IFU_BYPASS</w:t>
            </w:r>
          </w:p>
        </w:tc>
      </w:tr>
      <w:tr w:rsidR="00F85E13"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F85E13" w:rsidRDefault="00B970D3">
            <w:pPr>
              <w:pStyle w:val="a6"/>
              <w:ind w:left="0" w:firstLine="0"/>
              <w:jc w:val="both"/>
            </w:pPr>
            <w:r>
              <w:rPr>
                <w:lang w:val="en-US"/>
              </w:rPr>
              <w:t>Coremark (Total ticks)</w:t>
            </w:r>
          </w:p>
        </w:tc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F85E13" w:rsidRDefault="00B970D3">
            <w:pPr>
              <w:pStyle w:val="a6"/>
              <w:ind w:left="0" w:firstLine="0"/>
              <w:jc w:val="center"/>
            </w:pPr>
            <w:r>
              <w:rPr>
                <w:lang w:val="en-US"/>
              </w:rPr>
              <w:t>11397</w:t>
            </w:r>
            <w:r>
              <w:t xml:space="preserve"> </w:t>
            </w:r>
            <w:r>
              <w:rPr>
                <w:lang w:val="en-US"/>
              </w:rPr>
              <w:t>Total ticks</w:t>
            </w:r>
          </w:p>
        </w:tc>
        <w:tc>
          <w:tcPr>
            <w:tcW w:w="312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F85E13" w:rsidRDefault="00B970D3">
            <w:pPr>
              <w:pStyle w:val="a6"/>
              <w:ind w:left="0" w:firstLine="0"/>
              <w:jc w:val="center"/>
            </w:pPr>
            <w:r>
              <w:rPr>
                <w:lang w:val="en-US"/>
              </w:rPr>
              <w:t>9490</w:t>
            </w:r>
            <w:r>
              <w:t xml:space="preserve"> </w:t>
            </w:r>
            <w:r>
              <w:rPr>
                <w:lang w:val="en-US"/>
              </w:rPr>
              <w:t>Total ticks</w:t>
            </w:r>
          </w:p>
        </w:tc>
      </w:tr>
      <w:tr w:rsidR="00F85E13"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F85E13" w:rsidRDefault="00B970D3">
            <w:pPr>
              <w:pStyle w:val="a6"/>
              <w:ind w:left="0" w:firstLine="0"/>
              <w:jc w:val="both"/>
            </w:pPr>
            <w:r>
              <w:rPr>
                <w:lang w:val="en-US"/>
              </w:rPr>
              <w:t>Coremark</w:t>
            </w:r>
            <w:r>
              <w:t xml:space="preserve"> (</w:t>
            </w:r>
            <w:r>
              <w:rPr>
                <w:lang w:val="en-US"/>
              </w:rPr>
              <w:t>size memory</w:t>
            </w:r>
            <w:r>
              <w:t>)</w:t>
            </w:r>
          </w:p>
        </w:tc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F85E13" w:rsidRDefault="00B970D3">
            <w:pPr>
              <w:pStyle w:val="a6"/>
              <w:ind w:left="0" w:firstLine="0"/>
              <w:jc w:val="center"/>
            </w:pPr>
            <w:r>
              <w:rPr>
                <w:lang w:val="en-US"/>
              </w:rPr>
              <w:t xml:space="preserve">78,6 </w:t>
            </w:r>
            <w:r>
              <w:t>Кбайт</w:t>
            </w:r>
          </w:p>
        </w:tc>
        <w:tc>
          <w:tcPr>
            <w:tcW w:w="312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F85E13" w:rsidRDefault="00B970D3">
            <w:pPr>
              <w:pStyle w:val="a6"/>
              <w:ind w:left="0" w:firstLine="0"/>
              <w:jc w:val="center"/>
            </w:pPr>
            <w:r>
              <w:t>78,6 Кбайт</w:t>
            </w:r>
          </w:p>
        </w:tc>
      </w:tr>
      <w:tr w:rsidR="00F85E13"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F85E13" w:rsidRDefault="00B970D3">
            <w:pPr>
              <w:pStyle w:val="a6"/>
              <w:ind w:left="0" w:firstLine="0"/>
              <w:jc w:val="both"/>
            </w:pPr>
            <w:r>
              <w:rPr>
                <w:lang w:val="en-US"/>
              </w:rPr>
              <w:t>Dhrystone (per Seconds)</w:t>
            </w:r>
          </w:p>
        </w:tc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F85E13" w:rsidRDefault="00B970D3">
            <w:pPr>
              <w:pStyle w:val="a6"/>
              <w:ind w:left="0" w:firstLine="0"/>
              <w:jc w:val="center"/>
            </w:pPr>
            <w:r>
              <w:rPr>
                <w:lang w:val="en-US"/>
              </w:rPr>
              <w:t>2922</w:t>
            </w:r>
            <w:r>
              <w:t xml:space="preserve"> </w:t>
            </w:r>
            <w:r>
              <w:rPr>
                <w:lang w:val="en-US"/>
              </w:rPr>
              <w:t>per Seconds</w:t>
            </w:r>
          </w:p>
        </w:tc>
        <w:tc>
          <w:tcPr>
            <w:tcW w:w="312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F85E13" w:rsidRDefault="00B970D3">
            <w:pPr>
              <w:pStyle w:val="a6"/>
              <w:ind w:left="0" w:firstLine="0"/>
              <w:jc w:val="center"/>
            </w:pPr>
            <w:r>
              <w:rPr>
                <w:lang w:val="en-US"/>
              </w:rPr>
              <w:t>3133 per Seconds</w:t>
            </w:r>
          </w:p>
        </w:tc>
      </w:tr>
      <w:tr w:rsidR="00F85E13"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F85E13" w:rsidRDefault="00B970D3">
            <w:pPr>
              <w:pStyle w:val="a6"/>
              <w:ind w:left="0" w:firstLine="0"/>
              <w:jc w:val="both"/>
            </w:pPr>
            <w:r>
              <w:rPr>
                <w:lang w:val="en-US"/>
              </w:rPr>
              <w:t>Dhrystone (size memory)</w:t>
            </w:r>
          </w:p>
        </w:tc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F85E13" w:rsidRDefault="00B970D3">
            <w:pPr>
              <w:pStyle w:val="a6"/>
              <w:ind w:left="0" w:firstLine="0"/>
              <w:jc w:val="center"/>
            </w:pPr>
            <w:r>
              <w:t>45,3 Кбайт</w:t>
            </w:r>
          </w:p>
        </w:tc>
        <w:tc>
          <w:tcPr>
            <w:tcW w:w="312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F85E13" w:rsidRDefault="00B970D3">
            <w:pPr>
              <w:pStyle w:val="a6"/>
              <w:ind w:left="0" w:firstLine="0"/>
              <w:jc w:val="center"/>
            </w:pPr>
            <w:r>
              <w:t>45,3 Кбайт</w:t>
            </w:r>
          </w:p>
        </w:tc>
      </w:tr>
    </w:tbl>
    <w:p w:rsidR="00F85E13" w:rsidRDefault="00F85E13">
      <w:pPr>
        <w:pStyle w:val="a6"/>
        <w:ind w:left="0" w:firstLine="0"/>
        <w:jc w:val="both"/>
        <w:rPr>
          <w:lang w:val="en-US"/>
        </w:rPr>
      </w:pPr>
    </w:p>
    <w:p w:rsidR="00F85E13" w:rsidRDefault="00B970D3">
      <w:pPr>
        <w:pStyle w:val="a6"/>
        <w:ind w:left="0"/>
        <w:jc w:val="both"/>
      </w:pPr>
      <w:r>
        <w:t xml:space="preserve">При выборе разных архитектур, для </w:t>
      </w:r>
      <w:r>
        <w:rPr>
          <w:lang w:val="en-US"/>
        </w:rPr>
        <w:t>Dhrystone</w:t>
      </w:r>
      <w:r>
        <w:t xml:space="preserve">, количества итераций в секунду (изменилось на 211), а размер занимаемой памяти не изменился. Для </w:t>
      </w:r>
      <w:r>
        <w:rPr>
          <w:lang w:val="en-US"/>
        </w:rPr>
        <w:lastRenderedPageBreak/>
        <w:t>Coremark</w:t>
      </w:r>
      <w:r>
        <w:t xml:space="preserve"> количество итераций в секунду изменяется на 1907, при это размер занимаемой памяти не увеличился.</w:t>
      </w:r>
    </w:p>
    <w:p w:rsidR="00F85E13" w:rsidRDefault="00B970D3">
      <w:pPr>
        <w:pStyle w:val="a6"/>
        <w:ind w:left="0"/>
        <w:jc w:val="both"/>
      </w:pPr>
      <w:r>
        <w:t xml:space="preserve">Из полученных результатов можно сделать вывод, что </w:t>
      </w:r>
      <w:r>
        <w:rPr>
          <w:lang w:val="en-US"/>
        </w:rPr>
        <w:t>Coremark</w:t>
      </w:r>
      <w:r>
        <w:t xml:space="preserve"> занимает почти в два раза больше памяти, чем тест </w:t>
      </w:r>
      <w:r>
        <w:rPr>
          <w:lang w:val="en-US"/>
        </w:rPr>
        <w:t>Dhrystone</w:t>
      </w:r>
      <w:r>
        <w:t xml:space="preserve">, но при этом количество итераций в секунду выше, по сравнению с </w:t>
      </w:r>
      <w:r>
        <w:rPr>
          <w:lang w:val="en-US"/>
        </w:rPr>
        <w:t>Dhrystone</w:t>
      </w:r>
      <w:r>
        <w:t>.</w:t>
      </w:r>
    </w:p>
    <w:p w:rsidR="00F85E13" w:rsidRDefault="00B970D3">
      <w:pPr>
        <w:pStyle w:val="a6"/>
        <w:ind w:left="0"/>
        <w:jc w:val="both"/>
      </w:pPr>
      <w:r>
        <w:rPr>
          <w:u w:val="single"/>
        </w:rPr>
        <w:t xml:space="preserve">Скриншоты тест-бенчмарков </w:t>
      </w:r>
      <w:r>
        <w:rPr>
          <w:u w:val="single"/>
          <w:lang w:val="en-US"/>
        </w:rPr>
        <w:t>Coremark</w:t>
      </w:r>
      <w:r>
        <w:rPr>
          <w:u w:val="single"/>
        </w:rPr>
        <w:t xml:space="preserve"> и </w:t>
      </w:r>
      <w:r>
        <w:rPr>
          <w:u w:val="single"/>
          <w:lang w:val="en-US"/>
        </w:rPr>
        <w:t>Dhrystone</w:t>
      </w:r>
      <w:r>
        <w:rPr>
          <w:u w:val="single"/>
        </w:rPr>
        <w:t xml:space="preserve"> для </w:t>
      </w:r>
      <w:r>
        <w:rPr>
          <w:u w:val="single"/>
          <w:lang w:val="en-US"/>
        </w:rPr>
        <w:t>ARCH</w:t>
      </w:r>
      <w:r>
        <w:rPr>
          <w:u w:val="single"/>
        </w:rPr>
        <w:t xml:space="preserve"> = </w:t>
      </w:r>
      <w:r>
        <w:rPr>
          <w:u w:val="single"/>
          <w:lang w:val="en-US"/>
        </w:rPr>
        <w:t>RVIMC</w:t>
      </w:r>
    </w:p>
    <w:p w:rsidR="00F85E13" w:rsidRDefault="00B970D3">
      <w:pPr>
        <w:pStyle w:val="a6"/>
        <w:ind w:left="0" w:firstLine="0"/>
        <w:jc w:val="both"/>
      </w:pPr>
      <w:r>
        <w:rPr>
          <w:noProof/>
          <w:lang w:eastAsia="ru-RU"/>
        </w:rPr>
        <w:drawing>
          <wp:inline distT="0" distB="3810" distL="0" distR="0">
            <wp:extent cx="5379720" cy="3063240"/>
            <wp:effectExtent l="0" t="0" r="0" b="0"/>
            <wp:docPr id="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13" w:rsidRDefault="00B970D3">
      <w:pPr>
        <w:pStyle w:val="a6"/>
        <w:ind w:left="0" w:firstLine="0"/>
        <w:jc w:val="both"/>
      </w:pPr>
      <w:r>
        <w:rPr>
          <w:noProof/>
          <w:lang w:eastAsia="ru-RU"/>
        </w:rPr>
        <w:drawing>
          <wp:inline distT="0" distB="0" distL="0" distR="3810">
            <wp:extent cx="4130040" cy="1489075"/>
            <wp:effectExtent l="0" t="0" r="0" b="0"/>
            <wp:docPr id="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13" w:rsidRDefault="00B970D3">
      <w:pPr>
        <w:pStyle w:val="a6"/>
        <w:ind w:left="0" w:firstLine="0"/>
        <w:jc w:val="both"/>
      </w:pPr>
      <w:r>
        <w:rPr>
          <w:u w:val="single"/>
        </w:rPr>
        <w:lastRenderedPageBreak/>
        <w:t xml:space="preserve">Скриншоты тест-бенчмарков </w:t>
      </w:r>
      <w:r>
        <w:rPr>
          <w:u w:val="single"/>
          <w:lang w:val="en-US"/>
        </w:rPr>
        <w:t>Coremark</w:t>
      </w:r>
      <w:r>
        <w:rPr>
          <w:u w:val="single"/>
        </w:rPr>
        <w:t xml:space="preserve"> и </w:t>
      </w:r>
      <w:r>
        <w:rPr>
          <w:u w:val="single"/>
          <w:lang w:val="en-US"/>
        </w:rPr>
        <w:t>Dhrysto</w:t>
      </w:r>
      <w:r>
        <w:rPr>
          <w:u w:val="single"/>
          <w:lang w:val="en-US"/>
        </w:rPr>
        <w:t>ne</w:t>
      </w:r>
      <w:r>
        <w:rPr>
          <w:u w:val="single"/>
        </w:rPr>
        <w:t xml:space="preserve"> для </w:t>
      </w:r>
      <w:r>
        <w:rPr>
          <w:u w:val="single"/>
          <w:lang w:val="en-US"/>
        </w:rPr>
        <w:t>ARCH</w:t>
      </w:r>
      <w:r>
        <w:rPr>
          <w:u w:val="single"/>
        </w:rPr>
        <w:t xml:space="preserve"> = </w:t>
      </w:r>
      <w:r>
        <w:rPr>
          <w:u w:val="single"/>
          <w:lang w:val="en-US"/>
        </w:rPr>
        <w:t>RVIM</w:t>
      </w:r>
      <w:r>
        <w:rPr>
          <w:lang w:eastAsia="ru-RU"/>
        </w:rPr>
        <w:t xml:space="preserve"> </w:t>
      </w:r>
      <w:r>
        <w:rPr>
          <w:noProof/>
          <w:lang w:eastAsia="ru-RU"/>
        </w:rPr>
        <w:drawing>
          <wp:inline distT="0" distB="1270" distL="0" distR="0">
            <wp:extent cx="5372100" cy="2589530"/>
            <wp:effectExtent l="0" t="0" r="0" b="0"/>
            <wp:docPr id="1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13" w:rsidRDefault="00B970D3">
      <w:pPr>
        <w:pStyle w:val="a6"/>
        <w:ind w:left="0" w:firstLine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29150" cy="1009650"/>
            <wp:effectExtent l="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59A" w:rsidRDefault="0069459A">
      <w:pPr>
        <w:suppressAutoHyphens w:val="0"/>
        <w:spacing w:line="240" w:lineRule="auto"/>
        <w:ind w:firstLine="0"/>
      </w:pPr>
      <w:r>
        <w:br w:type="page"/>
      </w:r>
    </w:p>
    <w:p w:rsidR="00F85E13" w:rsidRDefault="00B970D3">
      <w:pPr>
        <w:pStyle w:val="a6"/>
        <w:ind w:left="0" w:firstLine="709"/>
        <w:jc w:val="both"/>
      </w:pPr>
      <w:r>
        <w:lastRenderedPageBreak/>
        <w:t>Запуск c конфигурацией IMC_MAX.</w:t>
      </w:r>
    </w:p>
    <w:p w:rsidR="00F85E13" w:rsidRDefault="00B970D3">
      <w:pPr>
        <w:pStyle w:val="a6"/>
        <w:ind w:left="0" w:firstLine="709"/>
        <w:jc w:val="both"/>
      </w:pPr>
      <w:r>
        <w:t xml:space="preserve">Конфигурация была выбрана в файле </w:t>
      </w:r>
      <w:r>
        <w:rPr>
          <w:lang w:val="en-US"/>
        </w:rPr>
        <w:t>scr</w:t>
      </w:r>
      <w:r>
        <w:t>1_</w:t>
      </w:r>
      <w:r>
        <w:rPr>
          <w:lang w:val="en-US"/>
        </w:rPr>
        <w:t>arch</w:t>
      </w:r>
      <w:r>
        <w:t>_</w:t>
      </w:r>
      <w:r>
        <w:rPr>
          <w:lang w:val="en-US"/>
        </w:rPr>
        <w:t>description</w:t>
      </w:r>
      <w:r>
        <w:t>.</w:t>
      </w:r>
      <w:r>
        <w:rPr>
          <w:lang w:val="en-US"/>
        </w:rPr>
        <w:t>svh</w:t>
      </w:r>
    </w:p>
    <w:p w:rsidR="00F85E13" w:rsidRDefault="00B970D3">
      <w:pPr>
        <w:pStyle w:val="a6"/>
        <w:ind w:left="0" w:firstLine="0"/>
        <w:jc w:val="center"/>
      </w:pPr>
      <w:r>
        <w:rPr>
          <w:noProof/>
          <w:lang w:eastAsia="ru-RU"/>
        </w:rPr>
        <w:drawing>
          <wp:inline distT="0" distB="7620" distL="0" distR="7620">
            <wp:extent cx="4411980" cy="1478280"/>
            <wp:effectExtent l="0" t="0" r="0" b="0"/>
            <wp:docPr id="1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13" w:rsidRDefault="00B970D3">
      <w:pPr>
        <w:pStyle w:val="a6"/>
        <w:ind w:left="0" w:firstLine="0"/>
        <w:jc w:val="both"/>
        <w:rPr>
          <w:lang w:val="en-US"/>
        </w:rPr>
      </w:pPr>
      <w:r>
        <w:rPr>
          <w:lang w:val="en-US"/>
        </w:rPr>
        <w:t>Fmax = 33.333 MHz/30 ns</w:t>
      </w:r>
    </w:p>
    <w:p w:rsidR="00F85E13" w:rsidRDefault="00B970D3">
      <w:pPr>
        <w:pStyle w:val="a6"/>
        <w:numPr>
          <w:ilvl w:val="0"/>
          <w:numId w:val="5"/>
        </w:numPr>
        <w:jc w:val="both"/>
      </w:pPr>
      <w:r>
        <w:rPr>
          <w:lang w:val="en-US"/>
        </w:rPr>
        <w:t>Report</w:t>
      </w:r>
      <w:r>
        <w:t xml:space="preserve"> </w:t>
      </w:r>
      <w:r>
        <w:rPr>
          <w:lang w:val="en-US"/>
        </w:rPr>
        <w:t>Utilization</w:t>
      </w:r>
      <w:r>
        <w:t xml:space="preserve">. Модуль ядра, занимающий наибольшую площадь на кристалле: </w:t>
      </w:r>
      <w:r>
        <w:rPr>
          <w:lang w:val="en-US"/>
        </w:rPr>
        <w:t>i</w:t>
      </w:r>
      <w:r>
        <w:t>_</w:t>
      </w:r>
      <w:r>
        <w:rPr>
          <w:lang w:val="en-US"/>
        </w:rPr>
        <w:t>pipe</w:t>
      </w:r>
      <w:r>
        <w:t>_</w:t>
      </w:r>
      <w:r>
        <w:rPr>
          <w:lang w:val="en-US"/>
        </w:rPr>
        <w:t>ifu</w:t>
      </w:r>
      <w:r>
        <w:t xml:space="preserve"> = 2465.</w:t>
      </w:r>
    </w:p>
    <w:p w:rsidR="00F85E13" w:rsidRDefault="00B970D3">
      <w:pPr>
        <w:pStyle w:val="a6"/>
        <w:ind w:firstLine="0"/>
        <w:jc w:val="center"/>
      </w:pPr>
      <w:r>
        <w:rPr>
          <w:noProof/>
          <w:lang w:eastAsia="ru-RU"/>
        </w:rPr>
        <w:drawing>
          <wp:inline distT="0" distB="0" distL="0" distR="3810">
            <wp:extent cx="4549140" cy="2369820"/>
            <wp:effectExtent l="0" t="0" r="0" b="0"/>
            <wp:docPr id="1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13" w:rsidRDefault="00B970D3">
      <w:pPr>
        <w:pStyle w:val="a6"/>
        <w:numPr>
          <w:ilvl w:val="0"/>
          <w:numId w:val="5"/>
        </w:numPr>
        <w:jc w:val="both"/>
        <w:rPr>
          <w:lang w:val="en-US"/>
        </w:rPr>
      </w:pPr>
      <w:r>
        <w:t>Значение</w:t>
      </w:r>
      <w:r>
        <w:rPr>
          <w:lang w:val="en-US"/>
        </w:rPr>
        <w:t xml:space="preserve"> WNS = 0.020 c Perfomance_ExtraTimingOpt.</w:t>
      </w:r>
    </w:p>
    <w:p w:rsidR="00F85E13" w:rsidRDefault="00B970D3">
      <w:pPr>
        <w:pStyle w:val="a6"/>
        <w:ind w:firstLine="0"/>
        <w:jc w:val="center"/>
      </w:pPr>
      <w:r>
        <w:rPr>
          <w:noProof/>
          <w:lang w:eastAsia="ru-RU"/>
        </w:rPr>
        <w:drawing>
          <wp:inline distT="0" distB="0" distL="0" distR="3810">
            <wp:extent cx="4968240" cy="975360"/>
            <wp:effectExtent l="0" t="0" r="0" b="0"/>
            <wp:docPr id="1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13" w:rsidRDefault="00F85E13">
      <w:pPr>
        <w:pStyle w:val="a6"/>
        <w:ind w:left="0" w:firstLine="709"/>
        <w:jc w:val="center"/>
      </w:pPr>
    </w:p>
    <w:p w:rsidR="00F85E13" w:rsidRDefault="00B970D3">
      <w:pPr>
        <w:pStyle w:val="a6"/>
        <w:ind w:left="0" w:firstLine="0"/>
        <w:jc w:val="both"/>
      </w:pPr>
      <w:r>
        <w:t xml:space="preserve">В файле </w:t>
      </w:r>
      <w:r>
        <w:rPr>
          <w:lang w:val="en-US"/>
        </w:rPr>
        <w:t>scr</w:t>
      </w:r>
      <w:r>
        <w:t>1_</w:t>
      </w:r>
      <w:r>
        <w:rPr>
          <w:lang w:val="en-US"/>
        </w:rPr>
        <w:t>arch</w:t>
      </w:r>
      <w:r>
        <w:t>_</w:t>
      </w:r>
      <w:r>
        <w:rPr>
          <w:lang w:val="en-US"/>
        </w:rPr>
        <w:t>description</w:t>
      </w:r>
      <w:r>
        <w:t>.</w:t>
      </w:r>
      <w:r>
        <w:rPr>
          <w:lang w:val="en-US"/>
        </w:rPr>
        <w:t>svh</w:t>
      </w:r>
      <w:r>
        <w:t xml:space="preserve"> по варианту оставил </w:t>
      </w:r>
      <w:r w:rsidRPr="00B970D3">
        <w:rPr>
          <w:b/>
          <w:lang w:val="en-US"/>
        </w:rPr>
        <w:t>RVIC</w:t>
      </w:r>
      <w:r>
        <w:t>.</w:t>
      </w:r>
      <w:r>
        <w:rPr>
          <w:noProof/>
          <w:lang w:eastAsia="ru-RU"/>
        </w:rPr>
        <w:drawing>
          <wp:inline distT="0" distB="0" distL="0" distR="7620">
            <wp:extent cx="4069080" cy="1371600"/>
            <wp:effectExtent l="0" t="0" r="0" b="0"/>
            <wp:docPr id="1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13" w:rsidRDefault="00B970D3">
      <w:pPr>
        <w:pStyle w:val="a6"/>
        <w:ind w:left="0" w:firstLine="709"/>
        <w:jc w:val="both"/>
      </w:pPr>
      <w:r>
        <w:lastRenderedPageBreak/>
        <w:t xml:space="preserve">Определение </w:t>
      </w:r>
      <w:r>
        <w:rPr>
          <w:lang w:val="en-US"/>
        </w:rPr>
        <w:t>Fmax</w:t>
      </w:r>
      <w:r>
        <w:t>:</w:t>
      </w:r>
    </w:p>
    <w:p w:rsidR="00ED71DB" w:rsidRPr="00ED71DB" w:rsidRDefault="00ED71DB">
      <w:pPr>
        <w:pStyle w:val="a6"/>
        <w:ind w:left="0" w:firstLine="709"/>
        <w:jc w:val="both"/>
      </w:pPr>
      <w:r>
        <w:t xml:space="preserve">Изначально поставил частоту </w:t>
      </w:r>
      <w:r>
        <w:rPr>
          <w:lang w:val="en-US"/>
        </w:rPr>
        <w:t>F</w:t>
      </w:r>
      <w:r w:rsidRPr="00E13829">
        <w:t xml:space="preserve"> = 33.333 </w:t>
      </w:r>
      <w:r>
        <w:rPr>
          <w:lang w:val="en-US"/>
        </w:rPr>
        <w:t>MHz</w:t>
      </w:r>
      <w:r w:rsidRPr="00E13829">
        <w:t xml:space="preserve">/ 30 </w:t>
      </w:r>
      <w:r>
        <w:rPr>
          <w:lang w:val="en-US"/>
        </w:rPr>
        <w:t>ns</w:t>
      </w:r>
      <w:r>
        <w:t>.</w:t>
      </w:r>
    </w:p>
    <w:p w:rsidR="00E13829" w:rsidRDefault="00B970D3">
      <w:pPr>
        <w:pStyle w:val="a6"/>
        <w:ind w:left="0" w:firstLine="709"/>
        <w:jc w:val="both"/>
      </w:pPr>
      <w:r>
        <w:rPr>
          <w:lang w:val="en-US"/>
        </w:rPr>
        <w:t>WNS</w:t>
      </w:r>
      <w:r w:rsidR="0069459A">
        <w:t xml:space="preserve"> получилось </w:t>
      </w:r>
      <w:r>
        <w:t>12.928</w:t>
      </w:r>
      <w:r>
        <w:t>.</w:t>
      </w:r>
      <w:r w:rsidR="0069459A">
        <w:t xml:space="preserve"> Исходя из этого </w:t>
      </w:r>
      <w:r w:rsidR="00B248DC">
        <w:t>значения,</w:t>
      </w:r>
      <w:r w:rsidR="0069459A">
        <w:t xml:space="preserve"> я понял, что у меня есть запас 13</w:t>
      </w:r>
      <w:r w:rsidR="0069459A" w:rsidRPr="0069459A">
        <w:t xml:space="preserve"> </w:t>
      </w:r>
      <w:r w:rsidR="0069459A">
        <w:rPr>
          <w:lang w:val="en-US"/>
        </w:rPr>
        <w:t>ns</w:t>
      </w:r>
      <w:r w:rsidR="00E13829">
        <w:t xml:space="preserve"> и поэтому уменьшил период на 13</w:t>
      </w:r>
      <w:r w:rsidR="00B248DC">
        <w:t xml:space="preserve"> </w:t>
      </w:r>
      <w:r w:rsidR="00B248DC">
        <w:rPr>
          <w:lang w:val="en-US"/>
        </w:rPr>
        <w:t>ns</w:t>
      </w:r>
      <w:r w:rsidR="00E13829" w:rsidRPr="00E13829">
        <w:t xml:space="preserve"> </w:t>
      </w:r>
      <w:r w:rsidR="00E13829">
        <w:t xml:space="preserve">(период </w:t>
      </w:r>
      <w:r w:rsidR="00E13829">
        <w:rPr>
          <w:rStyle w:val="20"/>
          <w:lang w:val="en-US"/>
        </w:rPr>
        <w:t>SYS</w:t>
      </w:r>
      <w:r w:rsidR="00E13829" w:rsidRPr="00E13829">
        <w:rPr>
          <w:rStyle w:val="20"/>
        </w:rPr>
        <w:t>_</w:t>
      </w:r>
      <w:r w:rsidR="00E13829">
        <w:rPr>
          <w:rStyle w:val="20"/>
          <w:lang w:val="en-US"/>
        </w:rPr>
        <w:t>CLK</w:t>
      </w:r>
      <w:r w:rsidR="00E13829" w:rsidRPr="00E13829">
        <w:rPr>
          <w:rStyle w:val="20"/>
        </w:rPr>
        <w:t>_</w:t>
      </w:r>
      <w:r w:rsidR="00E13829">
        <w:rPr>
          <w:rStyle w:val="20"/>
          <w:lang w:val="en-US"/>
        </w:rPr>
        <w:t>VIRT</w:t>
      </w:r>
      <w:r w:rsidR="00E13829">
        <w:rPr>
          <w:rStyle w:val="20"/>
        </w:rPr>
        <w:t xml:space="preserve"> </w:t>
      </w:r>
      <w:r w:rsidR="00E13829" w:rsidRPr="00C61698">
        <w:rPr>
          <w:rStyle w:val="20"/>
          <w:rFonts w:ascii="Times New Roman" w:hAnsi="Times New Roman" w:cs="Times New Roman"/>
          <w:sz w:val="28"/>
        </w:rPr>
        <w:t xml:space="preserve">= </w:t>
      </w:r>
      <w:r w:rsidR="00E13829" w:rsidRPr="00C61698">
        <w:rPr>
          <w:rStyle w:val="20"/>
          <w:rFonts w:ascii="Times New Roman" w:hAnsi="Times New Roman" w:cs="Times New Roman"/>
          <w:color w:val="auto"/>
          <w:sz w:val="28"/>
        </w:rPr>
        <w:t xml:space="preserve">17 </w:t>
      </w:r>
      <w:r w:rsidR="00E13829" w:rsidRPr="00C61698">
        <w:rPr>
          <w:rStyle w:val="20"/>
          <w:rFonts w:ascii="Times New Roman" w:hAnsi="Times New Roman" w:cs="Times New Roman"/>
          <w:color w:val="auto"/>
          <w:sz w:val="28"/>
          <w:lang w:val="en-US"/>
        </w:rPr>
        <w:t>ns</w:t>
      </w:r>
      <w:r w:rsidR="00E13829">
        <w:t>)</w:t>
      </w:r>
      <w:r w:rsidR="00E13829">
        <w:t>.</w:t>
      </w:r>
      <w:r w:rsidR="00B248DC">
        <w:t xml:space="preserve"> </w:t>
      </w:r>
      <w:r>
        <w:t xml:space="preserve"> </w:t>
      </w:r>
    </w:p>
    <w:p w:rsidR="00E13829" w:rsidRDefault="00E13829">
      <w:pPr>
        <w:pStyle w:val="a6"/>
        <w:ind w:left="0" w:firstLine="709"/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2018BD8C" wp14:editId="2C2596BC">
            <wp:extent cx="4945380" cy="920353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9209" cy="92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829" w:rsidRPr="004E3ACE" w:rsidRDefault="00E13829">
      <w:pPr>
        <w:pStyle w:val="a6"/>
        <w:ind w:left="0" w:firstLine="709"/>
        <w:jc w:val="both"/>
        <w:rPr>
          <w:lang w:val="en-US"/>
        </w:rPr>
      </w:pPr>
      <w:r>
        <w:t xml:space="preserve">Следовательно, </w:t>
      </w:r>
      <w:r w:rsidR="004E3ACE">
        <w:rPr>
          <w:lang w:val="en-US"/>
        </w:rPr>
        <w:t xml:space="preserve">F </w:t>
      </w:r>
      <w:r w:rsidRPr="004E3ACE">
        <w:t>равно</w:t>
      </w:r>
      <w:r>
        <w:rPr>
          <w:lang w:val="en-US"/>
        </w:rPr>
        <w:t xml:space="preserve"> </w:t>
      </w:r>
      <w:r>
        <w:t>(</w:t>
      </w:r>
      <w:r>
        <w:rPr>
          <w:lang w:val="en-US"/>
        </w:rPr>
        <w:t>1/17</w:t>
      </w:r>
      <w:r>
        <w:t>)</w:t>
      </w:r>
      <w:r>
        <w:rPr>
          <w:lang w:val="en-US"/>
        </w:rPr>
        <w:t>*1000</w:t>
      </w:r>
      <w:r>
        <w:t xml:space="preserve"> = 58,823</w:t>
      </w:r>
      <w:r w:rsidR="004E3ACE">
        <w:rPr>
          <w:lang w:val="en-US"/>
        </w:rPr>
        <w:t xml:space="preserve"> MHz.</w:t>
      </w:r>
    </w:p>
    <w:p w:rsidR="00E13829" w:rsidRDefault="00E13829">
      <w:pPr>
        <w:pStyle w:val="a6"/>
        <w:ind w:left="0" w:firstLine="709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F89CA47" wp14:editId="24D5D8A9">
            <wp:extent cx="4945380" cy="1981324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1698" cy="198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829" w:rsidRDefault="00E13829">
      <w:pPr>
        <w:pStyle w:val="a6"/>
        <w:ind w:left="0" w:firstLine="709"/>
        <w:jc w:val="both"/>
        <w:rPr>
          <w:lang w:val="en-US"/>
        </w:rPr>
      </w:pPr>
      <w:r>
        <w:t>Получил</w:t>
      </w:r>
      <w:r>
        <w:rPr>
          <w:lang w:val="en-US"/>
        </w:rPr>
        <w:t xml:space="preserve"> WNS = -2.451 ns</w:t>
      </w:r>
    </w:p>
    <w:p w:rsidR="00E13829" w:rsidRDefault="00E13829">
      <w:pPr>
        <w:pStyle w:val="a6"/>
        <w:ind w:left="0" w:firstLine="709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F3C5275" wp14:editId="6E6FFCDB">
            <wp:extent cx="5021580" cy="604813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2662" cy="60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829" w:rsidRPr="00AF72CF" w:rsidRDefault="00E13829">
      <w:pPr>
        <w:pStyle w:val="a6"/>
        <w:ind w:left="0" w:firstLine="709"/>
        <w:jc w:val="both"/>
      </w:pPr>
      <w:r>
        <w:t xml:space="preserve">Из-за того, что </w:t>
      </w:r>
      <w:r>
        <w:rPr>
          <w:lang w:val="en-US"/>
        </w:rPr>
        <w:t>WNS</w:t>
      </w:r>
      <w:r w:rsidR="00AF72CF">
        <w:t xml:space="preserve"> = -2.45</w:t>
      </w:r>
      <w:r w:rsidR="00BD2A45" w:rsidRPr="00BD2A45">
        <w:t xml:space="preserve"> </w:t>
      </w:r>
      <w:r w:rsidR="00BD2A45">
        <w:rPr>
          <w:lang w:val="en-US"/>
        </w:rPr>
        <w:t>ns</w:t>
      </w:r>
      <w:r w:rsidR="00AF72CF">
        <w:t xml:space="preserve"> можно сделать вывод, что запаса по времени удержания и установки недостаточно приблизительно на 3</w:t>
      </w:r>
      <w:r w:rsidR="00AF72CF" w:rsidRPr="00AF72CF">
        <w:t xml:space="preserve"> </w:t>
      </w:r>
      <w:r w:rsidR="00AF72CF">
        <w:rPr>
          <w:lang w:val="en-US"/>
        </w:rPr>
        <w:t>ns</w:t>
      </w:r>
      <w:r w:rsidR="00AF72CF">
        <w:t>. Н</w:t>
      </w:r>
      <w:r>
        <w:t>еобходимо увеличить перио</w:t>
      </w:r>
      <w:r w:rsidRPr="00AF72CF">
        <w:rPr>
          <w:szCs w:val="28"/>
        </w:rPr>
        <w:t xml:space="preserve">д </w:t>
      </w:r>
      <w:r w:rsidRPr="00AF72CF">
        <w:rPr>
          <w:rStyle w:val="20"/>
          <w:rFonts w:ascii="Times New Roman" w:hAnsi="Times New Roman" w:cs="Times New Roman"/>
          <w:color w:val="auto"/>
          <w:sz w:val="28"/>
          <w:szCs w:val="28"/>
          <w:lang w:val="en-US"/>
        </w:rPr>
        <w:t>SYS</w:t>
      </w:r>
      <w:r w:rsidRPr="00AF72CF">
        <w:rPr>
          <w:rStyle w:val="20"/>
          <w:rFonts w:ascii="Times New Roman" w:hAnsi="Times New Roman" w:cs="Times New Roman"/>
          <w:color w:val="auto"/>
          <w:sz w:val="28"/>
          <w:szCs w:val="28"/>
        </w:rPr>
        <w:t>_</w:t>
      </w:r>
      <w:r w:rsidRPr="00AF72CF">
        <w:rPr>
          <w:rStyle w:val="20"/>
          <w:rFonts w:ascii="Times New Roman" w:hAnsi="Times New Roman" w:cs="Times New Roman"/>
          <w:color w:val="auto"/>
          <w:sz w:val="28"/>
          <w:szCs w:val="28"/>
          <w:lang w:val="en-US"/>
        </w:rPr>
        <w:t>CLK</w:t>
      </w:r>
      <w:r w:rsidRPr="00AF72CF">
        <w:rPr>
          <w:rStyle w:val="20"/>
          <w:rFonts w:ascii="Times New Roman" w:hAnsi="Times New Roman" w:cs="Times New Roman"/>
          <w:color w:val="auto"/>
          <w:sz w:val="28"/>
          <w:szCs w:val="28"/>
        </w:rPr>
        <w:t>_</w:t>
      </w:r>
      <w:r w:rsidRPr="00AF72CF">
        <w:rPr>
          <w:rStyle w:val="20"/>
          <w:rFonts w:ascii="Times New Roman" w:hAnsi="Times New Roman" w:cs="Times New Roman"/>
          <w:color w:val="auto"/>
          <w:sz w:val="28"/>
          <w:szCs w:val="28"/>
          <w:lang w:val="en-US"/>
        </w:rPr>
        <w:t>VIRT</w:t>
      </w:r>
      <w:r w:rsidRPr="00AF72CF">
        <w:rPr>
          <w:rStyle w:val="20"/>
          <w:rFonts w:ascii="Times New Roman" w:hAnsi="Times New Roman" w:cs="Times New Roman"/>
          <w:color w:val="auto"/>
          <w:sz w:val="28"/>
          <w:szCs w:val="28"/>
        </w:rPr>
        <w:t xml:space="preserve"> на 3 </w:t>
      </w:r>
      <w:r w:rsidRPr="00AF72CF">
        <w:rPr>
          <w:rStyle w:val="20"/>
          <w:rFonts w:ascii="Times New Roman" w:hAnsi="Times New Roman" w:cs="Times New Roman"/>
          <w:color w:val="auto"/>
          <w:sz w:val="28"/>
          <w:szCs w:val="28"/>
          <w:lang w:val="en-US"/>
        </w:rPr>
        <w:t>ns</w:t>
      </w:r>
      <w:r w:rsidRPr="00AF72CF">
        <w:rPr>
          <w:rStyle w:val="20"/>
          <w:rFonts w:ascii="Times New Roman" w:hAnsi="Times New Roman" w:cs="Times New Roman"/>
          <w:color w:val="auto"/>
          <w:sz w:val="28"/>
          <w:szCs w:val="28"/>
        </w:rPr>
        <w:t xml:space="preserve">. </w:t>
      </w:r>
      <w:r w:rsidR="00AF72CF" w:rsidRPr="00AF72CF">
        <w:rPr>
          <w:rStyle w:val="20"/>
          <w:rFonts w:ascii="Times New Roman" w:hAnsi="Times New Roman" w:cs="Times New Roman"/>
          <w:color w:val="auto"/>
          <w:sz w:val="28"/>
          <w:szCs w:val="28"/>
        </w:rPr>
        <w:t>Следовательно,</w:t>
      </w:r>
      <w:r w:rsidRPr="00AF72CF">
        <w:rPr>
          <w:rStyle w:val="20"/>
          <w:rFonts w:ascii="Times New Roman" w:hAnsi="Times New Roman" w:cs="Times New Roman"/>
          <w:color w:val="auto"/>
          <w:sz w:val="28"/>
          <w:szCs w:val="28"/>
        </w:rPr>
        <w:t xml:space="preserve"> период будет равен 20 </w:t>
      </w:r>
      <w:r w:rsidRPr="00AF72CF">
        <w:rPr>
          <w:rStyle w:val="20"/>
          <w:rFonts w:ascii="Times New Roman" w:hAnsi="Times New Roman" w:cs="Times New Roman"/>
          <w:color w:val="auto"/>
          <w:sz w:val="28"/>
          <w:szCs w:val="28"/>
          <w:lang w:val="en-US"/>
        </w:rPr>
        <w:t>ns</w:t>
      </w:r>
      <w:r w:rsidR="00AF72CF" w:rsidRPr="00AF72CF">
        <w:rPr>
          <w:rStyle w:val="20"/>
          <w:rFonts w:ascii="Times New Roman" w:hAnsi="Times New Roman" w:cs="Times New Roman"/>
          <w:color w:val="auto"/>
          <w:sz w:val="28"/>
          <w:szCs w:val="28"/>
        </w:rPr>
        <w:t>.</w:t>
      </w:r>
    </w:p>
    <w:p w:rsidR="00AF72CF" w:rsidRPr="00AF72CF" w:rsidRDefault="00AF72CF" w:rsidP="00AF72CF">
      <w:pPr>
        <w:pStyle w:val="a6"/>
        <w:ind w:left="0" w:firstLine="709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1476D76" wp14:editId="4450F18E">
            <wp:extent cx="4899660" cy="8469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2719" cy="84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ACE" w:rsidRDefault="004E3ACE">
      <w:pPr>
        <w:suppressAutoHyphens w:val="0"/>
        <w:spacing w:line="240" w:lineRule="auto"/>
        <w:ind w:firstLine="0"/>
        <w:rPr>
          <w:lang w:val="en-US"/>
        </w:rPr>
      </w:pPr>
      <w:r>
        <w:rPr>
          <w:lang w:val="en-US"/>
        </w:rPr>
        <w:br w:type="page"/>
      </w:r>
    </w:p>
    <w:p w:rsidR="00AF72CF" w:rsidRDefault="00AF72CF">
      <w:pPr>
        <w:pStyle w:val="a6"/>
        <w:ind w:left="0" w:firstLine="709"/>
        <w:jc w:val="both"/>
        <w:rPr>
          <w:lang w:val="en-US"/>
        </w:rPr>
      </w:pPr>
      <w:r>
        <w:rPr>
          <w:lang w:val="en-US"/>
        </w:rPr>
        <w:lastRenderedPageBreak/>
        <w:t>А</w:t>
      </w:r>
      <w:r w:rsidRPr="00AF72CF">
        <w:rPr>
          <w:lang w:val="en-US"/>
        </w:rPr>
        <w:t xml:space="preserve"> </w:t>
      </w:r>
      <w:r w:rsidRPr="00AF72CF">
        <w:t>частота</w:t>
      </w:r>
      <w:r w:rsidRPr="00AF72CF">
        <w:rPr>
          <w:lang w:val="en-US"/>
        </w:rPr>
        <w:t xml:space="preserve"> (1/20)*1000 = 50MHz.</w:t>
      </w:r>
    </w:p>
    <w:p w:rsidR="00AF72CF" w:rsidRDefault="00AF72CF" w:rsidP="00AF72CF">
      <w:pPr>
        <w:pStyle w:val="a6"/>
        <w:ind w:left="0" w:firstLine="709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B69FC94" wp14:editId="5C0B9E3E">
            <wp:extent cx="4972142" cy="1961219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4063" cy="19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B3E" w:rsidRPr="00156B3E" w:rsidRDefault="00156B3E" w:rsidP="00AF72CF">
      <w:pPr>
        <w:pStyle w:val="a6"/>
        <w:ind w:left="0" w:firstLine="709"/>
        <w:jc w:val="both"/>
      </w:pPr>
      <w:r>
        <w:rPr>
          <w:lang w:val="en-US"/>
        </w:rPr>
        <w:t>WNS</w:t>
      </w:r>
      <w:r>
        <w:t xml:space="preserve"> получилось -0,003.</w:t>
      </w:r>
    </w:p>
    <w:p w:rsidR="00156B3E" w:rsidRDefault="00156B3E" w:rsidP="00AF72CF">
      <w:pPr>
        <w:pStyle w:val="a6"/>
        <w:ind w:left="0" w:firstLine="709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021661" wp14:editId="1E914508">
            <wp:extent cx="5073015" cy="86074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8454" cy="8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B3E" w:rsidRDefault="00156B3E" w:rsidP="00AF72CF">
      <w:pPr>
        <w:pStyle w:val="a6"/>
        <w:ind w:left="0" w:firstLine="709"/>
        <w:jc w:val="both"/>
      </w:pPr>
      <w:r>
        <w:t xml:space="preserve">Чтобы убрать это отрицательное значение </w:t>
      </w:r>
      <w:r w:rsidR="00C61698">
        <w:t>использовал стратегию</w:t>
      </w:r>
      <w:r>
        <w:t xml:space="preserve"> </w:t>
      </w:r>
      <w:r>
        <w:rPr>
          <w:lang w:val="en-US"/>
        </w:rPr>
        <w:t>Perfomance</w:t>
      </w:r>
      <w:r>
        <w:t>_</w:t>
      </w:r>
      <w:r>
        <w:rPr>
          <w:lang w:val="en-US"/>
        </w:rPr>
        <w:t>ExtraTimingOpt</w:t>
      </w:r>
      <w:r>
        <w:t>.</w:t>
      </w:r>
    </w:p>
    <w:p w:rsidR="00F85E13" w:rsidRPr="00C61698" w:rsidRDefault="00156B3E" w:rsidP="00C61698">
      <w:pPr>
        <w:pStyle w:val="a6"/>
        <w:ind w:left="0" w:firstLine="709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3810" wp14:anchorId="6BA89649" wp14:editId="3D9A62A9">
            <wp:extent cx="2872740" cy="2537460"/>
            <wp:effectExtent l="0" t="0" r="0" b="0"/>
            <wp:docPr id="3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13" w:rsidRDefault="00B970D3">
      <w:pPr>
        <w:pStyle w:val="a6"/>
        <w:ind w:left="0" w:firstLine="709"/>
        <w:jc w:val="both"/>
      </w:pPr>
      <w:r>
        <w:t>С</w:t>
      </w:r>
      <w:r>
        <w:t xml:space="preserve"> помощью </w:t>
      </w:r>
      <w:r>
        <w:rPr>
          <w:lang w:val="en-US"/>
        </w:rPr>
        <w:t>Perfomance</w:t>
      </w:r>
      <w:r>
        <w:t>_</w:t>
      </w:r>
      <w:r>
        <w:rPr>
          <w:lang w:val="en-US"/>
        </w:rPr>
        <w:t>Ex</w:t>
      </w:r>
      <w:r>
        <w:rPr>
          <w:lang w:val="en-US"/>
        </w:rPr>
        <w:t>traTimingOpt</w:t>
      </w:r>
      <w:r>
        <w:t xml:space="preserve"> удалось добиться </w:t>
      </w:r>
      <w:r>
        <w:rPr>
          <w:lang w:val="en-US"/>
        </w:rPr>
        <w:t>WNS</w:t>
      </w:r>
      <w:r>
        <w:t xml:space="preserve"> = 0.170.</w:t>
      </w:r>
    </w:p>
    <w:p w:rsidR="00F85E13" w:rsidRDefault="00B970D3" w:rsidP="00E01928">
      <w:pPr>
        <w:pStyle w:val="a6"/>
        <w:ind w:left="0" w:firstLine="0"/>
        <w:jc w:val="center"/>
      </w:pPr>
      <w:r>
        <w:rPr>
          <w:noProof/>
          <w:lang w:eastAsia="ru-RU"/>
        </w:rPr>
        <w:drawing>
          <wp:inline distT="0" distB="3810" distL="0" distR="0">
            <wp:extent cx="5318760" cy="900098"/>
            <wp:effectExtent l="0" t="0" r="0" b="0"/>
            <wp:docPr id="1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469" cy="90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928" w:rsidRPr="00B970D3" w:rsidRDefault="00E01928" w:rsidP="00B970D3">
      <w:pPr>
        <w:pStyle w:val="a6"/>
        <w:ind w:left="0" w:firstLine="709"/>
        <w:jc w:val="both"/>
      </w:pPr>
      <w:r>
        <w:t>Следовательно,</w:t>
      </w:r>
      <w:r w:rsidR="00B970D3">
        <w:t xml:space="preserve"> для </w:t>
      </w:r>
      <w:r w:rsidR="00B970D3" w:rsidRPr="00B970D3">
        <w:rPr>
          <w:lang w:val="en-US"/>
        </w:rPr>
        <w:t>RVIC</w:t>
      </w:r>
      <w:r w:rsidR="00B970D3">
        <w:t xml:space="preserve"> Fmax</w:t>
      </w:r>
      <w:r w:rsidRPr="00B970D3">
        <w:t xml:space="preserve"> = 50 </w:t>
      </w:r>
      <w:r>
        <w:rPr>
          <w:lang w:val="en-US"/>
        </w:rPr>
        <w:t>MHz</w:t>
      </w:r>
      <w:r w:rsidR="00B970D3">
        <w:t>.</w:t>
      </w:r>
    </w:p>
    <w:p w:rsidR="00F85E13" w:rsidRDefault="00B970D3">
      <w:pPr>
        <w:pStyle w:val="a6"/>
        <w:ind w:left="0" w:firstLine="709"/>
        <w:jc w:val="both"/>
      </w:pPr>
      <w:r>
        <w:lastRenderedPageBreak/>
        <w:t xml:space="preserve">После успешного прохождения Generate Bitstream, был запущен Report Utilization и определил модуль ядра, занимающий наибольшую площадь на кристалле i_pipe_exu = 2497. </w:t>
      </w:r>
    </w:p>
    <w:p w:rsidR="00F85E13" w:rsidRDefault="00B970D3">
      <w:pPr>
        <w:pStyle w:val="a6"/>
        <w:ind w:left="0" w:firstLine="709"/>
        <w:jc w:val="center"/>
      </w:pPr>
      <w:r>
        <w:rPr>
          <w:noProof/>
          <w:lang w:eastAsia="ru-RU"/>
        </w:rPr>
        <w:drawing>
          <wp:inline distT="0" distB="1270" distL="0" distR="7620">
            <wp:extent cx="4945380" cy="2666365"/>
            <wp:effectExtent l="0" t="0" r="0" b="0"/>
            <wp:docPr id="2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13" w:rsidRDefault="00F85E13">
      <w:pPr>
        <w:suppressAutoHyphens w:val="0"/>
        <w:spacing w:after="160" w:line="254" w:lineRule="auto"/>
        <w:ind w:firstLine="0"/>
      </w:pPr>
    </w:p>
    <w:p w:rsidR="00F85E13" w:rsidRDefault="00B970D3">
      <w:pPr>
        <w:pStyle w:val="a6"/>
        <w:ind w:left="0" w:firstLine="709"/>
        <w:jc w:val="both"/>
      </w:pPr>
      <w:r>
        <w:t xml:space="preserve">В файле </w:t>
      </w:r>
      <w:r>
        <w:rPr>
          <w:lang w:val="en-US"/>
        </w:rPr>
        <w:t>scr</w:t>
      </w:r>
      <w:r>
        <w:t>1_</w:t>
      </w:r>
      <w:r>
        <w:rPr>
          <w:lang w:val="en-US"/>
        </w:rPr>
        <w:t>arch</w:t>
      </w:r>
      <w:r>
        <w:t>_</w:t>
      </w:r>
      <w:r>
        <w:rPr>
          <w:lang w:val="en-US"/>
        </w:rPr>
        <w:t>description</w:t>
      </w:r>
      <w:r>
        <w:t>.</w:t>
      </w:r>
      <w:r>
        <w:rPr>
          <w:lang w:val="en-US"/>
        </w:rPr>
        <w:t>svh</w:t>
      </w:r>
      <w:r>
        <w:t xml:space="preserve"> по варианту </w:t>
      </w:r>
      <w:r w:rsidR="00C653E5">
        <w:t>п</w:t>
      </w:r>
      <w:r>
        <w:t xml:space="preserve">оставил </w:t>
      </w:r>
      <w:r w:rsidRPr="00B076F8">
        <w:rPr>
          <w:b/>
          <w:lang w:val="en-US"/>
        </w:rPr>
        <w:t>RVIC</w:t>
      </w:r>
      <w:r w:rsidRPr="00B076F8">
        <w:rPr>
          <w:b/>
        </w:rPr>
        <w:t xml:space="preserve"> +IFU_BYPASS</w:t>
      </w:r>
      <w:r>
        <w:t>.</w:t>
      </w:r>
    </w:p>
    <w:p w:rsidR="00F85E13" w:rsidRDefault="00B970D3">
      <w:pPr>
        <w:pStyle w:val="a6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274820" cy="1455420"/>
            <wp:effectExtent l="0" t="0" r="0" b="0"/>
            <wp:docPr id="2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1DB" w:rsidRPr="00ED71DB" w:rsidRDefault="00ED71DB" w:rsidP="00ED71DB">
      <w:pPr>
        <w:pStyle w:val="a6"/>
        <w:ind w:left="0" w:firstLine="709"/>
        <w:jc w:val="both"/>
      </w:pPr>
      <w:r>
        <w:t xml:space="preserve">Изначально поставил частоту </w:t>
      </w:r>
      <w:r>
        <w:rPr>
          <w:lang w:val="en-US"/>
        </w:rPr>
        <w:t>F</w:t>
      </w:r>
      <w:r w:rsidRPr="00E13829">
        <w:t xml:space="preserve"> = 33.333 </w:t>
      </w:r>
      <w:r>
        <w:rPr>
          <w:lang w:val="en-US"/>
        </w:rPr>
        <w:t>MHz</w:t>
      </w:r>
      <w:r w:rsidRPr="00E13829">
        <w:t xml:space="preserve">/ 30 </w:t>
      </w:r>
      <w:r>
        <w:rPr>
          <w:lang w:val="en-US"/>
        </w:rPr>
        <w:t>ns</w:t>
      </w:r>
      <w:r>
        <w:t>.</w:t>
      </w:r>
    </w:p>
    <w:p w:rsidR="00ED71DB" w:rsidRDefault="00ED71DB" w:rsidP="00ED71DB">
      <w:pPr>
        <w:pStyle w:val="a6"/>
        <w:ind w:left="0" w:firstLine="0"/>
        <w:jc w:val="both"/>
      </w:pPr>
      <w:r>
        <w:rPr>
          <w:lang w:val="en-US"/>
        </w:rPr>
        <w:t>WNS</w:t>
      </w:r>
      <w:r>
        <w:t xml:space="preserve"> получилось </w:t>
      </w:r>
      <w:r>
        <w:t>6.289</w:t>
      </w:r>
      <w:r>
        <w:t xml:space="preserve">. </w:t>
      </w:r>
    </w:p>
    <w:p w:rsidR="00ED71DB" w:rsidRDefault="00ED71DB" w:rsidP="00BD2A45">
      <w:pPr>
        <w:pStyle w:val="a6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078B3353" wp14:editId="023CBD70">
            <wp:extent cx="5250180" cy="609481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8030" cy="61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13" w:rsidRDefault="00ED71DB" w:rsidP="00ED71DB">
      <w:pPr>
        <w:pStyle w:val="a6"/>
        <w:ind w:left="0" w:firstLine="0"/>
        <w:jc w:val="both"/>
      </w:pPr>
      <w:r>
        <w:t>Исходя из этого значения, я понял, что</w:t>
      </w:r>
      <w:r>
        <w:t xml:space="preserve"> у меня есть запас 6</w:t>
      </w:r>
      <w:r w:rsidRPr="0069459A">
        <w:t xml:space="preserve"> </w:t>
      </w:r>
      <w:r>
        <w:rPr>
          <w:lang w:val="en-US"/>
        </w:rPr>
        <w:t>ns</w:t>
      </w:r>
      <w:r>
        <w:t xml:space="preserve"> и поэтому уме</w:t>
      </w:r>
      <w:r>
        <w:t>ньшил период на 6</w:t>
      </w:r>
      <w:r>
        <w:t xml:space="preserve"> </w:t>
      </w:r>
      <w:r>
        <w:rPr>
          <w:lang w:val="en-US"/>
        </w:rPr>
        <w:t>ns</w:t>
      </w:r>
      <w:r w:rsidRPr="00E13829">
        <w:t xml:space="preserve"> </w:t>
      </w:r>
      <w:r>
        <w:t xml:space="preserve">(период </w:t>
      </w:r>
      <w:r>
        <w:rPr>
          <w:rStyle w:val="20"/>
          <w:lang w:val="en-US"/>
        </w:rPr>
        <w:t>SYS</w:t>
      </w:r>
      <w:r w:rsidRPr="00E13829">
        <w:rPr>
          <w:rStyle w:val="20"/>
        </w:rPr>
        <w:t>_</w:t>
      </w:r>
      <w:r>
        <w:rPr>
          <w:rStyle w:val="20"/>
          <w:lang w:val="en-US"/>
        </w:rPr>
        <w:t>CLK</w:t>
      </w:r>
      <w:r w:rsidRPr="00E13829">
        <w:rPr>
          <w:rStyle w:val="20"/>
        </w:rPr>
        <w:t>_</w:t>
      </w:r>
      <w:r>
        <w:rPr>
          <w:rStyle w:val="20"/>
          <w:lang w:val="en-US"/>
        </w:rPr>
        <w:t>VIRT</w:t>
      </w:r>
      <w:r>
        <w:rPr>
          <w:rStyle w:val="20"/>
        </w:rPr>
        <w:t xml:space="preserve"> </w:t>
      </w:r>
      <w:r w:rsidRPr="00C61698">
        <w:rPr>
          <w:rStyle w:val="20"/>
          <w:rFonts w:ascii="Times New Roman" w:hAnsi="Times New Roman" w:cs="Times New Roman"/>
          <w:sz w:val="28"/>
        </w:rPr>
        <w:t xml:space="preserve">= </w:t>
      </w:r>
      <w:r>
        <w:rPr>
          <w:rStyle w:val="20"/>
          <w:rFonts w:ascii="Times New Roman" w:hAnsi="Times New Roman" w:cs="Times New Roman"/>
          <w:color w:val="auto"/>
          <w:sz w:val="28"/>
        </w:rPr>
        <w:t>24</w:t>
      </w:r>
      <w:r w:rsidRPr="00C61698">
        <w:rPr>
          <w:rStyle w:val="20"/>
          <w:rFonts w:ascii="Times New Roman" w:hAnsi="Times New Roman" w:cs="Times New Roman"/>
          <w:color w:val="auto"/>
          <w:sz w:val="28"/>
        </w:rPr>
        <w:t xml:space="preserve"> </w:t>
      </w:r>
      <w:r w:rsidRPr="00C61698">
        <w:rPr>
          <w:rStyle w:val="20"/>
          <w:rFonts w:ascii="Times New Roman" w:hAnsi="Times New Roman" w:cs="Times New Roman"/>
          <w:color w:val="auto"/>
          <w:sz w:val="28"/>
          <w:lang w:val="en-US"/>
        </w:rPr>
        <w:t>ns</w:t>
      </w:r>
      <w:r>
        <w:t>).</w:t>
      </w:r>
    </w:p>
    <w:p w:rsidR="00BD2A45" w:rsidRDefault="00ED71DB" w:rsidP="00B970D3">
      <w:pPr>
        <w:pStyle w:val="a6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6EBB90C4" wp14:editId="775C9680">
            <wp:extent cx="5212080" cy="100007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5153" cy="100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2A45">
        <w:br w:type="page"/>
      </w:r>
    </w:p>
    <w:p w:rsidR="00ED71DB" w:rsidRDefault="00ED71DB" w:rsidP="00ED71DB">
      <w:pPr>
        <w:pStyle w:val="a6"/>
        <w:ind w:left="0" w:firstLine="709"/>
        <w:jc w:val="both"/>
        <w:rPr>
          <w:lang w:val="en-US"/>
        </w:rPr>
      </w:pPr>
      <w:r>
        <w:lastRenderedPageBreak/>
        <w:t xml:space="preserve">Следовательно, </w:t>
      </w:r>
      <w:r>
        <w:rPr>
          <w:lang w:val="en-US"/>
        </w:rPr>
        <w:t xml:space="preserve">F </w:t>
      </w:r>
      <w:r w:rsidRPr="004E3ACE">
        <w:t>равно</w:t>
      </w:r>
      <w:r>
        <w:rPr>
          <w:lang w:val="en-US"/>
        </w:rPr>
        <w:t xml:space="preserve"> </w:t>
      </w:r>
      <w:r>
        <w:t>(</w:t>
      </w:r>
      <w:r>
        <w:rPr>
          <w:lang w:val="en-US"/>
        </w:rPr>
        <w:t>1/24</w:t>
      </w:r>
      <w:r>
        <w:t>)</w:t>
      </w:r>
      <w:r>
        <w:rPr>
          <w:lang w:val="en-US"/>
        </w:rPr>
        <w:t>*1000</w:t>
      </w:r>
      <w:r>
        <w:t xml:space="preserve"> = 41,667</w:t>
      </w:r>
      <w:r>
        <w:rPr>
          <w:lang w:val="en-US"/>
        </w:rPr>
        <w:t xml:space="preserve"> MHz.</w:t>
      </w:r>
    </w:p>
    <w:p w:rsidR="00BD2A45" w:rsidRPr="004E3ACE" w:rsidRDefault="00BD2A45" w:rsidP="00ED71DB">
      <w:pPr>
        <w:pStyle w:val="a6"/>
        <w:ind w:left="0" w:firstLine="709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9CD726" wp14:editId="6E363E5A">
            <wp:extent cx="5044280" cy="2080260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2179" cy="208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1DB" w:rsidRPr="00BD2A45" w:rsidRDefault="00BD2A45" w:rsidP="00BD2A45">
      <w:pPr>
        <w:pStyle w:val="a6"/>
        <w:ind w:left="0" w:firstLine="708"/>
        <w:jc w:val="both"/>
      </w:pPr>
      <w:r>
        <w:t>Получил</w:t>
      </w:r>
      <w:r w:rsidRPr="00BD2A45">
        <w:t xml:space="preserve"> </w:t>
      </w:r>
      <w:r>
        <w:rPr>
          <w:lang w:val="en-US"/>
        </w:rPr>
        <w:t>WNS</w:t>
      </w:r>
      <w:r w:rsidRPr="00BD2A45">
        <w:t xml:space="preserve"> = </w:t>
      </w:r>
      <w:r w:rsidRPr="00BD2A45">
        <w:t>1.</w:t>
      </w:r>
      <w:r>
        <w:rPr>
          <w:lang w:val="en-US"/>
        </w:rPr>
        <w:t>535</w:t>
      </w:r>
      <w:r w:rsidRPr="00BD2A45">
        <w:t xml:space="preserve"> </w:t>
      </w:r>
      <w:r>
        <w:rPr>
          <w:lang w:val="en-US"/>
        </w:rPr>
        <w:t>ns</w:t>
      </w:r>
    </w:p>
    <w:p w:rsidR="00BD2A45" w:rsidRPr="00ED71DB" w:rsidRDefault="00BD2A45" w:rsidP="00BD2A45">
      <w:pPr>
        <w:pStyle w:val="a6"/>
        <w:ind w:left="0" w:firstLine="708"/>
        <w:jc w:val="center"/>
      </w:pPr>
      <w:r>
        <w:rPr>
          <w:noProof/>
          <w:lang w:eastAsia="ru-RU"/>
        </w:rPr>
        <w:drawing>
          <wp:inline distT="0" distB="0" distL="0" distR="0" wp14:anchorId="7075CA31" wp14:editId="432912E0">
            <wp:extent cx="5311140" cy="618829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3612" cy="62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1DB" w:rsidRDefault="00BD2A45" w:rsidP="007B4148">
      <w:pPr>
        <w:pStyle w:val="a6"/>
        <w:ind w:left="0" w:firstLine="709"/>
        <w:jc w:val="both"/>
        <w:rPr>
          <w:rStyle w:val="20"/>
          <w:rFonts w:ascii="Times New Roman" w:hAnsi="Times New Roman" w:cs="Times New Roman"/>
          <w:color w:val="auto"/>
          <w:sz w:val="28"/>
          <w:szCs w:val="28"/>
        </w:rPr>
      </w:pPr>
      <w:r>
        <w:rPr>
          <w:lang w:val="en-US"/>
        </w:rPr>
        <w:t>WNS</w:t>
      </w:r>
      <w:r>
        <w:t xml:space="preserve"> = </w:t>
      </w:r>
      <w:r w:rsidRPr="00BD2A45">
        <w:t xml:space="preserve">1.535 </w:t>
      </w:r>
      <w:r>
        <w:rPr>
          <w:lang w:val="en-US"/>
        </w:rPr>
        <w:t>ns</w:t>
      </w:r>
      <w:r>
        <w:t xml:space="preserve"> можно сделать вывод, что запаса по времени</w:t>
      </w:r>
      <w:r>
        <w:t xml:space="preserve"> удержания и установки с избытком</w:t>
      </w:r>
      <w:r>
        <w:t xml:space="preserve">. </w:t>
      </w:r>
      <w:r>
        <w:t>Можно попробовать уменьшить</w:t>
      </w:r>
      <w:r>
        <w:t xml:space="preserve"> перио</w:t>
      </w:r>
      <w:r w:rsidRPr="00AF72CF">
        <w:rPr>
          <w:szCs w:val="28"/>
        </w:rPr>
        <w:t xml:space="preserve">д </w:t>
      </w:r>
      <w:r w:rsidRPr="00AF72CF">
        <w:rPr>
          <w:rStyle w:val="20"/>
          <w:rFonts w:ascii="Times New Roman" w:hAnsi="Times New Roman" w:cs="Times New Roman"/>
          <w:color w:val="auto"/>
          <w:sz w:val="28"/>
          <w:szCs w:val="28"/>
          <w:lang w:val="en-US"/>
        </w:rPr>
        <w:t>SYS</w:t>
      </w:r>
      <w:r w:rsidRPr="00AF72CF">
        <w:rPr>
          <w:rStyle w:val="20"/>
          <w:rFonts w:ascii="Times New Roman" w:hAnsi="Times New Roman" w:cs="Times New Roman"/>
          <w:color w:val="auto"/>
          <w:sz w:val="28"/>
          <w:szCs w:val="28"/>
        </w:rPr>
        <w:t>_</w:t>
      </w:r>
      <w:r w:rsidRPr="00AF72CF">
        <w:rPr>
          <w:rStyle w:val="20"/>
          <w:rFonts w:ascii="Times New Roman" w:hAnsi="Times New Roman" w:cs="Times New Roman"/>
          <w:color w:val="auto"/>
          <w:sz w:val="28"/>
          <w:szCs w:val="28"/>
          <w:lang w:val="en-US"/>
        </w:rPr>
        <w:t>CLK</w:t>
      </w:r>
      <w:r w:rsidRPr="00AF72CF">
        <w:rPr>
          <w:rStyle w:val="20"/>
          <w:rFonts w:ascii="Times New Roman" w:hAnsi="Times New Roman" w:cs="Times New Roman"/>
          <w:color w:val="auto"/>
          <w:sz w:val="28"/>
          <w:szCs w:val="28"/>
        </w:rPr>
        <w:t>_</w:t>
      </w:r>
      <w:r w:rsidRPr="00AF72CF">
        <w:rPr>
          <w:rStyle w:val="20"/>
          <w:rFonts w:ascii="Times New Roman" w:hAnsi="Times New Roman" w:cs="Times New Roman"/>
          <w:color w:val="auto"/>
          <w:sz w:val="28"/>
          <w:szCs w:val="28"/>
          <w:lang w:val="en-US"/>
        </w:rPr>
        <w:t>VIRT</w:t>
      </w:r>
      <w:r>
        <w:rPr>
          <w:rStyle w:val="20"/>
          <w:rFonts w:ascii="Times New Roman" w:hAnsi="Times New Roman" w:cs="Times New Roman"/>
          <w:color w:val="auto"/>
          <w:sz w:val="28"/>
          <w:szCs w:val="28"/>
        </w:rPr>
        <w:t xml:space="preserve"> на 1.5</w:t>
      </w:r>
      <w:r w:rsidRPr="00AF72CF">
        <w:rPr>
          <w:rStyle w:val="20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AF72CF">
        <w:rPr>
          <w:rStyle w:val="20"/>
          <w:rFonts w:ascii="Times New Roman" w:hAnsi="Times New Roman" w:cs="Times New Roman"/>
          <w:color w:val="auto"/>
          <w:sz w:val="28"/>
          <w:szCs w:val="28"/>
          <w:lang w:val="en-US"/>
        </w:rPr>
        <w:t>ns</w:t>
      </w:r>
      <w:r w:rsidRPr="00AF72CF">
        <w:rPr>
          <w:rStyle w:val="20"/>
          <w:rFonts w:ascii="Times New Roman" w:hAnsi="Times New Roman" w:cs="Times New Roman"/>
          <w:color w:val="auto"/>
          <w:sz w:val="28"/>
          <w:szCs w:val="28"/>
        </w:rPr>
        <w:t>. Следовательно,</w:t>
      </w:r>
      <w:r>
        <w:rPr>
          <w:rStyle w:val="20"/>
          <w:rFonts w:ascii="Times New Roman" w:hAnsi="Times New Roman" w:cs="Times New Roman"/>
          <w:color w:val="auto"/>
          <w:sz w:val="28"/>
          <w:szCs w:val="28"/>
        </w:rPr>
        <w:t xml:space="preserve"> период будет равен 22.</w:t>
      </w:r>
      <w:r w:rsidRPr="005E3311">
        <w:rPr>
          <w:rStyle w:val="20"/>
          <w:rFonts w:ascii="Times New Roman" w:hAnsi="Times New Roman" w:cs="Times New Roman"/>
          <w:color w:val="auto"/>
          <w:sz w:val="28"/>
          <w:szCs w:val="28"/>
        </w:rPr>
        <w:t>5</w:t>
      </w:r>
      <w:r w:rsidRPr="00AF72CF">
        <w:rPr>
          <w:rStyle w:val="20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AF72CF">
        <w:rPr>
          <w:rStyle w:val="20"/>
          <w:rFonts w:ascii="Times New Roman" w:hAnsi="Times New Roman" w:cs="Times New Roman"/>
          <w:color w:val="auto"/>
          <w:sz w:val="28"/>
          <w:szCs w:val="28"/>
          <w:lang w:val="en-US"/>
        </w:rPr>
        <w:t>ns</w:t>
      </w:r>
      <w:r w:rsidRPr="00AF72CF">
        <w:rPr>
          <w:rStyle w:val="20"/>
          <w:rFonts w:ascii="Times New Roman" w:hAnsi="Times New Roman" w:cs="Times New Roman"/>
          <w:color w:val="auto"/>
          <w:sz w:val="28"/>
          <w:szCs w:val="28"/>
        </w:rPr>
        <w:t>.</w:t>
      </w:r>
    </w:p>
    <w:p w:rsidR="007B4148" w:rsidRDefault="007B4148" w:rsidP="0040283D">
      <w:pPr>
        <w:pStyle w:val="a6"/>
        <w:ind w:left="0" w:firstLine="0"/>
        <w:jc w:val="center"/>
        <w:rPr>
          <w:rStyle w:val="20"/>
          <w:rFonts w:ascii="Times New Roman" w:hAnsi="Times New Roman" w:cs="Times New Roman"/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09A9EF" wp14:editId="76CEB4AF">
            <wp:extent cx="4655820" cy="78783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7764" cy="79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148" w:rsidRDefault="007B4148" w:rsidP="007B4148">
      <w:pPr>
        <w:pStyle w:val="a6"/>
        <w:ind w:left="0" w:firstLine="0"/>
        <w:jc w:val="both"/>
      </w:pPr>
      <w:r>
        <w:t xml:space="preserve">Следовательно, </w:t>
      </w:r>
      <w:r>
        <w:rPr>
          <w:lang w:val="en-US"/>
        </w:rPr>
        <w:t>F</w:t>
      </w:r>
      <w:r w:rsidRPr="007B4148">
        <w:t xml:space="preserve"> </w:t>
      </w:r>
      <w:r w:rsidRPr="004E3ACE">
        <w:t>равно</w:t>
      </w:r>
      <w:r w:rsidRPr="007B4148">
        <w:t xml:space="preserve"> </w:t>
      </w:r>
      <w:r>
        <w:t>(</w:t>
      </w:r>
      <w:r w:rsidRPr="007B4148">
        <w:t>1/22.</w:t>
      </w:r>
      <w:r>
        <w:rPr>
          <w:lang w:val="en-US"/>
        </w:rPr>
        <w:t>5</w:t>
      </w:r>
      <w:r>
        <w:t>)</w:t>
      </w:r>
      <w:r w:rsidRPr="007B4148">
        <w:t>*1000</w:t>
      </w:r>
      <w:r>
        <w:t xml:space="preserve"> = 44,444</w:t>
      </w:r>
      <w:r w:rsidRPr="007B4148">
        <w:t xml:space="preserve"> </w:t>
      </w:r>
      <w:r>
        <w:rPr>
          <w:lang w:val="en-US"/>
        </w:rPr>
        <w:t>MHz</w:t>
      </w:r>
      <w:r w:rsidRPr="007B4148">
        <w:t>.</w:t>
      </w:r>
    </w:p>
    <w:p w:rsidR="0040283D" w:rsidRDefault="0040283D" w:rsidP="0040283D">
      <w:pPr>
        <w:pStyle w:val="a6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063CACDD" wp14:editId="180596CA">
            <wp:extent cx="4701540" cy="1858503"/>
            <wp:effectExtent l="0" t="0" r="381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0746" cy="186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6FC" w:rsidRPr="0040283D" w:rsidRDefault="0040283D" w:rsidP="007B4148">
      <w:pPr>
        <w:pStyle w:val="a6"/>
        <w:ind w:left="0" w:firstLine="0"/>
        <w:jc w:val="both"/>
        <w:rPr>
          <w:rStyle w:val="20"/>
          <w:rFonts w:ascii="Times New Roman" w:eastAsiaTheme="minorHAnsi" w:hAnsi="Times New Roman" w:cs="Times New Roman"/>
          <w:color w:val="auto"/>
          <w:sz w:val="28"/>
          <w:szCs w:val="22"/>
          <w:lang w:val="en-US"/>
        </w:rPr>
      </w:pPr>
      <w:r>
        <w:t xml:space="preserve">Получилось </w:t>
      </w:r>
      <w:r>
        <w:rPr>
          <w:lang w:val="en-US"/>
        </w:rPr>
        <w:t>WNS = 0.719</w:t>
      </w:r>
    </w:p>
    <w:p w:rsidR="007B4148" w:rsidRDefault="005E3311" w:rsidP="007B4148">
      <w:pPr>
        <w:pStyle w:val="a6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0D2640D9" wp14:editId="73DC45F9">
            <wp:extent cx="5442521" cy="701040"/>
            <wp:effectExtent l="0" t="0" r="635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6699" cy="71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D6" w:rsidRDefault="007642D6">
      <w:pPr>
        <w:suppressAutoHyphens w:val="0"/>
        <w:spacing w:line="240" w:lineRule="auto"/>
        <w:ind w:firstLine="0"/>
      </w:pPr>
      <w:r>
        <w:br w:type="page"/>
      </w:r>
    </w:p>
    <w:p w:rsidR="0040283D" w:rsidRPr="007642D6" w:rsidRDefault="0040283D" w:rsidP="00E01928">
      <w:pPr>
        <w:pStyle w:val="a6"/>
        <w:ind w:left="0" w:firstLine="709"/>
        <w:jc w:val="both"/>
      </w:pPr>
      <w:r>
        <w:lastRenderedPageBreak/>
        <w:t xml:space="preserve">Я решил попробовать оптимизировать и уменьшить </w:t>
      </w:r>
      <w:r w:rsidRPr="0040283D">
        <w:t xml:space="preserve">значение </w:t>
      </w:r>
      <w:r>
        <w:rPr>
          <w:lang w:val="en-US"/>
        </w:rPr>
        <w:t>WNS</w:t>
      </w:r>
      <w:r w:rsidRPr="0040283D">
        <w:t>.</w:t>
      </w:r>
      <w:r w:rsidR="007642D6" w:rsidRPr="007642D6">
        <w:t xml:space="preserve"> </w:t>
      </w:r>
      <w:r w:rsidR="007642D6">
        <w:t xml:space="preserve">Поставив </w:t>
      </w:r>
      <w:r w:rsidR="007642D6" w:rsidRPr="00AF72CF">
        <w:rPr>
          <w:rStyle w:val="20"/>
          <w:rFonts w:ascii="Times New Roman" w:hAnsi="Times New Roman" w:cs="Times New Roman"/>
          <w:color w:val="auto"/>
          <w:sz w:val="28"/>
          <w:szCs w:val="28"/>
          <w:lang w:val="en-US"/>
        </w:rPr>
        <w:t>SYS</w:t>
      </w:r>
      <w:r w:rsidR="007642D6" w:rsidRPr="00AF72CF">
        <w:rPr>
          <w:rStyle w:val="20"/>
          <w:rFonts w:ascii="Times New Roman" w:hAnsi="Times New Roman" w:cs="Times New Roman"/>
          <w:color w:val="auto"/>
          <w:sz w:val="28"/>
          <w:szCs w:val="28"/>
        </w:rPr>
        <w:t>_</w:t>
      </w:r>
      <w:r w:rsidR="007642D6" w:rsidRPr="00AF72CF">
        <w:rPr>
          <w:rStyle w:val="20"/>
          <w:rFonts w:ascii="Times New Roman" w:hAnsi="Times New Roman" w:cs="Times New Roman"/>
          <w:color w:val="auto"/>
          <w:sz w:val="28"/>
          <w:szCs w:val="28"/>
          <w:lang w:val="en-US"/>
        </w:rPr>
        <w:t>CLK</w:t>
      </w:r>
      <w:r w:rsidR="007642D6" w:rsidRPr="00AF72CF">
        <w:rPr>
          <w:rStyle w:val="20"/>
          <w:rFonts w:ascii="Times New Roman" w:hAnsi="Times New Roman" w:cs="Times New Roman"/>
          <w:color w:val="auto"/>
          <w:sz w:val="28"/>
          <w:szCs w:val="28"/>
        </w:rPr>
        <w:t>_</w:t>
      </w:r>
      <w:r w:rsidR="007642D6" w:rsidRPr="00AF72CF">
        <w:rPr>
          <w:rStyle w:val="20"/>
          <w:rFonts w:ascii="Times New Roman" w:hAnsi="Times New Roman" w:cs="Times New Roman"/>
          <w:color w:val="auto"/>
          <w:sz w:val="28"/>
          <w:szCs w:val="28"/>
          <w:lang w:val="en-US"/>
        </w:rPr>
        <w:t>VIRT</w:t>
      </w:r>
      <w:r w:rsidR="007642D6">
        <w:rPr>
          <w:rStyle w:val="20"/>
          <w:rFonts w:ascii="Times New Roman" w:hAnsi="Times New Roman" w:cs="Times New Roman"/>
          <w:color w:val="auto"/>
          <w:sz w:val="28"/>
          <w:szCs w:val="28"/>
        </w:rPr>
        <w:t xml:space="preserve"> 20</w:t>
      </w:r>
      <w:r w:rsidR="007642D6" w:rsidRPr="007642D6">
        <w:rPr>
          <w:rStyle w:val="20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7642D6">
        <w:rPr>
          <w:rStyle w:val="20"/>
          <w:rFonts w:ascii="Times New Roman" w:hAnsi="Times New Roman" w:cs="Times New Roman"/>
          <w:color w:val="auto"/>
          <w:sz w:val="28"/>
          <w:szCs w:val="28"/>
          <w:lang w:val="en-US"/>
        </w:rPr>
        <w:t>ns</w:t>
      </w:r>
      <w:r w:rsidR="007642D6" w:rsidRPr="007642D6">
        <w:rPr>
          <w:rStyle w:val="20"/>
          <w:rFonts w:ascii="Times New Roman" w:hAnsi="Times New Roman" w:cs="Times New Roman"/>
          <w:color w:val="auto"/>
          <w:sz w:val="28"/>
          <w:szCs w:val="28"/>
        </w:rPr>
        <w:t xml:space="preserve">, </w:t>
      </w:r>
      <w:r w:rsidR="007642D6">
        <w:rPr>
          <w:rStyle w:val="20"/>
          <w:rFonts w:ascii="Times New Roman" w:hAnsi="Times New Roman" w:cs="Times New Roman"/>
          <w:color w:val="auto"/>
          <w:sz w:val="28"/>
          <w:szCs w:val="28"/>
        </w:rPr>
        <w:t xml:space="preserve">а </w:t>
      </w:r>
      <w:r w:rsidR="007642D6">
        <w:rPr>
          <w:lang w:val="en-US"/>
        </w:rPr>
        <w:t>F</w:t>
      </w:r>
      <w:r w:rsidR="007642D6" w:rsidRPr="007B4148">
        <w:t xml:space="preserve"> </w:t>
      </w:r>
      <w:r w:rsidR="007642D6" w:rsidRPr="004E3ACE">
        <w:t>равно</w:t>
      </w:r>
      <w:r w:rsidR="007642D6" w:rsidRPr="007B4148">
        <w:t xml:space="preserve"> </w:t>
      </w:r>
      <w:r w:rsidR="007642D6">
        <w:t>(</w:t>
      </w:r>
      <w:r w:rsidR="007642D6">
        <w:t>1/</w:t>
      </w:r>
      <w:r w:rsidR="00E01928">
        <w:t>20)</w:t>
      </w:r>
      <w:r w:rsidR="00E01928" w:rsidRPr="007B4148">
        <w:t xml:space="preserve"> *</w:t>
      </w:r>
      <w:r w:rsidR="007642D6" w:rsidRPr="007B4148">
        <w:t>1000</w:t>
      </w:r>
      <w:r w:rsidR="007642D6">
        <w:t xml:space="preserve"> = 50,000</w:t>
      </w:r>
      <w:r w:rsidR="007642D6" w:rsidRPr="007B4148">
        <w:t xml:space="preserve"> </w:t>
      </w:r>
      <w:r w:rsidR="007642D6">
        <w:rPr>
          <w:lang w:val="en-US"/>
        </w:rPr>
        <w:t>MHz</w:t>
      </w:r>
      <w:r w:rsidR="007642D6" w:rsidRPr="007B4148">
        <w:t>.</w:t>
      </w:r>
    </w:p>
    <w:p w:rsidR="007B4148" w:rsidRPr="007642D6" w:rsidRDefault="00E01928" w:rsidP="005E3311">
      <w:pPr>
        <w:pStyle w:val="a6"/>
        <w:ind w:left="0"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BA2AA99" wp14:editId="243051D6">
            <wp:extent cx="5615940" cy="757597"/>
            <wp:effectExtent l="0" t="0" r="381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0930" cy="75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13" w:rsidRPr="00E01928" w:rsidRDefault="00E01928" w:rsidP="00E01928">
      <w:pPr>
        <w:pStyle w:val="a6"/>
        <w:ind w:left="0" w:firstLine="709"/>
        <w:jc w:val="both"/>
        <w:rPr>
          <w:lang w:val="en-US"/>
        </w:rPr>
      </w:pPr>
      <w:r>
        <w:t xml:space="preserve">Для того чтобы </w:t>
      </w:r>
      <w:r>
        <w:rPr>
          <w:lang w:val="en-US"/>
        </w:rPr>
        <w:t>WNS</w:t>
      </w:r>
      <w:r w:rsidRPr="00E01928">
        <w:t xml:space="preserve"> </w:t>
      </w:r>
      <w:r>
        <w:t xml:space="preserve">приблизился к 0 решил использовать стратегию </w:t>
      </w:r>
      <w:r>
        <w:rPr>
          <w:lang w:val="en-US"/>
        </w:rPr>
        <w:t>Perfomance</w:t>
      </w:r>
      <w:r w:rsidRPr="00E01928">
        <w:rPr>
          <w:lang w:val="en-US"/>
        </w:rPr>
        <w:t>_</w:t>
      </w:r>
      <w:r>
        <w:rPr>
          <w:lang w:val="en-US"/>
        </w:rPr>
        <w:t>ExtraTimingOpt</w:t>
      </w:r>
      <w:r w:rsidRPr="00E01928">
        <w:rPr>
          <w:lang w:val="en-US"/>
        </w:rPr>
        <w:t>.</w:t>
      </w:r>
      <w:r w:rsidRPr="00E01928">
        <w:rPr>
          <w:lang w:val="en-US"/>
        </w:rPr>
        <w:t xml:space="preserve"> </w:t>
      </w:r>
      <w:r>
        <w:t>И</w:t>
      </w:r>
      <w:r w:rsidRPr="00E01928">
        <w:rPr>
          <w:lang w:val="en-US"/>
        </w:rPr>
        <w:t xml:space="preserve"> </w:t>
      </w:r>
      <w:r>
        <w:t>получил</w:t>
      </w:r>
      <w:r w:rsidRPr="00E01928">
        <w:rPr>
          <w:lang w:val="en-US"/>
        </w:rPr>
        <w:t xml:space="preserve"> </w:t>
      </w:r>
      <w:r>
        <w:rPr>
          <w:lang w:val="en-US"/>
        </w:rPr>
        <w:t>WNS = 0.015</w:t>
      </w:r>
    </w:p>
    <w:p w:rsidR="00F156FC" w:rsidRDefault="00B970D3" w:rsidP="00E01928">
      <w:pPr>
        <w:pStyle w:val="a6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3BF88399" wp14:editId="47DD4EC3">
            <wp:extent cx="5583264" cy="998220"/>
            <wp:effectExtent l="0" t="0" r="0" b="0"/>
            <wp:docPr id="2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484" cy="9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0D3" w:rsidRDefault="00B970D3" w:rsidP="00B970D3">
      <w:pPr>
        <w:pStyle w:val="a6"/>
        <w:ind w:left="0" w:firstLine="709"/>
      </w:pPr>
      <w:r>
        <w:t xml:space="preserve">Следовательно, для </w:t>
      </w:r>
      <w:r w:rsidRPr="00B970D3">
        <w:rPr>
          <w:lang w:val="en-US"/>
        </w:rPr>
        <w:t>RVIC</w:t>
      </w:r>
      <w:r>
        <w:t xml:space="preserve"> </w:t>
      </w:r>
      <w:r w:rsidRPr="00B076F8">
        <w:rPr>
          <w:b/>
        </w:rPr>
        <w:t>+</w:t>
      </w:r>
      <w:r w:rsidRPr="00B970D3">
        <w:t>IFU</w:t>
      </w:r>
      <w:r w:rsidRPr="00B076F8">
        <w:rPr>
          <w:b/>
        </w:rPr>
        <w:t>_</w:t>
      </w:r>
      <w:r w:rsidRPr="00B970D3">
        <w:t>BYPASS</w:t>
      </w:r>
      <w:r>
        <w:t xml:space="preserve"> Fmax</w:t>
      </w:r>
      <w:r w:rsidRPr="00B970D3">
        <w:t xml:space="preserve"> = 50 </w:t>
      </w:r>
      <w:r>
        <w:rPr>
          <w:lang w:val="en-US"/>
        </w:rPr>
        <w:t>MHz</w:t>
      </w:r>
      <w:r>
        <w:t>.</w:t>
      </w:r>
    </w:p>
    <w:p w:rsidR="00F85E13" w:rsidRDefault="00B970D3">
      <w:pPr>
        <w:pStyle w:val="a6"/>
        <w:ind w:left="0"/>
        <w:jc w:val="both"/>
      </w:pPr>
      <w:r>
        <w:t>Определил модуль ядра, занимающий наибольшую площадь на кристалле i_pipe_exu =</w:t>
      </w:r>
      <w:r>
        <w:t xml:space="preserve"> 2497.</w:t>
      </w:r>
    </w:p>
    <w:p w:rsidR="00F85E13" w:rsidRDefault="00B970D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7620">
            <wp:extent cx="5935980" cy="3200400"/>
            <wp:effectExtent l="0" t="0" r="0" b="0"/>
            <wp:docPr id="2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13" w:rsidRDefault="00B970D3">
      <w:pPr>
        <w:suppressAutoHyphens w:val="0"/>
        <w:spacing w:after="160" w:line="254" w:lineRule="auto"/>
        <w:ind w:firstLine="0"/>
      </w:pPr>
      <w:r>
        <w:br w:type="page"/>
      </w:r>
      <w:bookmarkStart w:id="0" w:name="_GoBack"/>
      <w:bookmarkEnd w:id="0"/>
    </w:p>
    <w:p w:rsidR="00F85E13" w:rsidRDefault="00B970D3">
      <w:pPr>
        <w:suppressAutoHyphens w:val="0"/>
        <w:spacing w:after="160" w:line="254" w:lineRule="auto"/>
        <w:ind w:firstLine="709"/>
      </w:pPr>
      <w:r>
        <w:lastRenderedPageBreak/>
        <w:t>Сравнение занимаемой площади на кристалле в зависимости от архитектур по варианту:</w:t>
      </w:r>
    </w:p>
    <w:tbl>
      <w:tblPr>
        <w:tblStyle w:val="a7"/>
        <w:tblW w:w="9345" w:type="dxa"/>
        <w:tblInd w:w="0" w:type="dxa"/>
        <w:tblLook w:val="04A0" w:firstRow="1" w:lastRow="0" w:firstColumn="1" w:lastColumn="0" w:noHBand="0" w:noVBand="1"/>
      </w:tblPr>
      <w:tblGrid>
        <w:gridCol w:w="2831"/>
        <w:gridCol w:w="2193"/>
        <w:gridCol w:w="2279"/>
        <w:gridCol w:w="2042"/>
      </w:tblGrid>
      <w:tr w:rsidR="00F85E13">
        <w:tc>
          <w:tcPr>
            <w:tcW w:w="2830" w:type="dxa"/>
            <w:shd w:val="clear" w:color="auto" w:fill="auto"/>
            <w:tcMar>
              <w:left w:w="108" w:type="dxa"/>
            </w:tcMar>
          </w:tcPr>
          <w:p w:rsidR="00F85E13" w:rsidRDefault="00B970D3">
            <w:pPr>
              <w:pStyle w:val="a6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Arch</w:t>
            </w:r>
          </w:p>
        </w:tc>
        <w:tc>
          <w:tcPr>
            <w:tcW w:w="2193" w:type="dxa"/>
            <w:shd w:val="clear" w:color="auto" w:fill="auto"/>
            <w:tcMar>
              <w:left w:w="108" w:type="dxa"/>
            </w:tcMar>
          </w:tcPr>
          <w:p w:rsidR="00F85E13" w:rsidRDefault="00B970D3">
            <w:pPr>
              <w:pStyle w:val="a6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LUT (Look Up Table)</w:t>
            </w:r>
          </w:p>
        </w:tc>
        <w:tc>
          <w:tcPr>
            <w:tcW w:w="2279" w:type="dxa"/>
            <w:shd w:val="clear" w:color="auto" w:fill="auto"/>
            <w:tcMar>
              <w:left w:w="108" w:type="dxa"/>
            </w:tcMar>
          </w:tcPr>
          <w:p w:rsidR="00F85E13" w:rsidRDefault="00B970D3">
            <w:pPr>
              <w:pStyle w:val="a6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FF (Flip-Flop)</w:t>
            </w:r>
          </w:p>
        </w:tc>
        <w:tc>
          <w:tcPr>
            <w:tcW w:w="2042" w:type="dxa"/>
            <w:shd w:val="clear" w:color="auto" w:fill="auto"/>
            <w:tcMar>
              <w:left w:w="108" w:type="dxa"/>
            </w:tcMar>
          </w:tcPr>
          <w:p w:rsidR="00F85E13" w:rsidRDefault="00B970D3">
            <w:pPr>
              <w:pStyle w:val="a6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Fmax</w:t>
            </w:r>
          </w:p>
        </w:tc>
      </w:tr>
      <w:tr w:rsidR="00F85E13">
        <w:tc>
          <w:tcPr>
            <w:tcW w:w="2830" w:type="dxa"/>
            <w:shd w:val="clear" w:color="auto" w:fill="auto"/>
            <w:tcMar>
              <w:left w:w="108" w:type="dxa"/>
            </w:tcMar>
          </w:tcPr>
          <w:p w:rsidR="00F85E13" w:rsidRDefault="00B970D3">
            <w:pPr>
              <w:pStyle w:val="a6"/>
              <w:spacing w:line="240" w:lineRule="auto"/>
              <w:ind w:left="0" w:firstLine="0"/>
              <w:jc w:val="both"/>
              <w:rPr>
                <w:lang w:val="en-US"/>
              </w:rPr>
            </w:pPr>
            <w:r>
              <w:rPr>
                <w:lang w:val="en-US"/>
              </w:rPr>
              <w:t>RVIC</w:t>
            </w:r>
            <w:r>
              <w:t xml:space="preserve"> -IFU_BYPASS</w:t>
            </w:r>
          </w:p>
        </w:tc>
        <w:tc>
          <w:tcPr>
            <w:tcW w:w="2193" w:type="dxa"/>
            <w:shd w:val="clear" w:color="auto" w:fill="auto"/>
            <w:tcMar>
              <w:left w:w="108" w:type="dxa"/>
            </w:tcMar>
          </w:tcPr>
          <w:p w:rsidR="00F85E13" w:rsidRDefault="00B970D3">
            <w:pPr>
              <w:pStyle w:val="a6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8984</w:t>
            </w:r>
          </w:p>
        </w:tc>
        <w:tc>
          <w:tcPr>
            <w:tcW w:w="2279" w:type="dxa"/>
            <w:shd w:val="clear" w:color="auto" w:fill="auto"/>
            <w:tcMar>
              <w:left w:w="108" w:type="dxa"/>
            </w:tcMar>
          </w:tcPr>
          <w:p w:rsidR="00F85E13" w:rsidRDefault="00B970D3">
            <w:pPr>
              <w:pStyle w:val="a6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8013</w:t>
            </w:r>
          </w:p>
        </w:tc>
        <w:tc>
          <w:tcPr>
            <w:tcW w:w="2042" w:type="dxa"/>
            <w:shd w:val="clear" w:color="auto" w:fill="auto"/>
            <w:tcMar>
              <w:left w:w="108" w:type="dxa"/>
            </w:tcMar>
          </w:tcPr>
          <w:p w:rsidR="00F85E13" w:rsidRDefault="00B970D3">
            <w:pPr>
              <w:pStyle w:val="a6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50 MHz</w:t>
            </w:r>
          </w:p>
        </w:tc>
      </w:tr>
      <w:tr w:rsidR="00F85E13">
        <w:tc>
          <w:tcPr>
            <w:tcW w:w="2830" w:type="dxa"/>
            <w:shd w:val="clear" w:color="auto" w:fill="auto"/>
            <w:tcMar>
              <w:left w:w="108" w:type="dxa"/>
            </w:tcMar>
          </w:tcPr>
          <w:p w:rsidR="00F85E13" w:rsidRDefault="00B970D3">
            <w:pPr>
              <w:pStyle w:val="a6"/>
              <w:spacing w:line="240" w:lineRule="auto"/>
              <w:ind w:left="0" w:firstLine="0"/>
              <w:jc w:val="both"/>
            </w:pPr>
            <w:r>
              <w:rPr>
                <w:lang w:val="en-US"/>
              </w:rPr>
              <w:t xml:space="preserve">RVIC </w:t>
            </w:r>
            <w:r>
              <w:t>+IFU_BYPASS</w:t>
            </w:r>
          </w:p>
        </w:tc>
        <w:tc>
          <w:tcPr>
            <w:tcW w:w="2193" w:type="dxa"/>
            <w:shd w:val="clear" w:color="auto" w:fill="auto"/>
            <w:tcMar>
              <w:left w:w="108" w:type="dxa"/>
            </w:tcMar>
          </w:tcPr>
          <w:p w:rsidR="00F85E13" w:rsidRDefault="00B970D3">
            <w:pPr>
              <w:pStyle w:val="a6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9053</w:t>
            </w:r>
          </w:p>
        </w:tc>
        <w:tc>
          <w:tcPr>
            <w:tcW w:w="2279" w:type="dxa"/>
            <w:shd w:val="clear" w:color="auto" w:fill="auto"/>
            <w:tcMar>
              <w:left w:w="108" w:type="dxa"/>
            </w:tcMar>
          </w:tcPr>
          <w:p w:rsidR="00F85E13" w:rsidRDefault="00B970D3">
            <w:pPr>
              <w:pStyle w:val="a6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8014</w:t>
            </w:r>
          </w:p>
        </w:tc>
        <w:tc>
          <w:tcPr>
            <w:tcW w:w="2042" w:type="dxa"/>
            <w:shd w:val="clear" w:color="auto" w:fill="auto"/>
            <w:tcMar>
              <w:left w:w="108" w:type="dxa"/>
            </w:tcMar>
          </w:tcPr>
          <w:p w:rsidR="00F85E13" w:rsidRDefault="00B970D3">
            <w:pPr>
              <w:pStyle w:val="a6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50 MHz</w:t>
            </w:r>
          </w:p>
        </w:tc>
      </w:tr>
      <w:tr w:rsidR="00F85E13">
        <w:tc>
          <w:tcPr>
            <w:tcW w:w="2830" w:type="dxa"/>
            <w:shd w:val="clear" w:color="auto" w:fill="auto"/>
            <w:tcMar>
              <w:left w:w="108" w:type="dxa"/>
            </w:tcMar>
          </w:tcPr>
          <w:p w:rsidR="00F85E13" w:rsidRDefault="00B970D3">
            <w:pPr>
              <w:pStyle w:val="a6"/>
              <w:spacing w:line="240" w:lineRule="auto"/>
              <w:ind w:left="0" w:firstLine="0"/>
              <w:jc w:val="both"/>
              <w:rPr>
                <w:lang w:val="en-US"/>
              </w:rPr>
            </w:pPr>
            <w:r>
              <w:rPr>
                <w:lang w:val="en-US"/>
              </w:rPr>
              <w:t>IMC_MAX</w:t>
            </w:r>
          </w:p>
        </w:tc>
        <w:tc>
          <w:tcPr>
            <w:tcW w:w="2193" w:type="dxa"/>
            <w:shd w:val="clear" w:color="auto" w:fill="auto"/>
            <w:tcMar>
              <w:left w:w="108" w:type="dxa"/>
            </w:tcMar>
          </w:tcPr>
          <w:p w:rsidR="00F85E13" w:rsidRDefault="00B970D3">
            <w:pPr>
              <w:pStyle w:val="a6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9699</w:t>
            </w:r>
          </w:p>
        </w:tc>
        <w:tc>
          <w:tcPr>
            <w:tcW w:w="2279" w:type="dxa"/>
            <w:shd w:val="clear" w:color="auto" w:fill="auto"/>
            <w:tcMar>
              <w:left w:w="108" w:type="dxa"/>
            </w:tcMar>
          </w:tcPr>
          <w:p w:rsidR="00F85E13" w:rsidRDefault="00B970D3">
            <w:pPr>
              <w:pStyle w:val="a6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8044</w:t>
            </w:r>
          </w:p>
        </w:tc>
        <w:tc>
          <w:tcPr>
            <w:tcW w:w="2042" w:type="dxa"/>
            <w:shd w:val="clear" w:color="auto" w:fill="auto"/>
            <w:tcMar>
              <w:left w:w="108" w:type="dxa"/>
            </w:tcMar>
          </w:tcPr>
          <w:p w:rsidR="00F85E13" w:rsidRDefault="00B970D3">
            <w:pPr>
              <w:pStyle w:val="a6"/>
              <w:spacing w:line="240" w:lineRule="auto"/>
              <w:ind w:left="0" w:firstLine="0"/>
              <w:jc w:val="center"/>
            </w:pPr>
            <w:r>
              <w:t>33.</w:t>
            </w:r>
            <w:r>
              <w:rPr>
                <w:lang w:val="en-US"/>
              </w:rPr>
              <w:t>333</w:t>
            </w:r>
            <w:r>
              <w:t xml:space="preserve"> </w:t>
            </w:r>
            <w:r>
              <w:rPr>
                <w:lang w:val="en-US"/>
              </w:rPr>
              <w:t>MHz</w:t>
            </w:r>
          </w:p>
        </w:tc>
      </w:tr>
    </w:tbl>
    <w:p w:rsidR="00F85E13" w:rsidRDefault="00F85E13">
      <w:pPr>
        <w:pStyle w:val="a6"/>
        <w:ind w:left="0" w:firstLine="0"/>
        <w:jc w:val="both"/>
      </w:pPr>
    </w:p>
    <w:p w:rsidR="00F85E13" w:rsidRDefault="00B970D3">
      <w:pPr>
        <w:pStyle w:val="a6"/>
        <w:ind w:left="0" w:firstLine="709"/>
        <w:jc w:val="both"/>
      </w:pPr>
      <w:r>
        <w:t xml:space="preserve">Как заметно из таблицы значения </w:t>
      </w:r>
      <w:r>
        <w:rPr>
          <w:lang w:val="en-US"/>
        </w:rPr>
        <w:t>LUT</w:t>
      </w:r>
      <w:r>
        <w:t xml:space="preserve"> и </w:t>
      </w:r>
      <w:r>
        <w:rPr>
          <w:lang w:val="en-US"/>
        </w:rPr>
        <w:t>FF</w:t>
      </w:r>
      <w:r>
        <w:t xml:space="preserve"> увеличилось при добавлении IFU_BYPASS. SCR1_IFU_QUEUE_BYPASS обеспечивает обход очереди, т.е. команды передаются непосредственно в модуль декодирования команд.</w:t>
      </w:r>
    </w:p>
    <w:p w:rsidR="00F85E13" w:rsidRDefault="00B970D3">
      <w:pPr>
        <w:pStyle w:val="a6"/>
        <w:ind w:left="0" w:firstLine="709"/>
        <w:jc w:val="both"/>
      </w:pPr>
      <w:r>
        <w:t>Модули ядра, занимающие наибольшую площадь на кристалле</w:t>
      </w:r>
      <w:r>
        <w:t xml:space="preserve"> для архитектуры </w:t>
      </w:r>
      <w:r>
        <w:rPr>
          <w:lang w:val="en-US"/>
        </w:rPr>
        <w:t>RVIC</w:t>
      </w:r>
      <w:r>
        <w:t xml:space="preserve"> -IFU_BYPAS, </w:t>
      </w:r>
      <w:r>
        <w:rPr>
          <w:lang w:val="en-US"/>
        </w:rPr>
        <w:t>RVIC</w:t>
      </w:r>
      <w:r>
        <w:t xml:space="preserve"> +IFU_BYPASS имеют одинаковые значения потому, что SCR1_IFU_QUEUE_BYPASS включает, либо отключает очередь в модуле i_pipe_ifu, но занимаемая площадь на кристалле не меняется, так как этот модуль всегда должен присутств</w:t>
      </w:r>
      <w:r>
        <w:t>овать на кристалле.</w:t>
      </w:r>
    </w:p>
    <w:p w:rsidR="00F85E13" w:rsidRDefault="00B970D3">
      <w:pPr>
        <w:pStyle w:val="a6"/>
        <w:ind w:left="0" w:firstLine="709"/>
        <w:jc w:val="both"/>
      </w:pPr>
      <w:r>
        <w:rPr>
          <w:lang w:val="en-US"/>
        </w:rPr>
        <w:t>Fmax</w:t>
      </w:r>
      <w:r>
        <w:t xml:space="preserve"> для архитектур </w:t>
      </w:r>
      <w:r>
        <w:rPr>
          <w:lang w:val="en-US"/>
        </w:rPr>
        <w:t>RVIC</w:t>
      </w:r>
      <w:r>
        <w:t xml:space="preserve"> -IFU_BYPASS, </w:t>
      </w:r>
      <w:r>
        <w:rPr>
          <w:lang w:val="en-US"/>
        </w:rPr>
        <w:t>RVIC</w:t>
      </w:r>
      <w:r>
        <w:t xml:space="preserve"> +IFU_BYPASS одинакова и равна 50 </w:t>
      </w:r>
      <w:r>
        <w:rPr>
          <w:lang w:val="en-US"/>
        </w:rPr>
        <w:t>Mhz</w:t>
      </w:r>
      <w:r>
        <w:t xml:space="preserve">, следовательно, запаса </w:t>
      </w:r>
      <w:r>
        <w:rPr>
          <w:lang w:val="en-US"/>
        </w:rPr>
        <w:t>WNS</w:t>
      </w:r>
      <w:r>
        <w:t xml:space="preserve"> хватает для обоих случаев. Если сравнить с </w:t>
      </w:r>
      <w:r>
        <w:rPr>
          <w:lang w:val="en-US"/>
        </w:rPr>
        <w:t>IMC</w:t>
      </w:r>
      <w:r>
        <w:t>_</w:t>
      </w:r>
      <w:r>
        <w:rPr>
          <w:lang w:val="en-US"/>
        </w:rPr>
        <w:t>MAX</w:t>
      </w:r>
      <w:r>
        <w:t>, то при 33,333</w:t>
      </w:r>
      <w:r>
        <w:rPr>
          <w:lang w:val="en-US"/>
        </w:rPr>
        <w:t>Mhz</w:t>
      </w:r>
      <w:r>
        <w:t xml:space="preserve">, будет большой запас </w:t>
      </w:r>
      <w:r>
        <w:rPr>
          <w:lang w:val="en-US"/>
        </w:rPr>
        <w:t>WNS</w:t>
      </w:r>
      <w:r>
        <w:t>, следовательно, путь между модулями</w:t>
      </w:r>
      <w:r>
        <w:t xml:space="preserve"> получится меньше, соответственно можно сделать частоту больше.</w:t>
      </w:r>
    </w:p>
    <w:sectPr w:rsidR="00F85E13">
      <w:pgSz w:w="11906" w:h="16838"/>
      <w:pgMar w:top="1134" w:right="850" w:bottom="1134" w:left="1701" w:header="0" w:footer="0" w:gutter="0"/>
      <w:cols w:space="720"/>
      <w:formProt w:val="0"/>
      <w:docGrid w:linePitch="360" w:charSpace="-1433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D223BA"/>
    <w:multiLevelType w:val="multilevel"/>
    <w:tmpl w:val="78B8CA0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lang w:val="en-U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lang w:val="en-U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lang w:val="en-U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5DB6D23"/>
    <w:multiLevelType w:val="multilevel"/>
    <w:tmpl w:val="525CF64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lang w:val="en-U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lang w:val="en-U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lang w:val="en-U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A5C52F5"/>
    <w:multiLevelType w:val="multilevel"/>
    <w:tmpl w:val="7BB2DB3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30FC781E"/>
    <w:multiLevelType w:val="multilevel"/>
    <w:tmpl w:val="EE26AC6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lang w:val="en-US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cs="Open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lang w:val="en-U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lang w:val="en-U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8EC71BF"/>
    <w:multiLevelType w:val="multilevel"/>
    <w:tmpl w:val="0D0857D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lang w:val="en-U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lang w:val="en-U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lang w:val="en-U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6A66629"/>
    <w:multiLevelType w:val="multilevel"/>
    <w:tmpl w:val="09C2D86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E13"/>
    <w:rsid w:val="00156B3E"/>
    <w:rsid w:val="0040283D"/>
    <w:rsid w:val="004E3ACE"/>
    <w:rsid w:val="005E3311"/>
    <w:rsid w:val="0069459A"/>
    <w:rsid w:val="007642D6"/>
    <w:rsid w:val="007B4148"/>
    <w:rsid w:val="00AF72CF"/>
    <w:rsid w:val="00B076F8"/>
    <w:rsid w:val="00B248DC"/>
    <w:rsid w:val="00B970D3"/>
    <w:rsid w:val="00BD2A45"/>
    <w:rsid w:val="00C61698"/>
    <w:rsid w:val="00C653E5"/>
    <w:rsid w:val="00E01928"/>
    <w:rsid w:val="00E13829"/>
    <w:rsid w:val="00ED71DB"/>
    <w:rsid w:val="00F156FC"/>
    <w:rsid w:val="00F85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37B011"/>
  <w15:docId w15:val="{4A892CBA-D502-4883-BCE7-C044013EC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03544"/>
    <w:pPr>
      <w:suppressAutoHyphens/>
      <w:spacing w:line="360" w:lineRule="auto"/>
      <w:ind w:firstLine="851"/>
    </w:pPr>
    <w:rPr>
      <w:rFonts w:ascii="Times New Roman" w:hAnsi="Times New Roman" w:cs="Times New Roman"/>
      <w:sz w:val="28"/>
      <w:lang w:eastAsia="zh-CN"/>
    </w:rPr>
  </w:style>
  <w:style w:type="paragraph" w:styleId="2">
    <w:name w:val="heading 2"/>
    <w:basedOn w:val="a"/>
    <w:uiPriority w:val="9"/>
    <w:semiHidden/>
    <w:unhideWhenUsed/>
    <w:qFormat/>
    <w:rsid w:val="00AA17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0"/>
    <w:uiPriority w:val="9"/>
    <w:semiHidden/>
    <w:qFormat/>
    <w:rsid w:val="00AA17E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CN"/>
    </w:rPr>
  </w:style>
  <w:style w:type="character" w:customStyle="1" w:styleId="ListLabel1">
    <w:name w:val="ListLabel 1"/>
    <w:qFormat/>
    <w:rPr>
      <w:rFonts w:cs="Symbol"/>
      <w:lang w:val="en-US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  <w:lang w:val="en-US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  <w:lang w:val="en-US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  <w:lang w:val="en-US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  <w:lang w:val="en-US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  <w:lang w:val="en-US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  <w:lang w:val="en-US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  <w:lang w:val="en-US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  <w:lang w:val="en-US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  <w:lang w:val="en-US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character" w:customStyle="1" w:styleId="ListLabel31">
    <w:name w:val="ListLabel 31"/>
    <w:qFormat/>
    <w:rPr>
      <w:rFonts w:cs="Symbol"/>
      <w:lang w:val="en-US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Wingdings"/>
    </w:rPr>
  </w:style>
  <w:style w:type="character" w:customStyle="1" w:styleId="ListLabel34">
    <w:name w:val="ListLabel 34"/>
    <w:qFormat/>
    <w:rPr>
      <w:rFonts w:cs="Symbol"/>
      <w:lang w:val="en-US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Wingdings"/>
    </w:rPr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Noto Sans CJK SC Regular" w:hAnsi="Liberation Sans" w:cs="FreeSans"/>
      <w:szCs w:val="28"/>
    </w:rPr>
  </w:style>
  <w:style w:type="paragraph" w:styleId="a3">
    <w:name w:val="Body Text"/>
    <w:basedOn w:val="a"/>
    <w:pPr>
      <w:spacing w:after="140" w:line="288" w:lineRule="auto"/>
    </w:pPr>
  </w:style>
  <w:style w:type="paragraph" w:styleId="a4">
    <w:name w:val="List"/>
    <w:basedOn w:val="a3"/>
    <w:rPr>
      <w:rFonts w:cs="FreeSans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6">
    <w:name w:val="List Paragraph"/>
    <w:basedOn w:val="a"/>
    <w:qFormat/>
    <w:rsid w:val="00903544"/>
    <w:pPr>
      <w:ind w:left="720"/>
      <w:contextualSpacing/>
    </w:pPr>
  </w:style>
  <w:style w:type="table" w:styleId="a7">
    <w:name w:val="Table Grid"/>
    <w:basedOn w:val="a1"/>
    <w:uiPriority w:val="39"/>
    <w:rsid w:val="00AA17EC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annotation text"/>
    <w:basedOn w:val="a"/>
    <w:link w:val="a9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Pr>
      <w:rFonts w:ascii="Times New Roman" w:hAnsi="Times New Roman" w:cs="Times New Roman"/>
      <w:szCs w:val="20"/>
      <w:lang w:eastAsia="zh-CN"/>
    </w:rPr>
  </w:style>
  <w:style w:type="character" w:styleId="aa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b">
    <w:name w:val="Balloon Text"/>
    <w:basedOn w:val="a"/>
    <w:link w:val="ac"/>
    <w:uiPriority w:val="99"/>
    <w:semiHidden/>
    <w:unhideWhenUsed/>
    <w:rsid w:val="00C653E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C653E5"/>
    <w:rPr>
      <w:rFonts w:ascii="Segoe UI" w:hAnsi="Segoe UI" w:cs="Segoe UI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13</Pages>
  <Words>910</Words>
  <Characters>5193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Прожирко</dc:creator>
  <dc:description/>
  <cp:lastModifiedBy>Владислав Прожирко</cp:lastModifiedBy>
  <cp:revision>11</cp:revision>
  <dcterms:created xsi:type="dcterms:W3CDTF">2020-05-19T16:57:00Z</dcterms:created>
  <dcterms:modified xsi:type="dcterms:W3CDTF">2020-05-29T19:57:00Z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