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AB" w:rsidRPr="002A7BAB" w:rsidRDefault="002A7BAB" w:rsidP="002A7BAB">
      <w:pPr>
        <w:shd w:val="clear" w:color="auto" w:fill="FFFFFF"/>
        <w:spacing w:after="0" w:line="540" w:lineRule="atLeast"/>
        <w:textAlignment w:val="baseline"/>
        <w:outlineLvl w:val="1"/>
        <w:rPr>
          <w:rFonts w:ascii="Arial" w:eastAsia="Times New Roman" w:hAnsi="Arial" w:cs="Arial"/>
          <w:color w:val="444444"/>
          <w:sz w:val="42"/>
          <w:szCs w:val="42"/>
          <w:lang w:eastAsia="ru-RU"/>
        </w:rPr>
      </w:pPr>
      <w:r w:rsidRPr="002A7BAB">
        <w:rPr>
          <w:rFonts w:ascii="Arial" w:eastAsia="Times New Roman" w:hAnsi="Arial" w:cs="Arial"/>
          <w:color w:val="444444"/>
          <w:sz w:val="42"/>
          <w:szCs w:val="42"/>
          <w:lang w:eastAsia="ru-RU"/>
        </w:rPr>
        <w:t>Диаграмма сценариев использования в процессе разработки ПО</w:t>
      </w:r>
    </w:p>
    <w:p w:rsidR="002A7BAB" w:rsidRPr="002A7BAB" w:rsidRDefault="002A7BAB" w:rsidP="002A7BAB">
      <w:pPr>
        <w:spacing w:before="165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7BAB" w:rsidRDefault="002A7BAB" w:rsidP="002A7BAB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A5153"/>
          <w:sz w:val="24"/>
          <w:szCs w:val="24"/>
          <w:lang w:eastAsia="ru-RU"/>
        </w:rPr>
      </w:pPr>
      <w:r w:rsidRPr="002A7B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0" wp14:anchorId="64523467" wp14:editId="40B152C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57500" cy="1266825"/>
            <wp:effectExtent l="0" t="0" r="0" b="9525"/>
            <wp:wrapSquare wrapText="bothSides"/>
            <wp:docPr id="3" name="Рисунок 3" descr="https://habrastorage.org/files/59f/9a0/46b/59f9a046b42a4548b186b50783ca84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59f/9a0/46b/59f9a046b42a4548b186b50783ca842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BAB" w:rsidRPr="002A7BAB" w:rsidRDefault="002A7BAB" w:rsidP="002A7BAB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A5153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 xml:space="preserve">Уже несколько лет я, как аналитик, довольно широко использую в своей работе сценарии использования (СИ) и диаграммы СИ для документирования требований. Вообще, у сценариев использования есть разные названия. Их называют </w:t>
      </w:r>
      <w:proofErr w:type="spellStart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use</w:t>
      </w:r>
      <w:proofErr w:type="spellEnd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 xml:space="preserve"> </w:t>
      </w:r>
      <w:proofErr w:type="spellStart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cases</w:t>
      </w:r>
      <w:proofErr w:type="spellEnd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 xml:space="preserve">, варианты использования и даже прецеденты. Помню, как в середине 2000-х, на некоторых аналитических ресурсах шло жаркое обсуждение того, как же перевести термин </w:t>
      </w:r>
      <w:proofErr w:type="spellStart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use</w:t>
      </w:r>
      <w:proofErr w:type="spellEnd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 xml:space="preserve"> </w:t>
      </w:r>
      <w:proofErr w:type="spellStart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case</w:t>
      </w:r>
      <w:proofErr w:type="spellEnd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 xml:space="preserve"> на русский язык. Вот тогда это страшное слово «прецедент» и появилось, даже более того, некоторые товарищи утверждали, что русский язык ущербен и не позволяет передать все тонкости понятия </w:t>
      </w:r>
      <w:proofErr w:type="spellStart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use</w:t>
      </w:r>
      <w:proofErr w:type="spellEnd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 xml:space="preserve"> </w:t>
      </w:r>
      <w:proofErr w:type="spellStart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case</w:t>
      </w:r>
      <w:proofErr w:type="spellEnd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t>. Но как показало время, понятие сценарий использования (или вариант использования) вполне себе подходит и довольно приятно на слух.</w:t>
      </w: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</w:r>
      <w:bookmarkStart w:id="0" w:name="habracut"/>
      <w:bookmarkEnd w:id="0"/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  <w:t>Имея только положительный опыт работы с СИ, я был очень удивлен, когда при общении с коллегами из других компаний узнал, что они их не используют и, более того, даже пытались переубедить меня, что рисование человечков, овалов и палочек между ними – это пустая трата времени. Поэтому я и решил поделиться своим опытом и продемонстрировать, как диаграммы СИ помогают мне в работе.</w:t>
      </w: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  <w:t>Во-первых, что такое сценарий использования? Сценарий использования – это связный рассказ о поведении системы, когда она взаимодействует с кем-то (или чем-то) из внешней среды. Кто-то или что-то может быть пользователем системы, это может быть какая-то информационная система или устройство. И этот кто-то или что-то называется Действующим лицом (ДЛ). А сам сценарий использования представляет собой последовательность шагов, которые описывают действия ДЛ и реакцию системы на них.</w:t>
      </w: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  <w:t>Например, сценарий регистрации на каком-нибудь сайте может выглядеть вот так:</w:t>
      </w:r>
      <w:r w:rsidRPr="002A7BAB">
        <w:rPr>
          <w:rFonts w:ascii="Arial" w:eastAsia="Times New Roman" w:hAnsi="Arial" w:cs="Arial"/>
          <w:color w:val="4A5153"/>
          <w:sz w:val="24"/>
          <w:szCs w:val="24"/>
          <w:lang w:eastAsia="ru-RU"/>
        </w:rPr>
        <w:br/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Пользователь дает команду на регистрацию.</w:t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Сайт отображает форму регистрации.</w:t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Пользователь заполняет поля формы и подтверждает регистрацию.</w:t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Сайт подтверждает правильность заполнения формы.</w:t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Сайт отправляет на указанный e-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mail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 письмо с запросом для подтверждения регистрации.</w:t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Пользователь подтверждает регистрацию.</w:t>
      </w:r>
    </w:p>
    <w:p w:rsidR="002A7BAB" w:rsidRPr="002A7BAB" w:rsidRDefault="002A7BAB" w:rsidP="002A7BAB">
      <w:pPr>
        <w:numPr>
          <w:ilvl w:val="0"/>
          <w:numId w:val="2"/>
        </w:numPr>
        <w:spacing w:after="0" w:line="240" w:lineRule="auto"/>
        <w:ind w:left="255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Сайт регистрирует пользователя.</w:t>
      </w:r>
    </w:p>
    <w:p w:rsidR="002A7BAB" w:rsidRPr="002A7BAB" w:rsidRDefault="002A7BAB" w:rsidP="002A7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Как можно заметить, действия пользователя и системы чередуются между собой, они будто играют в мяч, делая пасы друг другу. Подробнее про СИ можно прочитать здесь: </w:t>
      </w:r>
      <w:hyperlink r:id="rId6" w:history="1">
        <w:r w:rsidRPr="002A7BAB">
          <w:rPr>
            <w:rFonts w:ascii="Arial" w:eastAsia="Times New Roman" w:hAnsi="Arial" w:cs="Arial"/>
            <w:color w:val="42A5F5"/>
            <w:sz w:val="23"/>
            <w:szCs w:val="23"/>
            <w:u w:val="single"/>
            <w:shd w:val="clear" w:color="auto" w:fill="FFFFFF"/>
            <w:lang w:eastAsia="ru-RU"/>
          </w:rPr>
          <w:t>ru.wikipedia.org/</w:t>
        </w:r>
        <w:proofErr w:type="spellStart"/>
        <w:r w:rsidRPr="002A7BAB">
          <w:rPr>
            <w:rFonts w:ascii="Arial" w:eastAsia="Times New Roman" w:hAnsi="Arial" w:cs="Arial"/>
            <w:color w:val="42A5F5"/>
            <w:sz w:val="23"/>
            <w:szCs w:val="23"/>
            <w:u w:val="single"/>
            <w:shd w:val="clear" w:color="auto" w:fill="FFFFFF"/>
            <w:lang w:eastAsia="ru-RU"/>
          </w:rPr>
          <w:t>wiki</w:t>
        </w:r>
        <w:proofErr w:type="spellEnd"/>
        <w:r w:rsidRPr="002A7BAB">
          <w:rPr>
            <w:rFonts w:ascii="Arial" w:eastAsia="Times New Roman" w:hAnsi="Arial" w:cs="Arial"/>
            <w:color w:val="42A5F5"/>
            <w:sz w:val="23"/>
            <w:szCs w:val="23"/>
            <w:u w:val="single"/>
            <w:shd w:val="clear" w:color="auto" w:fill="FFFFFF"/>
            <w:lang w:eastAsia="ru-RU"/>
          </w:rPr>
          <w:t>/</w:t>
        </w:r>
        <w:proofErr w:type="spellStart"/>
        <w:r w:rsidRPr="002A7BAB">
          <w:rPr>
            <w:rFonts w:ascii="Arial" w:eastAsia="Times New Roman" w:hAnsi="Arial" w:cs="Arial"/>
            <w:color w:val="42A5F5"/>
            <w:sz w:val="23"/>
            <w:szCs w:val="23"/>
            <w:u w:val="single"/>
            <w:shd w:val="clear" w:color="auto" w:fill="FFFFFF"/>
            <w:lang w:eastAsia="ru-RU"/>
          </w:rPr>
          <w:t>Сценарий_использования</w:t>
        </w:r>
        <w:proofErr w:type="spellEnd"/>
      </w:hyperlink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lastRenderedPageBreak/>
        <w:t xml:space="preserve">Но въедливый читатель может справедливо возразить, что в разработку такой сценарий отдавать нельзя. И он будет прав! Мы ведь сейчас посмотрели на систему с высоты, наверно, 5-этажного дома, когда общее поведение уже понятно, но детальных требований ещё нет. Поэтому сценарий использования должен быть, как минимум, дополнен альтернативными потоками выполнения (то что представлено выше, называется основной поток и описывает действия системы, когда все идет как надо). Альтернативные потоки – это потоки, в которых описывается реакция системы на ошибочные действия пользователя или исключительные ситуации, либо же случаи альтернативных действий пользователя, если он захотел, например, зарегистрироваться с помощью аккаунта в социальной сети. Также документ со сценарием использования можно дополнить деталями пользовательского интерфейса, правилами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валидации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данных, различными бизнес-правилами и сообщениями об ошибках. А вот нефункциональные требования обычно описываются в отдельном документе, так как они обычно применимы ко всей системе целиком, а не к конкретным СИ.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Если же подняться ещё выше и посмотреть на систему с большей «высоты», то она будет выглядеть как набор услуг, предоставляемых системой пользователю (сценарии использования также можно рассматривать как высокоуровневые требования к системе). Тут мы приходим к тому, что неплохо бы было визуализировать эти требования, и для этого отлично подходит соответствующая диаграмма UML: диаграмма сценариев использования. Кусочек диаграммы показан ниже. Она состоит из действующих лиц, сценариев использования и различных связей между ними.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2A7BAB" w:rsidRPr="002A7BAB" w:rsidRDefault="002A7BAB" w:rsidP="002A7BA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noProof/>
          <w:color w:val="4A5153"/>
          <w:sz w:val="23"/>
          <w:szCs w:val="23"/>
          <w:lang w:eastAsia="ru-RU"/>
        </w:rPr>
        <w:lastRenderedPageBreak/>
        <w:drawing>
          <wp:inline distT="0" distB="0" distL="0" distR="0" wp14:anchorId="2ACE09F0" wp14:editId="52BC778E">
            <wp:extent cx="5715000" cy="5772150"/>
            <wp:effectExtent l="0" t="0" r="0" b="0"/>
            <wp:docPr id="4" name="Рисунок 4" descr="https://habrastorage.org/files/2c3/1d5/041/2c31d50417ba469eb52773936ce1a6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2c3/1d5/041/2c31d50417ba469eb52773936ce1a6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BAB" w:rsidRDefault="002A7BAB" w:rsidP="002A7BAB">
      <w:pPr>
        <w:spacing w:after="0" w:line="240" w:lineRule="auto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Для разработчиков и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тестировщиков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она, на первый взгляд, несет ещё меньше пользы, чем сами сценарии использования. Но ведь и предназначена она для </w:t>
      </w:r>
      <w:proofErr w:type="gram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другого!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Диаграмма</w:t>
      </w:r>
      <w:proofErr w:type="gram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СИ рисуется обычно аналитиком в самом начале проекта для того, чтобы широкими мазками охватить весь планируемый функционал проекта и согласовать его с заказчиком. И после этого каждый СИ уже детализируется с помощью шагов и детальных требований. СИ помогают смотреть на систему с точки зрения предоставляемых системой услуг и не закапываться в частности.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Я обычно использую диаграмму СИ для решения следующих задач:</w:t>
      </w:r>
    </w:p>
    <w:p w:rsidR="002A7BAB" w:rsidRPr="002A7BAB" w:rsidRDefault="002A7BAB" w:rsidP="002A7BAB">
      <w:pPr>
        <w:pStyle w:val="a3"/>
        <w:numPr>
          <w:ilvl w:val="0"/>
          <w:numId w:val="5"/>
        </w:numPr>
        <w:spacing w:after="0" w:line="240" w:lineRule="auto"/>
        <w:ind w:left="284" w:hanging="426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bookmarkStart w:id="1" w:name="_GoBack"/>
      <w:bookmarkEnd w:id="1"/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Оценка трудоемкости проекта;</w:t>
      </w:r>
    </w:p>
    <w:p w:rsidR="002A7BAB" w:rsidRPr="002A7BAB" w:rsidRDefault="002A7BAB" w:rsidP="002A7BAB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Планирование графика работ;</w:t>
      </w:r>
    </w:p>
    <w:p w:rsidR="002A7BAB" w:rsidRPr="002A7BAB" w:rsidRDefault="002A7BAB" w:rsidP="002A7BAB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Выявление пропущенных требований;</w:t>
      </w:r>
    </w:p>
    <w:p w:rsidR="002A7BAB" w:rsidRPr="002A7BAB" w:rsidRDefault="002A7BAB" w:rsidP="002A7BAB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«Оглавление» для проектных документов.</w:t>
      </w:r>
    </w:p>
    <w:p w:rsidR="002A7BAB" w:rsidRPr="002A7BAB" w:rsidRDefault="002A7BAB" w:rsidP="002A7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Давайте посмотрим, как СИ помогают решать эти задачи.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2A7BAB" w:rsidRPr="002A7BAB" w:rsidRDefault="002A7BAB" w:rsidP="002A7BAB">
      <w:pPr>
        <w:shd w:val="clear" w:color="auto" w:fill="FFFFFF"/>
        <w:spacing w:after="180" w:line="45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2A7BAB">
        <w:rPr>
          <w:rFonts w:ascii="Arial" w:eastAsia="Times New Roman" w:hAnsi="Arial" w:cs="Arial"/>
          <w:color w:val="444444"/>
          <w:sz w:val="33"/>
          <w:szCs w:val="33"/>
          <w:lang w:eastAsia="ru-RU"/>
        </w:rPr>
        <w:lastRenderedPageBreak/>
        <w:t>Оценка трудоемкости проекта</w:t>
      </w:r>
    </w:p>
    <w:p w:rsidR="002A7BAB" w:rsidRPr="002A7BAB" w:rsidRDefault="002A7BAB" w:rsidP="002A7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Как показывает опыт и практика, оценка получается тем точнее, чем детальнее выделен список предстоящих работ. Ведь действительно, задачу «написать статью» оценить гораздо сложнее, чем задачу «найти 5 картинок для иллюстраций». Так вот, сценарии использования являются первой итерацией разбивки системы на отдельные элементы. Более того, эти элементы обладают хорошей связностью (в данном случае – функциональная) и могут быть оценены отдельно друг от друга. Если этого недостаточно, то уже каждый СИ можно декомпозировать на основной/альтернативные потоки или даже задачи, которые необходимо выполнить программисту для реализации отдельного сценария.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Здесь довольно часто также проявляется возможность повторного использования ранее созданных артефактов. Например, если для системы требуется функционал регистрации пользователей, то плюс/минус он будет работать одинаково во многих системах, что при оценке сразу же снижает степень неопределенности.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Даже существует специальный способ оценки, основанный на СИ – </w:t>
      </w:r>
      <w:proofErr w:type="spellStart"/>
      <w:r w:rsidRPr="002A7BA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A7BA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"https://en.wikipedia.org/wiki/Use_Case_Points" </w:instrText>
      </w:r>
      <w:r w:rsidRPr="002A7BA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A7BAB">
        <w:rPr>
          <w:rFonts w:ascii="Arial" w:eastAsia="Times New Roman" w:hAnsi="Arial" w:cs="Arial"/>
          <w:color w:val="42A5F5"/>
          <w:sz w:val="23"/>
          <w:szCs w:val="23"/>
          <w:u w:val="single"/>
          <w:shd w:val="clear" w:color="auto" w:fill="FFFFFF"/>
          <w:lang w:eastAsia="ru-RU"/>
        </w:rPr>
        <w:t>Use</w:t>
      </w:r>
      <w:proofErr w:type="spellEnd"/>
      <w:r w:rsidRPr="002A7BAB">
        <w:rPr>
          <w:rFonts w:ascii="Arial" w:eastAsia="Times New Roman" w:hAnsi="Arial" w:cs="Arial"/>
          <w:color w:val="42A5F5"/>
          <w:sz w:val="23"/>
          <w:szCs w:val="23"/>
          <w:u w:val="single"/>
          <w:shd w:val="clear" w:color="auto" w:fill="FFFFFF"/>
          <w:lang w:eastAsia="ru-RU"/>
        </w:rPr>
        <w:t xml:space="preserve"> </w:t>
      </w:r>
      <w:proofErr w:type="spellStart"/>
      <w:r w:rsidRPr="002A7BAB">
        <w:rPr>
          <w:rFonts w:ascii="Arial" w:eastAsia="Times New Roman" w:hAnsi="Arial" w:cs="Arial"/>
          <w:color w:val="42A5F5"/>
          <w:sz w:val="23"/>
          <w:szCs w:val="23"/>
          <w:u w:val="single"/>
          <w:shd w:val="clear" w:color="auto" w:fill="FFFFFF"/>
          <w:lang w:eastAsia="ru-RU"/>
        </w:rPr>
        <w:t>Case</w:t>
      </w:r>
      <w:proofErr w:type="spellEnd"/>
      <w:r w:rsidRPr="002A7BAB">
        <w:rPr>
          <w:rFonts w:ascii="Arial" w:eastAsia="Times New Roman" w:hAnsi="Arial" w:cs="Arial"/>
          <w:color w:val="42A5F5"/>
          <w:sz w:val="23"/>
          <w:szCs w:val="23"/>
          <w:u w:val="single"/>
          <w:shd w:val="clear" w:color="auto" w:fill="FFFFFF"/>
          <w:lang w:eastAsia="ru-RU"/>
        </w:rPr>
        <w:t xml:space="preserve"> </w:t>
      </w:r>
      <w:proofErr w:type="spellStart"/>
      <w:r w:rsidRPr="002A7BAB">
        <w:rPr>
          <w:rFonts w:ascii="Arial" w:eastAsia="Times New Roman" w:hAnsi="Arial" w:cs="Arial"/>
          <w:color w:val="42A5F5"/>
          <w:sz w:val="23"/>
          <w:szCs w:val="23"/>
          <w:u w:val="single"/>
          <w:shd w:val="clear" w:color="auto" w:fill="FFFFFF"/>
          <w:lang w:eastAsia="ru-RU"/>
        </w:rPr>
        <w:t>Points</w:t>
      </w:r>
      <w:proofErr w:type="spellEnd"/>
      <w:r w:rsidRPr="002A7BA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. В этом случае выделяются действующие лица и сценарии, у них по определенным правилам определяется сложность, задаются некоторые поправочные коэффициенты, учитывающие профессионализм команды и сложность предметной области, и на выходе появляется готовая оценка. То есть, к оценке, в идеале, даже не надо привлекать разработчиков и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тестировщиков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2A7BAB" w:rsidRPr="002A7BAB" w:rsidRDefault="002A7BAB" w:rsidP="002A7BAB">
      <w:pPr>
        <w:shd w:val="clear" w:color="auto" w:fill="FFFFFF"/>
        <w:spacing w:after="180" w:line="45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2A7BAB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Планирование графика работ</w:t>
      </w:r>
    </w:p>
    <w:p w:rsidR="002A7BAB" w:rsidRPr="002A7BAB" w:rsidRDefault="002A7BAB" w:rsidP="002A7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В проектах с фиксированном бюджетом обычно явно выделяются последовательные стадии проектирования, разработки и тестирования (как в водопадной модели). Но в реальности тестирование уже частично начинается даже до завершения стадии проектирования, так как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тестировщики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подключатся к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ревью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разработанных требований и начинают писать тест-дизайн. И если для аналитика и, скажем, архитектора, составить график работ не составляет большого труда, так как активности этих ролей начинаются вместе со стартом проекта, то определить, когда и на какую задачу стоит подключать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тестировщиков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с разработчиками, уже становится сложнее. Действительно, ведь входными данными для них являются подготовленные и согласованные документы с требованиями. И для решения этой проблемы опять хорошо подходят СИ. Так как каждый сценарий содержит в себе завершенное описание какого-то процесса, то их проще согласовывать с заказчиками и, соответственно, можно довольно точно установить в план-графике ключевые точки согласования документов требований. А уже от этих точек планировать работу остальной команды.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2A7BAB" w:rsidRPr="002A7BAB" w:rsidRDefault="002A7BAB" w:rsidP="002A7BAB">
      <w:pPr>
        <w:shd w:val="clear" w:color="auto" w:fill="FFFFFF"/>
        <w:spacing w:after="180" w:line="45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2A7BAB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Выявление пропущенных требований</w:t>
      </w:r>
    </w:p>
    <w:p w:rsidR="002A7BAB" w:rsidRPr="002A7BAB" w:rsidRDefault="002A7BAB" w:rsidP="002A7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Не удивительно, что когда заказчик каким-то образом озвучивает требования к будущей системе, то он в своем описании сконцентрирован именно на полезном функционале и никак не упоминает, например, функции настройки системы или функции управления учетными записями пользователей, хотя без них система не </w:t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lastRenderedPageBreak/>
        <w:t xml:space="preserve">будет полноценно работать. Очень часто после получения таких требований команда начинает выполнять оценку. У меня на практике были случаи, когда команда сразу бросалась в бой и оценивала то, что описал заказчик, оставляя за бортом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неозвученные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, но, тем не менее, обязательные функции системы.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Также бывает и другая ситуация, когда в описании системы присутствуют требования о том, что в процессе работы пользователи должны создавать какие-то сущности. В подавляющем большинстве случаев, к таким сущностям применимы все CRUD (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Create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,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Read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(или также встречается расшифровка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Retrieve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),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Update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,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Delete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) операции, про которые тоже иногда забывают. В чем же здесь польза модели СИ? А как раз в графическом представлении требований. Когда глаз охватывает всю картинку, то гораздо проще заметить недостающие элементы, чем когда требования сформулированы обычным текстом.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2A7BAB" w:rsidRPr="002A7BAB" w:rsidRDefault="002A7BAB" w:rsidP="002A7BAB">
      <w:pPr>
        <w:shd w:val="clear" w:color="auto" w:fill="FFFFFF"/>
        <w:spacing w:after="180" w:line="45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2A7BAB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«Оглавление» для проектных документов</w:t>
      </w:r>
    </w:p>
    <w:p w:rsidR="002A7BAB" w:rsidRPr="002A7BAB" w:rsidRDefault="002A7BAB" w:rsidP="002A7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Очень часто заказчик просит вместе с системой передавать комплект проектной документации. У себя в компании мы пишем проектную документацию в виде сценариев использования. Если же заказчик требует документы по ГОСТу, то все равно сперва пишутся сценарии использования, а затем уже на их основе формируются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ГОСТовские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документы.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У нас используется, как минимум, два подхода к документированию: когда каждый СИ описывается в отдельном документе, и когда в одном документе описываются сразу несколько СИ, относящихся к одной подсистеме. Часто тот или иной подход определяется, исходя из принятого процесса или привычек заказчика.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Выше уже было сказано, что первая версия списка сценариев использования уже формируется на этапе оценки и планирования графика работ. В дальнейшем этот список может дополняться и корректироваться, но уже с определенной степенью точности можно договариваться с заказчиком о том, какие именно документы будет предоставлять проектная команда.</w:t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2A7BAB" w:rsidRPr="002A7BAB" w:rsidRDefault="002A7BAB" w:rsidP="002A7BAB">
      <w:pPr>
        <w:shd w:val="clear" w:color="auto" w:fill="FFFFFF"/>
        <w:spacing w:after="180" w:line="450" w:lineRule="atLeast"/>
        <w:textAlignment w:val="baseline"/>
        <w:outlineLvl w:val="2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2A7BAB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Заключение</w:t>
      </w:r>
    </w:p>
    <w:p w:rsidR="008F1A2E" w:rsidRDefault="002A7BAB" w:rsidP="002A7BAB">
      <w:r w:rsidRPr="002A7BAB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После этих пояснений, надеюсь, стала понятна польза, которую дает использование диаграммы СИ. Несмотря на её простоту и даже избыточность непосредственно для разработчиков, она дает довольно хороший импульс к старту любого проекта. И рассматривать её надо прежде всего в этом ключе.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Алистер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Коберн</w:t>
      </w:r>
      <w:proofErr w:type="spellEnd"/>
      <w:r w:rsidRPr="002A7BAB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 xml:space="preserve"> в своей книге «Современные методы описания функциональных требований к системам» тоже пишет о том, что не видит смысла в рисовании палочек и овалов, так как они не приближают читателя к пониманию того, как система должна работать. Но и он, как раз, говорит уже про этап детальной проработки требований, который следует после определения набора сценариев.</w:t>
      </w:r>
    </w:p>
    <w:sectPr w:rsidR="008F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3589"/>
    <w:multiLevelType w:val="multilevel"/>
    <w:tmpl w:val="2BC2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370D1"/>
    <w:multiLevelType w:val="hybridMultilevel"/>
    <w:tmpl w:val="801C5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13DB3"/>
    <w:multiLevelType w:val="multilevel"/>
    <w:tmpl w:val="80E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20CE1"/>
    <w:multiLevelType w:val="multilevel"/>
    <w:tmpl w:val="7CD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8625E"/>
    <w:multiLevelType w:val="hybridMultilevel"/>
    <w:tmpl w:val="1CE2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5F"/>
    <w:rsid w:val="002A7BAB"/>
    <w:rsid w:val="004A0C5F"/>
    <w:rsid w:val="008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41C50-C522-456E-B358-6F399856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2022-11-10T10:25:00Z</dcterms:created>
  <dcterms:modified xsi:type="dcterms:W3CDTF">2022-11-10T10:30:00Z</dcterms:modified>
</cp:coreProperties>
</file>