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8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планировщиками событий cron и at.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Запустим терминал и получим полномочия администратора. (рис. 1)</w:t>
      </w:r>
    </w:p>
    <w:p>
      <w:pPr>
        <w:pStyle w:val="CaptionedFigure"/>
      </w:pPr>
      <w:r>
        <w:drawing>
          <wp:inline>
            <wp:extent cx="2578100" cy="1143000"/>
            <wp:effectExtent b="0" l="0" r="0" t="0"/>
            <wp:docPr descr="Переход в режим суперпользовател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режим суперпользователя</w:t>
      </w:r>
    </w:p>
    <w:p>
      <w:pPr>
        <w:pStyle w:val="BodyText"/>
      </w:pPr>
      <w:r>
        <w:t xml:space="preserve">Посмотрим статус демона crond: systemctl status crond -l. Как видим, служба активна.(рис. 2)</w:t>
      </w:r>
    </w:p>
    <w:p>
      <w:pPr>
        <w:pStyle w:val="CaptionedFigure"/>
      </w:pPr>
      <w:r>
        <w:drawing>
          <wp:inline>
            <wp:extent cx="3733800" cy="2479626"/>
            <wp:effectExtent b="0" l="0" r="0" t="0"/>
            <wp:docPr descr="Проверка статуса cron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статуса crond</w:t>
      </w:r>
    </w:p>
    <w:p>
      <w:pPr>
        <w:pStyle w:val="BodyText"/>
      </w:pPr>
      <w:r>
        <w:t xml:space="preserve">Посмотрим содержимое файла конфигурации /etc/crontab: cat /etc/crontab. В файле нам показаны несколько переменных окрежения такие как SHELL, PATH, MAILTO, и приведены примеры расписаний для задач, которые выполняется ежечасно, ежедневно, еженедельно, ежемесячно. (рис. 3)</w:t>
      </w:r>
    </w:p>
    <w:p>
      <w:pPr>
        <w:pStyle w:val="CaptionedFigure"/>
      </w:pPr>
      <w:r>
        <w:drawing>
          <wp:inline>
            <wp:extent cx="3733800" cy="2502130"/>
            <wp:effectExtent b="0" l="0" r="0" t="0"/>
            <wp:docPr descr="Содержимое файла конфигураци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файла конфигурации</w:t>
      </w:r>
    </w:p>
    <w:p>
      <w:pPr>
        <w:pStyle w:val="BodyText"/>
      </w:pPr>
      <w:r>
        <w:t xml:space="preserve">Посмотрим список заданий в расписании: crontab -l. И замечаем, что у нас пусто, так как расписание еще не задано. (рис. 4)</w:t>
      </w:r>
    </w:p>
    <w:p>
      <w:pPr>
        <w:pStyle w:val="CaptionedFigure"/>
      </w:pPr>
      <w:r>
        <w:drawing>
          <wp:inline>
            <wp:extent cx="3733800" cy="2559963"/>
            <wp:effectExtent b="0" l="0" r="0" t="0"/>
            <wp:docPr descr="Список заданий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Список заданий</w:t>
      </w:r>
    </w:p>
    <w:p>
      <w:pPr>
        <w:pStyle w:val="BodyText"/>
      </w:pPr>
      <w:r>
        <w:t xml:space="preserve">Откроем файл расписания на редактирование (crontab -e) и введем в нем слудующую команду: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This message is written from root cron. Синтаксис записи в crontab у нас таков: минута, час, день месяца, месяц, день недели. В нашем случае</w:t>
      </w:r>
      <w:r>
        <w:t xml:space="preserve"> </w:t>
      </w:r>
      <w:r>
        <w:rPr>
          <w:i/>
          <w:iCs/>
        </w:rPr>
        <w:t xml:space="preserve">/1 - это выполнение каждую минуту, а</w:t>
      </w:r>
      <w:r>
        <w:rPr>
          <w:i/>
          <w:iCs/>
        </w:rPr>
        <w:t xml:space="preserve"> </w:t>
      </w:r>
      <w:r>
        <w:t xml:space="preserve"> </w:t>
      </w:r>
      <w:r>
        <w:t xml:space="preserve">просто каждый, т.е. каждый час, каждый день и т.д. (рис. 5)</w:t>
      </w:r>
    </w:p>
    <w:p>
      <w:pPr>
        <w:pStyle w:val="CaptionedFigure"/>
      </w:pPr>
      <w:r>
        <w:drawing>
          <wp:inline>
            <wp:extent cx="3733800" cy="3075984"/>
            <wp:effectExtent b="0" l="0" r="0" t="0"/>
            <wp:docPr descr="Редактирование файла расписан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файла расписания</w:t>
      </w:r>
    </w:p>
    <w:p>
      <w:pPr>
        <w:pStyle w:val="BodyText"/>
      </w:pPr>
      <w:r>
        <w:t xml:space="preserve">Посмотрим список заданий в расписании: crontab -l. В расписании у нас появилась запись о запланированном событии. (рис. 6)</w:t>
      </w:r>
    </w:p>
    <w:p>
      <w:pPr>
        <w:pStyle w:val="CaptionedFigure"/>
      </w:pPr>
      <w:r>
        <w:drawing>
          <wp:inline>
            <wp:extent cx="3733800" cy="965043"/>
            <wp:effectExtent b="0" l="0" r="0" t="0"/>
            <wp:docPr descr="Проверка списка заданий в расписании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списка заданий в расписании</w:t>
      </w:r>
    </w:p>
    <w:p>
      <w:pPr>
        <w:pStyle w:val="BodyText"/>
      </w:pPr>
      <w:r>
        <w:t xml:space="preserve">Теперь оставим нашу систему на 2-3 минуты и потом посмотрим журнал системных событий: grep written /var/log/messages. И как видим, у нас повторяются записи в журнале с интервалом в 1 минуту. (рис. 7)</w:t>
      </w:r>
    </w:p>
    <w:p>
      <w:pPr>
        <w:pStyle w:val="CaptionedFigure"/>
      </w:pPr>
      <w:r>
        <w:drawing>
          <wp:inline>
            <wp:extent cx="3733800" cy="744964"/>
            <wp:effectExtent b="0" l="0" r="0" t="0"/>
            <wp:docPr descr="Журнал системных событий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Журнал системных событий</w:t>
      </w:r>
    </w:p>
    <w:p>
      <w:pPr>
        <w:pStyle w:val="BodyText"/>
      </w:pPr>
      <w:r>
        <w:t xml:space="preserve">Изменим запись в расписании crontab на следующую: 0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1-5 logger This message is written from root cron. В этом же случае при 0 будет просиходить выполнение в нулевю минуту каждого часа, */1 - это выполнение каждый час, а 1-5 это выполнение с понедельника по пятницу.(рис. 8)</w:t>
      </w:r>
    </w:p>
    <w:p>
      <w:pPr>
        <w:pStyle w:val="CaptionedFigure"/>
      </w:pPr>
      <w:r>
        <w:drawing>
          <wp:inline>
            <wp:extent cx="3733800" cy="3677398"/>
            <wp:effectExtent b="0" l="0" r="0" t="0"/>
            <wp:docPr descr="Новая запись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Новая запись</w:t>
      </w:r>
    </w:p>
    <w:p>
      <w:pPr>
        <w:pStyle w:val="BodyText"/>
      </w:pPr>
      <w:r>
        <w:t xml:space="preserve">Посмотрим список заданий в расписании: crontab -l.(рис. 9)</w:t>
      </w:r>
    </w:p>
    <w:p>
      <w:pPr>
        <w:pStyle w:val="CaptionedFigure"/>
      </w:pPr>
      <w:r>
        <w:drawing>
          <wp:inline>
            <wp:extent cx="3733800" cy="709422"/>
            <wp:effectExtent b="0" l="0" r="0" t="0"/>
            <wp:docPr descr="Просмотр списка заданий в расписании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списка заданий в расписании</w:t>
      </w:r>
    </w:p>
    <w:p>
      <w:pPr>
        <w:pStyle w:val="BodyText"/>
      </w:pPr>
      <w:r>
        <w:t xml:space="preserve">Перейдем в каталог /etc/cron.hourly и создадим в нём файл сценария с именем eachhour: cd /etc/cron.hourly, touch eachhour. (рис. 10)</w:t>
      </w:r>
    </w:p>
    <w:p>
      <w:pPr>
        <w:pStyle w:val="CaptionedFigure"/>
      </w:pPr>
      <w:r>
        <w:drawing>
          <wp:inline>
            <wp:extent cx="3733800" cy="912439"/>
            <wp:effectExtent b="0" l="0" r="0" t="0"/>
            <wp:docPr descr="Создание сценария eachhour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сценария eachhour</w:t>
      </w:r>
    </w:p>
    <w:p>
      <w:pPr>
        <w:pStyle w:val="BodyText"/>
      </w:pPr>
      <w:r>
        <w:t xml:space="preserve">Откроем eachhour для редактирования и пропишем в нем: #!/bin/sh, logger This message is written at $(date). (рис. 11)</w:t>
      </w:r>
    </w:p>
    <w:p>
      <w:pPr>
        <w:pStyle w:val="CaptionedFigure"/>
      </w:pPr>
      <w:r>
        <w:drawing>
          <wp:inline>
            <wp:extent cx="3302000" cy="2857500"/>
            <wp:effectExtent b="0" l="0" r="0" t="0"/>
            <wp:docPr descr="Редактирование eachhour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eachhour</w:t>
      </w:r>
    </w:p>
    <w:p>
      <w:pPr>
        <w:pStyle w:val="BodyText"/>
      </w:pPr>
      <w:r>
        <w:t xml:space="preserve">Сделаем файл сценария eachhour исполняемым: chmod +x eachhour. (рис. 12)</w:t>
      </w:r>
    </w:p>
    <w:p>
      <w:pPr>
        <w:pStyle w:val="CaptionedFigure"/>
      </w:pPr>
      <w:r>
        <w:drawing>
          <wp:inline>
            <wp:extent cx="3733800" cy="426720"/>
            <wp:effectExtent b="0" l="0" r="0" t="0"/>
            <wp:docPr descr="Становление файла eachour испольняемым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Становление файла eachour испольняемым</w:t>
      </w:r>
    </w:p>
    <w:p>
      <w:pPr>
        <w:pStyle w:val="BodyText"/>
      </w:pPr>
      <w:r>
        <w:t xml:space="preserve">Перейдем в каталог /etc/crond.d и создадим в нём файл с расписанием eachhour: cd /etc/cron.d, touch eachhour. (рис. 13)</w:t>
      </w:r>
    </w:p>
    <w:p>
      <w:pPr>
        <w:pStyle w:val="CaptionedFigure"/>
      </w:pPr>
      <w:r>
        <w:drawing>
          <wp:inline>
            <wp:extent cx="3390900" cy="673100"/>
            <wp:effectExtent b="0" l="0" r="0" t="0"/>
            <wp:docPr descr="Создание файла с расписанием в каталоге /etc/crond.d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 с расписанием в каталоге /etc/crond.d</w:t>
      </w:r>
    </w:p>
    <w:p>
      <w:pPr>
        <w:pStyle w:val="BodyText"/>
      </w:pPr>
      <w:r>
        <w:t xml:space="preserve">Откроем файл для редактировани и пропишем следующее: 11 * * * * root logger This message is written from /etc/cron.d. Здесь же у нас будет выполняться в 11-ую минуту каждого часа и будет выполняться каждый час, каждый день, каждый месяц и каждый день недели.(рис. 14)</w:t>
      </w:r>
    </w:p>
    <w:p>
      <w:pPr>
        <w:pStyle w:val="CaptionedFigure"/>
      </w:pPr>
      <w:r>
        <w:drawing>
          <wp:inline>
            <wp:extent cx="3733800" cy="3225170"/>
            <wp:effectExtent b="0" l="0" r="0" t="0"/>
            <wp:docPr descr="Редактирование eachhour в cron.d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eachhour в cron.d</w:t>
      </w:r>
    </w:p>
    <w:p>
      <w:pPr>
        <w:pStyle w:val="BodyText"/>
      </w:pPr>
      <w:r>
        <w:t xml:space="preserve">Теперь оставим нашу систему на 2 часа и потом посмотрим в журнал системных событий: grep written /var/log/messages. И видим, что запуск сценария eachhour был осуществлен, так как мы видим, что у нас есть записи, сгенерированные сценарием eachhour: is written at Fri Oct 24 10:01:01 PM MSK 2025. (рис. 15)</w:t>
      </w:r>
    </w:p>
    <w:p>
      <w:pPr>
        <w:pStyle w:val="CaptionedFigure"/>
      </w:pPr>
      <w:r>
        <w:drawing>
          <wp:inline>
            <wp:extent cx="3733800" cy="1089945"/>
            <wp:effectExtent b="0" l="0" r="0" t="0"/>
            <wp:docPr descr="Журнал системных событий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Журнал системных событий</w:t>
      </w:r>
    </w:p>
    <w:p>
      <w:pPr>
        <w:pStyle w:val="BodyText"/>
      </w:pPr>
      <w:r>
        <w:t xml:space="preserve">Проверим, что служба atd загружена и включена: systemctl status atd. Как видим, все работает.(рис. 16)</w:t>
      </w:r>
    </w:p>
    <w:p>
      <w:pPr>
        <w:pStyle w:val="CaptionedFigure"/>
      </w:pPr>
      <w:r>
        <w:drawing>
          <wp:inline>
            <wp:extent cx="3733800" cy="2372798"/>
            <wp:effectExtent b="0" l="0" r="0" t="0"/>
            <wp:docPr descr="Проверка службы atd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службы atd</w:t>
      </w:r>
    </w:p>
    <w:p>
      <w:pPr>
        <w:pStyle w:val="BodyText"/>
      </w:pPr>
      <w:r>
        <w:t xml:space="preserve">Зададим выполнение команды logger message from at в 23:59. Далее введем logger message from at и используем ctrl+d для закрытия оболочки.(рис. 17)</w:t>
      </w:r>
    </w:p>
    <w:p>
      <w:pPr>
        <w:pStyle w:val="CaptionedFigure"/>
      </w:pPr>
      <w:r>
        <w:drawing>
          <wp:inline>
            <wp:extent cx="3403600" cy="1739900"/>
            <wp:effectExtent b="0" l="0" r="0" t="0"/>
            <wp:docPr descr="Настройка выполнения команды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выполнения команды</w:t>
      </w:r>
    </w:p>
    <w:p>
      <w:pPr>
        <w:pStyle w:val="BodyText"/>
      </w:pPr>
      <w:r>
        <w:t xml:space="preserve">Проверяем, что задание запланировано: atq. Видим, что оно запланировано.(рис. 18)</w:t>
      </w:r>
    </w:p>
    <w:p>
      <w:pPr>
        <w:pStyle w:val="CaptionedFigure"/>
      </w:pPr>
      <w:r>
        <w:drawing>
          <wp:inline>
            <wp:extent cx="3225800" cy="1955800"/>
            <wp:effectExtent b="0" l="0" r="0" t="0"/>
            <wp:docPr descr="Проверка запланировано ли задание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запланировано ли задание</w:t>
      </w:r>
    </w:p>
    <w:p>
      <w:pPr>
        <w:pStyle w:val="BodyText"/>
      </w:pPr>
      <w:r>
        <w:t xml:space="preserve">И в 23:59 вводим команду grep</w:t>
      </w:r>
      <w:r>
        <w:t xml:space="preserve"> </w:t>
      </w:r>
      <w:r>
        <w:t xml:space="preserve">‘</w:t>
      </w:r>
      <w:r>
        <w:t xml:space="preserve">from at</w:t>
      </w:r>
      <w:r>
        <w:t xml:space="preserve">’</w:t>
      </w:r>
      <w:r>
        <w:t xml:space="preserve"> </w:t>
      </w:r>
      <w:r>
        <w:t xml:space="preserve">/var/log/messages, чтобы проверить, появилось ли сообщение в нужное нам время. И как видим, у нас все работает.(рис. 19)</w:t>
      </w:r>
    </w:p>
    <w:p>
      <w:pPr>
        <w:pStyle w:val="CaptionedFigure"/>
      </w:pPr>
      <w:r>
        <w:drawing>
          <wp:inline>
            <wp:extent cx="3517900" cy="977900"/>
            <wp:effectExtent b="0" l="0" r="0" t="0"/>
            <wp:docPr descr="Проверка сообщения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сообщения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планировщиками событий cron и at.</w:t>
      </w:r>
    </w:p>
    <w:bookmarkEnd w:id="79"/>
    <w:bookmarkStart w:id="8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0 0 1,15 * * выполнение 1-ого и 15-го числа каждый месяц</w:t>
      </w:r>
    </w:p>
    <w:p>
      <w:pPr>
        <w:numPr>
          <w:ilvl w:val="0"/>
          <w:numId w:val="1001"/>
        </w:numPr>
      </w:pPr>
      <w:r>
        <w:t xml:space="preserve">0 2 1,15 * * нулевая минута, 2:00 ночи, 1,15 числа месяца, любой месяц, любой день недели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/2</w:t>
      </w:r>
      <w:r>
        <w:rPr>
          <w:i/>
          <w:iCs/>
        </w:rPr>
        <w:t xml:space="preserve"> </w:t>
      </w:r>
      <w:r>
        <w:t xml:space="preserve"> </w:t>
      </w:r>
      <w:r>
        <w:t xml:space="preserve">* * * каждые две минуты</w:t>
      </w:r>
    </w:p>
    <w:p>
      <w:pPr>
        <w:numPr>
          <w:ilvl w:val="0"/>
          <w:numId w:val="1001"/>
        </w:numPr>
      </w:pPr>
      <w:r>
        <w:t xml:space="preserve">0 0 19 9 * в 00:00, 19-ое число, сентабрь, любой день недели</w:t>
      </w:r>
    </w:p>
    <w:p>
      <w:pPr>
        <w:numPr>
          <w:ilvl w:val="0"/>
          <w:numId w:val="1001"/>
        </w:numPr>
      </w:pPr>
      <w:r>
        <w:t xml:space="preserve">0 0 * 9 4 в 00:00, каждый день месяца, сентябрь, четверг</w:t>
      </w:r>
    </w:p>
    <w:p>
      <w:pPr>
        <w:numPr>
          <w:ilvl w:val="0"/>
          <w:numId w:val="1001"/>
        </w:numPr>
      </w:pPr>
      <w:r>
        <w:t xml:space="preserve">crontab -u alice -e, 0 9 * * 1-5 /home/scripts/daily_report.sh, crontab -u alice -l (рис. 20)</w:t>
      </w:r>
    </w:p>
    <w:p>
      <w:pPr>
        <w:pStyle w:val="CaptionedFigure"/>
      </w:pPr>
      <w:r>
        <w:drawing>
          <wp:inline>
            <wp:extent cx="3733800" cy="810164"/>
            <wp:effectExtent b="0" l="0" r="0" t="0"/>
            <wp:docPr descr="Подтверждающий пример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Подтверждающий пример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№8</dc:title>
  <dc:creator>Славинский Владислав Вадимович</dc:creator>
  <dc:language>ru-RU</dc:language>
  <cp:keywords/>
  <dcterms:created xsi:type="dcterms:W3CDTF">2025-10-24T22:47:38Z</dcterms:created>
  <dcterms:modified xsi:type="dcterms:W3CDTF">2025-10-24T22:47:38Z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