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2C386" w14:textId="6AB1C553" w:rsidR="0083267F" w:rsidRPr="00E75886" w:rsidRDefault="0083267F" w:rsidP="00890A26">
      <w:pPr>
        <w:tabs>
          <w:tab w:val="left" w:pos="426"/>
        </w:tabs>
        <w:spacing w:line="346" w:lineRule="exact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bookmark0"/>
      <w:r w:rsidRPr="00E75886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1873E8BD" w14:textId="77777777" w:rsidR="0083267F" w:rsidRPr="00E75886" w:rsidRDefault="0083267F" w:rsidP="00E75886">
      <w:pPr>
        <w:tabs>
          <w:tab w:val="left" w:pos="426"/>
        </w:tabs>
        <w:spacing w:line="346" w:lineRule="exact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5886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E75886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31B45448" w14:textId="77777777" w:rsidR="0083267F" w:rsidRPr="00E75886" w:rsidRDefault="0083267F" w:rsidP="00E75886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E121BC8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>Колледж</w:t>
      </w:r>
    </w:p>
    <w:p w14:paraId="47C0A863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8CAFC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00A66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7BD7A0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bCs/>
          <w:sz w:val="28"/>
          <w:szCs w:val="28"/>
        </w:rPr>
        <w:t>Отчет</w:t>
      </w:r>
    </w:p>
    <w:p w14:paraId="720BF69B" w14:textId="79962385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 w:rsidR="00890A26">
        <w:rPr>
          <w:rFonts w:ascii="Times New Roman" w:eastAsia="Times New Roman" w:hAnsi="Times New Roman" w:cs="Times New Roman"/>
          <w:bCs/>
          <w:sz w:val="28"/>
          <w:szCs w:val="28"/>
        </w:rPr>
        <w:t xml:space="preserve">учебной </w:t>
      </w:r>
      <w:r w:rsidRPr="00E75886">
        <w:rPr>
          <w:rFonts w:ascii="Times New Roman" w:eastAsia="Times New Roman" w:hAnsi="Times New Roman" w:cs="Times New Roman"/>
          <w:bCs/>
          <w:sz w:val="28"/>
          <w:szCs w:val="28"/>
        </w:rPr>
        <w:t>практике</w:t>
      </w:r>
    </w:p>
    <w:p w14:paraId="50007E36" w14:textId="77777777" w:rsidR="0083267F" w:rsidRPr="00E75886" w:rsidRDefault="0083267F" w:rsidP="00E75886">
      <w:pPr>
        <w:tabs>
          <w:tab w:val="left" w:pos="42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F6B8A8" w14:textId="77777777" w:rsidR="0083267F" w:rsidRPr="00E75886" w:rsidRDefault="0083267F" w:rsidP="00E75886">
      <w:pPr>
        <w:tabs>
          <w:tab w:val="left" w:pos="42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B2D8E5" w14:textId="6E3AEEF8" w:rsidR="0083267F" w:rsidRPr="00E75886" w:rsidRDefault="00D74F1C" w:rsidP="00E75886">
      <w:pPr>
        <w:tabs>
          <w:tab w:val="left" w:pos="426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Модуль </w:t>
      </w:r>
      <w:r w:rsidR="0083267F" w:rsidRPr="00E75886">
        <w:rPr>
          <w:rFonts w:ascii="Times New Roman" w:eastAsia="Times New Roman" w:hAnsi="Times New Roman" w:cs="Times New Roman"/>
          <w:bCs/>
          <w:sz w:val="28"/>
          <w:szCs w:val="28"/>
        </w:rPr>
        <w:t>(код и наименование):</w:t>
      </w:r>
    </w:p>
    <w:p w14:paraId="6A37AE6B" w14:textId="77777777" w:rsidR="0083267F" w:rsidRPr="00E75886" w:rsidRDefault="0083267F" w:rsidP="00E75886">
      <w:pPr>
        <w:tabs>
          <w:tab w:val="left" w:pos="42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>ПМ.02 Разработка, внедрение и адаптация программного обеспечения отраслевой направленности</w:t>
      </w:r>
    </w:p>
    <w:p w14:paraId="752B27EB" w14:textId="77777777" w:rsidR="0083267F" w:rsidRPr="00E75886" w:rsidRDefault="0083267F" w:rsidP="00E75886">
      <w:pPr>
        <w:tabs>
          <w:tab w:val="left" w:pos="42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>Индекс и наименование практики:</w:t>
      </w:r>
    </w:p>
    <w:p w14:paraId="13A7558A" w14:textId="77777777" w:rsidR="0083267F" w:rsidRPr="00E75886" w:rsidRDefault="0083267F" w:rsidP="00E75886">
      <w:pPr>
        <w:tabs>
          <w:tab w:val="left" w:pos="426"/>
        </w:tabs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75886">
        <w:rPr>
          <w:rFonts w:ascii="Times New Roman" w:eastAsia="Calibri" w:hAnsi="Times New Roman" w:cs="Times New Roman"/>
          <w:sz w:val="28"/>
          <w:szCs w:val="28"/>
        </w:rPr>
        <w:t>УП.02.01 Учебная практика</w:t>
      </w:r>
    </w:p>
    <w:p w14:paraId="6B0F0524" w14:textId="77777777" w:rsidR="0083267F" w:rsidRPr="00E75886" w:rsidRDefault="0083267F" w:rsidP="00E7588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4523C6" w14:textId="77777777" w:rsidR="0083267F" w:rsidRPr="00E75886" w:rsidRDefault="0083267F" w:rsidP="00E75886">
      <w:pPr>
        <w:tabs>
          <w:tab w:val="left" w:pos="426"/>
        </w:tabs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7A39C6" w14:textId="77777777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bCs/>
          <w:sz w:val="28"/>
          <w:szCs w:val="28"/>
        </w:rPr>
        <w:t>Выполнил:</w:t>
      </w:r>
    </w:p>
    <w:p w14:paraId="7AA628EB" w14:textId="35F55104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Обучающийся: </w:t>
      </w:r>
      <w:r w:rsidR="008F3652">
        <w:rPr>
          <w:rFonts w:ascii="Times New Roman" w:eastAsia="Times New Roman" w:hAnsi="Times New Roman" w:cs="Times New Roman"/>
          <w:bCs/>
          <w:sz w:val="28"/>
          <w:szCs w:val="28"/>
        </w:rPr>
        <w:t>Устинов В.Д</w:t>
      </w:r>
      <w:r w:rsidR="006305F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16509E7" w14:textId="40AFC1B4" w:rsidR="0083267F" w:rsidRPr="00E75886" w:rsidRDefault="00D74F1C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Специальность: 09.02.05.</w:t>
      </w:r>
      <w:r w:rsidRPr="00D74F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267F" w:rsidRPr="00E75886">
        <w:rPr>
          <w:rFonts w:ascii="Times New Roman" w:eastAsia="Times New Roman" w:hAnsi="Times New Roman" w:cs="Times New Roman"/>
          <w:sz w:val="28"/>
          <w:szCs w:val="28"/>
        </w:rPr>
        <w:t xml:space="preserve">«Прикладная информатика (по отраслям)» </w:t>
      </w:r>
    </w:p>
    <w:p w14:paraId="6CAE97E4" w14:textId="2EC3D30F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 xml:space="preserve">Номер зачётной книжки: </w:t>
      </w:r>
    </w:p>
    <w:p w14:paraId="3D3E0175" w14:textId="0D9C9FF7" w:rsidR="0083267F" w:rsidRPr="00E75886" w:rsidRDefault="00D74F1C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 2 </w:t>
      </w:r>
      <w:r w:rsidR="008F3652">
        <w:rPr>
          <w:rFonts w:ascii="Times New Roman" w:eastAsia="Times New Roman" w:hAnsi="Times New Roman" w:cs="Times New Roman"/>
          <w:sz w:val="28"/>
          <w:szCs w:val="28"/>
        </w:rPr>
        <w:t>Группа С7120Б</w:t>
      </w:r>
    </w:p>
    <w:p w14:paraId="0ECAAF76" w14:textId="77777777" w:rsidR="0083267F" w:rsidRPr="00E75886" w:rsidRDefault="0083267F" w:rsidP="00E75886">
      <w:pPr>
        <w:tabs>
          <w:tab w:val="left" w:pos="426"/>
        </w:tabs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BA0010" w14:textId="77777777" w:rsidR="0083267F" w:rsidRPr="00E75886" w:rsidRDefault="0083267F" w:rsidP="00E75886">
      <w:pPr>
        <w:tabs>
          <w:tab w:val="left" w:pos="426"/>
        </w:tabs>
        <w:ind w:left="467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A11026" w14:textId="0814A047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E75886"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 w:rsidRPr="00E75886">
        <w:rPr>
          <w:rFonts w:ascii="Times New Roman" w:eastAsia="Times New Roman" w:hAnsi="Times New Roman" w:cs="Times New Roman"/>
          <w:sz w:val="28"/>
          <w:szCs w:val="28"/>
        </w:rPr>
        <w:t xml:space="preserve"> Д.Е</w:t>
      </w:r>
    </w:p>
    <w:p w14:paraId="1FF54D56" w14:textId="4F8A7659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5886">
        <w:rPr>
          <w:rFonts w:ascii="Times New Roman" w:eastAsia="Times New Roman" w:hAnsi="Times New Roman" w:cs="Times New Roman"/>
          <w:sz w:val="28"/>
          <w:szCs w:val="28"/>
        </w:rPr>
        <w:t>Оценка:</w:t>
      </w:r>
      <w:r w:rsidR="006305FE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End"/>
      <w:r w:rsidR="006305FE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20A49351" w14:textId="4CB17962" w:rsidR="0083267F" w:rsidRPr="00E75886" w:rsidRDefault="006305FE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6305FE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64B4514E" w14:textId="77777777" w:rsidR="0083267F" w:rsidRPr="00E75886" w:rsidRDefault="0083267F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</w:p>
    <w:p w14:paraId="74A01717" w14:textId="0E859469" w:rsidR="0083267F" w:rsidRPr="00272FF9" w:rsidRDefault="006305FE" w:rsidP="00E75886">
      <w:pPr>
        <w:tabs>
          <w:tab w:val="left" w:pos="426"/>
        </w:tabs>
        <w:ind w:left="467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Подпись</w:t>
      </w:r>
      <w:r w:rsidR="00D74F1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272FF9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End"/>
      <w:r w:rsidRPr="00272FF9"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14:paraId="3CA2D3ED" w14:textId="77777777" w:rsidR="0083267F" w:rsidRPr="00E75886" w:rsidRDefault="0083267F" w:rsidP="00E75886">
      <w:pPr>
        <w:tabs>
          <w:tab w:val="left" w:pos="426"/>
        </w:tabs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DA90DA1" w14:textId="77777777" w:rsidR="0083267F" w:rsidRPr="00E75886" w:rsidRDefault="0083267F" w:rsidP="00E75886">
      <w:pPr>
        <w:tabs>
          <w:tab w:val="left" w:pos="426"/>
        </w:tabs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7CC34EE6" w14:textId="22E78BE3" w:rsidR="0083267F" w:rsidRPr="00E75886" w:rsidRDefault="0083267F" w:rsidP="00E75886">
      <w:pPr>
        <w:tabs>
          <w:tab w:val="left" w:pos="426"/>
        </w:tabs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BB6C630" w14:textId="77777777" w:rsidR="0083267F" w:rsidRPr="00E75886" w:rsidRDefault="0083267F" w:rsidP="00E75886">
      <w:pPr>
        <w:tabs>
          <w:tab w:val="left" w:pos="426"/>
        </w:tabs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A404D0E" w14:textId="77777777" w:rsidR="0083267F" w:rsidRPr="00E75886" w:rsidRDefault="0083267F" w:rsidP="00C515C3">
      <w:pPr>
        <w:tabs>
          <w:tab w:val="left" w:pos="42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5E2736F" w14:textId="77777777" w:rsidR="00381B12" w:rsidRDefault="00381B12" w:rsidP="001A6B3E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5E10E" w14:textId="77777777" w:rsidR="00C16026" w:rsidRDefault="00C16026" w:rsidP="00C16026">
      <w:pPr>
        <w:tabs>
          <w:tab w:val="left" w:pos="42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33E226B" w14:textId="77777777" w:rsidR="00381B12" w:rsidRDefault="0083267F" w:rsidP="00C16026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96B64E9" w14:textId="21BB1DC4" w:rsidR="00FB5D6D" w:rsidRPr="00E75886" w:rsidRDefault="0083267F" w:rsidP="00381B12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5886">
        <w:rPr>
          <w:rFonts w:ascii="Times New Roman" w:eastAsia="Times New Roman" w:hAnsi="Times New Roman" w:cs="Times New Roman"/>
          <w:sz w:val="28"/>
          <w:szCs w:val="28"/>
        </w:rPr>
        <w:t>2022</w:t>
      </w:r>
      <w:r w:rsidR="00FB5D6D" w:rsidRPr="00E7588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Courier New" w:hAnsi="Times New Roman" w:cs="Times New Roman"/>
          <w:b w:val="0"/>
          <w:bCs w:val="0"/>
          <w:color w:val="000000"/>
          <w:sz w:val="24"/>
          <w:szCs w:val="24"/>
          <w:lang w:bidi="ru-RU"/>
        </w:rPr>
        <w:id w:val="40989689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884438A" w14:textId="5AA1DE33" w:rsidR="00C72FDC" w:rsidRPr="00E75886" w:rsidRDefault="00BF5094" w:rsidP="00E75886">
          <w:pPr>
            <w:pStyle w:val="af"/>
            <w:tabs>
              <w:tab w:val="left" w:pos="426"/>
            </w:tabs>
            <w:jc w:val="center"/>
            <w:rPr>
              <w:rFonts w:ascii="Times New Roman" w:hAnsi="Times New Roman" w:cs="Times New Roman"/>
              <w:color w:val="auto"/>
            </w:rPr>
          </w:pPr>
          <w:r w:rsidRPr="00E75886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B4EC6F2" w14:textId="1AFC7CCC" w:rsidR="006305FE" w:rsidRPr="006305FE" w:rsidRDefault="00C72FDC" w:rsidP="006305FE">
          <w:pPr>
            <w:pStyle w:val="14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r w:rsidRPr="006305FE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6305FE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6305FE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06792794" w:history="1">
            <w:r w:rsidR="006305FE" w:rsidRPr="006305F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_Toc106792794 \h </w:instrTex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31772" w14:textId="61D1EF2A" w:rsidR="006305FE" w:rsidRPr="006305FE" w:rsidRDefault="00480B2F" w:rsidP="006305FE">
          <w:pPr>
            <w:pStyle w:val="14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06792795" w:history="1">
            <w:r w:rsidR="006305FE" w:rsidRPr="006305FE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</w:t>
            </w:r>
            <w:r w:rsidR="006305FE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лава 1 Изучение ГОСТ 34.602-89. «Т</w:t>
            </w:r>
            <w:r w:rsidR="006305FE" w:rsidRPr="006305FE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ехническое задание на создан</w:t>
            </w:r>
            <w:r w:rsidR="006305FE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ие автоматизированной системы» И</w:t>
            </w:r>
            <w:r w:rsidR="006305FE" w:rsidRPr="006305FE">
              <w:rPr>
                <w:rStyle w:val="ae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нформационные данные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_Toc106792795 \h </w:instrTex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7289C" w14:textId="64D427CF" w:rsidR="006305FE" w:rsidRPr="006305FE" w:rsidRDefault="00480B2F" w:rsidP="006305FE">
          <w:pPr>
            <w:pStyle w:val="14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06792796" w:history="1">
            <w:r w:rsidR="006305FE" w:rsidRPr="006305F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</w:t>
            </w:r>
            <w:r w:rsidR="006305F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М</w:t>
            </w:r>
            <w:r w:rsidR="006305FE" w:rsidRPr="006305F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акет сайта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_Toc106792796 \h </w:instrTex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DCB5A" w14:textId="469CFD01" w:rsidR="006305FE" w:rsidRPr="006305FE" w:rsidRDefault="00480B2F" w:rsidP="006305FE">
          <w:pPr>
            <w:pStyle w:val="14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06792798" w:history="1">
            <w:r w:rsidR="006305FE" w:rsidRPr="006305F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</w:t>
            </w:r>
            <w:r w:rsidR="006305F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В</w:t>
            </w:r>
            <w:r w:rsidR="006305FE" w:rsidRPr="006305F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ерстка сайта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_Toc106792798 \h </w:instrTex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F1E00" w14:textId="45F290E0" w:rsidR="006305FE" w:rsidRPr="006305FE" w:rsidRDefault="00480B2F" w:rsidP="006305FE">
          <w:pPr>
            <w:pStyle w:val="14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06792799" w:history="1">
            <w:r w:rsidR="006305FE" w:rsidRPr="006305F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_Toc106792799 \h </w:instrTex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ECBD3" w14:textId="4F46623A" w:rsidR="006305FE" w:rsidRPr="006305FE" w:rsidRDefault="00480B2F" w:rsidP="006305FE">
          <w:pPr>
            <w:pStyle w:val="14"/>
            <w:tabs>
              <w:tab w:val="right" w:leader="dot" w:pos="9622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bidi="ar-SA"/>
            </w:rPr>
          </w:pPr>
          <w:hyperlink w:anchor="_Toc106792800" w:history="1">
            <w:r w:rsidR="006305FE" w:rsidRPr="006305FE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_Toc106792800 \h </w:instrTex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305FE" w:rsidRPr="006305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003C4" w14:textId="40ED9B60" w:rsidR="00C72FDC" w:rsidRPr="006305FE" w:rsidRDefault="00C72FDC" w:rsidP="006305FE">
          <w:pPr>
            <w:tabs>
              <w:tab w:val="left" w:pos="426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6305F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06CB2C8D" w14:textId="77777777" w:rsidR="00811C95" w:rsidRPr="00E75886" w:rsidRDefault="00811C95" w:rsidP="00E75886">
      <w:pPr>
        <w:pStyle w:val="120"/>
        <w:keepNext/>
        <w:keepLines/>
        <w:shd w:val="clear" w:color="auto" w:fill="auto"/>
        <w:tabs>
          <w:tab w:val="left" w:pos="426"/>
        </w:tabs>
        <w:ind w:left="142"/>
        <w:jc w:val="both"/>
        <w:rPr>
          <w:sz w:val="28"/>
          <w:szCs w:val="28"/>
        </w:rPr>
      </w:pPr>
    </w:p>
    <w:p w14:paraId="3B78D352" w14:textId="3A8151FF" w:rsidR="00811C95" w:rsidRPr="00E75886" w:rsidRDefault="00C16026" w:rsidP="00E75886">
      <w:pPr>
        <w:tabs>
          <w:tab w:val="left" w:pos="42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36E1E" wp14:editId="3DA55936">
                <wp:simplePos x="0" y="0"/>
                <wp:positionH relativeFrom="column">
                  <wp:posOffset>2861945</wp:posOffset>
                </wp:positionH>
                <wp:positionV relativeFrom="paragraph">
                  <wp:posOffset>6515735</wp:posOffset>
                </wp:positionV>
                <wp:extent cx="439387" cy="380010"/>
                <wp:effectExtent l="0" t="0" r="1841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38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4CC4A" id="Прямоугольник 3" o:spid="_x0000_s1026" style="position:absolute;margin-left:225.35pt;margin-top:513.05pt;width:34.6pt;height:2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" fillcolor="white [3212]" strokecolor="white [3212]" strokeweight="1pt"/>
            </w:pict>
          </mc:Fallback>
        </mc:AlternateContent>
      </w:r>
      <w:r w:rsidR="00811C95" w:rsidRPr="00E75886">
        <w:rPr>
          <w:rFonts w:ascii="Times New Roman" w:hAnsi="Times New Roman" w:cs="Times New Roman"/>
          <w:sz w:val="28"/>
          <w:szCs w:val="28"/>
        </w:rPr>
        <w:br w:type="page"/>
      </w:r>
    </w:p>
    <w:p w14:paraId="254FD02D" w14:textId="77777777" w:rsidR="003C7EA8" w:rsidRPr="00E75886" w:rsidRDefault="00DC0709" w:rsidP="00C515C3">
      <w:pPr>
        <w:pStyle w:val="1"/>
        <w:tabs>
          <w:tab w:val="left" w:pos="0"/>
        </w:tabs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06792794"/>
      <w:r w:rsidRPr="00E75886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14:paraId="47371B25" w14:textId="77777777" w:rsidR="009B64F7" w:rsidRPr="00E75886" w:rsidRDefault="009B64F7" w:rsidP="00C515C3">
      <w:pPr>
        <w:tabs>
          <w:tab w:val="left" w:pos="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F20A98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Учебная практика является одним из основных шагов подготовки квалифицированного специалиста. Цель учебной практики: формирование у обучающихся общих и профессиональных компетенций, приобретение практического опыта в рамках профессионального модуля при освоении вида профессиональной деятельности. Практика является завершающим этапом в процессе </w:t>
      </w:r>
      <w:proofErr w:type="gramStart"/>
      <w:r w:rsidRPr="00E75886">
        <w:rPr>
          <w:sz w:val="28"/>
          <w:szCs w:val="28"/>
        </w:rPr>
        <w:t>подготовки</w:t>
      </w:r>
      <w:proofErr w:type="gramEnd"/>
      <w:r w:rsidRPr="00E75886">
        <w:rPr>
          <w:sz w:val="28"/>
          <w:szCs w:val="28"/>
        </w:rPr>
        <w:t xml:space="preserve"> обучающихся к самостоятельной производственной деятельности.</w:t>
      </w:r>
    </w:p>
    <w:p w14:paraId="3D8D1E32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 результате прохождения учебной практики по профессиональному модулю обучающийся должен приобрести практический опыт по:</w:t>
      </w:r>
    </w:p>
    <w:p w14:paraId="69CC27C0" w14:textId="77777777" w:rsidR="003C7EA8" w:rsidRPr="00E75886" w:rsidRDefault="00DC0709" w:rsidP="00C515C3">
      <w:pPr>
        <w:pStyle w:val="22"/>
        <w:numPr>
          <w:ilvl w:val="0"/>
          <w:numId w:val="1"/>
        </w:numPr>
        <w:shd w:val="clear" w:color="auto" w:fill="auto"/>
        <w:tabs>
          <w:tab w:val="left" w:pos="0"/>
          <w:tab w:val="left" w:pos="943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Осуществлять сбор и анализ информации для определения потребностей клиента.</w:t>
      </w:r>
    </w:p>
    <w:p w14:paraId="581DDB72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Разрабатывать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стандартов.</w:t>
      </w:r>
    </w:p>
    <w:p w14:paraId="0C78976F" w14:textId="77777777" w:rsidR="003C7EA8" w:rsidRPr="00E75886" w:rsidRDefault="00DC0709" w:rsidP="00C515C3">
      <w:pPr>
        <w:pStyle w:val="22"/>
        <w:numPr>
          <w:ilvl w:val="0"/>
          <w:numId w:val="1"/>
        </w:numPr>
        <w:shd w:val="clear" w:color="auto" w:fill="auto"/>
        <w:tabs>
          <w:tab w:val="left" w:pos="0"/>
          <w:tab w:val="left" w:pos="107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Проводить отладку и тестирование программного обеспечения отраслевой направленности.</w:t>
      </w:r>
    </w:p>
    <w:p w14:paraId="095629D6" w14:textId="77777777" w:rsidR="003C7EA8" w:rsidRPr="00E75886" w:rsidRDefault="00DC0709" w:rsidP="00C515C3">
      <w:pPr>
        <w:pStyle w:val="22"/>
        <w:numPr>
          <w:ilvl w:val="0"/>
          <w:numId w:val="1"/>
        </w:numPr>
        <w:shd w:val="clear" w:color="auto" w:fill="auto"/>
        <w:tabs>
          <w:tab w:val="left" w:pos="0"/>
          <w:tab w:val="left" w:pos="989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Проводить адаптацию отраслевого программного обеспечения.</w:t>
      </w:r>
    </w:p>
    <w:p w14:paraId="498FA62C" w14:textId="77777777" w:rsidR="003C7EA8" w:rsidRPr="00E75886" w:rsidRDefault="00DC0709" w:rsidP="00C515C3">
      <w:pPr>
        <w:pStyle w:val="22"/>
        <w:numPr>
          <w:ilvl w:val="0"/>
          <w:numId w:val="1"/>
        </w:numPr>
        <w:shd w:val="clear" w:color="auto" w:fill="auto"/>
        <w:tabs>
          <w:tab w:val="left" w:pos="0"/>
          <w:tab w:val="left" w:pos="9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Разрабатывать и вести проектную и техническую документацию.</w:t>
      </w:r>
    </w:p>
    <w:p w14:paraId="26E6BF00" w14:textId="77777777" w:rsidR="003C7EA8" w:rsidRPr="00E75886" w:rsidRDefault="00DC0709" w:rsidP="00C515C3">
      <w:pPr>
        <w:pStyle w:val="22"/>
        <w:numPr>
          <w:ilvl w:val="0"/>
          <w:numId w:val="1"/>
        </w:numPr>
        <w:shd w:val="clear" w:color="auto" w:fill="auto"/>
        <w:tabs>
          <w:tab w:val="left" w:pos="0"/>
          <w:tab w:val="left" w:pos="984"/>
        </w:tabs>
        <w:spacing w:line="360" w:lineRule="auto"/>
        <w:ind w:firstLine="709"/>
        <w:rPr>
          <w:sz w:val="28"/>
          <w:szCs w:val="28"/>
        </w:rPr>
        <w:sectPr w:rsidR="003C7EA8" w:rsidRPr="00E75886" w:rsidSect="005004CC">
          <w:footerReference w:type="default" r:id="rId8"/>
          <w:footerReference w:type="first" r:id="rId9"/>
          <w:type w:val="oddPage"/>
          <w:pgSz w:w="11907" w:h="16840" w:code="9"/>
          <w:pgMar w:top="1134" w:right="567" w:bottom="0" w:left="1701" w:header="0" w:footer="794" w:gutter="0"/>
          <w:cols w:space="720"/>
          <w:noEndnote/>
          <w:titlePg/>
          <w:docGrid w:linePitch="360"/>
        </w:sectPr>
      </w:pPr>
      <w:r w:rsidRPr="00E75886">
        <w:rPr>
          <w:sz w:val="28"/>
          <w:szCs w:val="28"/>
        </w:rPr>
        <w:t>Участвовать в измерении и контроле качества продуктов</w:t>
      </w:r>
    </w:p>
    <w:p w14:paraId="1C1D7A0F" w14:textId="39DBF6FF" w:rsidR="00DD6D1D" w:rsidRDefault="00BF5094" w:rsidP="00890A26">
      <w:pPr>
        <w:pStyle w:val="1"/>
        <w:tabs>
          <w:tab w:val="left" w:pos="426"/>
        </w:tabs>
        <w:spacing w:before="0"/>
        <w:jc w:val="center"/>
        <w:rPr>
          <w:rFonts w:ascii="Times New Roman" w:eastAsia="Times New Roman" w:hAnsi="Times New Roman" w:cs="Times New Roman"/>
          <w:color w:val="auto"/>
        </w:rPr>
      </w:pPr>
      <w:bookmarkStart w:id="2" w:name="_Toc106792795"/>
      <w:r w:rsidRPr="00E75886">
        <w:rPr>
          <w:rFonts w:ascii="Times New Roman" w:eastAsia="Times New Roman" w:hAnsi="Times New Roman" w:cs="Times New Roman"/>
          <w:color w:val="auto"/>
        </w:rPr>
        <w:lastRenderedPageBreak/>
        <w:t xml:space="preserve">ГЛАВА 1 </w:t>
      </w:r>
      <w:r w:rsidR="009265BC" w:rsidRPr="00E75886">
        <w:rPr>
          <w:rFonts w:ascii="Times New Roman" w:eastAsia="Times New Roman" w:hAnsi="Times New Roman" w:cs="Times New Roman"/>
          <w:color w:val="auto"/>
        </w:rPr>
        <w:t>ИЗУЧЕНИЕ ГОСТ 34.602-89. «ТЕХНИЧЕСКОЕ ЗАДАНИЕ НА СОЗДАНИЕ АВТОМАТИЗИРОВАННОЙ СИСТЕМЫ» ИНФОРМАЦИОННЫЕ ДАННЫЕ</w:t>
      </w:r>
      <w:bookmarkEnd w:id="2"/>
    </w:p>
    <w:p w14:paraId="469F70CC" w14:textId="77777777" w:rsidR="007B7DF9" w:rsidRPr="007B7DF9" w:rsidRDefault="007B7DF9" w:rsidP="00C515C3">
      <w:pPr>
        <w:tabs>
          <w:tab w:val="left" w:pos="426"/>
        </w:tabs>
        <w:spacing w:line="360" w:lineRule="auto"/>
        <w:ind w:firstLine="709"/>
      </w:pPr>
    </w:p>
    <w:p w14:paraId="392D60A4" w14:textId="5900DE2A" w:rsidR="003C7EA8" w:rsidRPr="00E75886" w:rsidRDefault="006E49E4" w:rsidP="00C515C3">
      <w:pPr>
        <w:numPr>
          <w:ilvl w:val="0"/>
          <w:numId w:val="2"/>
        </w:numPr>
        <w:tabs>
          <w:tab w:val="left" w:pos="0"/>
          <w:tab w:val="left" w:pos="42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Разработан и внесен </w:t>
      </w:r>
      <w:r w:rsidR="00DC0709"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Государственным комитетом СССР по стандартам, Министерством приборостроения, средств автоматизации и систем управления СССР</w:t>
      </w:r>
    </w:p>
    <w:p w14:paraId="1CE14DA5" w14:textId="4F3A0B52" w:rsidR="003C7EA8" w:rsidRPr="00E75886" w:rsidRDefault="00DD6D1D" w:rsidP="00C515C3">
      <w:pPr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Утвержден и введен в действие </w:t>
      </w:r>
      <w:r w:rsidR="00DC0709"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Постановлением Государственного комитета СССР по стандартам от 24.03.89 N 661</w:t>
      </w:r>
    </w:p>
    <w:p w14:paraId="36013A96" w14:textId="38FBF362" w:rsidR="00A41ED0" w:rsidRPr="00C515C3" w:rsidRDefault="00DD6D1D" w:rsidP="00C515C3">
      <w:pPr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Взамен</w:t>
      </w:r>
      <w:r w:rsidR="00DC0709" w:rsidRPr="00E7588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ГОСТ 24.201-85</w:t>
      </w:r>
    </w:p>
    <w:p w14:paraId="4825474C" w14:textId="2B1F0D0B" w:rsidR="003C7EA8" w:rsidRPr="00E75886" w:rsidRDefault="00AE6DF7" w:rsidP="00C515C3">
      <w:pPr>
        <w:pStyle w:val="af1"/>
        <w:tabs>
          <w:tab w:val="left" w:pos="42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bookmark1"/>
      <w:bookmarkStart w:id="4" w:name="_Toc106184553"/>
      <w:r w:rsidRPr="00E75886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A821FB" w:rsidRPr="00E75886">
        <w:rPr>
          <w:rFonts w:ascii="Times New Roman" w:hAnsi="Times New Roman" w:cs="Times New Roman"/>
          <w:b/>
          <w:sz w:val="28"/>
          <w:szCs w:val="28"/>
        </w:rPr>
        <w:t>Общие положения</w:t>
      </w:r>
      <w:bookmarkEnd w:id="3"/>
      <w:bookmarkEnd w:id="4"/>
    </w:p>
    <w:p w14:paraId="592D163C" w14:textId="77777777" w:rsidR="003C7EA8" w:rsidRPr="00E75886" w:rsidRDefault="00DC0709" w:rsidP="00C515C3">
      <w:pPr>
        <w:pStyle w:val="22"/>
        <w:shd w:val="clear" w:color="auto" w:fill="auto"/>
        <w:tabs>
          <w:tab w:val="left" w:pos="426"/>
          <w:tab w:val="left" w:pos="1221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ТЗ на АС является основным документом, определяющим требования и порядок создания (развития или модернизации - далее создания) автоматизированной системы, в соответствии с которым проводится разработка АС и ее приемка при вводе в действие.</w:t>
      </w:r>
    </w:p>
    <w:p w14:paraId="31BADDA8" w14:textId="77777777" w:rsidR="003C7EA8" w:rsidRPr="00E75886" w:rsidRDefault="00DC0709" w:rsidP="00C515C3">
      <w:pPr>
        <w:pStyle w:val="22"/>
        <w:shd w:val="clear" w:color="auto" w:fill="auto"/>
        <w:tabs>
          <w:tab w:val="left" w:pos="426"/>
          <w:tab w:val="left" w:pos="1353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ТЗ на АС разрабатывают на систему в целом, предназначенную для</w:t>
      </w:r>
    </w:p>
    <w:p w14:paraId="68D6320C" w14:textId="77777777" w:rsidR="003C7EA8" w:rsidRPr="00E75886" w:rsidRDefault="00DC0709" w:rsidP="00C515C3">
      <w:pPr>
        <w:pStyle w:val="22"/>
        <w:shd w:val="clear" w:color="auto" w:fill="auto"/>
        <w:tabs>
          <w:tab w:val="left" w:pos="426"/>
          <w:tab w:val="left" w:pos="2252"/>
          <w:tab w:val="left" w:pos="5528"/>
          <w:tab w:val="left" w:pos="8761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работы самостоятельно или в составе другой системы. Дополнительно могут быть разработаны ТЗ на части АС: на подсистемы АС, комплексы задач АС и т.п. в соответствии с требованиями настоящего стандарта; на комплектующие средства технического обеспечения и программно-технические комплексы в соответствии со стандартами ЕСКД и СРПП; на программные средства в соответствии со стандартами ЕСПД; на информационные изделия в соответствии с Г</w:t>
      </w:r>
      <w:r w:rsidR="009422FB" w:rsidRPr="00E75886">
        <w:rPr>
          <w:sz w:val="28"/>
          <w:szCs w:val="28"/>
        </w:rPr>
        <w:t xml:space="preserve">ОСТ 19.201 и НТД, действующей в </w:t>
      </w:r>
      <w:r w:rsidRPr="00E75886">
        <w:rPr>
          <w:sz w:val="28"/>
          <w:szCs w:val="28"/>
        </w:rPr>
        <w:t>ведомстве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заказчика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АС.</w:t>
      </w:r>
    </w:p>
    <w:p w14:paraId="7C4AE327" w14:textId="77777777" w:rsidR="009422FB" w:rsidRPr="00E75886" w:rsidRDefault="00DC0709" w:rsidP="00C515C3">
      <w:pPr>
        <w:pStyle w:val="22"/>
        <w:shd w:val="clear" w:color="auto" w:fill="auto"/>
        <w:tabs>
          <w:tab w:val="left" w:pos="426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Примечание. В ТЗ на АСУ для группы взаимосвязанных объектов следует включать только общие для группы объектов требования. Специфические требования отдельного объекта управления следует отражать в ТЗ на АСУ этого объекта.</w:t>
      </w:r>
    </w:p>
    <w:p w14:paraId="5FF9457A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Требования к АС в объеме, установленном настоящим стандартом, могут быть включены в задание на проектирование вновь создаваемого объекта автоматизации. В этом случае ТЗ на АС не разрабатывают.</w:t>
      </w:r>
    </w:p>
    <w:p w14:paraId="78EB5254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  <w:tab w:val="left" w:pos="1347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Включаемые в ТЗ на АС требования должны соответствовать</w:t>
      </w:r>
    </w:p>
    <w:p w14:paraId="76C247C4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  <w:tab w:val="left" w:pos="8352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lastRenderedPageBreak/>
        <w:t>современному уровню развития науки и техники и не уступать аналогичным требованиям, предъявляемым к лучшим современным отечественным и зарубежным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аналогам.</w:t>
      </w:r>
    </w:p>
    <w:p w14:paraId="16480FBC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Задаваемые в ТЗ на АС требования не должны ограничивать разработчика системы в поиске и реализации наиболее э</w:t>
      </w:r>
      <w:r w:rsidR="009422FB" w:rsidRPr="00E75886">
        <w:rPr>
          <w:sz w:val="28"/>
          <w:szCs w:val="28"/>
        </w:rPr>
        <w:t>ффективных технических, технико-</w:t>
      </w:r>
      <w:r w:rsidRPr="00E75886">
        <w:rPr>
          <w:sz w:val="28"/>
          <w:szCs w:val="28"/>
        </w:rPr>
        <w:t>экономических и других решений.</w:t>
      </w:r>
    </w:p>
    <w:p w14:paraId="65905791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ТЗ на АС разрабатывают на основании исходных данных, в том числе содержащихся в итоговой документации стадии "Исследование и обоснование создания АС", установленной ГОСТ 34.601.</w:t>
      </w:r>
    </w:p>
    <w:p w14:paraId="6D7C3F52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  <w:tab w:val="left" w:pos="1331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 ТЗ на АС включают только те требования, которые дополняют требования к системам данного вида (АСУ, САПР, АСНИ и т.д.), содержащиеся в действующих НТД, и определяются спецификой конкретного объекта, для которого создается система.</w:t>
      </w:r>
    </w:p>
    <w:p w14:paraId="01B361AF" w14:textId="015DC691" w:rsidR="00A41ED0" w:rsidRPr="00C515C3" w:rsidRDefault="00DC0709" w:rsidP="00C515C3">
      <w:pPr>
        <w:pStyle w:val="22"/>
        <w:shd w:val="clear" w:color="auto" w:fill="auto"/>
        <w:tabs>
          <w:tab w:val="left" w:pos="0"/>
          <w:tab w:val="left" w:pos="284"/>
          <w:tab w:val="left" w:pos="1342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Изменения к ТЗ на АС оформляют дополнением или подписанным заказчиком и разработчиком протоколом. Дополнение или указанный протокол являются неотъемлемой частью ТЗ на АС. На титульном листе ТЗ на АС должна быть запись "Действует с ...".</w:t>
      </w:r>
    </w:p>
    <w:p w14:paraId="3D5E09EE" w14:textId="77777777" w:rsidR="00A41ED0" w:rsidRDefault="00AE6DF7" w:rsidP="00C515C3">
      <w:pPr>
        <w:pStyle w:val="af1"/>
        <w:tabs>
          <w:tab w:val="left" w:pos="0"/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886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A821FB" w:rsidRPr="00E75886">
        <w:rPr>
          <w:rFonts w:ascii="Times New Roman" w:hAnsi="Times New Roman" w:cs="Times New Roman"/>
          <w:b/>
          <w:sz w:val="28"/>
          <w:szCs w:val="28"/>
        </w:rPr>
        <w:t>Состав и содержание</w:t>
      </w:r>
    </w:p>
    <w:p w14:paraId="712D2236" w14:textId="5BAFC8B3" w:rsidR="003C7EA8" w:rsidRPr="00A41ED0" w:rsidRDefault="00DC0709" w:rsidP="00C515C3">
      <w:pPr>
        <w:pStyle w:val="af1"/>
        <w:tabs>
          <w:tab w:val="left" w:pos="0"/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ED0">
        <w:rPr>
          <w:rFonts w:ascii="Times New Roman" w:hAnsi="Times New Roman" w:cs="Times New Roman"/>
          <w:sz w:val="28"/>
          <w:szCs w:val="28"/>
        </w:rPr>
        <w:t>ТЗ на АС содержит следующие разделы, которые могут быть разделены на подразделы:</w:t>
      </w:r>
    </w:p>
    <w:p w14:paraId="6B8657AB" w14:textId="77777777" w:rsidR="003C7EA8" w:rsidRPr="00E75886" w:rsidRDefault="00DC0709" w:rsidP="00C515C3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169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общие сведения;</w:t>
      </w:r>
    </w:p>
    <w:p w14:paraId="1BDE243F" w14:textId="77777777" w:rsidR="003C7EA8" w:rsidRPr="00E75886" w:rsidRDefault="00DC0709" w:rsidP="00C515C3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назначение и цели создания (развития) системы;</w:t>
      </w:r>
    </w:p>
    <w:p w14:paraId="342158BC" w14:textId="77777777" w:rsidR="003C7EA8" w:rsidRPr="00E75886" w:rsidRDefault="00DC0709" w:rsidP="00C515C3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характеристика объектов автоматизации;</w:t>
      </w:r>
    </w:p>
    <w:p w14:paraId="7E55E196" w14:textId="77777777" w:rsidR="003C7EA8" w:rsidRPr="00E75886" w:rsidRDefault="00DC0709" w:rsidP="00C515C3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требования к системе;</w:t>
      </w:r>
    </w:p>
    <w:p w14:paraId="3FBC27A9" w14:textId="77777777" w:rsidR="003C7EA8" w:rsidRPr="00E75886" w:rsidRDefault="00DC0709" w:rsidP="00C515C3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состав и содержание работ по созданию системы;</w:t>
      </w:r>
    </w:p>
    <w:p w14:paraId="304A5516" w14:textId="77777777" w:rsidR="003C7EA8" w:rsidRPr="00E75886" w:rsidRDefault="00DC0709" w:rsidP="00C515C3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порядок контроля и приемки системы;</w:t>
      </w:r>
    </w:p>
    <w:p w14:paraId="2EAF0CE7" w14:textId="77777777" w:rsidR="003C7EA8" w:rsidRPr="00E75886" w:rsidRDefault="00DC0709" w:rsidP="00C515C3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0C8EC094" w14:textId="77777777" w:rsidR="003C7EA8" w:rsidRPr="00E75886" w:rsidRDefault="00DC0709" w:rsidP="00C515C3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требования к документированию;</w:t>
      </w:r>
    </w:p>
    <w:p w14:paraId="5B7EAC41" w14:textId="77777777" w:rsidR="003C7EA8" w:rsidRPr="00E75886" w:rsidRDefault="009422FB" w:rsidP="00C515C3">
      <w:pPr>
        <w:pStyle w:val="22"/>
        <w:numPr>
          <w:ilvl w:val="0"/>
          <w:numId w:val="4"/>
        </w:numPr>
        <w:shd w:val="clear" w:color="auto" w:fill="auto"/>
        <w:tabs>
          <w:tab w:val="left" w:pos="0"/>
          <w:tab w:val="left" w:pos="284"/>
          <w:tab w:val="left" w:pos="1205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источники </w:t>
      </w:r>
      <w:r w:rsidR="00DC0709" w:rsidRPr="00E75886">
        <w:rPr>
          <w:sz w:val="28"/>
          <w:szCs w:val="28"/>
        </w:rPr>
        <w:t>разработки.</w:t>
      </w:r>
    </w:p>
    <w:p w14:paraId="25A32630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lastRenderedPageBreak/>
        <w:t>В ТЗ на АС могут включаться приложения.</w:t>
      </w:r>
    </w:p>
    <w:p w14:paraId="7EFCBA7A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  <w:tab w:val="left" w:pos="2445"/>
          <w:tab w:val="left" w:pos="3416"/>
          <w:tab w:val="left" w:pos="5006"/>
          <w:tab w:val="left" w:pos="7554"/>
          <w:tab w:val="left" w:pos="1010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 зависимости от вида, назначения, специфических особенностей объекта автоматизации и условий функционирования системы допускается оформлять разделы ТЗ в виде приложений, вводить дополнительные, исключать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или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объединять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подразделы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ТЗ.</w:t>
      </w:r>
    </w:p>
    <w:p w14:paraId="4A583BF6" w14:textId="25009D73" w:rsidR="00A41ED0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 ТЗ на части системы не включают разделы, дублирующие содержание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разделов ТЗ на АС в целом.</w:t>
      </w:r>
    </w:p>
    <w:p w14:paraId="78E00E84" w14:textId="1F6EFBC3" w:rsidR="003C7EA8" w:rsidRPr="00A41ED0" w:rsidRDefault="00AE6DF7" w:rsidP="00C515C3">
      <w:pPr>
        <w:pStyle w:val="af1"/>
        <w:tabs>
          <w:tab w:val="left" w:pos="0"/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bookmark2"/>
      <w:bookmarkStart w:id="6" w:name="_Toc106184554"/>
      <w:r w:rsidRPr="00A41ED0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A821FB" w:rsidRPr="00A41ED0">
        <w:rPr>
          <w:rFonts w:ascii="Times New Roman" w:hAnsi="Times New Roman" w:cs="Times New Roman"/>
          <w:b/>
          <w:sz w:val="28"/>
          <w:szCs w:val="28"/>
        </w:rPr>
        <w:t>Правила оформления</w:t>
      </w:r>
      <w:bookmarkEnd w:id="5"/>
      <w:bookmarkEnd w:id="6"/>
    </w:p>
    <w:p w14:paraId="4699E7E5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Разделы и подразделы ТЗ на АС должны быть размещены в порядке, установленном в разд.2 настоящего стандарта.</w:t>
      </w:r>
    </w:p>
    <w:p w14:paraId="19622578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ТЗ на АС оформляют в соответствии с требованиями ГОСТ 2.105 на • листах формата А4 по ГОСТ 2.301 без рамки, основной надписи и</w:t>
      </w:r>
    </w:p>
    <w:p w14:paraId="654427EF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  <w:tab w:val="left" w:pos="5006"/>
          <w:tab w:val="left" w:pos="7753"/>
          <w:tab w:val="left" w:pos="1010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дополнительных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граф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к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ней.</w:t>
      </w:r>
    </w:p>
    <w:p w14:paraId="02BCF6A3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Номера листов (страниц) проставляют, начиная с первого листа, следующего за титульным листом, в верхней части листа (над текстом, посередине) после обозначения кода ТЗ на АС.</w:t>
      </w:r>
    </w:p>
    <w:p w14:paraId="264E7387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Значения показателей, норм и требований указывают, как правило, с предельными отклонениями или максимальным и минимальным значениями. Если эти показатели, нормы, требования однозначно регламентированы НТД, в ТЗ на АС следует приводить ссылку на эти документы или их разделы, а также дополнительные требования, учитывающие особенности создаваемой системы. Если конкретные значения показателей, норм и требований не могут быть установлены в процессе разработки ТЗ на АС, в нем следует сделать запись о порядке установления и согласования этих показателей, норм и требований: "Окончательное требование (значение) уточняется в процессе ... и согласовывается протоколом с ... на стадии ...". При этом в текст ТЗ на АС изменений не вносят.</w:t>
      </w:r>
    </w:p>
    <w:p w14:paraId="2AB2D13F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На титульном листе помещают подписи заказчика, разработчика и согласующих организаций, которые скрепляют гербовой печатью. При необходимости титульный лист оформляют на нескольких страницах. Подписи </w:t>
      </w:r>
      <w:r w:rsidRPr="00E75886">
        <w:rPr>
          <w:sz w:val="28"/>
          <w:szCs w:val="28"/>
        </w:rPr>
        <w:lastRenderedPageBreak/>
        <w:t>разработчиков ТЗ на АС и должностных лиц, участвующих в согласовании и рассмотрении проекта ТЗ на АС, помещают на последнем листе. Форма титульного листа ТЗ на АС приведена в приложении 2. Форма последнего листа ТЗ на АС приведена в приложении 3.</w:t>
      </w:r>
    </w:p>
    <w:p w14:paraId="29122824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При необходимости на титульном листе ТЗ на АС допускается</w:t>
      </w:r>
      <w:r w:rsidR="008C3FFC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 xml:space="preserve">помещать установленные в отрасли коды, </w:t>
      </w:r>
      <w:proofErr w:type="gramStart"/>
      <w:r w:rsidRPr="00E75886">
        <w:rPr>
          <w:sz w:val="28"/>
          <w:szCs w:val="28"/>
        </w:rPr>
        <w:t>например</w:t>
      </w:r>
      <w:proofErr w:type="gramEnd"/>
      <w:r w:rsidRPr="00E75886">
        <w:rPr>
          <w:sz w:val="28"/>
          <w:szCs w:val="28"/>
        </w:rPr>
        <w:t>: гриф секретности, код работы, регистрационный номер ТЗ и др.</w:t>
      </w:r>
    </w:p>
    <w:p w14:paraId="389AC725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  <w:tab w:val="left" w:pos="1418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Титульный лист дополнения к ТЗ на АС оформляют аналогично титульному листу технического задания. Вместо наименования "Техническое задание" пишут "Дополнение </w:t>
      </w:r>
      <w:r w:rsidRPr="00E75886">
        <w:rPr>
          <w:sz w:val="28"/>
          <w:szCs w:val="28"/>
          <w:lang w:val="en-US" w:eastAsia="en-US" w:bidi="en-US"/>
        </w:rPr>
        <w:t>N</w:t>
      </w:r>
      <w:r w:rsidRPr="00E75886">
        <w:rPr>
          <w:sz w:val="28"/>
          <w:szCs w:val="28"/>
          <w:lang w:eastAsia="en-US" w:bidi="en-US"/>
        </w:rPr>
        <w:t xml:space="preserve"> </w:t>
      </w:r>
      <w:r w:rsidRPr="00E75886">
        <w:rPr>
          <w:sz w:val="28"/>
          <w:szCs w:val="28"/>
        </w:rPr>
        <w:t>... к ТЗ на АС ...".</w:t>
      </w:r>
    </w:p>
    <w:p w14:paraId="24D696A8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На последующих листах дополнения к ТЗ на АС помещают основание для изменения, содержание изменения и ссылки на документы, в соответствии с которыми вносятся эти изменения.</w:t>
      </w:r>
    </w:p>
    <w:p w14:paraId="68316DBF" w14:textId="503F9A53" w:rsidR="00A41ED0" w:rsidRPr="00E75886" w:rsidRDefault="00DC0709" w:rsidP="00C515C3">
      <w:pPr>
        <w:pStyle w:val="22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При изложении текста дополнения к ТЗ следует указывать номера соответствующих пунктов, подпунктов, таблиц основного ТЗ на АС и т.п. и применять слова: "заменить", "дополнить", "исключить", "изложить в новой редакции".</w:t>
      </w:r>
      <w:bookmarkStart w:id="7" w:name="bookmark3"/>
    </w:p>
    <w:p w14:paraId="0FBFC2C4" w14:textId="79EC3A7D" w:rsidR="009B64F7" w:rsidRPr="00415049" w:rsidRDefault="00AE6DF7" w:rsidP="00C515C3">
      <w:pPr>
        <w:pStyle w:val="af1"/>
        <w:tabs>
          <w:tab w:val="left" w:pos="0"/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_Toc106184555"/>
      <w:r w:rsidRPr="00E75886"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="00A821FB" w:rsidRPr="00E75886">
        <w:rPr>
          <w:rFonts w:ascii="Times New Roman" w:hAnsi="Times New Roman" w:cs="Times New Roman"/>
          <w:b/>
          <w:sz w:val="28"/>
          <w:szCs w:val="28"/>
        </w:rPr>
        <w:t>Создание технического задания</w:t>
      </w:r>
      <w:bookmarkEnd w:id="7"/>
      <w:bookmarkEnd w:id="8"/>
    </w:p>
    <w:p w14:paraId="26A77949" w14:textId="77777777" w:rsidR="003C7EA8" w:rsidRPr="00415049" w:rsidRDefault="00DC0709" w:rsidP="00C515C3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Назначение документа</w:t>
      </w:r>
    </w:p>
    <w:p w14:paraId="01E4A5AA" w14:textId="5D726AA4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Данный документ содержит постановку задачи на разработку </w:t>
      </w:r>
      <w:r w:rsidR="00436BA8" w:rsidRPr="00E75886">
        <w:rPr>
          <w:sz w:val="28"/>
          <w:szCs w:val="28"/>
        </w:rPr>
        <w:t>одностраничного</w:t>
      </w:r>
      <w:r w:rsidR="003C4632" w:rsidRPr="00E75886">
        <w:rPr>
          <w:sz w:val="28"/>
          <w:szCs w:val="28"/>
        </w:rPr>
        <w:t xml:space="preserve"> сайта «</w:t>
      </w:r>
      <w:r w:rsidR="008F3652">
        <w:rPr>
          <w:sz w:val="28"/>
          <w:szCs w:val="28"/>
          <w:lang w:val="en-US"/>
        </w:rPr>
        <w:t>Wishbone</w:t>
      </w:r>
      <w:r w:rsidRPr="00E75886">
        <w:rPr>
          <w:sz w:val="28"/>
          <w:szCs w:val="28"/>
        </w:rPr>
        <w:t>»</w:t>
      </w:r>
    </w:p>
    <w:p w14:paraId="3BB40A74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Документ описывает границы проекта, в нем собрана вся информация, которую необходимо учитывать в ходе проекта, зафиксированы цели проекта и требования, предъявленные к проекту.</w:t>
      </w:r>
    </w:p>
    <w:p w14:paraId="32B979DA" w14:textId="43FDC708" w:rsidR="009336BE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На основании сведений, приведенных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 w14:paraId="1084758B" w14:textId="77777777" w:rsidR="003C7EA8" w:rsidRPr="00415049" w:rsidRDefault="00DC0709" w:rsidP="00C515C3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Структура сайта</w:t>
      </w:r>
    </w:p>
    <w:p w14:paraId="449E04B3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851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О нас (Главная страница)</w:t>
      </w:r>
    </w:p>
    <w:p w14:paraId="7D27317F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851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Меню</w:t>
      </w:r>
    </w:p>
    <w:p w14:paraId="25BA3A02" w14:textId="5C92CE0B" w:rsidR="008C3FFC" w:rsidRPr="009557AD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851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lastRenderedPageBreak/>
        <w:t>Контакты</w:t>
      </w:r>
    </w:p>
    <w:p w14:paraId="74502F7F" w14:textId="77777777" w:rsidR="003C7EA8" w:rsidRPr="00415049" w:rsidRDefault="00DC0709" w:rsidP="00C515C3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Стандартные элементы страниц</w:t>
      </w:r>
    </w:p>
    <w:p w14:paraId="433B13FF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Стандартные элементы страниц - это элементы, присутствующие на всех страницах сайта.</w:t>
      </w:r>
    </w:p>
    <w:p w14:paraId="4C7AF707" w14:textId="343ABE5E" w:rsidR="003C7EA8" w:rsidRPr="00415049" w:rsidRDefault="00DC0709" w:rsidP="00C515C3">
      <w:pPr>
        <w:pStyle w:val="af1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bookmark4"/>
      <w:bookmarkStart w:id="10" w:name="_Toc106184556"/>
      <w:r w:rsidRPr="00415049">
        <w:rPr>
          <w:rFonts w:ascii="Times New Roman" w:hAnsi="Times New Roman" w:cs="Times New Roman"/>
          <w:color w:val="auto"/>
          <w:sz w:val="28"/>
          <w:szCs w:val="28"/>
        </w:rPr>
        <w:t>Шапка страницы</w:t>
      </w:r>
      <w:bookmarkEnd w:id="9"/>
      <w:bookmarkEnd w:id="10"/>
    </w:p>
    <w:p w14:paraId="1B757252" w14:textId="06F750BE" w:rsidR="008C3FFC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Шапка страницы </w:t>
      </w:r>
      <w:r w:rsidRPr="00E75886">
        <w:rPr>
          <w:sz w:val="28"/>
          <w:szCs w:val="28"/>
          <w:lang w:eastAsia="en-US" w:bidi="en-US"/>
        </w:rPr>
        <w:t>(</w:t>
      </w:r>
      <w:r w:rsidRPr="00E75886">
        <w:rPr>
          <w:sz w:val="28"/>
          <w:szCs w:val="28"/>
          <w:lang w:val="en-US" w:eastAsia="en-US" w:bidi="en-US"/>
        </w:rPr>
        <w:t>header</w:t>
      </w:r>
      <w:r w:rsidRPr="00E75886">
        <w:rPr>
          <w:sz w:val="28"/>
          <w:szCs w:val="28"/>
          <w:lang w:eastAsia="en-US" w:bidi="en-US"/>
        </w:rPr>
        <w:t xml:space="preserve">) </w:t>
      </w:r>
      <w:r w:rsidRPr="00E75886">
        <w:rPr>
          <w:sz w:val="28"/>
          <w:szCs w:val="28"/>
        </w:rPr>
        <w:t>- верхняя часть страницы, визуально отделенная от основного контента, содержащая навигаторы и графические элементы оформления.</w:t>
      </w:r>
    </w:p>
    <w:p w14:paraId="03AF7FC5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Шапка страницы содержит:</w:t>
      </w:r>
    </w:p>
    <w:p w14:paraId="7EC56315" w14:textId="77777777" w:rsidR="008C3FFC" w:rsidRPr="00E75886" w:rsidRDefault="00DC0709" w:rsidP="00C515C3">
      <w:pPr>
        <w:pStyle w:val="22"/>
        <w:numPr>
          <w:ilvl w:val="0"/>
          <w:numId w:val="10"/>
        </w:numPr>
        <w:shd w:val="clear" w:color="auto" w:fill="auto"/>
        <w:spacing w:line="360" w:lineRule="auto"/>
        <w:ind w:left="0" w:right="884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Элемент фирменного стиля сайта (логотип)</w:t>
      </w:r>
    </w:p>
    <w:p w14:paraId="75771782" w14:textId="769E03A3" w:rsidR="008C3FFC" w:rsidRPr="00E75886" w:rsidRDefault="00DC0709" w:rsidP="00C515C3">
      <w:pPr>
        <w:pStyle w:val="22"/>
        <w:numPr>
          <w:ilvl w:val="0"/>
          <w:numId w:val="10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884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 xml:space="preserve"> Навигация (</w:t>
      </w:r>
      <w:r w:rsidR="008F3652">
        <w:rPr>
          <w:sz w:val="28"/>
          <w:szCs w:val="28"/>
          <w:lang w:val="en-US"/>
        </w:rPr>
        <w:t>6</w:t>
      </w:r>
      <w:r w:rsidRPr="00E75886">
        <w:rPr>
          <w:sz w:val="28"/>
          <w:szCs w:val="28"/>
        </w:rPr>
        <w:t xml:space="preserve"> элементов)</w:t>
      </w:r>
    </w:p>
    <w:p w14:paraId="74CDD23B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60" w:firstLine="709"/>
        <w:rPr>
          <w:sz w:val="28"/>
          <w:szCs w:val="28"/>
        </w:rPr>
      </w:pPr>
      <w:r w:rsidRPr="00415049">
        <w:rPr>
          <w:rStyle w:val="23"/>
          <w:b w:val="0"/>
          <w:sz w:val="28"/>
          <w:szCs w:val="28"/>
        </w:rPr>
        <w:t>Логотип сайта</w:t>
      </w:r>
      <w:r w:rsidRPr="00E75886">
        <w:rPr>
          <w:rStyle w:val="23"/>
          <w:sz w:val="28"/>
          <w:szCs w:val="28"/>
        </w:rPr>
        <w:t xml:space="preserve"> </w:t>
      </w:r>
      <w:r w:rsidRPr="00E75886">
        <w:rPr>
          <w:sz w:val="28"/>
          <w:szCs w:val="28"/>
        </w:rPr>
        <w:t>является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14:paraId="170712F4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60"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При клике по </w:t>
      </w:r>
      <w:r w:rsidRPr="00415049">
        <w:rPr>
          <w:rStyle w:val="23"/>
          <w:b w:val="0"/>
          <w:sz w:val="28"/>
          <w:szCs w:val="28"/>
        </w:rPr>
        <w:t>ссылкам навигации</w:t>
      </w:r>
      <w:r w:rsidRPr="00E75886">
        <w:rPr>
          <w:rStyle w:val="23"/>
          <w:sz w:val="28"/>
          <w:szCs w:val="28"/>
        </w:rPr>
        <w:t xml:space="preserve"> </w:t>
      </w:r>
      <w:r w:rsidRPr="00E75886">
        <w:rPr>
          <w:sz w:val="28"/>
          <w:szCs w:val="28"/>
        </w:rPr>
        <w:t>пользователь переходит в текущей вкладке на соответствующую страницу сайта.</w:t>
      </w:r>
    </w:p>
    <w:p w14:paraId="056ED550" w14:textId="77777777" w:rsidR="003C7EA8" w:rsidRPr="00415049" w:rsidRDefault="00DC0709" w:rsidP="00C515C3">
      <w:pPr>
        <w:pStyle w:val="af1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1" w:name="bookmark5"/>
      <w:bookmarkStart w:id="12" w:name="_Toc106184557"/>
      <w:r w:rsidRPr="00415049">
        <w:rPr>
          <w:rFonts w:ascii="Times New Roman" w:hAnsi="Times New Roman" w:cs="Times New Roman"/>
          <w:sz w:val="28"/>
          <w:szCs w:val="28"/>
        </w:rPr>
        <w:t>Подвал страницы</w:t>
      </w:r>
      <w:bookmarkEnd w:id="11"/>
      <w:bookmarkEnd w:id="12"/>
    </w:p>
    <w:p w14:paraId="07FA1A29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 xml:space="preserve">Подвал страницы </w:t>
      </w:r>
      <w:r w:rsidRPr="00E75886">
        <w:rPr>
          <w:sz w:val="28"/>
          <w:szCs w:val="28"/>
          <w:lang w:eastAsia="en-US" w:bidi="en-US"/>
        </w:rPr>
        <w:t>(</w:t>
      </w:r>
      <w:r w:rsidRPr="00E75886">
        <w:rPr>
          <w:sz w:val="28"/>
          <w:szCs w:val="28"/>
          <w:lang w:val="en-US" w:eastAsia="en-US" w:bidi="en-US"/>
        </w:rPr>
        <w:t>footer</w:t>
      </w:r>
      <w:r w:rsidRPr="00E75886">
        <w:rPr>
          <w:sz w:val="28"/>
          <w:szCs w:val="28"/>
          <w:lang w:eastAsia="en-US" w:bidi="en-US"/>
        </w:rPr>
        <w:t xml:space="preserve">) </w:t>
      </w:r>
      <w:r w:rsidRPr="00E75886">
        <w:rPr>
          <w:sz w:val="28"/>
          <w:szCs w:val="28"/>
        </w:rPr>
        <w:t>- нижняя часть страницы, визуально отделенная от основного контента.</w:t>
      </w:r>
    </w:p>
    <w:p w14:paraId="20CA3DEF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Подвал страницы содержит:</w:t>
      </w:r>
    </w:p>
    <w:p w14:paraId="09B6C5A8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1418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пиктограммы социальных сетей</w:t>
      </w:r>
    </w:p>
    <w:p w14:paraId="43C96A9D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1418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другие элементы подвала страницы</w:t>
      </w:r>
    </w:p>
    <w:p w14:paraId="210BE5CC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При клике по пиктограммам социальных сетей пользователь в новой вкладке переходит на страницу проекта в социальной сети.</w:t>
      </w:r>
    </w:p>
    <w:p w14:paraId="607B9800" w14:textId="77777777" w:rsidR="003C7EA8" w:rsidRPr="00415049" w:rsidRDefault="00DC0709" w:rsidP="00C515C3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 xml:space="preserve">Описание страниц </w:t>
      </w:r>
      <w:proofErr w:type="gramStart"/>
      <w:r w:rsidRPr="00415049">
        <w:rPr>
          <w:b w:val="0"/>
          <w:sz w:val="28"/>
          <w:szCs w:val="28"/>
        </w:rPr>
        <w:t>О</w:t>
      </w:r>
      <w:proofErr w:type="gramEnd"/>
      <w:r w:rsidRPr="00415049">
        <w:rPr>
          <w:b w:val="0"/>
          <w:sz w:val="28"/>
          <w:szCs w:val="28"/>
        </w:rPr>
        <w:t xml:space="preserve"> нас</w:t>
      </w:r>
      <w:r w:rsidR="00FB5D6D" w:rsidRPr="00415049">
        <w:rPr>
          <w:b w:val="0"/>
          <w:sz w:val="28"/>
          <w:szCs w:val="28"/>
        </w:rPr>
        <w:t xml:space="preserve"> </w:t>
      </w:r>
      <w:r w:rsidRPr="00415049">
        <w:rPr>
          <w:b w:val="0"/>
          <w:sz w:val="28"/>
          <w:szCs w:val="28"/>
        </w:rPr>
        <w:t>(Главная страница)</w:t>
      </w:r>
    </w:p>
    <w:p w14:paraId="0083307D" w14:textId="77777777" w:rsidR="003C7EA8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Содержание страницы:</w:t>
      </w:r>
    </w:p>
    <w:p w14:paraId="43E7E1E2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Шапка страницы</w:t>
      </w:r>
    </w:p>
    <w:p w14:paraId="31D176F7" w14:textId="1051CFBD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1418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Далее контентные блоки сайта, которые необходимо расписать максимально п</w:t>
      </w:r>
      <w:r w:rsidR="00890A26">
        <w:rPr>
          <w:sz w:val="28"/>
          <w:szCs w:val="28"/>
        </w:rPr>
        <w:t xml:space="preserve">одробно по составным элементам, </w:t>
      </w:r>
      <w:proofErr w:type="gramStart"/>
      <w:r w:rsidRPr="00E75886">
        <w:rPr>
          <w:sz w:val="28"/>
          <w:szCs w:val="28"/>
        </w:rPr>
        <w:t>например</w:t>
      </w:r>
      <w:proofErr w:type="gramEnd"/>
      <w:r w:rsidRPr="00E75886">
        <w:rPr>
          <w:sz w:val="28"/>
          <w:szCs w:val="28"/>
        </w:rPr>
        <w:t>:</w:t>
      </w:r>
    </w:p>
    <w:p w14:paraId="4BCDBB32" w14:textId="77777777" w:rsidR="003C7EA8" w:rsidRPr="00E75886" w:rsidRDefault="00DC0709" w:rsidP="00C515C3">
      <w:pPr>
        <w:pStyle w:val="22"/>
        <w:numPr>
          <w:ilvl w:val="0"/>
          <w:numId w:val="11"/>
        </w:numPr>
        <w:shd w:val="clear" w:color="auto" w:fill="auto"/>
        <w:tabs>
          <w:tab w:val="left" w:pos="0"/>
          <w:tab w:val="left" w:pos="284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Слайдер из </w:t>
      </w:r>
      <w:r w:rsidRPr="00E75886">
        <w:rPr>
          <w:sz w:val="28"/>
          <w:szCs w:val="28"/>
          <w:lang w:val="en-US" w:eastAsia="en-US" w:bidi="en-US"/>
        </w:rPr>
        <w:t xml:space="preserve">N </w:t>
      </w:r>
      <w:r w:rsidRPr="00E75886">
        <w:rPr>
          <w:sz w:val="28"/>
          <w:szCs w:val="28"/>
        </w:rPr>
        <w:t>Изображений:</w:t>
      </w:r>
    </w:p>
    <w:p w14:paraId="2E93425C" w14:textId="77777777" w:rsidR="003C7EA8" w:rsidRPr="00E75886" w:rsidRDefault="00DC0709" w:rsidP="00C515C3">
      <w:pPr>
        <w:pStyle w:val="22"/>
        <w:numPr>
          <w:ilvl w:val="0"/>
          <w:numId w:val="11"/>
        </w:numPr>
        <w:shd w:val="clear" w:color="auto" w:fill="auto"/>
        <w:tabs>
          <w:tab w:val="left" w:pos="0"/>
          <w:tab w:val="left" w:pos="284"/>
          <w:tab w:val="left" w:pos="993"/>
          <w:tab w:val="left" w:pos="4576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lastRenderedPageBreak/>
        <w:t>Изображения</w:t>
      </w:r>
    </w:p>
    <w:p w14:paraId="13DDFA0D" w14:textId="111759E4" w:rsidR="009336BE" w:rsidRPr="00415049" w:rsidRDefault="00DC0709" w:rsidP="00C515C3">
      <w:pPr>
        <w:pStyle w:val="22"/>
        <w:numPr>
          <w:ilvl w:val="0"/>
          <w:numId w:val="11"/>
        </w:numPr>
        <w:shd w:val="clear" w:color="auto" w:fill="auto"/>
        <w:tabs>
          <w:tab w:val="left" w:pos="0"/>
          <w:tab w:val="left" w:pos="284"/>
          <w:tab w:val="left" w:pos="993"/>
          <w:tab w:val="left" w:pos="4576"/>
        </w:tabs>
        <w:spacing w:line="360" w:lineRule="auto"/>
        <w:ind w:left="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Текстовое описание</w:t>
      </w:r>
    </w:p>
    <w:p w14:paraId="45CE84C9" w14:textId="77777777" w:rsidR="008C3FFC" w:rsidRPr="00415049" w:rsidRDefault="00DC0709" w:rsidP="00C515C3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Функциональные требования</w:t>
      </w:r>
    </w:p>
    <w:p w14:paraId="213B0EAA" w14:textId="77777777" w:rsidR="003C7EA8" w:rsidRPr="00415049" w:rsidRDefault="00DC0709" w:rsidP="00C515C3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Требования к верстке</w:t>
      </w:r>
    </w:p>
    <w:p w14:paraId="71AE4B53" w14:textId="77777777" w:rsidR="003C7EA8" w:rsidRPr="00E75886" w:rsidRDefault="00DC0709" w:rsidP="00C515C3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284"/>
          <w:tab w:val="left" w:pos="1418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Верстка страниц сайта должна корректно (без визуальных и технических ошибок) отображаться и быть </w:t>
      </w:r>
      <w:proofErr w:type="spellStart"/>
      <w:r w:rsidRPr="00E75886">
        <w:rPr>
          <w:sz w:val="28"/>
          <w:szCs w:val="28"/>
        </w:rPr>
        <w:t>кроссбраузерной</w:t>
      </w:r>
      <w:proofErr w:type="spellEnd"/>
      <w:r w:rsidRPr="00E75886">
        <w:rPr>
          <w:sz w:val="28"/>
          <w:szCs w:val="28"/>
        </w:rPr>
        <w:t xml:space="preserve"> в следующих браузерах:</w:t>
      </w:r>
    </w:p>
    <w:p w14:paraId="468C9880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  <w:lang w:val="en-US" w:eastAsia="en-US" w:bidi="en-US"/>
        </w:rPr>
        <w:t xml:space="preserve">Mozilla Firefox </w:t>
      </w:r>
      <w:r w:rsidRPr="00E75886">
        <w:rPr>
          <w:sz w:val="28"/>
          <w:szCs w:val="28"/>
        </w:rPr>
        <w:t>версии 45+;</w:t>
      </w:r>
    </w:p>
    <w:p w14:paraId="1AC34F54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  <w:lang w:val="en-US" w:eastAsia="en-US" w:bidi="en-US"/>
        </w:rPr>
        <w:t xml:space="preserve">Microsoft Internet Explorer </w:t>
      </w:r>
      <w:r w:rsidRPr="00E75886">
        <w:rPr>
          <w:sz w:val="28"/>
          <w:szCs w:val="28"/>
        </w:rPr>
        <w:t>версии 10+;</w:t>
      </w:r>
    </w:p>
    <w:p w14:paraId="51C70169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  <w:lang w:val="en-US" w:eastAsia="en-US" w:bidi="en-US"/>
        </w:rPr>
        <w:t xml:space="preserve">Microsoft Edge </w:t>
      </w:r>
      <w:r w:rsidRPr="00E75886">
        <w:rPr>
          <w:sz w:val="28"/>
          <w:szCs w:val="28"/>
        </w:rPr>
        <w:t xml:space="preserve">версии </w:t>
      </w:r>
      <w:r w:rsidRPr="00E75886">
        <w:rPr>
          <w:sz w:val="28"/>
          <w:szCs w:val="28"/>
          <w:lang w:val="en-US" w:eastAsia="en-US" w:bidi="en-US"/>
        </w:rPr>
        <w:t>25.10586+;</w:t>
      </w:r>
    </w:p>
    <w:p w14:paraId="5A8E0650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  <w:lang w:val="en-US" w:eastAsia="en-US" w:bidi="en-US"/>
        </w:rPr>
        <w:t xml:space="preserve">Google Chrome </w:t>
      </w:r>
      <w:r w:rsidRPr="00E75886">
        <w:rPr>
          <w:sz w:val="28"/>
          <w:szCs w:val="28"/>
        </w:rPr>
        <w:t xml:space="preserve">версии </w:t>
      </w:r>
      <w:r w:rsidRPr="00E75886">
        <w:rPr>
          <w:sz w:val="28"/>
          <w:szCs w:val="28"/>
          <w:lang w:val="en-US" w:eastAsia="en-US" w:bidi="en-US"/>
        </w:rPr>
        <w:t>49+;</w:t>
      </w:r>
    </w:p>
    <w:p w14:paraId="15951DDB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E75886">
        <w:rPr>
          <w:sz w:val="28"/>
          <w:szCs w:val="28"/>
          <w:lang w:val="en-US" w:eastAsia="en-US" w:bidi="en-US"/>
        </w:rPr>
        <w:t xml:space="preserve">Apple Safari </w:t>
      </w:r>
      <w:r w:rsidRPr="00E75886">
        <w:rPr>
          <w:sz w:val="28"/>
          <w:szCs w:val="28"/>
        </w:rPr>
        <w:t xml:space="preserve">версии </w:t>
      </w:r>
      <w:r w:rsidRPr="00E75886">
        <w:rPr>
          <w:sz w:val="28"/>
          <w:szCs w:val="28"/>
          <w:lang w:val="en-US" w:eastAsia="en-US" w:bidi="en-US"/>
        </w:rPr>
        <w:t>8+</w:t>
      </w:r>
    </w:p>
    <w:p w14:paraId="14A71887" w14:textId="77777777" w:rsidR="003C7EA8" w:rsidRPr="00E75886" w:rsidRDefault="00DC0709" w:rsidP="00C515C3">
      <w:pPr>
        <w:pStyle w:val="22"/>
        <w:numPr>
          <w:ilvl w:val="0"/>
          <w:numId w:val="7"/>
        </w:numPr>
        <w:shd w:val="clear" w:color="auto" w:fill="auto"/>
        <w:tabs>
          <w:tab w:val="left" w:pos="0"/>
          <w:tab w:val="left" w:pos="284"/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Верстка сайта должна соответствовать утвержденному сторонами дизайну.</w:t>
      </w:r>
    </w:p>
    <w:p w14:paraId="6964AED5" w14:textId="77777777" w:rsidR="008C3FFC" w:rsidRPr="00415049" w:rsidRDefault="00DC0709" w:rsidP="00C515C3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>Требования к разработке сайта с позиций поискового продвижения</w:t>
      </w:r>
    </w:p>
    <w:p w14:paraId="56941FA2" w14:textId="520453A6" w:rsidR="003C7EA8" w:rsidRPr="00415049" w:rsidRDefault="00DC0709" w:rsidP="00C515C3">
      <w:pPr>
        <w:pStyle w:val="30"/>
        <w:shd w:val="clear" w:color="auto" w:fill="auto"/>
        <w:tabs>
          <w:tab w:val="left" w:pos="0"/>
          <w:tab w:val="left" w:pos="284"/>
        </w:tabs>
        <w:spacing w:after="0" w:line="360" w:lineRule="auto"/>
        <w:ind w:firstLine="709"/>
        <w:rPr>
          <w:b w:val="0"/>
          <w:sz w:val="28"/>
          <w:szCs w:val="28"/>
        </w:rPr>
      </w:pPr>
      <w:r w:rsidRPr="00415049">
        <w:rPr>
          <w:b w:val="0"/>
          <w:sz w:val="28"/>
          <w:szCs w:val="28"/>
        </w:rPr>
        <w:t xml:space="preserve"> Текст</w:t>
      </w:r>
    </w:p>
    <w:p w14:paraId="0B8E662B" w14:textId="77777777" w:rsidR="008C3FFC" w:rsidRPr="00E75886" w:rsidRDefault="00DC0709" w:rsidP="00C515C3">
      <w:pPr>
        <w:pStyle w:val="22"/>
        <w:shd w:val="clear" w:color="auto" w:fill="auto"/>
        <w:tabs>
          <w:tab w:val="left" w:pos="0"/>
          <w:tab w:val="left" w:pos="284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Необходимо размещать текст в виде текста (а не картинок). Желательно, чтобы доступ к тексту не был затруднен различными дизайнерскими решениями - был доступен сразу, а не открывался по клику/наведению и т.п. </w:t>
      </w:r>
    </w:p>
    <w:p w14:paraId="70F22AB4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Текст не должен скрываться </w:t>
      </w:r>
      <w:r w:rsidRPr="00E75886">
        <w:rPr>
          <w:sz w:val="28"/>
          <w:szCs w:val="28"/>
          <w:lang w:val="en-US" w:eastAsia="en-US" w:bidi="en-US"/>
        </w:rPr>
        <w:t>java</w:t>
      </w:r>
      <w:r w:rsidRPr="00E75886">
        <w:rPr>
          <w:sz w:val="28"/>
          <w:szCs w:val="28"/>
        </w:rPr>
        <w:t>-скриптами.</w:t>
      </w:r>
    </w:p>
    <w:p w14:paraId="155D263E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Текст на сайте должен быть легко читаем, отформатирован, не должен содержать орфографических ошибок.</w:t>
      </w:r>
    </w:p>
    <w:p w14:paraId="3190CCE6" w14:textId="77777777" w:rsidR="003C7EA8" w:rsidRPr="00E75886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1134"/>
        </w:tabs>
        <w:spacing w:line="360" w:lineRule="auto"/>
        <w:ind w:right="181" w:firstLine="709"/>
        <w:rPr>
          <w:sz w:val="28"/>
          <w:szCs w:val="28"/>
        </w:rPr>
      </w:pPr>
      <w:r w:rsidRPr="00E75886">
        <w:rPr>
          <w:sz w:val="28"/>
          <w:szCs w:val="28"/>
        </w:rPr>
        <w:t>Все страницы сайта должны содержать уникальный текст.</w:t>
      </w:r>
    </w:p>
    <w:p w14:paraId="2303F3E2" w14:textId="650F0EE9" w:rsidR="009336BE" w:rsidRPr="000B3527" w:rsidRDefault="00DC0709" w:rsidP="00C515C3">
      <w:pPr>
        <w:pStyle w:val="22"/>
        <w:numPr>
          <w:ilvl w:val="0"/>
          <w:numId w:val="5"/>
        </w:numPr>
        <w:shd w:val="clear" w:color="auto" w:fill="auto"/>
        <w:tabs>
          <w:tab w:val="left" w:pos="0"/>
          <w:tab w:val="left" w:pos="284"/>
          <w:tab w:val="left" w:pos="1134"/>
        </w:tabs>
        <w:spacing w:line="360" w:lineRule="auto"/>
        <w:ind w:right="181" w:firstLine="709"/>
        <w:rPr>
          <w:sz w:val="28"/>
          <w:szCs w:val="28"/>
        </w:rPr>
      </w:pPr>
      <w:r w:rsidRPr="00E75886">
        <w:rPr>
          <w:sz w:val="28"/>
          <w:szCs w:val="28"/>
        </w:rPr>
        <w:t>В тексте страницы должен присутствовать 1 заголовок с тегом Н1, который должен включать ключевые по смыслу слова/фразы</w:t>
      </w:r>
      <w:r w:rsidR="008B1285" w:rsidRPr="008B1285">
        <w:rPr>
          <w:sz w:val="28"/>
          <w:szCs w:val="28"/>
        </w:rPr>
        <w:t>.</w:t>
      </w:r>
      <w:r w:rsidR="009336BE" w:rsidRPr="000B3527">
        <w:rPr>
          <w:sz w:val="28"/>
          <w:szCs w:val="28"/>
        </w:rPr>
        <w:br w:type="page"/>
      </w:r>
    </w:p>
    <w:p w14:paraId="72C2FFFE" w14:textId="434507DD" w:rsidR="002F7186" w:rsidRDefault="00BF5094" w:rsidP="00C515C3">
      <w:pPr>
        <w:pStyle w:val="1"/>
        <w:tabs>
          <w:tab w:val="left" w:pos="0"/>
          <w:tab w:val="left" w:pos="284"/>
        </w:tabs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106792796"/>
      <w:r w:rsidRPr="00E75886">
        <w:rPr>
          <w:rFonts w:ascii="Times New Roman" w:hAnsi="Times New Roman" w:cs="Times New Roman"/>
          <w:color w:val="auto"/>
        </w:rPr>
        <w:lastRenderedPageBreak/>
        <w:t>ГЛАВА 2 М</w:t>
      </w:r>
      <w:r w:rsidR="003A4AB3" w:rsidRPr="00E75886">
        <w:rPr>
          <w:rFonts w:ascii="Times New Roman" w:hAnsi="Times New Roman" w:cs="Times New Roman"/>
          <w:color w:val="auto"/>
        </w:rPr>
        <w:t>АКЕТ САЙТА</w:t>
      </w:r>
      <w:bookmarkEnd w:id="13"/>
    </w:p>
    <w:p w14:paraId="72656A44" w14:textId="77777777" w:rsidR="007B7DF9" w:rsidRPr="007B7DF9" w:rsidRDefault="007B7DF9" w:rsidP="00C515C3"/>
    <w:p w14:paraId="1FFF86A4" w14:textId="690F635B" w:rsidR="005C4F65" w:rsidRPr="000B3527" w:rsidRDefault="00A71785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proofErr w:type="spellStart"/>
      <w:r w:rsidRPr="00E75886">
        <w:rPr>
          <w:sz w:val="28"/>
          <w:szCs w:val="28"/>
        </w:rPr>
        <w:t>Лендинговая</w:t>
      </w:r>
      <w:proofErr w:type="spellEnd"/>
      <w:r w:rsidRPr="00E75886">
        <w:rPr>
          <w:sz w:val="28"/>
          <w:szCs w:val="28"/>
        </w:rPr>
        <w:t xml:space="preserve"> с</w:t>
      </w:r>
      <w:r w:rsidR="00DC0709" w:rsidRPr="00E75886">
        <w:rPr>
          <w:sz w:val="28"/>
          <w:szCs w:val="28"/>
        </w:rPr>
        <w:t>траница "</w:t>
      </w:r>
      <w:r w:rsidR="008F3652">
        <w:rPr>
          <w:sz w:val="28"/>
          <w:szCs w:val="28"/>
          <w:lang w:val="en-US"/>
        </w:rPr>
        <w:t>Wishbone</w:t>
      </w:r>
      <w:r w:rsidR="000B3527" w:rsidRPr="000B3527">
        <w:rPr>
          <w:sz w:val="28"/>
          <w:szCs w:val="28"/>
        </w:rPr>
        <w:t>”.</w:t>
      </w:r>
    </w:p>
    <w:p w14:paraId="7195947E" w14:textId="4C638741" w:rsidR="000B3527" w:rsidRPr="00E75886" w:rsidRDefault="000B3527" w:rsidP="00C515C3">
      <w:pPr>
        <w:pStyle w:val="22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>На данной странице расположена краткая информация о одностраничном сайте “</w:t>
      </w:r>
      <w:r>
        <w:rPr>
          <w:sz w:val="28"/>
          <w:szCs w:val="28"/>
          <w:lang w:val="en-US"/>
        </w:rPr>
        <w:t>Wishbone</w:t>
      </w:r>
      <w:r w:rsidRPr="00E75886">
        <w:rPr>
          <w:sz w:val="28"/>
          <w:szCs w:val="28"/>
        </w:rPr>
        <w:t>”</w:t>
      </w:r>
      <w:r w:rsidRPr="000B3527">
        <w:rPr>
          <w:sz w:val="28"/>
          <w:szCs w:val="28"/>
        </w:rPr>
        <w:t>.</w:t>
      </w:r>
      <w:r w:rsidRPr="00E75886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Смотреть</w:t>
      </w:r>
      <w:r w:rsidRPr="00E75886">
        <w:rPr>
          <w:sz w:val="28"/>
          <w:szCs w:val="28"/>
        </w:rPr>
        <w:t xml:space="preserve"> рис</w:t>
      </w:r>
      <w:r>
        <w:rPr>
          <w:sz w:val="28"/>
          <w:szCs w:val="28"/>
        </w:rPr>
        <w:t xml:space="preserve">унок </w:t>
      </w:r>
      <w:r w:rsidRPr="00E75886">
        <w:rPr>
          <w:sz w:val="28"/>
          <w:szCs w:val="28"/>
        </w:rPr>
        <w:t>1.</w:t>
      </w:r>
    </w:p>
    <w:p w14:paraId="3926612F" w14:textId="25573742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74F1C">
        <w:rPr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 wp14:anchorId="04F56C33" wp14:editId="7428421E">
            <wp:simplePos x="0" y="0"/>
            <wp:positionH relativeFrom="column">
              <wp:posOffset>1038225</wp:posOffset>
            </wp:positionH>
            <wp:positionV relativeFrom="paragraph">
              <wp:posOffset>158750</wp:posOffset>
            </wp:positionV>
            <wp:extent cx="3695700" cy="7538085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B0A3D" w14:textId="4E476E1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574888B" w14:textId="44F6BAC0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2A73A27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46EB52C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6292C02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48A0618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E18977D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0788F46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C1D2374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4E60DBC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8A98AB1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B3A4DEA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6CBEAE4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7FF016C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CE668D9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E5113CA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77106C0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61CA979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49E69DC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C501421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72135E5" w14:textId="63765BCC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01D4811" w14:textId="7777777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E627EA8" w14:textId="5C74D9B7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3A1BBA3" w14:textId="098A508E" w:rsidR="000B3527" w:rsidRPr="00E75886" w:rsidRDefault="000B3527" w:rsidP="000B3527">
      <w:pPr>
        <w:pStyle w:val="131"/>
        <w:keepNext/>
        <w:keepLines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63CE81D" w14:textId="4C24C764" w:rsidR="000B3527" w:rsidRPr="00E75886" w:rsidRDefault="000B3527" w:rsidP="000B3527">
      <w:pPr>
        <w:tabs>
          <w:tab w:val="left" w:pos="0"/>
          <w:tab w:val="left" w:pos="284"/>
        </w:tabs>
        <w:spacing w:line="360" w:lineRule="auto"/>
        <w:ind w:firstLine="709"/>
        <w:rPr>
          <w:rFonts w:ascii="Times New Roman" w:eastAsia="Franklin Gothic Heavy" w:hAnsi="Times New Roman" w:cs="Times New Roman"/>
          <w:b/>
          <w:sz w:val="28"/>
          <w:szCs w:val="28"/>
        </w:rPr>
      </w:pPr>
      <w:r w:rsidRPr="00E7588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31A73B" w14:textId="0DBBDCE2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  <w:r w:rsidRPr="00D74F1C">
        <w:rPr>
          <w:b/>
          <w:noProof/>
          <w:lang w:bidi="ar-SA"/>
        </w:rPr>
        <w:lastRenderedPageBreak/>
        <w:drawing>
          <wp:anchor distT="0" distB="0" distL="114300" distR="114300" simplePos="0" relativeHeight="251680768" behindDoc="0" locked="0" layoutInCell="1" allowOverlap="1" wp14:anchorId="09A16553" wp14:editId="69EB35D0">
            <wp:simplePos x="0" y="0"/>
            <wp:positionH relativeFrom="column">
              <wp:posOffset>1063625</wp:posOffset>
            </wp:positionH>
            <wp:positionV relativeFrom="paragraph">
              <wp:posOffset>78105</wp:posOffset>
            </wp:positionV>
            <wp:extent cx="3677163" cy="7754432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95288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37A93384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712A1F6C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78047595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5E1FBF00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02EF562B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32C96A11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73F6DBBA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60585F56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394E4E51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0C1F5EBB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2A81F597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56B76A89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557EEAF3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01085CAD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38D7F7A5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50444185" w14:textId="77777777" w:rsidR="000B3527" w:rsidRDefault="000B3527" w:rsidP="000B3527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firstLine="709"/>
        <w:jc w:val="left"/>
        <w:rPr>
          <w:sz w:val="28"/>
          <w:szCs w:val="28"/>
        </w:rPr>
      </w:pPr>
    </w:p>
    <w:p w14:paraId="6BA29D75" w14:textId="77777777" w:rsidR="000B3527" w:rsidRDefault="000B3527" w:rsidP="000B3527">
      <w:pPr>
        <w:pStyle w:val="af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F70F6" w14:textId="77777777" w:rsidR="000B3527" w:rsidRDefault="000B3527" w:rsidP="000B3527">
      <w:pPr>
        <w:pStyle w:val="af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1D7718" w14:textId="77777777" w:rsidR="000B3527" w:rsidRDefault="000B3527" w:rsidP="000B3527">
      <w:pPr>
        <w:pStyle w:val="af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E9283" w14:textId="77777777" w:rsidR="000B3527" w:rsidRDefault="000B3527" w:rsidP="000B3527">
      <w:pPr>
        <w:pStyle w:val="af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76750" w14:textId="77777777" w:rsidR="000B3527" w:rsidRDefault="000B3527" w:rsidP="000B3527">
      <w:pPr>
        <w:pStyle w:val="af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3129F" w14:textId="77777777" w:rsidR="000B3527" w:rsidRDefault="000B3527" w:rsidP="000B3527">
      <w:pPr>
        <w:pStyle w:val="af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84CB1" w14:textId="77777777" w:rsidR="000B3527" w:rsidRDefault="000B3527" w:rsidP="000B3527">
      <w:pPr>
        <w:pStyle w:val="af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30056" w14:textId="77777777" w:rsidR="000B3527" w:rsidRDefault="000B3527" w:rsidP="000B3527">
      <w:pPr>
        <w:pStyle w:val="af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23A64" w14:textId="4FEC1459" w:rsidR="00C515C3" w:rsidRDefault="000B3527" w:rsidP="005004CC">
      <w:pPr>
        <w:pStyle w:val="af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E75886">
        <w:rPr>
          <w:rFonts w:ascii="Times New Roman" w:hAnsi="Times New Roman" w:cs="Times New Roman"/>
          <w:sz w:val="28"/>
          <w:szCs w:val="28"/>
        </w:rPr>
        <w:t xml:space="preserve"> Макет сайта, разработанный в ПО «</w:t>
      </w:r>
      <w:proofErr w:type="spellStart"/>
      <w:r w:rsidRPr="00E75886">
        <w:rPr>
          <w:rFonts w:ascii="Times New Roman" w:hAnsi="Times New Roman" w:cs="Times New Roman"/>
          <w:sz w:val="28"/>
          <w:szCs w:val="28"/>
          <w:lang w:val="en-US"/>
        </w:rPr>
        <w:t>Figma</w:t>
      </w:r>
      <w:bookmarkStart w:id="14" w:name="_Toc106792798"/>
      <w:proofErr w:type="spellEnd"/>
    </w:p>
    <w:p w14:paraId="01600AA4" w14:textId="77777777" w:rsidR="005004CC" w:rsidRPr="005004CC" w:rsidRDefault="005004CC" w:rsidP="005004CC">
      <w:pPr>
        <w:pStyle w:val="af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EDD80" w14:textId="1532F44D" w:rsidR="005C4F65" w:rsidRPr="00E75886" w:rsidRDefault="00BF5094" w:rsidP="00C515C3">
      <w:pPr>
        <w:pStyle w:val="1"/>
        <w:tabs>
          <w:tab w:val="left" w:pos="0"/>
          <w:tab w:val="left" w:pos="284"/>
        </w:tabs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E75886">
        <w:rPr>
          <w:rFonts w:ascii="Times New Roman" w:hAnsi="Times New Roman" w:cs="Times New Roman"/>
          <w:color w:val="auto"/>
        </w:rPr>
        <w:lastRenderedPageBreak/>
        <w:t xml:space="preserve">ГЛАВА 3 </w:t>
      </w:r>
      <w:r w:rsidR="005C4F65" w:rsidRPr="00E75886">
        <w:rPr>
          <w:rFonts w:ascii="Times New Roman" w:hAnsi="Times New Roman" w:cs="Times New Roman"/>
          <w:color w:val="auto"/>
        </w:rPr>
        <w:t>ВЕРСТКА САЙТА</w:t>
      </w:r>
      <w:bookmarkEnd w:id="14"/>
    </w:p>
    <w:p w14:paraId="3F777309" w14:textId="24C8F830" w:rsidR="00EA52E2" w:rsidRPr="00E75886" w:rsidRDefault="00EA52E2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Для выполнения в</w:t>
      </w:r>
      <w:r w:rsidR="00D74F1C">
        <w:rPr>
          <w:sz w:val="28"/>
          <w:szCs w:val="28"/>
        </w:rPr>
        <w:t>ерстки используется макет сайта</w:t>
      </w:r>
      <w:r w:rsidRPr="00E75886">
        <w:rPr>
          <w:sz w:val="28"/>
          <w:szCs w:val="28"/>
        </w:rPr>
        <w:t xml:space="preserve">, выполненный в ПО </w:t>
      </w:r>
      <w:proofErr w:type="spellStart"/>
      <w:r w:rsidRPr="00E75886">
        <w:rPr>
          <w:sz w:val="28"/>
          <w:szCs w:val="28"/>
          <w:lang w:val="en-US"/>
        </w:rPr>
        <w:t>Figma</w:t>
      </w:r>
      <w:proofErr w:type="spellEnd"/>
      <w:r w:rsidRPr="00E75886">
        <w:rPr>
          <w:sz w:val="28"/>
          <w:szCs w:val="28"/>
        </w:rPr>
        <w:t xml:space="preserve"> согласно варианта задания.</w:t>
      </w:r>
    </w:p>
    <w:p w14:paraId="64850772" w14:textId="71FA3F12" w:rsidR="007D5027" w:rsidRPr="00E75886" w:rsidRDefault="00EA52E2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Верстка са</w:t>
      </w:r>
      <w:r w:rsidR="00890A26">
        <w:rPr>
          <w:sz w:val="28"/>
          <w:szCs w:val="28"/>
        </w:rPr>
        <w:t xml:space="preserve">йта </w:t>
      </w:r>
      <w:proofErr w:type="spellStart"/>
      <w:r w:rsidR="00890A26">
        <w:rPr>
          <w:sz w:val="28"/>
          <w:szCs w:val="28"/>
        </w:rPr>
        <w:t>прозводится</w:t>
      </w:r>
      <w:proofErr w:type="spellEnd"/>
      <w:r w:rsidR="00890A26">
        <w:rPr>
          <w:sz w:val="28"/>
          <w:szCs w:val="28"/>
        </w:rPr>
        <w:t xml:space="preserve"> на языке разметки</w:t>
      </w:r>
      <w:r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  <w:lang w:val="en-US"/>
        </w:rPr>
        <w:t>HTML</w:t>
      </w:r>
      <w:r w:rsidR="000B3527">
        <w:rPr>
          <w:sz w:val="28"/>
          <w:szCs w:val="28"/>
        </w:rPr>
        <w:t>5(приложение А).</w:t>
      </w:r>
    </w:p>
    <w:p w14:paraId="5E7B7ED2" w14:textId="123899F0" w:rsidR="00EA52E2" w:rsidRPr="00E75886" w:rsidRDefault="00EA52E2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-7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Для применения стилевых свойств примен</w:t>
      </w:r>
      <w:r w:rsidR="00890A26">
        <w:rPr>
          <w:sz w:val="28"/>
          <w:szCs w:val="28"/>
        </w:rPr>
        <w:t>яется язык каскадных стилей CSS</w:t>
      </w:r>
      <w:r w:rsidRPr="00E75886">
        <w:rPr>
          <w:sz w:val="28"/>
          <w:szCs w:val="28"/>
        </w:rPr>
        <w:t>3.</w:t>
      </w:r>
    </w:p>
    <w:p w14:paraId="50A0ED33" w14:textId="0357CF81" w:rsidR="00172343" w:rsidRPr="00E75886" w:rsidRDefault="00090635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A52E2" w:rsidRPr="00E75886">
        <w:rPr>
          <w:sz w:val="28"/>
          <w:szCs w:val="28"/>
        </w:rPr>
        <w:t>работе использованы особые конструкции:</w:t>
      </w:r>
    </w:p>
    <w:p w14:paraId="704FC23D" w14:textId="77777777" w:rsidR="00EA52E2" w:rsidRPr="001A6B3E" w:rsidRDefault="00EA52E2" w:rsidP="00C515C3">
      <w:pPr>
        <w:pStyle w:val="22"/>
        <w:numPr>
          <w:ilvl w:val="0"/>
          <w:numId w:val="12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180" w:firstLine="709"/>
        <w:jc w:val="left"/>
        <w:rPr>
          <w:sz w:val="28"/>
          <w:szCs w:val="28"/>
        </w:rPr>
      </w:pPr>
      <w:proofErr w:type="spellStart"/>
      <w:r w:rsidRPr="00E75886">
        <w:rPr>
          <w:sz w:val="28"/>
          <w:szCs w:val="28"/>
          <w:lang w:val="en-US"/>
        </w:rPr>
        <w:t>Flexbox</w:t>
      </w:r>
      <w:proofErr w:type="spellEnd"/>
      <w:r w:rsidRPr="00E75886">
        <w:rPr>
          <w:sz w:val="28"/>
          <w:szCs w:val="28"/>
          <w:lang w:val="en-US"/>
        </w:rPr>
        <w:t>;</w:t>
      </w:r>
    </w:p>
    <w:p w14:paraId="787E7DF0" w14:textId="62818DA3" w:rsidR="001A6B3E" w:rsidRPr="00E75886" w:rsidRDefault="001A6B3E" w:rsidP="00C515C3">
      <w:pPr>
        <w:pStyle w:val="22"/>
        <w:numPr>
          <w:ilvl w:val="0"/>
          <w:numId w:val="12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180" w:firstLine="709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JavaScript</w:t>
      </w:r>
    </w:p>
    <w:p w14:paraId="3EDB833D" w14:textId="659A96D5" w:rsidR="000844D0" w:rsidRPr="00E75886" w:rsidRDefault="000844D0" w:rsidP="00C515C3">
      <w:pPr>
        <w:pStyle w:val="22"/>
        <w:numPr>
          <w:ilvl w:val="0"/>
          <w:numId w:val="12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180" w:firstLine="709"/>
        <w:jc w:val="left"/>
        <w:rPr>
          <w:sz w:val="28"/>
          <w:szCs w:val="28"/>
        </w:rPr>
      </w:pPr>
      <w:proofErr w:type="spellStart"/>
      <w:r w:rsidRPr="00E75886">
        <w:rPr>
          <w:sz w:val="28"/>
          <w:szCs w:val="28"/>
          <w:lang w:val="en-US"/>
        </w:rPr>
        <w:t>Библ</w:t>
      </w:r>
      <w:proofErr w:type="spellEnd"/>
      <w:r w:rsidRPr="00E75886">
        <w:rPr>
          <w:sz w:val="28"/>
          <w:szCs w:val="28"/>
        </w:rPr>
        <w:t>и</w:t>
      </w:r>
      <w:proofErr w:type="spellStart"/>
      <w:r w:rsidRPr="00E75886">
        <w:rPr>
          <w:sz w:val="28"/>
          <w:szCs w:val="28"/>
          <w:lang w:val="en-US"/>
        </w:rPr>
        <w:t>отека</w:t>
      </w:r>
      <w:proofErr w:type="spellEnd"/>
      <w:r w:rsidRPr="00E75886">
        <w:rPr>
          <w:sz w:val="28"/>
          <w:szCs w:val="28"/>
          <w:lang w:val="en-US"/>
        </w:rPr>
        <w:t xml:space="preserve"> </w:t>
      </w:r>
      <w:r w:rsidRPr="00E75886">
        <w:rPr>
          <w:sz w:val="28"/>
          <w:szCs w:val="28"/>
        </w:rPr>
        <w:t>шрифтов «</w:t>
      </w:r>
      <w:r w:rsidR="008B1285">
        <w:rPr>
          <w:sz w:val="28"/>
          <w:szCs w:val="28"/>
          <w:lang w:val="en-US"/>
        </w:rPr>
        <w:t>Poppins</w:t>
      </w:r>
      <w:r w:rsidRPr="00E75886">
        <w:rPr>
          <w:sz w:val="28"/>
          <w:szCs w:val="28"/>
        </w:rPr>
        <w:t>»;</w:t>
      </w:r>
    </w:p>
    <w:p w14:paraId="0646965A" w14:textId="12DDD12E" w:rsidR="000844D0" w:rsidRPr="008B1285" w:rsidRDefault="000844D0" w:rsidP="00C515C3">
      <w:pPr>
        <w:pStyle w:val="22"/>
        <w:numPr>
          <w:ilvl w:val="0"/>
          <w:numId w:val="12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18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 xml:space="preserve">Внешние подключаемые модули </w:t>
      </w:r>
      <w:r w:rsidRPr="00E75886">
        <w:rPr>
          <w:sz w:val="28"/>
          <w:szCs w:val="28"/>
          <w:lang w:val="en-US"/>
        </w:rPr>
        <w:t>Normalize</w:t>
      </w:r>
      <w:r w:rsidRPr="00E75886">
        <w:rPr>
          <w:sz w:val="28"/>
          <w:szCs w:val="28"/>
        </w:rPr>
        <w:t>.</w:t>
      </w:r>
      <w:proofErr w:type="spellStart"/>
      <w:r w:rsidRPr="00E75886">
        <w:rPr>
          <w:sz w:val="28"/>
          <w:szCs w:val="28"/>
          <w:lang w:val="en-US"/>
        </w:rPr>
        <w:t>css</w:t>
      </w:r>
      <w:proofErr w:type="spellEnd"/>
      <w:r w:rsidR="001A6B3E">
        <w:rPr>
          <w:sz w:val="28"/>
          <w:szCs w:val="28"/>
        </w:rPr>
        <w:t>,</w:t>
      </w:r>
      <w:r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  <w:lang w:val="en-US"/>
        </w:rPr>
        <w:t>Reset</w:t>
      </w:r>
      <w:r w:rsidRPr="00E75886">
        <w:rPr>
          <w:sz w:val="28"/>
          <w:szCs w:val="28"/>
        </w:rPr>
        <w:t>.</w:t>
      </w:r>
      <w:proofErr w:type="spellStart"/>
      <w:r w:rsidRPr="00E75886">
        <w:rPr>
          <w:sz w:val="28"/>
          <w:szCs w:val="28"/>
          <w:lang w:val="en-US"/>
        </w:rPr>
        <w:t>css</w:t>
      </w:r>
      <w:proofErr w:type="spellEnd"/>
      <w:r w:rsidR="001A6B3E" w:rsidRPr="001A6B3E">
        <w:rPr>
          <w:sz w:val="28"/>
          <w:szCs w:val="28"/>
        </w:rPr>
        <w:t xml:space="preserve"> </w:t>
      </w:r>
      <w:r w:rsidR="001A6B3E">
        <w:rPr>
          <w:sz w:val="28"/>
          <w:szCs w:val="28"/>
        </w:rPr>
        <w:t xml:space="preserve">и </w:t>
      </w:r>
      <w:r w:rsidR="001A6B3E">
        <w:rPr>
          <w:sz w:val="28"/>
          <w:szCs w:val="28"/>
          <w:lang w:val="en-US"/>
        </w:rPr>
        <w:t>jQuery</w:t>
      </w:r>
      <w:r w:rsidR="001A6B3E" w:rsidRPr="001A6B3E">
        <w:rPr>
          <w:sz w:val="28"/>
          <w:szCs w:val="28"/>
        </w:rPr>
        <w:t>.</w:t>
      </w:r>
      <w:proofErr w:type="spellStart"/>
      <w:r w:rsidR="001A6B3E">
        <w:rPr>
          <w:sz w:val="28"/>
          <w:szCs w:val="28"/>
          <w:lang w:val="en-US"/>
        </w:rPr>
        <w:t>js</w:t>
      </w:r>
      <w:proofErr w:type="spellEnd"/>
    </w:p>
    <w:p w14:paraId="5CA5C554" w14:textId="20210DAC" w:rsidR="008B1285" w:rsidRPr="00E75886" w:rsidRDefault="008B1285" w:rsidP="00C515C3">
      <w:pPr>
        <w:pStyle w:val="22"/>
        <w:numPr>
          <w:ilvl w:val="0"/>
          <w:numId w:val="12"/>
        </w:numPr>
        <w:shd w:val="clear" w:color="auto" w:fill="auto"/>
        <w:tabs>
          <w:tab w:val="left" w:pos="0"/>
          <w:tab w:val="left" w:pos="284"/>
        </w:tabs>
        <w:spacing w:line="360" w:lineRule="auto"/>
        <w:ind w:left="0" w:right="180" w:firstLine="709"/>
        <w:jc w:val="left"/>
        <w:rPr>
          <w:sz w:val="28"/>
          <w:szCs w:val="28"/>
        </w:rPr>
      </w:pPr>
      <w:r>
        <w:rPr>
          <w:sz w:val="28"/>
          <w:szCs w:val="28"/>
        </w:rPr>
        <w:t>Мобильная адаптация</w:t>
      </w:r>
      <w:r w:rsidR="00615829">
        <w:rPr>
          <w:sz w:val="28"/>
          <w:szCs w:val="28"/>
        </w:rPr>
        <w:t xml:space="preserve"> с помощью правил медиа-запросов(</w:t>
      </w:r>
      <w:r w:rsidR="00615829" w:rsidRPr="00615829">
        <w:rPr>
          <w:sz w:val="28"/>
          <w:szCs w:val="28"/>
        </w:rPr>
        <w:t>@</w:t>
      </w:r>
      <w:r w:rsidR="00615829">
        <w:rPr>
          <w:sz w:val="28"/>
          <w:szCs w:val="28"/>
          <w:lang w:val="en-US"/>
        </w:rPr>
        <w:t>media</w:t>
      </w:r>
      <w:r w:rsidR="00615829" w:rsidRPr="00615829">
        <w:rPr>
          <w:sz w:val="28"/>
          <w:szCs w:val="28"/>
        </w:rPr>
        <w:t>)</w:t>
      </w:r>
    </w:p>
    <w:p w14:paraId="5D02B058" w14:textId="77777777" w:rsidR="00EA52E2" w:rsidRPr="00E75886" w:rsidRDefault="000844D0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 xml:space="preserve">Работа выполнена с использованием облачного публичного хранилища данных </w:t>
      </w:r>
      <w:proofErr w:type="spellStart"/>
      <w:r w:rsidRPr="00E75886">
        <w:rPr>
          <w:sz w:val="28"/>
          <w:szCs w:val="28"/>
          <w:lang w:val="en-US"/>
        </w:rPr>
        <w:t>GitHub</w:t>
      </w:r>
      <w:proofErr w:type="spellEnd"/>
      <w:r w:rsidRPr="00E75886">
        <w:rPr>
          <w:sz w:val="28"/>
          <w:szCs w:val="28"/>
        </w:rPr>
        <w:t xml:space="preserve">. Все файлы собраны в рабочую область в </w:t>
      </w:r>
      <w:proofErr w:type="spellStart"/>
      <w:r w:rsidRPr="00E75886">
        <w:rPr>
          <w:sz w:val="28"/>
          <w:szCs w:val="28"/>
        </w:rPr>
        <w:t>репозиторий</w:t>
      </w:r>
      <w:proofErr w:type="spellEnd"/>
      <w:r w:rsidRPr="00E75886">
        <w:rPr>
          <w:sz w:val="28"/>
          <w:szCs w:val="28"/>
        </w:rPr>
        <w:t>.</w:t>
      </w:r>
    </w:p>
    <w:p w14:paraId="4B33FBE8" w14:textId="77777777" w:rsidR="000844D0" w:rsidRPr="00E75886" w:rsidRDefault="000844D0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sz w:val="28"/>
          <w:szCs w:val="28"/>
        </w:rPr>
      </w:pPr>
      <w:r w:rsidRPr="00E75886">
        <w:rPr>
          <w:sz w:val="28"/>
          <w:szCs w:val="28"/>
        </w:rPr>
        <w:t>Сайт размещен на хостинг:</w:t>
      </w:r>
    </w:p>
    <w:p w14:paraId="71487218" w14:textId="427B768A" w:rsidR="0008620D" w:rsidRPr="00272FF9" w:rsidRDefault="000844D0" w:rsidP="00C515C3">
      <w:pPr>
        <w:pStyle w:val="22"/>
        <w:shd w:val="clear" w:color="auto" w:fill="auto"/>
        <w:tabs>
          <w:tab w:val="left" w:pos="0"/>
          <w:tab w:val="left" w:pos="284"/>
        </w:tabs>
        <w:spacing w:line="360" w:lineRule="auto"/>
        <w:ind w:right="180" w:firstLine="709"/>
        <w:jc w:val="left"/>
        <w:rPr>
          <w:color w:val="auto"/>
          <w:sz w:val="28"/>
          <w:szCs w:val="28"/>
        </w:rPr>
      </w:pPr>
      <w:r w:rsidRPr="00E75886">
        <w:rPr>
          <w:sz w:val="28"/>
          <w:szCs w:val="28"/>
        </w:rPr>
        <w:t>Адрес сайта</w:t>
      </w:r>
      <w:r w:rsidR="004C07C4" w:rsidRPr="00E75886">
        <w:rPr>
          <w:sz w:val="28"/>
          <w:szCs w:val="28"/>
        </w:rPr>
        <w:t>:</w:t>
      </w:r>
      <w:r w:rsidR="001F656F" w:rsidRPr="00E75886">
        <w:rPr>
          <w:sz w:val="28"/>
          <w:szCs w:val="28"/>
        </w:rPr>
        <w:t xml:space="preserve"> </w:t>
      </w:r>
      <w:r w:rsidR="0011411F" w:rsidRPr="0011411F">
        <w:rPr>
          <w:sz w:val="28"/>
          <w:szCs w:val="28"/>
        </w:rPr>
        <w:t>http://f0691988.xsph.ru/</w:t>
      </w:r>
    </w:p>
    <w:p w14:paraId="3B2D7A60" w14:textId="65D2BB55" w:rsidR="00190A0E" w:rsidRDefault="00612C5E" w:rsidP="00C515C3">
      <w:pPr>
        <w:pStyle w:val="22"/>
        <w:shd w:val="clear" w:color="auto" w:fill="auto"/>
        <w:tabs>
          <w:tab w:val="left" w:pos="426"/>
        </w:tabs>
        <w:spacing w:line="360" w:lineRule="auto"/>
        <w:ind w:right="180"/>
        <w:rPr>
          <w:sz w:val="28"/>
          <w:szCs w:val="28"/>
        </w:rPr>
      </w:pPr>
      <w:r w:rsidRPr="00415049">
        <w:rPr>
          <w:sz w:val="28"/>
          <w:szCs w:val="28"/>
        </w:rPr>
        <w:t xml:space="preserve">Отображение сайта в </w:t>
      </w:r>
      <w:proofErr w:type="gramStart"/>
      <w:r w:rsidRPr="00415049">
        <w:rPr>
          <w:sz w:val="28"/>
          <w:szCs w:val="28"/>
        </w:rPr>
        <w:t>браузере</w:t>
      </w:r>
      <w:r w:rsidR="00890A26">
        <w:rPr>
          <w:sz w:val="28"/>
          <w:szCs w:val="28"/>
        </w:rPr>
        <w:t>(</w:t>
      </w:r>
      <w:proofErr w:type="gramEnd"/>
      <w:r w:rsidR="00890A26">
        <w:rPr>
          <w:sz w:val="28"/>
          <w:szCs w:val="28"/>
        </w:rPr>
        <w:t>приложение Б)</w:t>
      </w:r>
    </w:p>
    <w:p w14:paraId="2DF56513" w14:textId="53418636" w:rsidR="00AF7F92" w:rsidRPr="00415049" w:rsidRDefault="00AF7F92" w:rsidP="00C515C3">
      <w:pPr>
        <w:pStyle w:val="22"/>
        <w:shd w:val="clear" w:color="auto" w:fill="auto"/>
        <w:tabs>
          <w:tab w:val="left" w:pos="426"/>
        </w:tabs>
        <w:spacing w:line="360" w:lineRule="auto"/>
        <w:ind w:left="862" w:right="180" w:firstLine="709"/>
        <w:rPr>
          <w:sz w:val="28"/>
          <w:szCs w:val="28"/>
        </w:rPr>
      </w:pPr>
    </w:p>
    <w:p w14:paraId="034DEF12" w14:textId="4904ABD9" w:rsidR="0008620D" w:rsidRPr="00086ED9" w:rsidRDefault="0008620D" w:rsidP="00C515C3">
      <w:pPr>
        <w:pStyle w:val="22"/>
        <w:shd w:val="clear" w:color="auto" w:fill="auto"/>
        <w:tabs>
          <w:tab w:val="left" w:pos="426"/>
        </w:tabs>
        <w:spacing w:line="360" w:lineRule="auto"/>
        <w:ind w:left="862" w:right="180" w:firstLine="709"/>
        <w:rPr>
          <w:sz w:val="28"/>
          <w:szCs w:val="28"/>
        </w:rPr>
      </w:pPr>
    </w:p>
    <w:p w14:paraId="6E3098AF" w14:textId="0A1B2A37" w:rsidR="00612C5E" w:rsidRPr="00E75886" w:rsidRDefault="00612C5E" w:rsidP="00381B12">
      <w:pPr>
        <w:pStyle w:val="22"/>
        <w:shd w:val="clear" w:color="auto" w:fill="auto"/>
        <w:tabs>
          <w:tab w:val="left" w:pos="426"/>
        </w:tabs>
        <w:spacing w:line="360" w:lineRule="auto"/>
        <w:ind w:left="862" w:right="180"/>
        <w:rPr>
          <w:sz w:val="28"/>
          <w:szCs w:val="28"/>
        </w:rPr>
      </w:pPr>
    </w:p>
    <w:p w14:paraId="418E7DA0" w14:textId="168DC56F" w:rsidR="00190A0E" w:rsidRPr="00E75886" w:rsidRDefault="00190A0E" w:rsidP="00AF7F92">
      <w:pPr>
        <w:pStyle w:val="22"/>
        <w:shd w:val="clear" w:color="auto" w:fill="auto"/>
        <w:tabs>
          <w:tab w:val="left" w:pos="426"/>
        </w:tabs>
        <w:spacing w:line="360" w:lineRule="auto"/>
        <w:ind w:right="180"/>
        <w:rPr>
          <w:sz w:val="28"/>
          <w:szCs w:val="28"/>
        </w:rPr>
      </w:pPr>
    </w:p>
    <w:p w14:paraId="43767D9C" w14:textId="77777777" w:rsidR="00AF7F92" w:rsidRPr="00AF7F92" w:rsidRDefault="00AF7F92" w:rsidP="00AF7F92">
      <w:bookmarkStart w:id="15" w:name="bookmark7"/>
      <w:bookmarkStart w:id="16" w:name="_Toc106792799"/>
    </w:p>
    <w:p w14:paraId="3D62C713" w14:textId="77777777" w:rsidR="00890A26" w:rsidRDefault="00890A26" w:rsidP="00890A26">
      <w:pPr>
        <w:pStyle w:val="1"/>
        <w:tabs>
          <w:tab w:val="left" w:pos="426"/>
        </w:tabs>
        <w:rPr>
          <w:rFonts w:ascii="Times New Roman" w:hAnsi="Times New Roman" w:cs="Times New Roman"/>
          <w:color w:val="auto"/>
        </w:rPr>
      </w:pPr>
    </w:p>
    <w:p w14:paraId="6157B2D8" w14:textId="77777777" w:rsidR="00C515C3" w:rsidRDefault="00C515C3" w:rsidP="00890A26">
      <w:pPr>
        <w:pStyle w:val="1"/>
        <w:tabs>
          <w:tab w:val="left" w:pos="426"/>
        </w:tabs>
        <w:jc w:val="center"/>
        <w:rPr>
          <w:rFonts w:ascii="Courier New" w:eastAsia="Courier New" w:hAnsi="Courier New" w:cs="Courier New"/>
          <w:b w:val="0"/>
          <w:bCs w:val="0"/>
          <w:color w:val="000000"/>
          <w:sz w:val="24"/>
          <w:szCs w:val="24"/>
        </w:rPr>
      </w:pPr>
    </w:p>
    <w:p w14:paraId="0B5C4915" w14:textId="77777777" w:rsidR="00C515C3" w:rsidRDefault="00C515C3" w:rsidP="00C515C3"/>
    <w:p w14:paraId="6E6C63A6" w14:textId="77777777" w:rsidR="00C515C3" w:rsidRPr="00C515C3" w:rsidRDefault="00C515C3" w:rsidP="00C515C3"/>
    <w:p w14:paraId="7C74EED1" w14:textId="77777777" w:rsidR="00C515C3" w:rsidRDefault="00C515C3" w:rsidP="00C515C3"/>
    <w:p w14:paraId="2CFACCC6" w14:textId="77777777" w:rsidR="00C515C3" w:rsidRPr="00C515C3" w:rsidRDefault="00C515C3" w:rsidP="00C515C3"/>
    <w:p w14:paraId="7C0A6DBB" w14:textId="77777777" w:rsidR="003C7EA8" w:rsidRPr="00E75886" w:rsidRDefault="00DC0709" w:rsidP="00890A26">
      <w:pPr>
        <w:pStyle w:val="1"/>
        <w:tabs>
          <w:tab w:val="left" w:pos="426"/>
        </w:tabs>
        <w:jc w:val="center"/>
        <w:rPr>
          <w:rFonts w:ascii="Times New Roman" w:hAnsi="Times New Roman" w:cs="Times New Roman"/>
          <w:color w:val="auto"/>
        </w:rPr>
      </w:pPr>
      <w:r w:rsidRPr="00E75886">
        <w:rPr>
          <w:rFonts w:ascii="Times New Roman" w:hAnsi="Times New Roman" w:cs="Times New Roman"/>
          <w:color w:val="auto"/>
        </w:rPr>
        <w:lastRenderedPageBreak/>
        <w:t>ЗАКЛЮ</w:t>
      </w:r>
      <w:bookmarkStart w:id="17" w:name="_GoBack"/>
      <w:bookmarkEnd w:id="17"/>
      <w:r w:rsidRPr="00E75886">
        <w:rPr>
          <w:rFonts w:ascii="Times New Roman" w:hAnsi="Times New Roman" w:cs="Times New Roman"/>
          <w:color w:val="auto"/>
        </w:rPr>
        <w:t>ЧЕНИЕ</w:t>
      </w:r>
      <w:bookmarkEnd w:id="15"/>
      <w:bookmarkEnd w:id="16"/>
    </w:p>
    <w:p w14:paraId="07663642" w14:textId="77777777" w:rsidR="009B64F7" w:rsidRPr="00E75886" w:rsidRDefault="009B64F7" w:rsidP="00B8187E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BEA38" w14:textId="49C29616" w:rsidR="003C7EA8" w:rsidRPr="006D53F4" w:rsidRDefault="00DC0709" w:rsidP="00B8187E">
      <w:pPr>
        <w:pStyle w:val="22"/>
        <w:shd w:val="clear" w:color="auto" w:fill="auto"/>
        <w:tabs>
          <w:tab w:val="left" w:pos="426"/>
        </w:tabs>
        <w:spacing w:line="360" w:lineRule="auto"/>
        <w:ind w:left="142" w:firstLine="740"/>
        <w:rPr>
          <w:sz w:val="28"/>
          <w:szCs w:val="28"/>
        </w:rPr>
        <w:sectPr w:rsidR="003C7EA8" w:rsidRPr="006D53F4" w:rsidSect="005004CC">
          <w:footerReference w:type="default" r:id="rId12"/>
          <w:pgSz w:w="11907" w:h="16840" w:code="9"/>
          <w:pgMar w:top="1134" w:right="567" w:bottom="1134" w:left="1701" w:header="0" w:footer="1020" w:gutter="0"/>
          <w:cols w:space="720"/>
          <w:noEndnote/>
          <w:docGrid w:linePitch="360"/>
        </w:sectPr>
      </w:pPr>
      <w:r w:rsidRPr="00E75886">
        <w:rPr>
          <w:sz w:val="28"/>
          <w:szCs w:val="28"/>
        </w:rPr>
        <w:t>Процесс прохож</w:t>
      </w:r>
      <w:r w:rsidR="006D53F4">
        <w:rPr>
          <w:sz w:val="28"/>
          <w:szCs w:val="28"/>
        </w:rPr>
        <w:t xml:space="preserve">дения данной практики позволило освоить функцию медиа-запросов на языке </w:t>
      </w:r>
      <w:r w:rsidR="00890A26">
        <w:rPr>
          <w:sz w:val="28"/>
          <w:szCs w:val="28"/>
        </w:rPr>
        <w:t>каскадных стилей</w:t>
      </w:r>
      <w:r w:rsidR="006D53F4">
        <w:rPr>
          <w:sz w:val="28"/>
          <w:szCs w:val="28"/>
        </w:rPr>
        <w:t xml:space="preserve"> </w:t>
      </w:r>
      <w:r w:rsidR="006D53F4">
        <w:rPr>
          <w:sz w:val="28"/>
          <w:szCs w:val="28"/>
          <w:lang w:val="en-US"/>
        </w:rPr>
        <w:t>CSS</w:t>
      </w:r>
      <w:r w:rsidR="006D53F4" w:rsidRPr="006D53F4">
        <w:rPr>
          <w:sz w:val="28"/>
          <w:szCs w:val="28"/>
        </w:rPr>
        <w:t xml:space="preserve">3, </w:t>
      </w:r>
      <w:r w:rsidR="006D53F4">
        <w:rPr>
          <w:sz w:val="28"/>
          <w:szCs w:val="28"/>
        </w:rPr>
        <w:t xml:space="preserve">освоить функцию </w:t>
      </w:r>
      <w:proofErr w:type="spellStart"/>
      <w:r w:rsidR="006D53F4">
        <w:rPr>
          <w:sz w:val="28"/>
          <w:szCs w:val="28"/>
          <w:lang w:val="en-US"/>
        </w:rPr>
        <w:t>Flexbox</w:t>
      </w:r>
      <w:proofErr w:type="spellEnd"/>
      <w:r w:rsidR="006D53F4" w:rsidRPr="006D53F4">
        <w:rPr>
          <w:sz w:val="28"/>
          <w:szCs w:val="28"/>
        </w:rPr>
        <w:t xml:space="preserve"> </w:t>
      </w:r>
      <w:r w:rsidR="006D53F4">
        <w:rPr>
          <w:sz w:val="28"/>
          <w:szCs w:val="28"/>
        </w:rPr>
        <w:t xml:space="preserve">языка разметки </w:t>
      </w:r>
      <w:r w:rsidR="006D53F4">
        <w:rPr>
          <w:sz w:val="28"/>
          <w:szCs w:val="28"/>
          <w:lang w:val="en-US"/>
        </w:rPr>
        <w:t>HTML</w:t>
      </w:r>
      <w:r w:rsidR="006D53F4" w:rsidRPr="006D53F4">
        <w:rPr>
          <w:sz w:val="28"/>
          <w:szCs w:val="28"/>
        </w:rPr>
        <w:t xml:space="preserve">5, </w:t>
      </w:r>
      <w:r w:rsidR="006D53F4">
        <w:rPr>
          <w:sz w:val="28"/>
          <w:szCs w:val="28"/>
        </w:rPr>
        <w:t>освоить загрузку данных сайта на хости</w:t>
      </w:r>
      <w:r w:rsidR="00890A26">
        <w:rPr>
          <w:sz w:val="28"/>
          <w:szCs w:val="28"/>
        </w:rPr>
        <w:t>н</w:t>
      </w:r>
      <w:r w:rsidR="006D53F4">
        <w:rPr>
          <w:sz w:val="28"/>
          <w:szCs w:val="28"/>
        </w:rPr>
        <w:t>г</w:t>
      </w:r>
      <w:r w:rsidR="006D53F4" w:rsidRPr="006D53F4">
        <w:rPr>
          <w:sz w:val="28"/>
          <w:szCs w:val="28"/>
        </w:rPr>
        <w:t xml:space="preserve">, </w:t>
      </w:r>
      <w:r w:rsidR="006D53F4">
        <w:rPr>
          <w:sz w:val="28"/>
          <w:szCs w:val="28"/>
        </w:rPr>
        <w:t xml:space="preserve">понять язык программирования </w:t>
      </w:r>
      <w:r w:rsidR="006D53F4">
        <w:rPr>
          <w:sz w:val="28"/>
          <w:szCs w:val="28"/>
          <w:lang w:val="en-US"/>
        </w:rPr>
        <w:t>JS</w:t>
      </w:r>
      <w:r w:rsidR="006D53F4" w:rsidRPr="006D53F4">
        <w:rPr>
          <w:sz w:val="28"/>
          <w:szCs w:val="28"/>
        </w:rPr>
        <w:t xml:space="preserve"> </w:t>
      </w:r>
      <w:r w:rsidR="006D53F4">
        <w:rPr>
          <w:sz w:val="28"/>
          <w:szCs w:val="28"/>
        </w:rPr>
        <w:t xml:space="preserve">с библиотекой </w:t>
      </w:r>
      <w:r w:rsidR="006D53F4">
        <w:rPr>
          <w:sz w:val="28"/>
          <w:szCs w:val="28"/>
          <w:lang w:val="en-US"/>
        </w:rPr>
        <w:t>jQuery</w:t>
      </w:r>
      <w:r w:rsidR="006D53F4" w:rsidRPr="006D53F4">
        <w:rPr>
          <w:sz w:val="28"/>
          <w:szCs w:val="28"/>
        </w:rPr>
        <w:t xml:space="preserve">. </w:t>
      </w:r>
      <w:r w:rsidR="006D53F4">
        <w:rPr>
          <w:sz w:val="28"/>
          <w:szCs w:val="28"/>
        </w:rPr>
        <w:t>Работа была выполнена успешно.</w:t>
      </w:r>
    </w:p>
    <w:p w14:paraId="4DA56978" w14:textId="77777777" w:rsidR="003C7EA8" w:rsidRDefault="009336BE" w:rsidP="00890A26">
      <w:pPr>
        <w:pStyle w:val="1"/>
        <w:tabs>
          <w:tab w:val="left" w:pos="0"/>
        </w:tabs>
        <w:jc w:val="center"/>
        <w:rPr>
          <w:rFonts w:ascii="Times New Roman" w:hAnsi="Times New Roman" w:cs="Times New Roman"/>
          <w:color w:val="auto"/>
        </w:rPr>
      </w:pPr>
      <w:bookmarkStart w:id="18" w:name="_Toc106792800"/>
      <w:r w:rsidRPr="00E75886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8"/>
    </w:p>
    <w:p w14:paraId="05C8A34B" w14:textId="77777777" w:rsidR="007B7DF9" w:rsidRPr="007B7DF9" w:rsidRDefault="007B7DF9" w:rsidP="00970559">
      <w:pPr>
        <w:jc w:val="both"/>
      </w:pPr>
    </w:p>
    <w:p w14:paraId="749B4E45" w14:textId="04DEF00C" w:rsidR="003C7EA8" w:rsidRPr="00E75886" w:rsidRDefault="00DC0709" w:rsidP="00970559">
      <w:pPr>
        <w:pStyle w:val="22"/>
        <w:numPr>
          <w:ilvl w:val="0"/>
          <w:numId w:val="20"/>
        </w:numPr>
        <w:shd w:val="clear" w:color="auto" w:fill="auto"/>
        <w:tabs>
          <w:tab w:val="left" w:pos="0"/>
        </w:tabs>
        <w:spacing w:line="360" w:lineRule="auto"/>
        <w:ind w:left="0" w:firstLine="709"/>
        <w:rPr>
          <w:sz w:val="28"/>
          <w:szCs w:val="28"/>
        </w:rPr>
      </w:pPr>
      <w:r w:rsidRPr="00E75886">
        <w:rPr>
          <w:sz w:val="28"/>
          <w:szCs w:val="28"/>
        </w:rPr>
        <w:t>Гниденко, И. Г. Технология разр</w:t>
      </w:r>
      <w:r w:rsidR="00890A26">
        <w:rPr>
          <w:sz w:val="28"/>
          <w:szCs w:val="28"/>
        </w:rPr>
        <w:t>аботки программного обеспечения</w:t>
      </w:r>
      <w:r w:rsidRPr="00E75886">
        <w:rPr>
          <w:sz w:val="28"/>
          <w:szCs w:val="28"/>
        </w:rPr>
        <w:t>: учеб, пособие для СПО / И. Г. Гниденк</w:t>
      </w:r>
      <w:r w:rsidR="00A71785" w:rsidRPr="00E75886">
        <w:rPr>
          <w:sz w:val="28"/>
          <w:szCs w:val="28"/>
        </w:rPr>
        <w:t>о, Ф. Ф. Павлов, Д. Ю. Федоров.</w:t>
      </w:r>
      <w:r w:rsidR="00890A26">
        <w:rPr>
          <w:sz w:val="28"/>
          <w:szCs w:val="28"/>
        </w:rPr>
        <w:t xml:space="preserve"> М.</w:t>
      </w:r>
      <w:r w:rsidRPr="00E75886">
        <w:rPr>
          <w:sz w:val="28"/>
          <w:szCs w:val="28"/>
        </w:rPr>
        <w:t>: Изда</w:t>
      </w:r>
      <w:r w:rsidR="00A71785" w:rsidRPr="00E75886">
        <w:rPr>
          <w:sz w:val="28"/>
          <w:szCs w:val="28"/>
        </w:rPr>
        <w:t xml:space="preserve">тельство </w:t>
      </w:r>
      <w:proofErr w:type="spellStart"/>
      <w:r w:rsidR="00A71785" w:rsidRPr="00E75886">
        <w:rPr>
          <w:sz w:val="28"/>
          <w:szCs w:val="28"/>
        </w:rPr>
        <w:t>Юрайт</w:t>
      </w:r>
      <w:proofErr w:type="spellEnd"/>
      <w:r w:rsidR="00A71785" w:rsidRPr="00E75886">
        <w:rPr>
          <w:sz w:val="28"/>
          <w:szCs w:val="28"/>
        </w:rPr>
        <w:t>, 2019. 235 с.</w:t>
      </w:r>
      <w:r w:rsidR="00D74F1C">
        <w:rPr>
          <w:sz w:val="28"/>
          <w:szCs w:val="28"/>
        </w:rPr>
        <w:t xml:space="preserve"> (Серия</w:t>
      </w:r>
      <w:r w:rsidRPr="00E75886">
        <w:rPr>
          <w:sz w:val="28"/>
          <w:szCs w:val="28"/>
        </w:rPr>
        <w:t xml:space="preserve">: Профессиональное образование). — </w:t>
      </w:r>
      <w:hyperlink r:id="rId13" w:history="1">
        <w:r w:rsidRPr="00E75886">
          <w:rPr>
            <w:sz w:val="28"/>
            <w:szCs w:val="28"/>
            <w:lang w:val="en-US" w:eastAsia="en-US" w:bidi="en-US"/>
          </w:rPr>
          <w:t>https</w:t>
        </w:r>
        <w:r w:rsidRPr="00E75886">
          <w:rPr>
            <w:sz w:val="28"/>
            <w:szCs w:val="28"/>
            <w:lang w:eastAsia="en-US" w:bidi="en-US"/>
          </w:rPr>
          <w:t>://</w:t>
        </w:r>
        <w:r w:rsidRPr="00E75886">
          <w:rPr>
            <w:sz w:val="28"/>
            <w:szCs w:val="28"/>
            <w:lang w:val="en-US" w:eastAsia="en-US" w:bidi="en-US"/>
          </w:rPr>
          <w:t>www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biblio</w:t>
        </w:r>
        <w:proofErr w:type="spellEnd"/>
        <w:r w:rsidRPr="00E75886">
          <w:rPr>
            <w:sz w:val="28"/>
            <w:szCs w:val="28"/>
            <w:lang w:eastAsia="en-US" w:bidi="en-US"/>
          </w:rPr>
          <w:t>-</w:t>
        </w:r>
        <w:r w:rsidRPr="00E75886">
          <w:rPr>
            <w:sz w:val="28"/>
            <w:szCs w:val="28"/>
            <w:lang w:val="en-US" w:eastAsia="en-US" w:bidi="en-US"/>
          </w:rPr>
          <w:t>online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</w:hyperlink>
      <w:r w:rsidR="001F110C" w:rsidRPr="001F110C">
        <w:rPr>
          <w:sz w:val="28"/>
          <w:szCs w:val="28"/>
          <w:lang w:eastAsia="en-US" w:bidi="en-US"/>
        </w:rPr>
        <w:t xml:space="preserve"> </w:t>
      </w:r>
      <w:r w:rsidR="001F110C">
        <w:rPr>
          <w:sz w:val="28"/>
          <w:szCs w:val="28"/>
          <w:lang w:eastAsia="en-US" w:bidi="en-US"/>
        </w:rPr>
        <w:t>(Дата доступа</w:t>
      </w:r>
      <w:r w:rsidR="001F110C" w:rsidRPr="00AE573F">
        <w:rPr>
          <w:sz w:val="28"/>
          <w:szCs w:val="28"/>
          <w:lang w:eastAsia="en-US" w:bidi="en-US"/>
        </w:rPr>
        <w:t>: 25.06.22</w:t>
      </w:r>
      <w:r w:rsidR="001F110C">
        <w:rPr>
          <w:sz w:val="28"/>
          <w:szCs w:val="28"/>
          <w:lang w:eastAsia="en-US" w:bidi="en-US"/>
        </w:rPr>
        <w:t>)</w:t>
      </w:r>
    </w:p>
    <w:p w14:paraId="5138CADE" w14:textId="2BC73DF9" w:rsidR="003C7EA8" w:rsidRPr="00E75886" w:rsidRDefault="00DC0709" w:rsidP="00970559">
      <w:pPr>
        <w:pStyle w:val="22"/>
        <w:numPr>
          <w:ilvl w:val="0"/>
          <w:numId w:val="20"/>
        </w:numPr>
        <w:shd w:val="clear" w:color="auto" w:fill="auto"/>
        <w:tabs>
          <w:tab w:val="left" w:pos="0"/>
        </w:tabs>
        <w:spacing w:line="360" w:lineRule="auto"/>
        <w:ind w:left="0"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Казарин, О. В. Основы информационной безопасности: надежность и безопасность программного обеспечения: учебное пособие для СПО/ О. В. Казарин, И. Б. </w:t>
      </w:r>
      <w:proofErr w:type="spellStart"/>
      <w:r w:rsidRPr="00E75886">
        <w:rPr>
          <w:sz w:val="28"/>
          <w:szCs w:val="28"/>
        </w:rPr>
        <w:t>Шубинский</w:t>
      </w:r>
      <w:proofErr w:type="spellEnd"/>
      <w:r w:rsidRPr="00E75886">
        <w:rPr>
          <w:sz w:val="28"/>
          <w:szCs w:val="28"/>
        </w:rPr>
        <w:t xml:space="preserve">. - Москва: Издательство </w:t>
      </w:r>
      <w:proofErr w:type="spellStart"/>
      <w:r w:rsidRPr="00E75886">
        <w:rPr>
          <w:sz w:val="28"/>
          <w:szCs w:val="28"/>
        </w:rPr>
        <w:t>Юрайт</w:t>
      </w:r>
      <w:proofErr w:type="spellEnd"/>
      <w:r w:rsidRPr="00E75886">
        <w:rPr>
          <w:sz w:val="28"/>
          <w:szCs w:val="28"/>
        </w:rPr>
        <w:t xml:space="preserve">, 2019. - 342 с. - (Серия: Профессиональное образование). - </w:t>
      </w:r>
      <w:r w:rsidRPr="00E75886">
        <w:rPr>
          <w:sz w:val="28"/>
          <w:szCs w:val="28"/>
          <w:lang w:val="en-US" w:eastAsia="en-US" w:bidi="en-US"/>
        </w:rPr>
        <w:t>http</w:t>
      </w:r>
      <w:r w:rsidRPr="00E75886">
        <w:rPr>
          <w:sz w:val="28"/>
          <w:szCs w:val="28"/>
          <w:lang w:eastAsia="en-US" w:bidi="en-US"/>
        </w:rPr>
        <w:t xml:space="preserve">:// </w:t>
      </w:r>
      <w:proofErr w:type="spellStart"/>
      <w:r w:rsidRPr="00E75886">
        <w:rPr>
          <w:sz w:val="28"/>
          <w:szCs w:val="28"/>
          <w:lang w:val="en-US" w:eastAsia="en-US" w:bidi="en-US"/>
        </w:rPr>
        <w:t>biblioclub</w:t>
      </w:r>
      <w:proofErr w:type="spellEnd"/>
      <w:r w:rsidRPr="00E75886">
        <w:rPr>
          <w:sz w:val="28"/>
          <w:szCs w:val="28"/>
          <w:lang w:eastAsia="en-US" w:bidi="en-US"/>
        </w:rPr>
        <w:t>.</w:t>
      </w:r>
      <w:proofErr w:type="spellStart"/>
      <w:r w:rsidRPr="00E75886">
        <w:rPr>
          <w:sz w:val="28"/>
          <w:szCs w:val="28"/>
          <w:lang w:val="en-US" w:eastAsia="en-US" w:bidi="en-US"/>
        </w:rPr>
        <w:t>ru</w:t>
      </w:r>
      <w:proofErr w:type="spellEnd"/>
      <w:r w:rsidR="001F110C" w:rsidRPr="001F110C">
        <w:rPr>
          <w:sz w:val="28"/>
          <w:szCs w:val="28"/>
          <w:lang w:eastAsia="en-US" w:bidi="en-US"/>
        </w:rPr>
        <w:t xml:space="preserve"> </w:t>
      </w:r>
      <w:r w:rsidR="001F110C">
        <w:rPr>
          <w:sz w:val="28"/>
          <w:szCs w:val="28"/>
          <w:lang w:eastAsia="en-US" w:bidi="en-US"/>
        </w:rPr>
        <w:t>(Дата доступа</w:t>
      </w:r>
      <w:r w:rsidR="001F110C" w:rsidRPr="00AE573F">
        <w:rPr>
          <w:sz w:val="28"/>
          <w:szCs w:val="28"/>
          <w:lang w:eastAsia="en-US" w:bidi="en-US"/>
        </w:rPr>
        <w:t>: 25.06.22</w:t>
      </w:r>
      <w:r w:rsidR="001F110C">
        <w:rPr>
          <w:sz w:val="28"/>
          <w:szCs w:val="28"/>
          <w:lang w:eastAsia="en-US" w:bidi="en-US"/>
        </w:rPr>
        <w:t>)</w:t>
      </w:r>
    </w:p>
    <w:p w14:paraId="3A4401A5" w14:textId="5CBC7330" w:rsidR="003C7EA8" w:rsidRPr="00E75886" w:rsidRDefault="00DC0709" w:rsidP="00970559">
      <w:pPr>
        <w:pStyle w:val="22"/>
        <w:numPr>
          <w:ilvl w:val="0"/>
          <w:numId w:val="20"/>
        </w:numPr>
        <w:shd w:val="clear" w:color="auto" w:fill="auto"/>
        <w:tabs>
          <w:tab w:val="left" w:pos="0"/>
        </w:tabs>
        <w:spacing w:line="360" w:lineRule="auto"/>
        <w:ind w:left="0"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Библиотека учебных курсов </w:t>
      </w:r>
      <w:r w:rsidRPr="00E75886">
        <w:rPr>
          <w:sz w:val="28"/>
          <w:szCs w:val="28"/>
          <w:lang w:val="en-US" w:eastAsia="en-US" w:bidi="en-US"/>
        </w:rPr>
        <w:t>Microsoft</w:t>
      </w:r>
      <w:r w:rsidRPr="00E75886">
        <w:rPr>
          <w:sz w:val="28"/>
          <w:szCs w:val="28"/>
          <w:lang w:eastAsia="en-US" w:bidi="en-US"/>
        </w:rPr>
        <w:t xml:space="preserve"> </w:t>
      </w:r>
      <w:r w:rsidRPr="00E75886">
        <w:rPr>
          <w:sz w:val="28"/>
          <w:szCs w:val="28"/>
        </w:rPr>
        <w:t xml:space="preserve">[Электронный ресурс]. - Режим доступа: </w:t>
      </w:r>
      <w:hyperlink r:id="rId14" w:history="1">
        <w:r w:rsidRPr="00E75886">
          <w:rPr>
            <w:sz w:val="28"/>
            <w:szCs w:val="28"/>
            <w:lang w:val="en-US" w:eastAsia="en-US" w:bidi="en-US"/>
          </w:rPr>
          <w:t>http</w:t>
        </w:r>
        <w:r w:rsidRPr="00E75886">
          <w:rPr>
            <w:sz w:val="28"/>
            <w:szCs w:val="28"/>
            <w:lang w:eastAsia="en-US" w:bidi="en-US"/>
          </w:rPr>
          <w:t>://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msdn</w:t>
        </w:r>
        <w:proofErr w:type="spellEnd"/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microsoft</w:t>
        </w:r>
        <w:proofErr w:type="spellEnd"/>
        <w:r w:rsidRPr="00E75886">
          <w:rPr>
            <w:sz w:val="28"/>
            <w:szCs w:val="28"/>
            <w:lang w:eastAsia="en-US" w:bidi="en-US"/>
          </w:rPr>
          <w:t>.</w:t>
        </w:r>
        <w:r w:rsidRPr="00E75886">
          <w:rPr>
            <w:sz w:val="28"/>
            <w:szCs w:val="28"/>
            <w:lang w:val="en-US" w:eastAsia="en-US" w:bidi="en-US"/>
          </w:rPr>
          <w:t>com</w:t>
        </w:r>
        <w:r w:rsidRPr="00E75886">
          <w:rPr>
            <w:sz w:val="28"/>
            <w:szCs w:val="28"/>
            <w:lang w:eastAsia="en-US" w:bidi="en-US"/>
          </w:rPr>
          <w:t>/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-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gg</w:t>
        </w:r>
        <w:proofErr w:type="spellEnd"/>
        <w:r w:rsidRPr="00E75886">
          <w:rPr>
            <w:sz w:val="28"/>
            <w:szCs w:val="28"/>
            <w:lang w:eastAsia="en-US" w:bidi="en-US"/>
          </w:rPr>
          <w:t>638594</w:t>
        </w:r>
      </w:hyperlink>
      <w:r w:rsidRPr="00E75886">
        <w:rPr>
          <w:sz w:val="28"/>
          <w:szCs w:val="28"/>
          <w:lang w:eastAsia="en-US" w:bidi="en-US"/>
        </w:rPr>
        <w:t xml:space="preserve">, </w:t>
      </w:r>
      <w:r w:rsidRPr="00E75886">
        <w:rPr>
          <w:sz w:val="28"/>
          <w:szCs w:val="28"/>
        </w:rPr>
        <w:t>свободный.</w:t>
      </w:r>
      <w:r w:rsidR="001F110C" w:rsidRPr="001F110C">
        <w:rPr>
          <w:sz w:val="28"/>
          <w:szCs w:val="28"/>
          <w:lang w:eastAsia="en-US" w:bidi="en-US"/>
        </w:rPr>
        <w:t xml:space="preserve"> </w:t>
      </w:r>
      <w:r w:rsidR="001F110C">
        <w:rPr>
          <w:sz w:val="28"/>
          <w:szCs w:val="28"/>
          <w:lang w:eastAsia="en-US" w:bidi="en-US"/>
        </w:rPr>
        <w:t>(Дата доступа</w:t>
      </w:r>
      <w:r w:rsidR="001F110C" w:rsidRPr="00AE573F">
        <w:rPr>
          <w:sz w:val="28"/>
          <w:szCs w:val="28"/>
          <w:lang w:eastAsia="en-US" w:bidi="en-US"/>
        </w:rPr>
        <w:t>: 25.06.22</w:t>
      </w:r>
      <w:r w:rsidR="001F110C">
        <w:rPr>
          <w:sz w:val="28"/>
          <w:szCs w:val="28"/>
          <w:lang w:eastAsia="en-US" w:bidi="en-US"/>
        </w:rPr>
        <w:t>)</w:t>
      </w:r>
    </w:p>
    <w:p w14:paraId="5DFFF367" w14:textId="601AADB9" w:rsidR="003C7EA8" w:rsidRPr="00E75886" w:rsidRDefault="00DC0709" w:rsidP="00970559">
      <w:pPr>
        <w:pStyle w:val="22"/>
        <w:numPr>
          <w:ilvl w:val="0"/>
          <w:numId w:val="20"/>
        </w:numPr>
        <w:shd w:val="clear" w:color="auto" w:fill="auto"/>
        <w:tabs>
          <w:tab w:val="left" w:pos="0"/>
          <w:tab w:val="left" w:pos="1485"/>
          <w:tab w:val="left" w:pos="5247"/>
          <w:tab w:val="left" w:pos="8306"/>
        </w:tabs>
        <w:spacing w:line="360" w:lineRule="auto"/>
        <w:ind w:left="0" w:firstLine="709"/>
        <w:rPr>
          <w:sz w:val="28"/>
          <w:szCs w:val="28"/>
        </w:rPr>
      </w:pPr>
      <w:r w:rsidRPr="00E75886">
        <w:rPr>
          <w:sz w:val="28"/>
          <w:szCs w:val="28"/>
        </w:rPr>
        <w:t>Интернет-Университет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информационных</w:t>
      </w:r>
      <w:r w:rsidR="009422FB" w:rsidRPr="00E75886">
        <w:rPr>
          <w:sz w:val="28"/>
          <w:szCs w:val="28"/>
        </w:rPr>
        <w:t xml:space="preserve"> </w:t>
      </w:r>
      <w:r w:rsidRPr="00E75886">
        <w:rPr>
          <w:sz w:val="28"/>
          <w:szCs w:val="28"/>
        </w:rPr>
        <w:t>технологий</w:t>
      </w:r>
    </w:p>
    <w:p w14:paraId="3F2995CD" w14:textId="6025CA0C" w:rsidR="003C7EA8" w:rsidRPr="00AE573F" w:rsidRDefault="00DC0709" w:rsidP="00AE573F">
      <w:pPr>
        <w:pStyle w:val="22"/>
        <w:shd w:val="clear" w:color="auto" w:fill="auto"/>
        <w:tabs>
          <w:tab w:val="left" w:pos="0"/>
        </w:tabs>
        <w:spacing w:line="360" w:lineRule="auto"/>
        <w:rPr>
          <w:sz w:val="28"/>
          <w:szCs w:val="28"/>
        </w:rPr>
      </w:pPr>
      <w:r w:rsidRPr="00E75886">
        <w:rPr>
          <w:sz w:val="28"/>
          <w:szCs w:val="28"/>
        </w:rPr>
        <w:t xml:space="preserve">(Национальный Открытый Университет [Электронный ресурс]. - Режим доступа: </w:t>
      </w:r>
      <w:hyperlink r:id="rId15" w:history="1">
        <w:r w:rsidRPr="00E75886">
          <w:rPr>
            <w:sz w:val="28"/>
            <w:szCs w:val="28"/>
            <w:lang w:val="en-US" w:eastAsia="en-US" w:bidi="en-US"/>
          </w:rPr>
          <w:t>http</w:t>
        </w:r>
        <w:r w:rsidRPr="00E75886">
          <w:rPr>
            <w:sz w:val="28"/>
            <w:szCs w:val="28"/>
            <w:lang w:eastAsia="en-US" w:bidi="en-US"/>
          </w:rPr>
          <w:t>://</w:t>
        </w:r>
        <w:r w:rsidRPr="00E75886">
          <w:rPr>
            <w:sz w:val="28"/>
            <w:szCs w:val="28"/>
            <w:lang w:val="en-US" w:eastAsia="en-US" w:bidi="en-US"/>
          </w:rPr>
          <w:t>old</w:t>
        </w:r>
        <w:r w:rsidRPr="00E75886">
          <w:rPr>
            <w:sz w:val="28"/>
            <w:szCs w:val="28"/>
            <w:lang w:eastAsia="en-US" w:bidi="en-US"/>
          </w:rPr>
          <w:t>.</w:t>
        </w:r>
        <w:r w:rsidRPr="00E75886">
          <w:rPr>
            <w:sz w:val="28"/>
            <w:szCs w:val="28"/>
            <w:lang w:val="en-US" w:eastAsia="en-US" w:bidi="en-US"/>
          </w:rPr>
          <w:t>intuit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</w:hyperlink>
      <w:r w:rsidRPr="00E75886">
        <w:rPr>
          <w:sz w:val="28"/>
          <w:szCs w:val="28"/>
          <w:lang w:eastAsia="en-US" w:bidi="en-US"/>
        </w:rPr>
        <w:t xml:space="preserve">, </w:t>
      </w:r>
      <w:r w:rsidRPr="00E75886">
        <w:rPr>
          <w:sz w:val="28"/>
          <w:szCs w:val="28"/>
        </w:rPr>
        <w:t>свободный.</w:t>
      </w:r>
      <w:r w:rsidR="00AE573F" w:rsidRPr="00AE573F">
        <w:rPr>
          <w:sz w:val="28"/>
          <w:szCs w:val="28"/>
        </w:rPr>
        <w:t xml:space="preserve"> </w:t>
      </w:r>
      <w:r w:rsidR="00AE573F">
        <w:rPr>
          <w:sz w:val="28"/>
          <w:szCs w:val="28"/>
          <w:lang w:eastAsia="en-US" w:bidi="en-US"/>
        </w:rPr>
        <w:t>(Дата доступа</w:t>
      </w:r>
      <w:r w:rsidR="00AE573F" w:rsidRPr="00AE573F">
        <w:rPr>
          <w:sz w:val="28"/>
          <w:szCs w:val="28"/>
          <w:lang w:eastAsia="en-US" w:bidi="en-US"/>
        </w:rPr>
        <w:t>: 25.06.22</w:t>
      </w:r>
      <w:r w:rsidR="00AE573F">
        <w:rPr>
          <w:sz w:val="28"/>
          <w:szCs w:val="28"/>
          <w:lang w:eastAsia="en-US" w:bidi="en-US"/>
        </w:rPr>
        <w:t>)</w:t>
      </w:r>
    </w:p>
    <w:p w14:paraId="6890269A" w14:textId="486ED7AE" w:rsidR="003C7EA8" w:rsidRPr="00E75886" w:rsidRDefault="00DC0709" w:rsidP="00AE573F">
      <w:pPr>
        <w:pStyle w:val="22"/>
        <w:numPr>
          <w:ilvl w:val="1"/>
          <w:numId w:val="24"/>
        </w:numPr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ЭБС Университетская библиотека онлайн. - Режим доступа: </w:t>
      </w:r>
      <w:hyperlink r:id="rId16" w:history="1">
        <w:r w:rsidRPr="00E75886">
          <w:rPr>
            <w:sz w:val="28"/>
            <w:szCs w:val="28"/>
            <w:lang w:val="en-US" w:eastAsia="en-US" w:bidi="en-US"/>
          </w:rPr>
          <w:t>http</w:t>
        </w:r>
        <w:r w:rsidRPr="00E75886">
          <w:rPr>
            <w:sz w:val="28"/>
            <w:szCs w:val="28"/>
            <w:lang w:eastAsia="en-US" w:bidi="en-US"/>
          </w:rPr>
          <w:t>://</w:t>
        </w:r>
        <w:r w:rsidRPr="00E75886">
          <w:rPr>
            <w:sz w:val="28"/>
            <w:szCs w:val="28"/>
            <w:lang w:val="en-US" w:eastAsia="en-US" w:bidi="en-US"/>
          </w:rPr>
          <w:t>www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biblioclub</w:t>
        </w:r>
        <w:proofErr w:type="spellEnd"/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</w:hyperlink>
      <w:r w:rsidR="00AE573F">
        <w:rPr>
          <w:sz w:val="28"/>
          <w:szCs w:val="28"/>
          <w:lang w:eastAsia="en-US" w:bidi="en-US"/>
        </w:rPr>
        <w:t xml:space="preserve"> (Дата доступа</w:t>
      </w:r>
      <w:r w:rsidR="00AE573F" w:rsidRPr="00AE573F">
        <w:rPr>
          <w:sz w:val="28"/>
          <w:szCs w:val="28"/>
          <w:lang w:eastAsia="en-US" w:bidi="en-US"/>
        </w:rPr>
        <w:t>: 25.06.22</w:t>
      </w:r>
      <w:r w:rsidR="00AE573F">
        <w:rPr>
          <w:sz w:val="28"/>
          <w:szCs w:val="28"/>
          <w:lang w:eastAsia="en-US" w:bidi="en-US"/>
        </w:rPr>
        <w:t>)</w:t>
      </w:r>
    </w:p>
    <w:p w14:paraId="7D25CBE4" w14:textId="621F6A92" w:rsidR="003C7EA8" w:rsidRPr="00E75886" w:rsidRDefault="00DC0709" w:rsidP="00AE573F">
      <w:pPr>
        <w:pStyle w:val="22"/>
        <w:numPr>
          <w:ilvl w:val="1"/>
          <w:numId w:val="24"/>
        </w:numPr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ЭБС </w:t>
      </w:r>
      <w:proofErr w:type="spellStart"/>
      <w:r w:rsidRPr="00E75886">
        <w:rPr>
          <w:sz w:val="28"/>
          <w:szCs w:val="28"/>
        </w:rPr>
        <w:t>Юрайт</w:t>
      </w:r>
      <w:proofErr w:type="spellEnd"/>
      <w:r w:rsidRPr="00E75886">
        <w:rPr>
          <w:sz w:val="28"/>
          <w:szCs w:val="28"/>
        </w:rPr>
        <w:t xml:space="preserve">. - Режим доступа: </w:t>
      </w:r>
      <w:hyperlink r:id="rId17" w:history="1">
        <w:r w:rsidRPr="00E75886">
          <w:rPr>
            <w:sz w:val="28"/>
            <w:szCs w:val="28"/>
            <w:lang w:val="en-US" w:eastAsia="en-US" w:bidi="en-US"/>
          </w:rPr>
          <w:t>http</w:t>
        </w:r>
        <w:r w:rsidRPr="00E75886">
          <w:rPr>
            <w:sz w:val="28"/>
            <w:szCs w:val="28"/>
            <w:lang w:eastAsia="en-US" w:bidi="en-US"/>
          </w:rPr>
          <w:t>://</w:t>
        </w:r>
        <w:r w:rsidRPr="00E75886">
          <w:rPr>
            <w:sz w:val="28"/>
            <w:szCs w:val="28"/>
            <w:lang w:val="en-US" w:eastAsia="en-US" w:bidi="en-US"/>
          </w:rPr>
          <w:t>www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biblio</w:t>
        </w:r>
        <w:proofErr w:type="spellEnd"/>
        <w:r w:rsidRPr="00E75886">
          <w:rPr>
            <w:sz w:val="28"/>
            <w:szCs w:val="28"/>
            <w:lang w:eastAsia="en-US" w:bidi="en-US"/>
          </w:rPr>
          <w:t>-</w:t>
        </w:r>
        <w:r w:rsidRPr="00E75886">
          <w:rPr>
            <w:sz w:val="28"/>
            <w:szCs w:val="28"/>
            <w:lang w:val="en-US" w:eastAsia="en-US" w:bidi="en-US"/>
          </w:rPr>
          <w:t>online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</w:hyperlink>
      <w:r w:rsidR="00AE573F" w:rsidRPr="00AE573F">
        <w:rPr>
          <w:sz w:val="28"/>
          <w:szCs w:val="28"/>
          <w:lang w:eastAsia="en-US" w:bidi="en-US"/>
        </w:rPr>
        <w:t xml:space="preserve"> </w:t>
      </w:r>
      <w:r w:rsidR="00AE573F">
        <w:rPr>
          <w:sz w:val="28"/>
          <w:szCs w:val="28"/>
          <w:lang w:eastAsia="en-US" w:bidi="en-US"/>
        </w:rPr>
        <w:t>(Дата доступа</w:t>
      </w:r>
      <w:r w:rsidR="00AE573F" w:rsidRPr="00AE573F">
        <w:rPr>
          <w:sz w:val="28"/>
          <w:szCs w:val="28"/>
          <w:lang w:eastAsia="en-US" w:bidi="en-US"/>
        </w:rPr>
        <w:t>: 25.06.22</w:t>
      </w:r>
      <w:r w:rsidR="00AE573F">
        <w:rPr>
          <w:sz w:val="28"/>
          <w:szCs w:val="28"/>
          <w:lang w:eastAsia="en-US" w:bidi="en-US"/>
        </w:rPr>
        <w:t>)</w:t>
      </w:r>
    </w:p>
    <w:p w14:paraId="49BEE8F3" w14:textId="77777777" w:rsidR="00890A26" w:rsidRDefault="00DC0709" w:rsidP="00890A26">
      <w:pPr>
        <w:pStyle w:val="22"/>
        <w:numPr>
          <w:ilvl w:val="1"/>
          <w:numId w:val="24"/>
        </w:numPr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r w:rsidRPr="00E75886">
        <w:rPr>
          <w:sz w:val="28"/>
          <w:szCs w:val="28"/>
        </w:rPr>
        <w:t xml:space="preserve">ЭБС </w:t>
      </w:r>
      <w:proofErr w:type="spellStart"/>
      <w:r w:rsidRPr="00E75886">
        <w:rPr>
          <w:sz w:val="28"/>
          <w:szCs w:val="28"/>
          <w:lang w:val="en-US" w:eastAsia="en-US" w:bidi="en-US"/>
        </w:rPr>
        <w:t>IPRbooks</w:t>
      </w:r>
      <w:proofErr w:type="spellEnd"/>
      <w:r w:rsidRPr="00E75886">
        <w:rPr>
          <w:sz w:val="28"/>
          <w:szCs w:val="28"/>
          <w:lang w:eastAsia="en-US" w:bidi="en-US"/>
        </w:rPr>
        <w:t xml:space="preserve">. </w:t>
      </w:r>
      <w:r w:rsidRPr="00E75886">
        <w:rPr>
          <w:sz w:val="28"/>
          <w:szCs w:val="28"/>
        </w:rPr>
        <w:t xml:space="preserve">- Режим доступа: </w:t>
      </w:r>
      <w:hyperlink r:id="rId18" w:history="1">
        <w:r w:rsidRPr="00E75886">
          <w:rPr>
            <w:sz w:val="28"/>
            <w:szCs w:val="28"/>
            <w:lang w:val="en-US" w:eastAsia="en-US" w:bidi="en-US"/>
          </w:rPr>
          <w:t>http</w:t>
        </w:r>
        <w:r w:rsidRPr="00E75886">
          <w:rPr>
            <w:sz w:val="28"/>
            <w:szCs w:val="28"/>
            <w:lang w:eastAsia="en-US" w:bidi="en-US"/>
          </w:rPr>
          <w:t>://</w:t>
        </w:r>
        <w:r w:rsidRPr="00E75886">
          <w:rPr>
            <w:sz w:val="28"/>
            <w:szCs w:val="28"/>
            <w:lang w:val="en-US" w:eastAsia="en-US" w:bidi="en-US"/>
          </w:rPr>
          <w:t>www</w:t>
        </w:r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iprbookshop</w:t>
        </w:r>
        <w:proofErr w:type="spellEnd"/>
        <w:r w:rsidRPr="00E75886">
          <w:rPr>
            <w:sz w:val="28"/>
            <w:szCs w:val="28"/>
            <w:lang w:eastAsia="en-US" w:bidi="en-US"/>
          </w:rPr>
          <w:t>.</w:t>
        </w:r>
        <w:proofErr w:type="spellStart"/>
        <w:r w:rsidRPr="00E75886">
          <w:rPr>
            <w:sz w:val="28"/>
            <w:szCs w:val="28"/>
            <w:lang w:val="en-US" w:eastAsia="en-US" w:bidi="en-US"/>
          </w:rPr>
          <w:t>ru</w:t>
        </w:r>
        <w:proofErr w:type="spellEnd"/>
        <w:r w:rsidRPr="00E75886">
          <w:rPr>
            <w:sz w:val="28"/>
            <w:szCs w:val="28"/>
            <w:lang w:eastAsia="en-US" w:bidi="en-US"/>
          </w:rPr>
          <w:t>/</w:t>
        </w:r>
      </w:hyperlink>
      <w:r w:rsidR="00AE573F" w:rsidRPr="00AE573F">
        <w:rPr>
          <w:sz w:val="28"/>
          <w:szCs w:val="28"/>
          <w:lang w:eastAsia="en-US" w:bidi="en-US"/>
        </w:rPr>
        <w:t xml:space="preserve"> </w:t>
      </w:r>
      <w:r w:rsidR="00AE573F">
        <w:rPr>
          <w:sz w:val="28"/>
          <w:szCs w:val="28"/>
          <w:lang w:eastAsia="en-US" w:bidi="en-US"/>
        </w:rPr>
        <w:t>(Дата доступа</w:t>
      </w:r>
      <w:r w:rsidR="00AE573F" w:rsidRPr="00AE573F">
        <w:rPr>
          <w:sz w:val="28"/>
          <w:szCs w:val="28"/>
          <w:lang w:eastAsia="en-US" w:bidi="en-US"/>
        </w:rPr>
        <w:t>: 25.06.22</w:t>
      </w:r>
      <w:r w:rsidR="00AE573F">
        <w:rPr>
          <w:sz w:val="28"/>
          <w:szCs w:val="28"/>
          <w:lang w:eastAsia="en-US" w:bidi="en-US"/>
        </w:rPr>
        <w:t>)</w:t>
      </w:r>
    </w:p>
    <w:p w14:paraId="76E7695A" w14:textId="3BFB982E" w:rsidR="002D384B" w:rsidRPr="00890A26" w:rsidRDefault="002D384B" w:rsidP="00890A26">
      <w:pPr>
        <w:pStyle w:val="22"/>
        <w:numPr>
          <w:ilvl w:val="1"/>
          <w:numId w:val="24"/>
        </w:numPr>
        <w:shd w:val="clear" w:color="auto" w:fill="auto"/>
        <w:tabs>
          <w:tab w:val="left" w:pos="0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890A26">
        <w:rPr>
          <w:sz w:val="28"/>
          <w:szCs w:val="28"/>
          <w:lang w:eastAsia="en-US" w:bidi="en-US"/>
        </w:rPr>
        <w:t>Меганорм</w:t>
      </w:r>
      <w:proofErr w:type="spellEnd"/>
      <w:r w:rsidRPr="00890A26">
        <w:rPr>
          <w:sz w:val="28"/>
          <w:szCs w:val="28"/>
          <w:lang w:eastAsia="en-US" w:bidi="en-US"/>
        </w:rPr>
        <w:t xml:space="preserve">. Система нормативных документов. Режим доступа: </w:t>
      </w:r>
      <w:hyperlink r:id="rId19" w:history="1">
        <w:r w:rsidRPr="00890A26">
          <w:rPr>
            <w:rStyle w:val="ae"/>
            <w:color w:val="auto"/>
            <w:sz w:val="28"/>
            <w:szCs w:val="28"/>
            <w:u w:val="none"/>
            <w:lang w:val="en-US" w:eastAsia="en-US" w:bidi="en-US"/>
          </w:rPr>
          <w:t>https</w:t>
        </w:r>
        <w:r w:rsidRPr="00890A26">
          <w:rPr>
            <w:rStyle w:val="ae"/>
            <w:color w:val="auto"/>
            <w:sz w:val="28"/>
            <w:szCs w:val="28"/>
            <w:u w:val="none"/>
            <w:lang w:eastAsia="en-US" w:bidi="en-US"/>
          </w:rPr>
          <w:t>://</w:t>
        </w:r>
        <w:proofErr w:type="spellStart"/>
        <w:r w:rsidRPr="00890A26">
          <w:rPr>
            <w:rStyle w:val="ae"/>
            <w:color w:val="auto"/>
            <w:sz w:val="28"/>
            <w:szCs w:val="28"/>
            <w:u w:val="none"/>
            <w:lang w:val="en-US" w:eastAsia="en-US" w:bidi="en-US"/>
          </w:rPr>
          <w:t>meganorm</w:t>
        </w:r>
        <w:proofErr w:type="spellEnd"/>
        <w:r w:rsidRPr="00890A26">
          <w:rPr>
            <w:rStyle w:val="ae"/>
            <w:color w:val="auto"/>
            <w:sz w:val="28"/>
            <w:szCs w:val="28"/>
            <w:u w:val="none"/>
            <w:lang w:eastAsia="en-US" w:bidi="en-US"/>
          </w:rPr>
          <w:t>.</w:t>
        </w:r>
        <w:proofErr w:type="spellStart"/>
        <w:r w:rsidRPr="00890A26">
          <w:rPr>
            <w:rStyle w:val="ae"/>
            <w:color w:val="auto"/>
            <w:sz w:val="28"/>
            <w:szCs w:val="28"/>
            <w:u w:val="none"/>
            <w:lang w:val="en-US" w:eastAsia="en-US" w:bidi="en-US"/>
          </w:rPr>
          <w:t>ru</w:t>
        </w:r>
        <w:proofErr w:type="spellEnd"/>
        <w:r w:rsidRPr="00890A26">
          <w:rPr>
            <w:rStyle w:val="ae"/>
            <w:color w:val="auto"/>
            <w:sz w:val="28"/>
            <w:szCs w:val="28"/>
            <w:u w:val="none"/>
            <w:lang w:eastAsia="en-US" w:bidi="en-US"/>
          </w:rPr>
          <w:t>/</w:t>
        </w:r>
        <w:r w:rsidRPr="00890A26">
          <w:rPr>
            <w:rStyle w:val="ae"/>
            <w:color w:val="auto"/>
            <w:sz w:val="28"/>
            <w:szCs w:val="28"/>
            <w:u w:val="none"/>
            <w:lang w:val="en-US" w:eastAsia="en-US" w:bidi="en-US"/>
          </w:rPr>
          <w:t>Index</w:t>
        </w:r>
        <w:r w:rsidRPr="00890A26">
          <w:rPr>
            <w:rStyle w:val="ae"/>
            <w:color w:val="auto"/>
            <w:sz w:val="28"/>
            <w:szCs w:val="28"/>
            <w:u w:val="none"/>
            <w:lang w:eastAsia="en-US" w:bidi="en-US"/>
          </w:rPr>
          <w:t>2/1/4294850/4294850134.</w:t>
        </w:r>
        <w:proofErr w:type="spellStart"/>
        <w:r w:rsidRPr="00890A26">
          <w:rPr>
            <w:rStyle w:val="ae"/>
            <w:color w:val="auto"/>
            <w:sz w:val="28"/>
            <w:szCs w:val="28"/>
            <w:u w:val="none"/>
            <w:lang w:val="en-US" w:eastAsia="en-US" w:bidi="en-US"/>
          </w:rPr>
          <w:t>htm</w:t>
        </w:r>
        <w:proofErr w:type="spellEnd"/>
      </w:hyperlink>
      <w:r w:rsidRPr="00890A26">
        <w:rPr>
          <w:sz w:val="28"/>
          <w:szCs w:val="28"/>
          <w:lang w:eastAsia="en-US" w:bidi="en-US"/>
        </w:rPr>
        <w:t xml:space="preserve"> (дата доступа: 30.06.2022)</w:t>
      </w:r>
    </w:p>
    <w:sectPr w:rsidR="002D384B" w:rsidRPr="00890A26" w:rsidSect="005004CC">
      <w:footerReference w:type="default" r:id="rId20"/>
      <w:pgSz w:w="11907" w:h="16840" w:code="9"/>
      <w:pgMar w:top="1134" w:right="567" w:bottom="0" w:left="1701" w:header="0" w:footer="10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CC313" w14:textId="77777777" w:rsidR="00480B2F" w:rsidRDefault="00480B2F">
      <w:r>
        <w:separator/>
      </w:r>
    </w:p>
  </w:endnote>
  <w:endnote w:type="continuationSeparator" w:id="0">
    <w:p w14:paraId="1D60FF55" w14:textId="77777777" w:rsidR="00480B2F" w:rsidRDefault="0048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7306184"/>
      <w:docPartObj>
        <w:docPartGallery w:val="Page Numbers (Bottom of Page)"/>
        <w:docPartUnique/>
      </w:docPartObj>
    </w:sdtPr>
    <w:sdtContent>
      <w:p w14:paraId="46D55059" w14:textId="21A9F97E" w:rsidR="00C16026" w:rsidRDefault="00C160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4CC">
          <w:rPr>
            <w:noProof/>
          </w:rPr>
          <w:t>2</w:t>
        </w:r>
        <w:r>
          <w:fldChar w:fldCharType="end"/>
        </w:r>
      </w:p>
    </w:sdtContent>
  </w:sdt>
  <w:p w14:paraId="461BC313" w14:textId="67BFDEDA" w:rsidR="00C16026" w:rsidRDefault="00C1602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1010D" w14:textId="13354680" w:rsidR="000B3527" w:rsidRDefault="000B3527">
    <w:pPr>
      <w:pStyle w:val="aa"/>
      <w:jc w:val="center"/>
    </w:pPr>
  </w:p>
  <w:p w14:paraId="24A80FFE" w14:textId="77777777" w:rsidR="000B3527" w:rsidRDefault="000B352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5593876"/>
      <w:docPartObj>
        <w:docPartGallery w:val="Page Numbers (Bottom of Page)"/>
        <w:docPartUnique/>
      </w:docPartObj>
    </w:sdtPr>
    <w:sdtContent>
      <w:p w14:paraId="64206B6F" w14:textId="3A785FD5" w:rsidR="00C16026" w:rsidRDefault="00C160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4CC">
          <w:rPr>
            <w:noProof/>
          </w:rPr>
          <w:t>14</w:t>
        </w:r>
        <w:r>
          <w:fldChar w:fldCharType="end"/>
        </w:r>
      </w:p>
    </w:sdtContent>
  </w:sdt>
  <w:p w14:paraId="37F81DB7" w14:textId="77777777" w:rsidR="00BF5094" w:rsidRDefault="00BF5094">
    <w:pPr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7963048"/>
      <w:docPartObj>
        <w:docPartGallery w:val="Page Numbers (Bottom of Page)"/>
        <w:docPartUnique/>
      </w:docPartObj>
    </w:sdtPr>
    <w:sdtContent>
      <w:p w14:paraId="37F4C862" w14:textId="68C953AB" w:rsidR="000B3527" w:rsidRDefault="000B352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4CC">
          <w:rPr>
            <w:noProof/>
          </w:rPr>
          <w:t>15</w:t>
        </w:r>
        <w:r>
          <w:fldChar w:fldCharType="end"/>
        </w:r>
      </w:p>
    </w:sdtContent>
  </w:sdt>
  <w:p w14:paraId="66E08DE4" w14:textId="77777777" w:rsidR="00BF5094" w:rsidRPr="00415049" w:rsidRDefault="00BF5094">
    <w:pPr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8DF30" w14:textId="77777777" w:rsidR="00480B2F" w:rsidRDefault="00480B2F"/>
  </w:footnote>
  <w:footnote w:type="continuationSeparator" w:id="0">
    <w:p w14:paraId="2F9B7083" w14:textId="77777777" w:rsidR="00480B2F" w:rsidRDefault="00480B2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7DAE"/>
    <w:multiLevelType w:val="hybridMultilevel"/>
    <w:tmpl w:val="C4A8EE58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1C964A83"/>
    <w:multiLevelType w:val="multilevel"/>
    <w:tmpl w:val="8272DF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>
    <w:nsid w:val="22315CE3"/>
    <w:multiLevelType w:val="multilevel"/>
    <w:tmpl w:val="8E583CB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92790E"/>
    <w:multiLevelType w:val="multilevel"/>
    <w:tmpl w:val="BCD026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E93F8A"/>
    <w:multiLevelType w:val="multilevel"/>
    <w:tmpl w:val="A894D4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B674A3E"/>
    <w:multiLevelType w:val="multilevel"/>
    <w:tmpl w:val="CB528496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9075BA"/>
    <w:multiLevelType w:val="multilevel"/>
    <w:tmpl w:val="BCD026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C73AFA"/>
    <w:multiLevelType w:val="multilevel"/>
    <w:tmpl w:val="F322E9A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DC63B3"/>
    <w:multiLevelType w:val="multilevel"/>
    <w:tmpl w:val="BCD026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A6208F"/>
    <w:multiLevelType w:val="hybridMultilevel"/>
    <w:tmpl w:val="3A2E82E0"/>
    <w:lvl w:ilvl="0" w:tplc="183AB8F4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>
    <w:nsid w:val="35A83513"/>
    <w:multiLevelType w:val="multilevel"/>
    <w:tmpl w:val="C1E02F4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7D77F84"/>
    <w:multiLevelType w:val="multilevel"/>
    <w:tmpl w:val="8036F99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CAA0471"/>
    <w:multiLevelType w:val="hybridMultilevel"/>
    <w:tmpl w:val="04629754"/>
    <w:lvl w:ilvl="0" w:tplc="2FC873E4">
      <w:start w:val="1"/>
      <w:numFmt w:val="decimal"/>
      <w:lvlText w:val="%1."/>
      <w:lvlJc w:val="left"/>
      <w:pPr>
        <w:ind w:left="2006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2EC12BA"/>
    <w:multiLevelType w:val="multilevel"/>
    <w:tmpl w:val="EC4809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5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47BB0E95"/>
    <w:multiLevelType w:val="hybridMultilevel"/>
    <w:tmpl w:val="DCFE77A6"/>
    <w:lvl w:ilvl="0" w:tplc="183AB8F4">
      <w:start w:val="1"/>
      <w:numFmt w:val="bullet"/>
      <w:lvlText w:val=""/>
      <w:lvlJc w:val="left"/>
      <w:pPr>
        <w:ind w:left="3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5">
    <w:nsid w:val="4DFB558B"/>
    <w:multiLevelType w:val="multilevel"/>
    <w:tmpl w:val="F322E9A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93A5063"/>
    <w:multiLevelType w:val="multilevel"/>
    <w:tmpl w:val="4FACD1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C2B3377"/>
    <w:multiLevelType w:val="hybridMultilevel"/>
    <w:tmpl w:val="2AF680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EB46445"/>
    <w:multiLevelType w:val="multilevel"/>
    <w:tmpl w:val="F322E9A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F8E2231"/>
    <w:multiLevelType w:val="multilevel"/>
    <w:tmpl w:val="F322E9A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14C79B1"/>
    <w:multiLevelType w:val="multilevel"/>
    <w:tmpl w:val="3956291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4350520"/>
    <w:multiLevelType w:val="multilevel"/>
    <w:tmpl w:val="A3DEF1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4753B09"/>
    <w:multiLevelType w:val="hybridMultilevel"/>
    <w:tmpl w:val="56E2814C"/>
    <w:lvl w:ilvl="0" w:tplc="183AB8F4">
      <w:start w:val="1"/>
      <w:numFmt w:val="bullet"/>
      <w:lvlText w:val=""/>
      <w:lvlJc w:val="left"/>
      <w:pPr>
        <w:ind w:left="3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00" w:hanging="360"/>
      </w:pPr>
      <w:rPr>
        <w:rFonts w:ascii="Wingdings" w:hAnsi="Wingdings" w:hint="default"/>
      </w:rPr>
    </w:lvl>
  </w:abstractNum>
  <w:abstractNum w:abstractNumId="23">
    <w:nsid w:val="712311C4"/>
    <w:multiLevelType w:val="multilevel"/>
    <w:tmpl w:val="A09ACA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21"/>
  </w:num>
  <w:num w:numId="3">
    <w:abstractNumId w:val="3"/>
  </w:num>
  <w:num w:numId="4">
    <w:abstractNumId w:val="11"/>
  </w:num>
  <w:num w:numId="5">
    <w:abstractNumId w:val="20"/>
  </w:num>
  <w:num w:numId="6">
    <w:abstractNumId w:val="5"/>
  </w:num>
  <w:num w:numId="7">
    <w:abstractNumId w:val="23"/>
  </w:num>
  <w:num w:numId="8">
    <w:abstractNumId w:val="16"/>
  </w:num>
  <w:num w:numId="9">
    <w:abstractNumId w:val="19"/>
  </w:num>
  <w:num w:numId="10">
    <w:abstractNumId w:val="22"/>
  </w:num>
  <w:num w:numId="11">
    <w:abstractNumId w:val="14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  <w:num w:numId="16">
    <w:abstractNumId w:val="0"/>
  </w:num>
  <w:num w:numId="17">
    <w:abstractNumId w:val="4"/>
  </w:num>
  <w:num w:numId="18">
    <w:abstractNumId w:val="1"/>
  </w:num>
  <w:num w:numId="19">
    <w:abstractNumId w:val="17"/>
  </w:num>
  <w:num w:numId="20">
    <w:abstractNumId w:val="12"/>
  </w:num>
  <w:num w:numId="21">
    <w:abstractNumId w:val="7"/>
  </w:num>
  <w:num w:numId="22">
    <w:abstractNumId w:val="15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A8"/>
    <w:rsid w:val="0002172E"/>
    <w:rsid w:val="0002264B"/>
    <w:rsid w:val="00066955"/>
    <w:rsid w:val="000844D0"/>
    <w:rsid w:val="0008620D"/>
    <w:rsid w:val="00086ED9"/>
    <w:rsid w:val="00090635"/>
    <w:rsid w:val="000B3527"/>
    <w:rsid w:val="0011411F"/>
    <w:rsid w:val="0013250C"/>
    <w:rsid w:val="00134259"/>
    <w:rsid w:val="00172343"/>
    <w:rsid w:val="001738FA"/>
    <w:rsid w:val="00190A0E"/>
    <w:rsid w:val="00193603"/>
    <w:rsid w:val="001A6B3E"/>
    <w:rsid w:val="001D735F"/>
    <w:rsid w:val="001F110C"/>
    <w:rsid w:val="001F656F"/>
    <w:rsid w:val="00203E9F"/>
    <w:rsid w:val="00205976"/>
    <w:rsid w:val="00266A55"/>
    <w:rsid w:val="00272FF9"/>
    <w:rsid w:val="002765DF"/>
    <w:rsid w:val="002C148C"/>
    <w:rsid w:val="002D384B"/>
    <w:rsid w:val="002F7186"/>
    <w:rsid w:val="00326CD6"/>
    <w:rsid w:val="00341B15"/>
    <w:rsid w:val="00345148"/>
    <w:rsid w:val="00381B12"/>
    <w:rsid w:val="003A4AB3"/>
    <w:rsid w:val="003C4632"/>
    <w:rsid w:val="003C7EA8"/>
    <w:rsid w:val="00415049"/>
    <w:rsid w:val="00420401"/>
    <w:rsid w:val="00436BA8"/>
    <w:rsid w:val="004607CF"/>
    <w:rsid w:val="00477317"/>
    <w:rsid w:val="00480B2F"/>
    <w:rsid w:val="004C07C4"/>
    <w:rsid w:val="005004CC"/>
    <w:rsid w:val="005C4F65"/>
    <w:rsid w:val="005C6F41"/>
    <w:rsid w:val="00612C5E"/>
    <w:rsid w:val="00615829"/>
    <w:rsid w:val="006305FE"/>
    <w:rsid w:val="00631896"/>
    <w:rsid w:val="00647EEE"/>
    <w:rsid w:val="00691912"/>
    <w:rsid w:val="006D53F4"/>
    <w:rsid w:val="006E49E4"/>
    <w:rsid w:val="00716DC9"/>
    <w:rsid w:val="007B7DF9"/>
    <w:rsid w:val="007D5027"/>
    <w:rsid w:val="007E2CB8"/>
    <w:rsid w:val="007F453E"/>
    <w:rsid w:val="00811C95"/>
    <w:rsid w:val="0083267F"/>
    <w:rsid w:val="00884E86"/>
    <w:rsid w:val="00890A26"/>
    <w:rsid w:val="008B1285"/>
    <w:rsid w:val="008C3FFC"/>
    <w:rsid w:val="008E3C19"/>
    <w:rsid w:val="008F3652"/>
    <w:rsid w:val="00900352"/>
    <w:rsid w:val="009265BC"/>
    <w:rsid w:val="009336BE"/>
    <w:rsid w:val="009422FB"/>
    <w:rsid w:val="009440B2"/>
    <w:rsid w:val="00954122"/>
    <w:rsid w:val="009557AD"/>
    <w:rsid w:val="00957944"/>
    <w:rsid w:val="00967FEF"/>
    <w:rsid w:val="00970559"/>
    <w:rsid w:val="009B64F7"/>
    <w:rsid w:val="00A377BD"/>
    <w:rsid w:val="00A41ED0"/>
    <w:rsid w:val="00A71785"/>
    <w:rsid w:val="00A821FB"/>
    <w:rsid w:val="00AE573F"/>
    <w:rsid w:val="00AE6DF7"/>
    <w:rsid w:val="00AF7F92"/>
    <w:rsid w:val="00B342BB"/>
    <w:rsid w:val="00B712F2"/>
    <w:rsid w:val="00B8187E"/>
    <w:rsid w:val="00BA2491"/>
    <w:rsid w:val="00BB0538"/>
    <w:rsid w:val="00BD3BBF"/>
    <w:rsid w:val="00BF5094"/>
    <w:rsid w:val="00C16026"/>
    <w:rsid w:val="00C403D6"/>
    <w:rsid w:val="00C515C3"/>
    <w:rsid w:val="00C65797"/>
    <w:rsid w:val="00C72FDC"/>
    <w:rsid w:val="00C73E1C"/>
    <w:rsid w:val="00CA1197"/>
    <w:rsid w:val="00D110B5"/>
    <w:rsid w:val="00D74F1C"/>
    <w:rsid w:val="00DC0709"/>
    <w:rsid w:val="00DD6D1D"/>
    <w:rsid w:val="00E75886"/>
    <w:rsid w:val="00E87CE4"/>
    <w:rsid w:val="00EA52E2"/>
    <w:rsid w:val="00EC41DF"/>
    <w:rsid w:val="00ED3505"/>
    <w:rsid w:val="00F014F3"/>
    <w:rsid w:val="00F10538"/>
    <w:rsid w:val="00F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20E6A"/>
  <w15:docId w15:val="{F538BAF3-24B5-4F3F-A9EF-0F321306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41B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2FB"/>
    <w:pPr>
      <w:keepNext/>
      <w:keepLines/>
      <w:widowControl/>
      <w:spacing w:line="276" w:lineRule="auto"/>
      <w:outlineLvl w:val="1"/>
    </w:pPr>
    <w:rPr>
      <w:rFonts w:ascii="Times New Roman" w:eastAsiaTheme="majorEastAsia" w:hAnsi="Times New Roman" w:cstheme="majorBidi"/>
      <w:b/>
      <w:bCs/>
      <w:color w:val="auto"/>
      <w:sz w:val="28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">
    <w:name w:val="Заголовок №1_"/>
    <w:basedOn w:val="a0"/>
    <w:link w:val="1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10pt">
    <w:name w:val="Основной текст (2) + 10 pt"/>
    <w:aliases w:val="Полужирный,Курсив"/>
    <w:basedOn w:val="2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817459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4Exact0">
    <w:name w:val="Основной текст (4) Exact"/>
    <w:basedOn w:val="4"/>
    <w:rPr>
      <w:rFonts w:ascii="Times New Roman" w:eastAsia="Times New Roman" w:hAnsi="Times New Roman" w:cs="Times New Roman"/>
      <w:b/>
      <w:bCs/>
      <w:i/>
      <w:iCs/>
      <w:smallCaps w:val="0"/>
      <w:strike w:val="0"/>
      <w:color w:val="817459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link w:val="a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9Exact">
    <w:name w:val="Основной текст (9) Exact"/>
    <w:basedOn w:val="a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9FranklinGothicHeavy">
    <w:name w:val="Основной текст (9) + Franklin Gothic Heavy"/>
    <w:aliases w:val="4.5 pt Exact"/>
    <w:basedOn w:val="9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31">
    <w:name w:val="Основной текст (3) + Малые прописные"/>
    <w:basedOn w:val="3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7">
    <w:name w:val="Основной текст (7)_"/>
    <w:basedOn w:val="a0"/>
    <w:link w:val="7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7Candara">
    <w:name w:val="Основной текст (7) + Candara"/>
    <w:basedOn w:val="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9">
    <w:name w:val="Основной текст (9)_"/>
    <w:basedOn w:val="a0"/>
    <w:link w:val="9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1075pt">
    <w:name w:val="Основной текст (10) + 7.5 pt"/>
    <w:basedOn w:val="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10">
    <w:name w:val="Основной текст (11)_"/>
    <w:basedOn w:val="a0"/>
    <w:link w:val="11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130">
    <w:name w:val="Заголовок №1 (3)_"/>
    <w:basedOn w:val="a0"/>
    <w:link w:val="13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121">
    <w:name w:val="Основной текст (12)_"/>
    <w:basedOn w:val="a0"/>
    <w:link w:val="1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486" w:lineRule="exact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486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00" w:line="464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3">
    <w:name w:val="Заголовок №1"/>
    <w:basedOn w:val="a"/>
    <w:link w:val="11"/>
    <w:pPr>
      <w:shd w:val="clear" w:color="auto" w:fill="FFFFFF"/>
      <w:spacing w:before="400" w:after="200" w:line="288" w:lineRule="exact"/>
      <w:jc w:val="both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22" w:lineRule="exac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a6">
    <w:name w:val="Подпись к картинке"/>
    <w:basedOn w:val="a"/>
    <w:link w:val="Exact"/>
    <w:pPr>
      <w:shd w:val="clear" w:color="auto" w:fill="FFFFFF"/>
      <w:spacing w:line="90" w:lineRule="exact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280" w:line="92" w:lineRule="exact"/>
    </w:pPr>
    <w:rPr>
      <w:rFonts w:ascii="Trebuchet MS" w:eastAsia="Trebuchet MS" w:hAnsi="Trebuchet MS" w:cs="Trebuchet MS"/>
      <w:sz w:val="8"/>
      <w:szCs w:val="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200" w:line="288" w:lineRule="exact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102" w:lineRule="exact"/>
      <w:jc w:val="both"/>
    </w:pPr>
    <w:rPr>
      <w:rFonts w:ascii="Franklin Gothic Heavy" w:eastAsia="Franklin Gothic Heavy" w:hAnsi="Franklin Gothic Heavy" w:cs="Franklin Gothic Heavy"/>
      <w:sz w:val="9"/>
      <w:szCs w:val="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81" w:lineRule="exact"/>
      <w:jc w:val="both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after="280" w:line="88" w:lineRule="exact"/>
      <w:jc w:val="both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166" w:lineRule="exact"/>
      <w:jc w:val="both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line="198" w:lineRule="exact"/>
      <w:jc w:val="right"/>
    </w:pPr>
    <w:rPr>
      <w:rFonts w:ascii="Franklin Gothic Heavy" w:eastAsia="Franklin Gothic Heavy" w:hAnsi="Franklin Gothic Heavy" w:cs="Franklin Gothic Heavy"/>
      <w:sz w:val="8"/>
      <w:szCs w:val="8"/>
    </w:rPr>
  </w:style>
  <w:style w:type="paragraph" w:customStyle="1" w:styleId="131">
    <w:name w:val="Заголовок №1 (3)"/>
    <w:basedOn w:val="a"/>
    <w:link w:val="130"/>
    <w:pPr>
      <w:shd w:val="clear" w:color="auto" w:fill="FFFFFF"/>
      <w:spacing w:line="487" w:lineRule="exact"/>
      <w:outlineLvl w:val="0"/>
    </w:pPr>
    <w:rPr>
      <w:rFonts w:ascii="Franklin Gothic Heavy" w:eastAsia="Franklin Gothic Heavy" w:hAnsi="Franklin Gothic Heavy" w:cs="Franklin Gothic Heavy"/>
      <w:sz w:val="30"/>
      <w:szCs w:val="3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310" w:lineRule="exact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422FB"/>
    <w:rPr>
      <w:rFonts w:ascii="Times New Roman" w:eastAsiaTheme="majorEastAsia" w:hAnsi="Times New Roman" w:cstheme="majorBidi"/>
      <w:b/>
      <w:bCs/>
      <w:sz w:val="28"/>
      <w:szCs w:val="26"/>
      <w:lang w:eastAsia="en-US" w:bidi="ar-SA"/>
    </w:rPr>
  </w:style>
  <w:style w:type="paragraph" w:styleId="a7">
    <w:name w:val="List Paragraph"/>
    <w:basedOn w:val="a"/>
    <w:uiPriority w:val="34"/>
    <w:qFormat/>
    <w:rsid w:val="000844D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11C9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1C95"/>
    <w:rPr>
      <w:color w:val="000000"/>
    </w:rPr>
  </w:style>
  <w:style w:type="paragraph" w:styleId="aa">
    <w:name w:val="footer"/>
    <w:basedOn w:val="a"/>
    <w:link w:val="ab"/>
    <w:uiPriority w:val="99"/>
    <w:unhideWhenUsed/>
    <w:rsid w:val="00811C9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1C95"/>
    <w:rPr>
      <w:color w:val="000000"/>
    </w:rPr>
  </w:style>
  <w:style w:type="paragraph" w:styleId="ac">
    <w:name w:val="Balloon Text"/>
    <w:basedOn w:val="a"/>
    <w:link w:val="ad"/>
    <w:uiPriority w:val="99"/>
    <w:semiHidden/>
    <w:unhideWhenUsed/>
    <w:rsid w:val="003C463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C4632"/>
    <w:rPr>
      <w:rFonts w:ascii="Tahoma" w:hAnsi="Tahoma" w:cs="Tahoma"/>
      <w:color w:val="000000"/>
      <w:sz w:val="16"/>
      <w:szCs w:val="16"/>
    </w:rPr>
  </w:style>
  <w:style w:type="character" w:styleId="ae">
    <w:name w:val="Hyperlink"/>
    <w:basedOn w:val="a0"/>
    <w:uiPriority w:val="99"/>
    <w:unhideWhenUsed/>
    <w:rsid w:val="001F656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41B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341B15"/>
    <w:pPr>
      <w:widowControl/>
      <w:spacing w:line="276" w:lineRule="auto"/>
      <w:outlineLvl w:val="9"/>
    </w:pPr>
    <w:rPr>
      <w:lang w:bidi="ar-SA"/>
    </w:rPr>
  </w:style>
  <w:style w:type="paragraph" w:styleId="24">
    <w:name w:val="toc 2"/>
    <w:basedOn w:val="a"/>
    <w:next w:val="a"/>
    <w:autoRedefine/>
    <w:uiPriority w:val="39"/>
    <w:unhideWhenUsed/>
    <w:rsid w:val="009B64F7"/>
    <w:pPr>
      <w:tabs>
        <w:tab w:val="right" w:leader="dot" w:pos="9483"/>
      </w:tabs>
      <w:spacing w:after="100"/>
    </w:pPr>
  </w:style>
  <w:style w:type="paragraph" w:styleId="14">
    <w:name w:val="toc 1"/>
    <w:basedOn w:val="a"/>
    <w:next w:val="a"/>
    <w:autoRedefine/>
    <w:uiPriority w:val="39"/>
    <w:unhideWhenUsed/>
    <w:rsid w:val="00341B15"/>
    <w:pPr>
      <w:spacing w:after="100"/>
    </w:pPr>
  </w:style>
  <w:style w:type="character" w:styleId="af0">
    <w:name w:val="FollowedHyperlink"/>
    <w:basedOn w:val="a0"/>
    <w:uiPriority w:val="99"/>
    <w:semiHidden/>
    <w:unhideWhenUsed/>
    <w:rsid w:val="009440B2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190A0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iblio-online.ru/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biblio-online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iblioclub.ru/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old.intuit.ru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eganorm.ru/Index2/1/4294850/4294850134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msdn.microsoft.com/ru-ru/gg63859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A685-6288-4D08-8F71-10876D07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15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Skrill</dc:creator>
  <cp:lastModifiedBy>влад</cp:lastModifiedBy>
  <cp:revision>54</cp:revision>
  <cp:lastPrinted>2022-06-30T22:39:00Z</cp:lastPrinted>
  <dcterms:created xsi:type="dcterms:W3CDTF">2022-06-16T07:58:00Z</dcterms:created>
  <dcterms:modified xsi:type="dcterms:W3CDTF">2022-06-30T23:26:00Z</dcterms:modified>
</cp:coreProperties>
</file>