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drawings/drawing1.xml" ContentType="application/vnd.openxmlformats-officedocument.drawingml.chartshap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C7E874" w14:textId="77777777" w:rsidR="00761C26" w:rsidRDefault="00761C26" w:rsidP="00761C26">
      <w:pPr>
        <w:ind w:firstLine="709"/>
        <w:jc w:val="center"/>
      </w:pPr>
      <w:r>
        <w:t>Министерство образования Республики Беларусь</w:t>
      </w:r>
    </w:p>
    <w:p w14:paraId="212D8EEC" w14:textId="77777777" w:rsidR="00761C26" w:rsidRDefault="00761C26" w:rsidP="00761C26">
      <w:pPr>
        <w:ind w:firstLine="709"/>
        <w:jc w:val="center"/>
      </w:pPr>
    </w:p>
    <w:p w14:paraId="6BD0B2F9" w14:textId="77777777" w:rsidR="00761C26" w:rsidRDefault="00761C26" w:rsidP="00761C26">
      <w:pPr>
        <w:ind w:firstLine="709"/>
        <w:jc w:val="center"/>
      </w:pPr>
      <w:r>
        <w:t>Учреждение образования</w:t>
      </w:r>
    </w:p>
    <w:p w14:paraId="406EDFFC" w14:textId="77777777" w:rsidR="00761C26" w:rsidRDefault="00761C26" w:rsidP="00761C26">
      <w:pPr>
        <w:ind w:firstLine="709"/>
        <w:jc w:val="center"/>
      </w:pPr>
      <w:r>
        <w:t>БЕЛОРУССКИЙ ГОСУДАРСТВЕННЫЙ УНИВЕРСИТЕТ</w:t>
      </w:r>
    </w:p>
    <w:p w14:paraId="7893A52E" w14:textId="77777777" w:rsidR="00761C26" w:rsidRDefault="00761C26" w:rsidP="00761C26">
      <w:pPr>
        <w:ind w:firstLine="709"/>
        <w:jc w:val="center"/>
      </w:pPr>
      <w:r>
        <w:t>ИНФОРМАТИКИ И РАДИОЭЛЕКТРОНИКИ</w:t>
      </w:r>
    </w:p>
    <w:p w14:paraId="5334BF5C" w14:textId="77777777" w:rsidR="00761C26" w:rsidRDefault="00761C26" w:rsidP="00761C26">
      <w:pPr>
        <w:ind w:firstLine="709"/>
        <w:jc w:val="center"/>
      </w:pPr>
    </w:p>
    <w:p w14:paraId="299E0AC2" w14:textId="77777777" w:rsidR="00761C26" w:rsidRDefault="00761C26" w:rsidP="00761C26">
      <w:pPr>
        <w:ind w:left="708" w:firstLine="708"/>
      </w:pPr>
      <w:r>
        <w:t>Факультет информационных технологий и управления</w:t>
      </w:r>
    </w:p>
    <w:p w14:paraId="2F0F8241" w14:textId="77777777" w:rsidR="00761C26" w:rsidRDefault="00761C26" w:rsidP="00761C26"/>
    <w:p w14:paraId="20BD5A3E" w14:textId="0A4E0D9F" w:rsidR="00761C26" w:rsidRDefault="00761C26" w:rsidP="00761C26">
      <w:pPr>
        <w:ind w:left="1416" w:firstLine="708"/>
      </w:pPr>
      <w:r>
        <w:t>Кафедра теоретических основ электротехники</w:t>
      </w:r>
    </w:p>
    <w:p w14:paraId="1B3BD371" w14:textId="4287BD0E" w:rsidR="00761C26" w:rsidRDefault="00761C26" w:rsidP="00761C26"/>
    <w:p w14:paraId="6C6CA06B" w14:textId="1E531D03" w:rsidR="00DE79DA" w:rsidRDefault="00DE79DA" w:rsidP="00761C26"/>
    <w:p w14:paraId="758CC48B" w14:textId="77777777" w:rsidR="00DE79DA" w:rsidRDefault="00DE79DA" w:rsidP="00761C26"/>
    <w:p w14:paraId="612B6480" w14:textId="77777777" w:rsidR="00761C26" w:rsidRDefault="00761C26" w:rsidP="00761C26">
      <w:pPr>
        <w:ind w:firstLine="709"/>
        <w:jc w:val="center"/>
      </w:pPr>
      <w:r>
        <w:t>Типовой расчет</w:t>
      </w:r>
      <w:r w:rsidRPr="00586085">
        <w:t xml:space="preserve"> </w:t>
      </w:r>
      <w:r>
        <w:t>№1 по курсу: «Теория электрических цепей»</w:t>
      </w:r>
    </w:p>
    <w:p w14:paraId="58BB6328" w14:textId="77777777" w:rsidR="00761C26" w:rsidRPr="00BA0F7A" w:rsidRDefault="00761C26" w:rsidP="00761C26">
      <w:pPr>
        <w:ind w:firstLine="709"/>
        <w:jc w:val="center"/>
      </w:pPr>
    </w:p>
    <w:p w14:paraId="27D7DB83" w14:textId="176D27EE" w:rsidR="00761C26" w:rsidRPr="00F419C5" w:rsidRDefault="00761C26" w:rsidP="00761C26">
      <w:pPr>
        <w:ind w:firstLine="709"/>
        <w:jc w:val="center"/>
        <w:rPr>
          <w:lang w:val="en-US"/>
        </w:rPr>
      </w:pPr>
      <w:r>
        <w:t>Шифр студента №050503-</w:t>
      </w:r>
      <w:r w:rsidR="00F419C5">
        <w:rPr>
          <w:lang w:val="en-US"/>
        </w:rPr>
        <w:t>11</w:t>
      </w:r>
    </w:p>
    <w:p w14:paraId="1F0CEC3C" w14:textId="77777777" w:rsidR="00761C26" w:rsidRPr="00BA0F7A" w:rsidRDefault="00761C26" w:rsidP="00761C26">
      <w:pPr>
        <w:ind w:firstLine="709"/>
        <w:jc w:val="center"/>
      </w:pPr>
    </w:p>
    <w:p w14:paraId="4DCF83C0" w14:textId="77777777" w:rsidR="00761C26" w:rsidRPr="00BA0F7A" w:rsidRDefault="00761C26" w:rsidP="00761C26">
      <w:pPr>
        <w:ind w:firstLine="709"/>
        <w:jc w:val="center"/>
      </w:pPr>
    </w:p>
    <w:p w14:paraId="2CFE414E" w14:textId="77777777" w:rsidR="00761C26" w:rsidRPr="00BA0F7A" w:rsidRDefault="00761C26" w:rsidP="00761C26">
      <w:pPr>
        <w:ind w:firstLine="709"/>
        <w:jc w:val="center"/>
      </w:pPr>
    </w:p>
    <w:p w14:paraId="311C1E09" w14:textId="77777777" w:rsidR="00761C26" w:rsidRPr="00BA0F7A" w:rsidRDefault="00761C26" w:rsidP="00761C26">
      <w:pPr>
        <w:ind w:firstLine="709"/>
        <w:jc w:val="center"/>
      </w:pPr>
    </w:p>
    <w:p w14:paraId="1EB90ACD" w14:textId="77777777" w:rsidR="00761C26" w:rsidRDefault="00761C26" w:rsidP="00761C26">
      <w:pPr>
        <w:ind w:firstLine="709"/>
        <w:jc w:val="center"/>
      </w:pPr>
    </w:p>
    <w:p w14:paraId="3BE0118C" w14:textId="77777777" w:rsidR="00761C26" w:rsidRDefault="00761C26" w:rsidP="00761C26">
      <w:pPr>
        <w:ind w:firstLine="709"/>
        <w:jc w:val="center"/>
      </w:pPr>
    </w:p>
    <w:p w14:paraId="1E0DEEBE" w14:textId="77777777" w:rsidR="00761C26" w:rsidRDefault="00761C26" w:rsidP="00761C26">
      <w:pPr>
        <w:ind w:firstLine="709"/>
        <w:jc w:val="center"/>
      </w:pPr>
    </w:p>
    <w:p w14:paraId="178CC26C" w14:textId="77777777" w:rsidR="00761C26" w:rsidRDefault="00761C26" w:rsidP="00761C26">
      <w:pPr>
        <w:ind w:firstLine="709"/>
        <w:jc w:val="center"/>
      </w:pPr>
    </w:p>
    <w:p w14:paraId="0E0B6315" w14:textId="77777777" w:rsidR="00761C26" w:rsidRPr="00BA0F7A" w:rsidRDefault="00761C26" w:rsidP="00761C26">
      <w:pPr>
        <w:ind w:firstLine="709"/>
        <w:jc w:val="center"/>
      </w:pPr>
    </w:p>
    <w:p w14:paraId="65E4D8CB" w14:textId="77777777" w:rsidR="00761C26" w:rsidRPr="00BA0F7A" w:rsidRDefault="00761C26" w:rsidP="00761C26">
      <w:pPr>
        <w:ind w:firstLine="709"/>
        <w:jc w:val="center"/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6"/>
        <w:gridCol w:w="4520"/>
      </w:tblGrid>
      <w:tr w:rsidR="00761C26" w14:paraId="56B4C326" w14:textId="77777777" w:rsidTr="00367C27">
        <w:tc>
          <w:tcPr>
            <w:tcW w:w="4814" w:type="dxa"/>
          </w:tcPr>
          <w:p w14:paraId="175DDE7B" w14:textId="6E1B4441" w:rsidR="00761C26" w:rsidRPr="00DE79DA" w:rsidRDefault="00761C26" w:rsidP="00367C27">
            <w:pPr>
              <w:rPr>
                <w:lang w:val="en-US"/>
              </w:rPr>
            </w:pPr>
            <w:r>
              <w:t>Проверил</w:t>
            </w:r>
            <w:r w:rsidR="00DE79DA">
              <w:rPr>
                <w:lang w:val="en-US"/>
              </w:rPr>
              <w:t>a:</w:t>
            </w:r>
          </w:p>
          <w:p w14:paraId="072CDC65" w14:textId="77777777" w:rsidR="00761C26" w:rsidRPr="00A73AE0" w:rsidRDefault="00761C26" w:rsidP="00367C27"/>
        </w:tc>
        <w:tc>
          <w:tcPr>
            <w:tcW w:w="4814" w:type="dxa"/>
          </w:tcPr>
          <w:p w14:paraId="5F0FBBA6" w14:textId="77777777" w:rsidR="00761C26" w:rsidRDefault="00761C26" w:rsidP="00367C27">
            <w:pPr>
              <w:ind w:right="320"/>
              <w:jc w:val="right"/>
            </w:pPr>
            <w:r>
              <w:t>Выполнил</w:t>
            </w:r>
          </w:p>
          <w:p w14:paraId="799EA88B" w14:textId="69972BFA" w:rsidR="00761C26" w:rsidRPr="00A73AE0" w:rsidRDefault="00761C26" w:rsidP="00367C27">
            <w:pPr>
              <w:ind w:right="320"/>
              <w:jc w:val="right"/>
            </w:pPr>
            <w:r>
              <w:t>Ст. гр. №050503</w:t>
            </w:r>
          </w:p>
        </w:tc>
      </w:tr>
      <w:tr w:rsidR="00761C26" w14:paraId="19080128" w14:textId="77777777" w:rsidTr="00367C27">
        <w:tc>
          <w:tcPr>
            <w:tcW w:w="4814" w:type="dxa"/>
          </w:tcPr>
          <w:p w14:paraId="6FAF5CF2" w14:textId="4B952DE3" w:rsidR="00761C26" w:rsidRDefault="00761C26" w:rsidP="00367C27">
            <w:proofErr w:type="spellStart"/>
            <w:r>
              <w:t>Нехайчик</w:t>
            </w:r>
            <w:proofErr w:type="spellEnd"/>
            <w:r>
              <w:t xml:space="preserve"> Е. В.</w:t>
            </w:r>
          </w:p>
          <w:p w14:paraId="358DAF71" w14:textId="77777777" w:rsidR="00761C26" w:rsidRPr="00A73AE0" w:rsidRDefault="00761C26" w:rsidP="00367C27"/>
        </w:tc>
        <w:tc>
          <w:tcPr>
            <w:tcW w:w="4814" w:type="dxa"/>
          </w:tcPr>
          <w:p w14:paraId="179061E3" w14:textId="04D8B108" w:rsidR="00761C26" w:rsidRPr="00A73AE0" w:rsidRDefault="00761C26" w:rsidP="00367C27">
            <w:pPr>
              <w:ind w:right="320"/>
              <w:jc w:val="right"/>
            </w:pPr>
            <w:proofErr w:type="spellStart"/>
            <w:r>
              <w:t>Латфулин</w:t>
            </w:r>
            <w:proofErr w:type="spellEnd"/>
            <w:r>
              <w:t xml:space="preserve"> В. Р.</w:t>
            </w:r>
          </w:p>
        </w:tc>
      </w:tr>
    </w:tbl>
    <w:p w14:paraId="63211E24" w14:textId="77777777" w:rsidR="00761C26" w:rsidRPr="00756855" w:rsidRDefault="00761C26" w:rsidP="00761C26">
      <w:pPr>
        <w:ind w:firstLine="709"/>
        <w:jc w:val="center"/>
      </w:pPr>
    </w:p>
    <w:p w14:paraId="088E3747" w14:textId="77777777" w:rsidR="00761C26" w:rsidRPr="00756855" w:rsidRDefault="00761C26" w:rsidP="00761C26"/>
    <w:p w14:paraId="52EB5D5B" w14:textId="77777777" w:rsidR="00761C26" w:rsidRPr="00756855" w:rsidRDefault="00761C26" w:rsidP="00761C26">
      <w:pPr>
        <w:ind w:firstLine="709"/>
        <w:jc w:val="center"/>
      </w:pPr>
    </w:p>
    <w:p w14:paraId="2A695F9A" w14:textId="77777777" w:rsidR="00761C26" w:rsidRPr="00756855" w:rsidRDefault="00761C26" w:rsidP="00761C26">
      <w:pPr>
        <w:ind w:firstLine="709"/>
        <w:jc w:val="center"/>
      </w:pPr>
    </w:p>
    <w:p w14:paraId="27854DDF" w14:textId="77777777" w:rsidR="00761C26" w:rsidRPr="00756855" w:rsidRDefault="00761C26" w:rsidP="00761C26">
      <w:pPr>
        <w:ind w:firstLine="709"/>
        <w:jc w:val="center"/>
      </w:pPr>
    </w:p>
    <w:p w14:paraId="40091CF5" w14:textId="77777777" w:rsidR="00761C26" w:rsidRPr="00756855" w:rsidRDefault="00761C26" w:rsidP="00761C26">
      <w:pPr>
        <w:ind w:firstLine="709"/>
        <w:jc w:val="center"/>
      </w:pPr>
    </w:p>
    <w:p w14:paraId="38A8BEA4" w14:textId="77777777" w:rsidR="00761C26" w:rsidRPr="00756855" w:rsidRDefault="00761C26" w:rsidP="00761C26">
      <w:pPr>
        <w:ind w:firstLine="709"/>
        <w:jc w:val="center"/>
      </w:pPr>
    </w:p>
    <w:p w14:paraId="3CA6790A" w14:textId="77777777" w:rsidR="00761C26" w:rsidRPr="00756855" w:rsidRDefault="00761C26" w:rsidP="00761C26">
      <w:pPr>
        <w:ind w:firstLine="709"/>
        <w:jc w:val="center"/>
      </w:pPr>
    </w:p>
    <w:p w14:paraId="4E69C651" w14:textId="77777777" w:rsidR="00761C26" w:rsidRDefault="00761C26">
      <w:pPr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14:paraId="0BA2B97D" w14:textId="77777777" w:rsidR="00761C26" w:rsidRDefault="00761C26">
      <w:pPr>
        <w:rPr>
          <w:lang w:val="en-US"/>
        </w:rPr>
      </w:pPr>
    </w:p>
    <w:p w14:paraId="18228428" w14:textId="1D6948BA" w:rsidR="00761C26" w:rsidRDefault="00761C26" w:rsidP="00761C26">
      <w:pPr>
        <w:ind w:left="3540" w:firstLine="708"/>
      </w:pPr>
      <w:r w:rsidRPr="00A23E42">
        <w:t>Минск 20</w:t>
      </w:r>
      <w:r>
        <w:t>21</w:t>
      </w:r>
    </w:p>
    <w:p w14:paraId="26B63505" w14:textId="54A5D8B5" w:rsidR="00761C26" w:rsidRDefault="00761C26" w:rsidP="009E6E81">
      <w:pPr>
        <w:ind w:firstLine="709"/>
      </w:pPr>
      <w:r>
        <w:lastRenderedPageBreak/>
        <w:t>1. Начертим схему согласно заданному варианту</w:t>
      </w:r>
      <w:r w:rsidRPr="002F72C7">
        <w:t xml:space="preserve"> (</w:t>
      </w:r>
      <w:r>
        <w:t>рис. 1</w:t>
      </w:r>
      <w:r w:rsidRPr="002F72C7">
        <w:t>)</w:t>
      </w:r>
      <w:r>
        <w:t>.</w:t>
      </w:r>
    </w:p>
    <w:p w14:paraId="797789B7" w14:textId="77777777" w:rsidR="00E40429" w:rsidRDefault="00E40429" w:rsidP="009E6E81">
      <w:pPr>
        <w:ind w:firstLine="709"/>
      </w:pPr>
    </w:p>
    <w:p w14:paraId="4659CA70" w14:textId="3123059A" w:rsidR="00D915BB" w:rsidRDefault="00E40429" w:rsidP="00E40429">
      <w:pPr>
        <w:ind w:left="1" w:firstLine="708"/>
      </w:pPr>
      <w:r>
        <w:t xml:space="preserve">                                          </w:t>
      </w:r>
      <w:r>
        <w:rPr>
          <w:noProof/>
        </w:rPr>
        <w:drawing>
          <wp:inline distT="0" distB="0" distL="0" distR="0" wp14:anchorId="73F50CB7" wp14:editId="622C32CD">
            <wp:extent cx="1905000" cy="28575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36958" w14:textId="7BCE63AC" w:rsidR="00D915BB" w:rsidRDefault="00D915BB" w:rsidP="009E6E81">
      <w:pPr>
        <w:ind w:left="3540" w:firstLine="708"/>
        <w:rPr>
          <w:noProof/>
        </w:rPr>
      </w:pPr>
    </w:p>
    <w:p w14:paraId="7E4EF7AA" w14:textId="0B9B30D0" w:rsidR="00D915BB" w:rsidRDefault="00D915BB" w:rsidP="00D915BB">
      <w:pPr>
        <w:ind w:firstLine="709"/>
        <w:jc w:val="center"/>
      </w:pPr>
      <w:r>
        <w:tab/>
        <w:t>Рис. 1</w:t>
      </w:r>
    </w:p>
    <w:p w14:paraId="5BAC4898" w14:textId="7B69CF6C" w:rsidR="009E6E81" w:rsidRDefault="009E6E81" w:rsidP="00D915BB">
      <w:pPr>
        <w:ind w:firstLine="709"/>
        <w:jc w:val="center"/>
      </w:pPr>
    </w:p>
    <w:p w14:paraId="3FE5A56F" w14:textId="77777777" w:rsidR="009E6E81" w:rsidRDefault="009E6E81" w:rsidP="009E6E81">
      <w:pPr>
        <w:ind w:firstLine="709"/>
      </w:pPr>
      <w:r>
        <w:t>2. Преобразуем схему к двухконтурной.</w:t>
      </w:r>
    </w:p>
    <w:p w14:paraId="680861FF" w14:textId="77777777" w:rsidR="009E6E81" w:rsidRDefault="009E6E81" w:rsidP="009E6E81">
      <w:pPr>
        <w:ind w:firstLine="709"/>
      </w:pPr>
    </w:p>
    <w:p w14:paraId="24A46934" w14:textId="391BBA13" w:rsidR="009E6E81" w:rsidRDefault="009E6E81" w:rsidP="009E6E81">
      <w:pPr>
        <w:ind w:firstLine="709"/>
      </w:pPr>
      <w:r>
        <w:t xml:space="preserve">Для этого преобразуем источники тока </w:t>
      </w:r>
      <w:r w:rsidRPr="0004203B">
        <w:rPr>
          <w:i/>
          <w:lang w:val="en-US"/>
        </w:rPr>
        <w:t>J</w:t>
      </w:r>
      <w:r w:rsidRPr="0004203B">
        <w:rPr>
          <w:vertAlign w:val="subscript"/>
        </w:rPr>
        <w:t>01</w:t>
      </w:r>
      <w:r w:rsidRPr="00091CAB">
        <w:t xml:space="preserve"> </w:t>
      </w:r>
      <w:r>
        <w:t xml:space="preserve">и </w:t>
      </w:r>
      <w:r w:rsidRPr="0004203B">
        <w:rPr>
          <w:i/>
          <w:lang w:val="en-US"/>
        </w:rPr>
        <w:t>J</w:t>
      </w:r>
      <w:r w:rsidRPr="0004203B">
        <w:rPr>
          <w:vertAlign w:val="subscript"/>
        </w:rPr>
        <w:t>0</w:t>
      </w:r>
      <w:r>
        <w:rPr>
          <w:vertAlign w:val="subscript"/>
        </w:rPr>
        <w:t>5</w:t>
      </w:r>
      <w:r w:rsidRPr="0004203B">
        <w:t xml:space="preserve"> </w:t>
      </w:r>
      <w:r>
        <w:t xml:space="preserve">в источники напряжения </w:t>
      </w:r>
      <w:r w:rsidRPr="0004203B">
        <w:rPr>
          <w:i/>
          <w:lang w:val="en-US"/>
        </w:rPr>
        <w:t>E</w:t>
      </w:r>
      <w:r w:rsidRPr="0004203B">
        <w:rPr>
          <w:vertAlign w:val="subscript"/>
        </w:rPr>
        <w:t>01</w:t>
      </w:r>
      <w:r w:rsidRPr="0004203B">
        <w:t xml:space="preserve"> </w:t>
      </w:r>
      <w:r>
        <w:t xml:space="preserve">и </w:t>
      </w:r>
      <w:r w:rsidRPr="0004203B">
        <w:rPr>
          <w:i/>
          <w:lang w:val="en-US"/>
        </w:rPr>
        <w:t>E</w:t>
      </w:r>
      <w:r w:rsidRPr="0004203B">
        <w:rPr>
          <w:vertAlign w:val="subscript"/>
        </w:rPr>
        <w:t>0</w:t>
      </w:r>
      <w:r>
        <w:rPr>
          <w:vertAlign w:val="subscript"/>
        </w:rPr>
        <w:t>5</w:t>
      </w:r>
      <w:r>
        <w:t xml:space="preserve">, а также объединим последовательно включенные сопротивления </w:t>
      </w:r>
      <w:r w:rsidRPr="004B6D33">
        <w:rPr>
          <w:i/>
          <w:lang w:val="en-US"/>
        </w:rPr>
        <w:t>R</w:t>
      </w:r>
      <w:r w:rsidRPr="004B6D33">
        <w:rPr>
          <w:vertAlign w:val="subscript"/>
        </w:rPr>
        <w:t>3</w:t>
      </w:r>
      <w:r w:rsidRPr="004B6D33">
        <w:t xml:space="preserve">, </w:t>
      </w:r>
      <w:r w:rsidRPr="004B6D33">
        <w:rPr>
          <w:i/>
          <w:lang w:val="en-US"/>
        </w:rPr>
        <w:t>R</w:t>
      </w:r>
      <w:r w:rsidRPr="004B6D33">
        <w:rPr>
          <w:vertAlign w:val="subscript"/>
        </w:rPr>
        <w:t>4</w:t>
      </w:r>
      <w:r w:rsidRPr="004B6D33">
        <w:t xml:space="preserve"> </w:t>
      </w:r>
      <w:r>
        <w:t xml:space="preserve">и </w:t>
      </w:r>
      <w:r w:rsidRPr="004B6D33">
        <w:rPr>
          <w:i/>
          <w:lang w:val="en-US"/>
        </w:rPr>
        <w:t>R</w:t>
      </w:r>
      <w:r w:rsidRPr="004B6D33">
        <w:rPr>
          <w:vertAlign w:val="subscript"/>
        </w:rPr>
        <w:t>5</w:t>
      </w:r>
      <w:r w:rsidRPr="004B6D33">
        <w:t xml:space="preserve">, </w:t>
      </w:r>
      <w:r w:rsidRPr="004B6D33">
        <w:rPr>
          <w:i/>
          <w:lang w:val="en-US"/>
        </w:rPr>
        <w:t>R</w:t>
      </w:r>
      <w:r w:rsidRPr="004B6D33">
        <w:rPr>
          <w:vertAlign w:val="subscript"/>
        </w:rPr>
        <w:t>6</w:t>
      </w:r>
      <w:r>
        <w:t>:</w:t>
      </w:r>
    </w:p>
    <w:p w14:paraId="25476B21" w14:textId="77777777" w:rsidR="009E6E81" w:rsidRDefault="009E6E81" w:rsidP="00D915BB">
      <w:pPr>
        <w:ind w:firstLine="709"/>
        <w:jc w:val="center"/>
      </w:pPr>
    </w:p>
    <w:p w14:paraId="3C25D11A" w14:textId="1327D84D" w:rsidR="00D915BB" w:rsidRPr="00264C9B" w:rsidRDefault="005C2299" w:rsidP="00D915BB">
      <w:pPr>
        <w:tabs>
          <w:tab w:val="left" w:pos="5158"/>
        </w:tabs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01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J</m:t>
              </m:r>
            </m:e>
            <m:sub>
              <m:r>
                <w:rPr>
                  <w:rFonts w:ascii="Cambria Math" w:eastAsiaTheme="minorEastAsia" w:hAnsi="Cambria Math"/>
                </w:rPr>
                <m:t xml:space="preserve">01 </m:t>
              </m:r>
            </m:sub>
          </m:sSub>
          <m:r>
            <w:rPr>
              <w:rFonts w:ascii="Cambria Math" w:eastAsiaTheme="minorEastAsia" w:hAnsi="Cambria Math"/>
            </w:rPr>
            <m:t xml:space="preserve">∙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=2∙460=920 В,</m:t>
          </m:r>
        </m:oMath>
      </m:oMathPara>
    </w:p>
    <w:p w14:paraId="4E2F6A3A" w14:textId="77777777" w:rsidR="00264C9B" w:rsidRPr="009E6E81" w:rsidRDefault="00264C9B" w:rsidP="00D915BB">
      <w:pPr>
        <w:tabs>
          <w:tab w:val="left" w:pos="5158"/>
        </w:tabs>
        <w:rPr>
          <w:rFonts w:eastAsiaTheme="minorEastAsia"/>
          <w:i/>
        </w:rPr>
      </w:pPr>
    </w:p>
    <w:p w14:paraId="01A09970" w14:textId="7F220FDF" w:rsidR="009E6E81" w:rsidRPr="00264C9B" w:rsidRDefault="005C2299" w:rsidP="009E6E81">
      <w:pPr>
        <w:tabs>
          <w:tab w:val="left" w:pos="5158"/>
        </w:tabs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05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J</m:t>
              </m:r>
            </m:e>
            <m:sub>
              <m:r>
                <w:rPr>
                  <w:rFonts w:ascii="Cambria Math" w:eastAsiaTheme="minorEastAsia" w:hAnsi="Cambria Math"/>
                </w:rPr>
                <m:t xml:space="preserve">05 </m:t>
              </m:r>
            </m:sub>
          </m:sSub>
          <m:r>
            <w:rPr>
              <w:rFonts w:ascii="Cambria Math" w:eastAsiaTheme="minorEastAsia" w:hAnsi="Cambria Math"/>
            </w:rPr>
            <m:t xml:space="preserve">∙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5</m:t>
              </m:r>
            </m:sub>
          </m:sSub>
          <m:r>
            <w:rPr>
              <w:rFonts w:ascii="Cambria Math" w:eastAsiaTheme="minorEastAsia" w:hAnsi="Cambria Math"/>
            </w:rPr>
            <m:t>=1∙930=930 В,</m:t>
          </m:r>
        </m:oMath>
      </m:oMathPara>
    </w:p>
    <w:p w14:paraId="1E9F1C75" w14:textId="77777777" w:rsidR="00264C9B" w:rsidRPr="009E6E81" w:rsidRDefault="00264C9B" w:rsidP="009E6E81">
      <w:pPr>
        <w:tabs>
          <w:tab w:val="left" w:pos="5158"/>
        </w:tabs>
        <w:rPr>
          <w:rFonts w:eastAsiaTheme="minorEastAsia"/>
          <w:i/>
        </w:rPr>
      </w:pPr>
    </w:p>
    <w:p w14:paraId="65C4C3E8" w14:textId="59137850" w:rsidR="009E6E81" w:rsidRPr="00264C9B" w:rsidRDefault="005C2299" w:rsidP="009E6E81">
      <w:pPr>
        <w:tabs>
          <w:tab w:val="left" w:pos="5158"/>
        </w:tabs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34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 xml:space="preserve">3 </m:t>
              </m:r>
            </m:sub>
          </m:sSub>
          <m:r>
            <w:rPr>
              <w:rFonts w:ascii="Cambria Math" w:eastAsiaTheme="minorEastAsia" w:hAnsi="Cambria Math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=440+530=970 Ом,</m:t>
          </m:r>
        </m:oMath>
      </m:oMathPara>
    </w:p>
    <w:p w14:paraId="5AFB7DA9" w14:textId="77777777" w:rsidR="00264C9B" w:rsidRPr="0000238B" w:rsidRDefault="00264C9B" w:rsidP="009E6E81">
      <w:pPr>
        <w:tabs>
          <w:tab w:val="left" w:pos="5158"/>
        </w:tabs>
        <w:rPr>
          <w:rFonts w:eastAsiaTheme="minorEastAsia"/>
          <w:i/>
        </w:rPr>
      </w:pPr>
    </w:p>
    <w:p w14:paraId="56DE5DB9" w14:textId="408B0D47" w:rsidR="0000238B" w:rsidRPr="009E6E81" w:rsidRDefault="005C2299" w:rsidP="0000238B">
      <w:pPr>
        <w:tabs>
          <w:tab w:val="left" w:pos="5158"/>
        </w:tabs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56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 xml:space="preserve">5 </m:t>
              </m:r>
            </m:sub>
          </m:sSub>
          <m:r>
            <w:rPr>
              <w:rFonts w:ascii="Cambria Math" w:eastAsiaTheme="minorEastAsia" w:hAnsi="Cambria Math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6</m:t>
              </m:r>
            </m:sub>
          </m:sSub>
          <m:r>
            <w:rPr>
              <w:rFonts w:ascii="Cambria Math" w:eastAsiaTheme="minorEastAsia" w:hAnsi="Cambria Math"/>
            </w:rPr>
            <m:t>=930+380=1310 Ом.</m:t>
          </m:r>
        </m:oMath>
      </m:oMathPara>
    </w:p>
    <w:p w14:paraId="1C5DD5C3" w14:textId="6B859B2A" w:rsidR="0000238B" w:rsidRDefault="0000238B" w:rsidP="009E6E81">
      <w:pPr>
        <w:tabs>
          <w:tab w:val="left" w:pos="5158"/>
        </w:tabs>
        <w:rPr>
          <w:rFonts w:eastAsiaTheme="minorEastAsia"/>
          <w:i/>
        </w:rPr>
      </w:pPr>
    </w:p>
    <w:p w14:paraId="7F037BCA" w14:textId="77777777" w:rsidR="00A111D7" w:rsidRDefault="00A111D7" w:rsidP="00A111D7">
      <w:pPr>
        <w:ind w:firstLine="709"/>
      </w:pPr>
      <w:r>
        <w:t xml:space="preserve">Полученная схема показана на рис. 2. На этой схеме объединим источники напряжения </w:t>
      </w:r>
      <w:r w:rsidRPr="007E1EBF">
        <w:rPr>
          <w:i/>
          <w:lang w:val="en-US"/>
        </w:rPr>
        <w:t>E</w:t>
      </w:r>
      <w:r w:rsidRPr="007E1EBF">
        <w:rPr>
          <w:vertAlign w:val="subscript"/>
        </w:rPr>
        <w:t>1</w:t>
      </w:r>
      <w:r w:rsidRPr="007E1EBF">
        <w:t xml:space="preserve"> </w:t>
      </w:r>
      <w:r>
        <w:t xml:space="preserve">и </w:t>
      </w:r>
      <w:r w:rsidRPr="007E1EBF">
        <w:rPr>
          <w:i/>
          <w:lang w:val="en-US"/>
        </w:rPr>
        <w:t>E</w:t>
      </w:r>
      <w:r w:rsidRPr="007E1EBF">
        <w:rPr>
          <w:vertAlign w:val="subscript"/>
        </w:rPr>
        <w:t>01</w:t>
      </w:r>
      <w:r>
        <w:t>:</w:t>
      </w:r>
    </w:p>
    <w:p w14:paraId="723573CF" w14:textId="2EC446A3" w:rsidR="00A111D7" w:rsidRPr="009E6E81" w:rsidRDefault="005C2299" w:rsidP="00A111D7">
      <w:pPr>
        <w:tabs>
          <w:tab w:val="left" w:pos="5158"/>
        </w:tabs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 xml:space="preserve">01 </m:t>
              </m:r>
            </m:sub>
          </m:sSub>
          <m:r>
            <w:rPr>
              <w:rFonts w:ascii="Cambria Math" w:eastAsiaTheme="minorEastAsia" w:hAnsi="Cambria Math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=920+700=1620 В.</m:t>
          </m:r>
        </m:oMath>
      </m:oMathPara>
    </w:p>
    <w:p w14:paraId="7393A151" w14:textId="77777777" w:rsidR="009E6E81" w:rsidRPr="009E6E81" w:rsidRDefault="009E6E81" w:rsidP="00D915BB">
      <w:pPr>
        <w:tabs>
          <w:tab w:val="left" w:pos="5158"/>
        </w:tabs>
        <w:rPr>
          <w:rFonts w:eastAsiaTheme="minorEastAsia"/>
          <w:i/>
        </w:rPr>
      </w:pPr>
    </w:p>
    <w:p w14:paraId="47EFF638" w14:textId="0487499F" w:rsidR="00AF664B" w:rsidRDefault="00AF664B" w:rsidP="00AF664B">
      <w:pPr>
        <w:ind w:firstLine="709"/>
      </w:pPr>
      <w:r>
        <w:t xml:space="preserve">Чтобы сделать треугольник </w:t>
      </w:r>
      <w:r w:rsidRPr="00AF664B">
        <w:t>2</w:t>
      </w:r>
      <w:r>
        <w:t xml:space="preserve"> – </w:t>
      </w:r>
      <w:r w:rsidRPr="00AF664B">
        <w:t>6</w:t>
      </w:r>
      <w:r>
        <w:t xml:space="preserve"> – </w:t>
      </w:r>
      <w:r w:rsidRPr="00AF664B">
        <w:t>3</w:t>
      </w:r>
      <w:r>
        <w:t xml:space="preserve"> пассивным, преобразуем источник напряжения </w:t>
      </w:r>
      <w:r>
        <w:rPr>
          <w:lang w:val="en-US"/>
        </w:rPr>
        <w:t>E</w:t>
      </w:r>
      <w:r w:rsidRPr="00AF664B">
        <w:rPr>
          <w:vertAlign w:val="subscript"/>
        </w:rPr>
        <w:t>3</w:t>
      </w:r>
      <w:r w:rsidRPr="00FA7141">
        <w:t xml:space="preserve"> </w:t>
      </w:r>
      <w:r>
        <w:t xml:space="preserve">в источник тока </w:t>
      </w:r>
      <w:r w:rsidRPr="00FA7141">
        <w:rPr>
          <w:i/>
          <w:lang w:val="en-US"/>
        </w:rPr>
        <w:t>J</w:t>
      </w:r>
      <w:r w:rsidRPr="00AF664B">
        <w:rPr>
          <w:vertAlign w:val="subscript"/>
        </w:rPr>
        <w:t>3</w:t>
      </w:r>
      <w:r>
        <w:t>:</w:t>
      </w:r>
    </w:p>
    <w:p w14:paraId="66C2F681" w14:textId="3CEC207E" w:rsidR="00AF664B" w:rsidRPr="009C1665" w:rsidRDefault="005C2299" w:rsidP="00D915BB">
      <w:pPr>
        <w:tabs>
          <w:tab w:val="left" w:pos="5158"/>
        </w:tabs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J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34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100</m:t>
              </m:r>
            </m:num>
            <m:den>
              <m:r>
                <w:rPr>
                  <w:rFonts w:ascii="Cambria Math" w:eastAsiaTheme="minorEastAsia" w:hAnsi="Cambria Math"/>
                </w:rPr>
                <m:t>970</m:t>
              </m:r>
            </m:den>
          </m:f>
          <m:r>
            <w:rPr>
              <w:rFonts w:ascii="Cambria Math" w:eastAsiaTheme="minorEastAsia" w:hAnsi="Cambria Math"/>
            </w:rPr>
            <m:t>=0,103 А.</m:t>
          </m:r>
        </m:oMath>
      </m:oMathPara>
    </w:p>
    <w:p w14:paraId="529AAED1" w14:textId="3048E84F" w:rsidR="00AF664B" w:rsidRDefault="00AF664B" w:rsidP="00AF664B">
      <w:pPr>
        <w:ind w:firstLine="709"/>
      </w:pPr>
      <w:r>
        <w:lastRenderedPageBreak/>
        <w:t>Пассивный треугольник 2 – 6 – 3 преобразуем в пассивную звезду (рис. 3), где</w:t>
      </w:r>
    </w:p>
    <w:p w14:paraId="6B027FB2" w14:textId="14B3BFFB" w:rsidR="00AF664B" w:rsidRPr="00264C9B" w:rsidRDefault="004D1C95" w:rsidP="00AF664B">
      <w:pPr>
        <w:tabs>
          <w:tab w:val="left" w:pos="5158"/>
        </w:tabs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 xml:space="preserve">   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 xml:space="preserve"> </m:t>
              </m:r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234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 xml:space="preserve">2 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∙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34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34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+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+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8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610∙970</m:t>
              </m:r>
            </m:num>
            <m:den>
              <m:r>
                <w:rPr>
                  <w:rFonts w:ascii="Cambria Math" w:eastAsiaTheme="minorEastAsia" w:hAnsi="Cambria Math"/>
                </w:rPr>
                <m:t>970+610+180</m:t>
              </m:r>
            </m:den>
          </m:f>
          <m:r>
            <w:rPr>
              <w:rFonts w:ascii="Cambria Math" w:eastAsiaTheme="minorEastAsia" w:hAnsi="Cambria Math"/>
            </w:rPr>
            <m:t>=336,193 Ом</m:t>
          </m:r>
          <m:r>
            <w:rPr>
              <w:rFonts w:ascii="Cambria Math" w:eastAsiaTheme="minorEastAsia" w:hAnsi="Cambria Math"/>
              <w:lang w:val="en-US"/>
            </w:rPr>
            <m:t>,</m:t>
          </m:r>
        </m:oMath>
      </m:oMathPara>
    </w:p>
    <w:p w14:paraId="13F1EBA2" w14:textId="77777777" w:rsidR="00264C9B" w:rsidRPr="00AF664B" w:rsidRDefault="00264C9B" w:rsidP="00AF664B">
      <w:pPr>
        <w:tabs>
          <w:tab w:val="left" w:pos="5158"/>
        </w:tabs>
        <w:rPr>
          <w:rFonts w:eastAsiaTheme="minorEastAsia"/>
          <w:i/>
          <w:lang w:val="en-US"/>
        </w:rPr>
      </w:pPr>
    </w:p>
    <w:p w14:paraId="6100075E" w14:textId="15D907B1" w:rsidR="00AF664B" w:rsidRPr="00264C9B" w:rsidRDefault="005C2299" w:rsidP="00AF664B">
      <w:pPr>
        <w:tabs>
          <w:tab w:val="left" w:pos="5158"/>
        </w:tabs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 xml:space="preserve"> </m:t>
              </m:r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28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 xml:space="preserve">2 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∙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8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34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+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+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8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610∙180</m:t>
              </m:r>
            </m:num>
            <m:den>
              <m:r>
                <w:rPr>
                  <w:rFonts w:ascii="Cambria Math" w:eastAsiaTheme="minorEastAsia" w:hAnsi="Cambria Math"/>
                </w:rPr>
                <m:t>970+610+180</m:t>
              </m:r>
            </m:den>
          </m:f>
          <m:r>
            <w:rPr>
              <w:rFonts w:ascii="Cambria Math" w:eastAsiaTheme="minorEastAsia" w:hAnsi="Cambria Math"/>
            </w:rPr>
            <m:t>=62,386 Ом</m:t>
          </m:r>
          <m:r>
            <w:rPr>
              <w:rFonts w:ascii="Cambria Math" w:eastAsiaTheme="minorEastAsia" w:hAnsi="Cambria Math"/>
              <w:lang w:val="en-US"/>
            </w:rPr>
            <m:t>,</m:t>
          </m:r>
        </m:oMath>
      </m:oMathPara>
    </w:p>
    <w:p w14:paraId="5F559301" w14:textId="77777777" w:rsidR="00264C9B" w:rsidRPr="004D1C95" w:rsidRDefault="00264C9B" w:rsidP="00AF664B">
      <w:pPr>
        <w:tabs>
          <w:tab w:val="left" w:pos="5158"/>
        </w:tabs>
        <w:rPr>
          <w:rFonts w:eastAsiaTheme="minorEastAsia"/>
          <w:i/>
          <w:lang w:val="en-US"/>
        </w:rPr>
      </w:pPr>
    </w:p>
    <w:p w14:paraId="613BBD65" w14:textId="288DA7B5" w:rsidR="004D1C95" w:rsidRPr="00AF664B" w:rsidRDefault="005C2299" w:rsidP="004D1C95">
      <w:pPr>
        <w:tabs>
          <w:tab w:val="left" w:pos="5158"/>
        </w:tabs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 xml:space="preserve"> </m:t>
              </m:r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348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 xml:space="preserve">34 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∙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8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34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+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+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8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970∙180</m:t>
              </m:r>
            </m:num>
            <m:den>
              <m:r>
                <w:rPr>
                  <w:rFonts w:ascii="Cambria Math" w:eastAsiaTheme="minorEastAsia" w:hAnsi="Cambria Math"/>
                </w:rPr>
                <m:t>970+610+180</m:t>
              </m:r>
            </m:den>
          </m:f>
          <m:r>
            <w:rPr>
              <w:rFonts w:ascii="Cambria Math" w:eastAsiaTheme="minorEastAsia" w:hAnsi="Cambria Math"/>
            </w:rPr>
            <m:t>=99,20454 Ом</m:t>
          </m:r>
          <m:r>
            <w:rPr>
              <w:rFonts w:ascii="Cambria Math" w:eastAsiaTheme="minorEastAsia" w:hAnsi="Cambria Math"/>
              <w:lang w:val="en-US"/>
            </w:rPr>
            <m:t>.</m:t>
          </m:r>
        </m:oMath>
      </m:oMathPara>
    </w:p>
    <w:p w14:paraId="538CF264" w14:textId="77777777" w:rsidR="004D1C95" w:rsidRPr="00AF664B" w:rsidRDefault="004D1C95" w:rsidP="00AF664B">
      <w:pPr>
        <w:tabs>
          <w:tab w:val="left" w:pos="5158"/>
        </w:tabs>
        <w:rPr>
          <w:rFonts w:eastAsiaTheme="minorEastAsia"/>
          <w:i/>
          <w:lang w:val="en-US"/>
        </w:rPr>
      </w:pPr>
    </w:p>
    <w:p w14:paraId="03FB768F" w14:textId="77777777" w:rsidR="00AF664B" w:rsidRPr="00AF664B" w:rsidRDefault="00AF664B" w:rsidP="00AF664B">
      <w:pPr>
        <w:tabs>
          <w:tab w:val="left" w:pos="5158"/>
        </w:tabs>
        <w:rPr>
          <w:rFonts w:eastAsiaTheme="minorEastAsia"/>
          <w:i/>
          <w:lang w:val="en-US"/>
        </w:rPr>
      </w:pPr>
    </w:p>
    <w:p w14:paraId="6726B27F" w14:textId="4C2A726E" w:rsidR="00AF664B" w:rsidRDefault="004D1C95" w:rsidP="00D915BB">
      <w:pPr>
        <w:tabs>
          <w:tab w:val="left" w:pos="5158"/>
        </w:tabs>
        <w:rPr>
          <w:i/>
          <w:lang w:val="en-US"/>
        </w:rPr>
      </w:pPr>
      <w:r>
        <w:rPr>
          <w:i/>
          <w:lang w:val="en-US"/>
        </w:rPr>
        <w:t xml:space="preserve">                                                 </w:t>
      </w:r>
      <w:r>
        <w:rPr>
          <w:i/>
          <w:noProof/>
        </w:rPr>
        <w:drawing>
          <wp:inline distT="0" distB="0" distL="0" distR="0" wp14:anchorId="71D26338" wp14:editId="2B456FC8">
            <wp:extent cx="1968500" cy="29210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8500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lang w:val="en-US"/>
        </w:rPr>
        <w:tab/>
      </w:r>
    </w:p>
    <w:p w14:paraId="0011971B" w14:textId="77777777" w:rsidR="004D1C95" w:rsidRDefault="004D1C95" w:rsidP="004D1C95">
      <w:pPr>
        <w:ind w:firstLine="709"/>
        <w:jc w:val="center"/>
      </w:pPr>
      <w:r>
        <w:t>Рис. 2</w:t>
      </w:r>
    </w:p>
    <w:p w14:paraId="1374BA09" w14:textId="464844B4" w:rsidR="004D1C95" w:rsidRDefault="00264C9B" w:rsidP="00264C9B">
      <w:pPr>
        <w:tabs>
          <w:tab w:val="left" w:pos="5158"/>
        </w:tabs>
        <w:ind w:left="2124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noProof/>
          <w:lang w:val="en-US"/>
        </w:rPr>
        <w:drawing>
          <wp:inline distT="0" distB="0" distL="0" distR="0" wp14:anchorId="08AF077D" wp14:editId="60CA9F0D">
            <wp:extent cx="3314700" cy="15875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58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A1691" w14:textId="77777777" w:rsidR="00264C9B" w:rsidRDefault="00264C9B" w:rsidP="00264C9B">
      <w:pPr>
        <w:ind w:firstLine="709"/>
        <w:jc w:val="center"/>
      </w:pPr>
      <w:r>
        <w:t>Рис. 3</w:t>
      </w:r>
    </w:p>
    <w:p w14:paraId="4FFA8F59" w14:textId="77777777" w:rsidR="00264C9B" w:rsidRPr="007F138C" w:rsidRDefault="00264C9B" w:rsidP="009C1665"/>
    <w:p w14:paraId="6084194B" w14:textId="592DE016" w:rsidR="00264C9B" w:rsidRDefault="00264C9B" w:rsidP="00264C9B">
      <w:pPr>
        <w:ind w:firstLine="709"/>
      </w:pPr>
      <w:r>
        <w:t xml:space="preserve">Источник тока </w:t>
      </w:r>
      <w:r w:rsidRPr="0031595A">
        <w:rPr>
          <w:i/>
          <w:lang w:val="en-US"/>
        </w:rPr>
        <w:t>J</w:t>
      </w:r>
      <w:r w:rsidRPr="00264C9B">
        <w:rPr>
          <w:vertAlign w:val="subscript"/>
        </w:rPr>
        <w:t>3</w:t>
      </w:r>
      <w:r w:rsidRPr="0031595A">
        <w:t xml:space="preserve"> </w:t>
      </w:r>
      <w:r>
        <w:t xml:space="preserve">преобразуем в источник напряжения </w:t>
      </w:r>
      <w:r w:rsidRPr="00226942">
        <w:rPr>
          <w:i/>
          <w:lang w:val="en-US"/>
        </w:rPr>
        <w:t>E</w:t>
      </w:r>
      <w:r w:rsidRPr="00264C9B">
        <w:rPr>
          <w:vertAlign w:val="subscript"/>
        </w:rPr>
        <w:t>348</w:t>
      </w:r>
      <w:r w:rsidRPr="00226942">
        <w:t xml:space="preserve"> </w:t>
      </w:r>
      <w:r>
        <w:t xml:space="preserve">и </w:t>
      </w:r>
      <w:r w:rsidRPr="00226942">
        <w:rPr>
          <w:i/>
          <w:lang w:val="en-US"/>
        </w:rPr>
        <w:t>E</w:t>
      </w:r>
      <w:r w:rsidRPr="00264C9B">
        <w:rPr>
          <w:vertAlign w:val="subscript"/>
        </w:rPr>
        <w:t>234</w:t>
      </w:r>
      <w:r>
        <w:t>:</w:t>
      </w:r>
    </w:p>
    <w:p w14:paraId="75DEC67B" w14:textId="77777777" w:rsidR="00264C9B" w:rsidRDefault="00264C9B" w:rsidP="00264C9B">
      <w:pPr>
        <w:ind w:firstLine="709"/>
      </w:pPr>
    </w:p>
    <w:p w14:paraId="01E15401" w14:textId="30E2CED2" w:rsidR="00264C9B" w:rsidRPr="00264C9B" w:rsidRDefault="005C2299" w:rsidP="00264C9B">
      <w:pPr>
        <w:tabs>
          <w:tab w:val="left" w:pos="5158"/>
        </w:tabs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348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J</m:t>
              </m:r>
            </m:e>
            <m:sub>
              <m:r>
                <w:rPr>
                  <w:rFonts w:ascii="Cambria Math" w:eastAsiaTheme="minorEastAsia" w:hAnsi="Cambria Math"/>
                </w:rPr>
                <m:t xml:space="preserve">3 </m:t>
              </m:r>
            </m:sub>
          </m:sSub>
          <m:r>
            <w:rPr>
              <w:rFonts w:ascii="Cambria Math" w:eastAsiaTheme="minorEastAsia" w:hAnsi="Cambria Math"/>
            </w:rPr>
            <m:t xml:space="preserve">∙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348</m:t>
              </m:r>
            </m:sub>
          </m:sSub>
          <m:r>
            <w:rPr>
              <w:rFonts w:ascii="Cambria Math" w:eastAsiaTheme="minorEastAsia" w:hAnsi="Cambria Math"/>
            </w:rPr>
            <m:t>=0,103∙99,204=10,227 В,</m:t>
          </m:r>
        </m:oMath>
      </m:oMathPara>
    </w:p>
    <w:p w14:paraId="555DF0F6" w14:textId="2BBBAC21" w:rsidR="00264C9B" w:rsidRPr="00264C9B" w:rsidRDefault="005C2299" w:rsidP="00264C9B">
      <w:pPr>
        <w:tabs>
          <w:tab w:val="left" w:pos="5158"/>
        </w:tabs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234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J</m:t>
              </m:r>
            </m:e>
            <m:sub>
              <m:r>
                <w:rPr>
                  <w:rFonts w:ascii="Cambria Math" w:eastAsiaTheme="minorEastAsia" w:hAnsi="Cambria Math"/>
                </w:rPr>
                <m:t xml:space="preserve">3 </m:t>
              </m:r>
            </m:sub>
          </m:sSub>
          <m:r>
            <w:rPr>
              <w:rFonts w:ascii="Cambria Math" w:eastAsiaTheme="minorEastAsia" w:hAnsi="Cambria Math"/>
            </w:rPr>
            <m:t xml:space="preserve">∙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234</m:t>
              </m:r>
            </m:sub>
          </m:sSub>
          <m:r>
            <w:rPr>
              <w:rFonts w:ascii="Cambria Math" w:eastAsiaTheme="minorEastAsia" w:hAnsi="Cambria Math"/>
            </w:rPr>
            <m:t>=0,103∙336,193=34,659 В.</m:t>
          </m:r>
        </m:oMath>
      </m:oMathPara>
    </w:p>
    <w:p w14:paraId="3C8977D6" w14:textId="77777777" w:rsidR="00264C9B" w:rsidRPr="009E6E81" w:rsidRDefault="00264C9B" w:rsidP="00264C9B">
      <w:pPr>
        <w:tabs>
          <w:tab w:val="left" w:pos="5158"/>
        </w:tabs>
        <w:rPr>
          <w:rFonts w:eastAsiaTheme="minorEastAsia"/>
          <w:i/>
        </w:rPr>
      </w:pPr>
    </w:p>
    <w:p w14:paraId="7194496E" w14:textId="77777777" w:rsidR="00264C9B" w:rsidRDefault="00264C9B" w:rsidP="00264C9B">
      <w:pPr>
        <w:ind w:firstLine="709"/>
      </w:pPr>
      <w:r>
        <w:t>В результате этих преобразований схема будет иметь следующий вид (рис. 4):</w:t>
      </w:r>
    </w:p>
    <w:p w14:paraId="48F0B509" w14:textId="77777777" w:rsidR="00264C9B" w:rsidRPr="009E6E81" w:rsidRDefault="00264C9B" w:rsidP="00264C9B">
      <w:pPr>
        <w:tabs>
          <w:tab w:val="left" w:pos="5158"/>
        </w:tabs>
        <w:rPr>
          <w:rFonts w:eastAsiaTheme="minorEastAsia"/>
          <w:i/>
        </w:rPr>
      </w:pPr>
    </w:p>
    <w:p w14:paraId="5D8085CE" w14:textId="30E61BCF" w:rsidR="00264C9B" w:rsidRDefault="00280E17" w:rsidP="00264C9B">
      <w:pPr>
        <w:tabs>
          <w:tab w:val="left" w:pos="5158"/>
        </w:tabs>
        <w:ind w:left="2124"/>
        <w:rPr>
          <w:i/>
          <w:lang w:val="en-US"/>
        </w:rPr>
      </w:pPr>
      <w:r w:rsidRPr="007F138C">
        <w:rPr>
          <w:i/>
        </w:rPr>
        <w:t xml:space="preserve">              </w:t>
      </w:r>
      <w:r>
        <w:rPr>
          <w:i/>
          <w:noProof/>
        </w:rPr>
        <w:drawing>
          <wp:inline distT="0" distB="0" distL="0" distR="0" wp14:anchorId="162F926E" wp14:editId="4253C9AB">
            <wp:extent cx="2070100" cy="14224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0100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83BBB" w14:textId="77777777" w:rsidR="00280E17" w:rsidRDefault="00280E17" w:rsidP="00280E17">
      <w:pPr>
        <w:ind w:firstLine="709"/>
        <w:jc w:val="center"/>
      </w:pPr>
      <w:r>
        <w:t>Рис. 4</w:t>
      </w:r>
    </w:p>
    <w:p w14:paraId="5D184D93" w14:textId="77777777" w:rsidR="00280E17" w:rsidRDefault="00280E17" w:rsidP="00280E17">
      <w:pPr>
        <w:ind w:firstLine="709"/>
        <w:jc w:val="center"/>
      </w:pPr>
    </w:p>
    <w:p w14:paraId="0864D5AD" w14:textId="18BD72E5" w:rsidR="00280E17" w:rsidRDefault="00280E17" w:rsidP="00280E17">
      <w:pPr>
        <w:ind w:firstLine="709"/>
      </w:pPr>
      <w:r>
        <w:t>С целью дальнейшего упрощения схемы объединим источники напряжения и сопротивления:</w:t>
      </w:r>
    </w:p>
    <w:p w14:paraId="30CCC612" w14:textId="77777777" w:rsidR="00280E17" w:rsidRDefault="00280E17" w:rsidP="00280E17">
      <w:pPr>
        <w:tabs>
          <w:tab w:val="left" w:pos="5158"/>
        </w:tabs>
      </w:pPr>
    </w:p>
    <w:p w14:paraId="610793BF" w14:textId="17E11419" w:rsidR="00280E17" w:rsidRPr="00280E17" w:rsidRDefault="005C2299" w:rsidP="00280E17">
      <w:pPr>
        <w:tabs>
          <w:tab w:val="left" w:pos="5158"/>
        </w:tabs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R'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 xml:space="preserve">1 </m:t>
              </m:r>
            </m:sub>
          </m:sSub>
          <m:r>
            <w:rPr>
              <w:rFonts w:ascii="Cambria Math" w:eastAsiaTheme="minorEastAsia" w:hAnsi="Cambria Math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28</m:t>
              </m:r>
            </m:sub>
          </m:sSub>
          <m:r>
            <w:rPr>
              <w:rFonts w:ascii="Cambria Math" w:eastAsiaTheme="minorEastAsia" w:hAnsi="Cambria Math"/>
            </w:rPr>
            <m:t>=460+62,383=522,386 Ом,</m:t>
          </m:r>
        </m:oMath>
      </m:oMathPara>
    </w:p>
    <w:p w14:paraId="0129E279" w14:textId="6F52417E" w:rsidR="00280E17" w:rsidRDefault="00280E17" w:rsidP="00280E17">
      <w:pPr>
        <w:tabs>
          <w:tab w:val="left" w:pos="5158"/>
        </w:tabs>
        <w:rPr>
          <w:rFonts w:eastAsiaTheme="minorEastAsia"/>
          <w:i/>
        </w:rPr>
      </w:pPr>
    </w:p>
    <w:p w14:paraId="4E88F38E" w14:textId="71D739F7" w:rsidR="00280E17" w:rsidRPr="00280E17" w:rsidRDefault="00280E17" w:rsidP="00280E17">
      <w:pPr>
        <w:tabs>
          <w:tab w:val="left" w:pos="5158"/>
        </w:tabs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 xml:space="preserve">   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R'</m:t>
              </m:r>
            </m:e>
            <m:sub>
              <m:r>
                <w:rPr>
                  <w:rFonts w:ascii="Cambria Math" w:eastAsiaTheme="minorEastAsia" w:hAnsi="Cambria Math"/>
                </w:rPr>
                <m:t>7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 xml:space="preserve">7 </m:t>
              </m:r>
            </m:sub>
          </m:sSub>
          <m:r>
            <w:rPr>
              <w:rFonts w:ascii="Cambria Math" w:eastAsiaTheme="minorEastAsia" w:hAnsi="Cambria Math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234</m:t>
              </m:r>
            </m:sub>
          </m:sSub>
          <m:r>
            <w:rPr>
              <w:rFonts w:ascii="Cambria Math" w:eastAsiaTheme="minorEastAsia" w:hAnsi="Cambria Math"/>
            </w:rPr>
            <m:t>=650 + 336,193=986,193 Ом,</m:t>
          </m:r>
        </m:oMath>
      </m:oMathPara>
    </w:p>
    <w:p w14:paraId="5B4C4432" w14:textId="77777777" w:rsidR="00280E17" w:rsidRPr="00280E17" w:rsidRDefault="00280E17" w:rsidP="00280E17">
      <w:pPr>
        <w:tabs>
          <w:tab w:val="left" w:pos="5158"/>
        </w:tabs>
        <w:rPr>
          <w:rFonts w:eastAsiaTheme="minorEastAsia"/>
          <w:i/>
        </w:rPr>
      </w:pPr>
    </w:p>
    <w:p w14:paraId="41A7698C" w14:textId="3448AF48" w:rsidR="00280E17" w:rsidRPr="00280E17" w:rsidRDefault="00280E17" w:rsidP="00280E17">
      <w:pPr>
        <w:tabs>
          <w:tab w:val="left" w:pos="5158"/>
        </w:tabs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 xml:space="preserve">   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 xml:space="preserve">       R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</m:e>
            <m:sub>
              <m:r>
                <w:rPr>
                  <w:rFonts w:ascii="Cambria Math" w:eastAsiaTheme="minorEastAsia" w:hAnsi="Cambria Math"/>
                </w:rPr>
                <m:t>56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 xml:space="preserve">56 </m:t>
              </m:r>
            </m:sub>
          </m:sSub>
          <m:r>
            <w:rPr>
              <w:rFonts w:ascii="Cambria Math" w:eastAsiaTheme="minorEastAsia" w:hAnsi="Cambria Math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348</m:t>
              </m:r>
            </m:sub>
          </m:sSub>
          <m:r>
            <w:rPr>
              <w:rFonts w:ascii="Cambria Math" w:eastAsiaTheme="minorEastAsia" w:hAnsi="Cambria Math"/>
            </w:rPr>
            <m:t>=1310 + 99,204=1409,227 Ом,</m:t>
          </m:r>
        </m:oMath>
      </m:oMathPara>
    </w:p>
    <w:p w14:paraId="63793AF7" w14:textId="3CD7FF74" w:rsidR="00280E17" w:rsidRDefault="00280E17" w:rsidP="00280E17">
      <w:pPr>
        <w:tabs>
          <w:tab w:val="left" w:pos="5158"/>
        </w:tabs>
        <w:rPr>
          <w:rFonts w:eastAsiaTheme="minorEastAsia"/>
          <w:i/>
        </w:rPr>
      </w:pPr>
    </w:p>
    <w:p w14:paraId="717C2153" w14:textId="20EA2C0F" w:rsidR="00280E17" w:rsidRPr="00264C9B" w:rsidRDefault="005C2299" w:rsidP="00280E17">
      <w:pPr>
        <w:tabs>
          <w:tab w:val="left" w:pos="5158"/>
        </w:tabs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E'</m:t>
              </m:r>
            </m:e>
            <m:sub>
              <m:r>
                <w:rPr>
                  <w:rFonts w:ascii="Cambria Math" w:eastAsiaTheme="minorEastAsia" w:hAnsi="Cambria Math"/>
                </w:rPr>
                <m:t>5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 xml:space="preserve">05 </m:t>
              </m:r>
            </m:sub>
          </m:sSub>
          <m:r>
            <w:rPr>
              <w:rFonts w:ascii="Cambria Math" w:eastAsiaTheme="minorEastAsia" w:hAnsi="Cambria Math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348</m:t>
              </m:r>
            </m:sub>
          </m:sSub>
          <m:r>
            <w:rPr>
              <w:rFonts w:ascii="Cambria Math" w:eastAsiaTheme="minorEastAsia" w:hAnsi="Cambria Math"/>
            </w:rPr>
            <m:t>= 930+10,227 =940,227 В.</m:t>
          </m:r>
        </m:oMath>
      </m:oMathPara>
    </w:p>
    <w:p w14:paraId="456FEA4B" w14:textId="3BC5F941" w:rsidR="00280E17" w:rsidRDefault="00280E17" w:rsidP="00280E17">
      <w:pPr>
        <w:tabs>
          <w:tab w:val="left" w:pos="5158"/>
        </w:tabs>
        <w:rPr>
          <w:rFonts w:eastAsiaTheme="minorEastAsia"/>
          <w:i/>
        </w:rPr>
      </w:pPr>
    </w:p>
    <w:p w14:paraId="2919E5CD" w14:textId="77777777" w:rsidR="00280E17" w:rsidRDefault="00280E17" w:rsidP="00280E17">
      <w:pPr>
        <w:ind w:firstLine="709"/>
      </w:pPr>
      <w:r>
        <w:t>Схема примет следующий вид (рис. 5):</w:t>
      </w:r>
    </w:p>
    <w:p w14:paraId="4109FF61" w14:textId="77777777" w:rsidR="00280E17" w:rsidRDefault="00280E17" w:rsidP="00280E17">
      <w:pPr>
        <w:tabs>
          <w:tab w:val="left" w:pos="5158"/>
        </w:tabs>
        <w:rPr>
          <w:rFonts w:eastAsiaTheme="minorEastAsia"/>
          <w:i/>
        </w:rPr>
      </w:pPr>
    </w:p>
    <w:p w14:paraId="351F1DFA" w14:textId="77777777" w:rsidR="00280E17" w:rsidRDefault="00280E17" w:rsidP="00280E17">
      <w:pPr>
        <w:tabs>
          <w:tab w:val="left" w:pos="5158"/>
        </w:tabs>
        <w:rPr>
          <w:rFonts w:eastAsiaTheme="minorEastAsia"/>
          <w:i/>
        </w:rPr>
      </w:pPr>
    </w:p>
    <w:p w14:paraId="32325561" w14:textId="6B5621F4" w:rsidR="00280E17" w:rsidRPr="00280E17" w:rsidRDefault="00280E17" w:rsidP="00280E17">
      <w:pPr>
        <w:tabs>
          <w:tab w:val="left" w:pos="5158"/>
        </w:tabs>
        <w:rPr>
          <w:rFonts w:eastAsiaTheme="minorEastAsia"/>
          <w:i/>
        </w:rPr>
      </w:pPr>
      <w:r w:rsidRPr="00085CCF">
        <w:rPr>
          <w:rFonts w:eastAsiaTheme="minorEastAsia"/>
          <w:i/>
        </w:rPr>
        <w:t xml:space="preserve">                                                            </w:t>
      </w:r>
      <w:r>
        <w:rPr>
          <w:rFonts w:eastAsiaTheme="minorEastAsia"/>
          <w:i/>
          <w:noProof/>
        </w:rPr>
        <w:drawing>
          <wp:inline distT="0" distB="0" distL="0" distR="0" wp14:anchorId="33B829FF" wp14:editId="36A7807F">
            <wp:extent cx="1384300" cy="13208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4300" cy="132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574CC" w14:textId="77777777" w:rsidR="00280E17" w:rsidRPr="00280E17" w:rsidRDefault="00280E17" w:rsidP="00280E17">
      <w:pPr>
        <w:tabs>
          <w:tab w:val="left" w:pos="5158"/>
        </w:tabs>
        <w:rPr>
          <w:rFonts w:eastAsiaTheme="minorEastAsia"/>
          <w:i/>
        </w:rPr>
      </w:pPr>
    </w:p>
    <w:p w14:paraId="4C24DD50" w14:textId="71DD2246" w:rsidR="00085CCF" w:rsidRDefault="009C1665" w:rsidP="009C1665">
      <w:pPr>
        <w:ind w:left="3539" w:firstLine="709"/>
      </w:pPr>
      <w:r>
        <w:rPr>
          <w:lang w:val="en-US"/>
        </w:rPr>
        <w:t xml:space="preserve">     </w:t>
      </w:r>
      <w:r>
        <w:t>рис. 5</w:t>
      </w:r>
      <w:r>
        <w:tab/>
      </w:r>
    </w:p>
    <w:p w14:paraId="0CEAB999" w14:textId="23DED845" w:rsidR="00085CCF" w:rsidRDefault="00085CCF" w:rsidP="00085CCF">
      <w:pPr>
        <w:ind w:firstLine="709"/>
      </w:pPr>
    </w:p>
    <w:p w14:paraId="646B5FE9" w14:textId="064B5B45" w:rsidR="00085CCF" w:rsidRDefault="00085CCF" w:rsidP="00085CCF">
      <w:pPr>
        <w:ind w:firstLine="709"/>
      </w:pPr>
    </w:p>
    <w:p w14:paraId="32FCB885" w14:textId="77777777" w:rsidR="009C1665" w:rsidRDefault="009C1665" w:rsidP="00085CCF">
      <w:pPr>
        <w:ind w:firstLine="709"/>
      </w:pPr>
    </w:p>
    <w:p w14:paraId="37AAF34F" w14:textId="77777777" w:rsidR="009C1665" w:rsidRDefault="009C1665" w:rsidP="00085CCF">
      <w:pPr>
        <w:ind w:firstLine="709"/>
      </w:pPr>
    </w:p>
    <w:p w14:paraId="525B1784" w14:textId="77777777" w:rsidR="009C1665" w:rsidRDefault="009C1665" w:rsidP="00085CCF">
      <w:pPr>
        <w:ind w:firstLine="709"/>
      </w:pPr>
    </w:p>
    <w:p w14:paraId="54D76C5E" w14:textId="3444E6E8" w:rsidR="00085CCF" w:rsidRDefault="00085CCF" w:rsidP="00085CCF">
      <w:pPr>
        <w:ind w:firstLine="709"/>
      </w:pPr>
      <w:r>
        <w:lastRenderedPageBreak/>
        <w:t xml:space="preserve">Для определения напряжения </w:t>
      </w:r>
      <w:r w:rsidRPr="000465EC">
        <w:rPr>
          <w:i/>
          <w:lang w:val="en-US"/>
        </w:rPr>
        <w:t>U</w:t>
      </w:r>
      <w:r w:rsidRPr="000465EC">
        <w:rPr>
          <w:vertAlign w:val="subscript"/>
        </w:rPr>
        <w:t>0</w:t>
      </w:r>
      <w:r w:rsidRPr="00085CCF">
        <w:rPr>
          <w:vertAlign w:val="subscript"/>
        </w:rPr>
        <w:t>5</w:t>
      </w:r>
      <w:r w:rsidRPr="000465EC">
        <w:t xml:space="preserve"> </w:t>
      </w:r>
      <w:r>
        <w:t>по методу узловых напряжений необходимо составить одно уравнение:</w:t>
      </w:r>
    </w:p>
    <w:p w14:paraId="6765368D" w14:textId="77777777" w:rsidR="00085CCF" w:rsidRPr="00264C9B" w:rsidRDefault="00085CCF" w:rsidP="00085CCF">
      <w:pPr>
        <w:tabs>
          <w:tab w:val="left" w:pos="5158"/>
        </w:tabs>
        <w:ind w:left="2124"/>
        <w:rPr>
          <w:i/>
        </w:rPr>
      </w:pPr>
    </w:p>
    <w:p w14:paraId="13F90F94" w14:textId="77777777" w:rsidR="00085CCF" w:rsidRDefault="00085CCF" w:rsidP="00085CCF">
      <w:pPr>
        <w:ind w:firstLine="709"/>
      </w:pPr>
    </w:p>
    <w:p w14:paraId="659C5409" w14:textId="07E6E4FC" w:rsidR="00085CCF" w:rsidRPr="00085CCF" w:rsidRDefault="005C2299" w:rsidP="00085CCF">
      <w:pPr>
        <w:tabs>
          <w:tab w:val="left" w:pos="5158"/>
        </w:tabs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05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R'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56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 xml:space="preserve">+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R'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7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 xml:space="preserve">+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R'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234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R'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7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 xml:space="preserve">+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E'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R'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 xml:space="preserve">-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E'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5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R'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56</m:t>
                  </m:r>
                </m:sub>
              </m:sSub>
            </m:den>
          </m:f>
        </m:oMath>
      </m:oMathPara>
    </w:p>
    <w:p w14:paraId="3FEB4567" w14:textId="3FD2608D" w:rsidR="00085CCF" w:rsidRDefault="00085CCF" w:rsidP="00085CCF">
      <w:pPr>
        <w:tabs>
          <w:tab w:val="left" w:pos="5158"/>
        </w:tabs>
        <w:rPr>
          <w:rFonts w:eastAsiaTheme="minorEastAsia"/>
          <w:i/>
        </w:rPr>
      </w:pPr>
    </w:p>
    <w:p w14:paraId="0EF8E383" w14:textId="77777777" w:rsidR="00085CCF" w:rsidRDefault="00085CCF" w:rsidP="00085CCF">
      <w:pPr>
        <w:ind w:firstLine="709"/>
      </w:pPr>
      <w:r>
        <w:t>Отсюда</w:t>
      </w:r>
    </w:p>
    <w:p w14:paraId="04CEDCCA" w14:textId="77777777" w:rsidR="00085CCF" w:rsidRPr="00264C9B" w:rsidRDefault="00085CCF" w:rsidP="00085CCF">
      <w:pPr>
        <w:tabs>
          <w:tab w:val="left" w:pos="5158"/>
        </w:tabs>
        <w:rPr>
          <w:rFonts w:eastAsiaTheme="minorEastAsia"/>
          <w:i/>
        </w:rPr>
      </w:pPr>
    </w:p>
    <w:p w14:paraId="42771A40" w14:textId="4681D77E" w:rsidR="00085CCF" w:rsidRPr="00085CCF" w:rsidRDefault="005C2299" w:rsidP="00085CCF">
      <w:pPr>
        <w:tabs>
          <w:tab w:val="left" w:pos="5158"/>
        </w:tabs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05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234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R'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7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 xml:space="preserve">+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E'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R'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 xml:space="preserve">-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E'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R'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56</m:t>
                      </m:r>
                    </m:sub>
                  </m:sSub>
                </m:den>
              </m:f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R'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56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 xml:space="preserve">+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R'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7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 xml:space="preserve">+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R'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den>
              </m:f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34,659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986,193</m:t>
                  </m:r>
                </m:den>
              </m:f>
              <m:r>
                <w:rPr>
                  <w:rFonts w:ascii="Cambria Math" w:eastAsiaTheme="minorEastAsia" w:hAnsi="Cambria Math"/>
                </w:rPr>
                <m:t xml:space="preserve">+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1620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522,384</m:t>
                  </m:r>
                </m:den>
              </m:f>
              <m:r>
                <w:rPr>
                  <w:rFonts w:ascii="Cambria Math" w:eastAsiaTheme="minorEastAsia" w:hAnsi="Cambria Math"/>
                </w:rPr>
                <m:t xml:space="preserve">-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940,227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1409,227</m:t>
                  </m:r>
                </m:den>
              </m:f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1409,227</m:t>
                  </m:r>
                </m:den>
              </m:f>
              <m:r>
                <w:rPr>
                  <w:rFonts w:ascii="Cambria Math" w:eastAsiaTheme="minorEastAsia" w:hAnsi="Cambria Math"/>
                </w:rPr>
                <m:t xml:space="preserve">+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986,193</m:t>
                  </m:r>
                </m:den>
              </m:f>
              <m:r>
                <w:rPr>
                  <w:rFonts w:ascii="Cambria Math" w:eastAsiaTheme="minorEastAsia" w:hAnsi="Cambria Math"/>
                </w:rPr>
                <m:t xml:space="preserve">+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522,386</m:t>
                  </m:r>
                </m:den>
              </m:f>
            </m:den>
          </m:f>
          <m:r>
            <w:rPr>
              <w:rFonts w:ascii="Cambria Math" w:eastAsiaTheme="minorEastAsia" w:hAnsi="Cambria Math"/>
            </w:rPr>
            <m:t>=678,711 В</m:t>
          </m:r>
          <m:r>
            <w:rPr>
              <w:rFonts w:ascii="Cambria Math" w:eastAsiaTheme="minorEastAsia" w:hAnsi="Cambria Math"/>
              <w:lang w:val="en-US"/>
            </w:rPr>
            <m:t>.</m:t>
          </m:r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6D3D1915" w14:textId="07239864" w:rsidR="00280E17" w:rsidRDefault="00280E17" w:rsidP="00264C9B">
      <w:pPr>
        <w:tabs>
          <w:tab w:val="left" w:pos="5158"/>
        </w:tabs>
        <w:ind w:left="2124"/>
        <w:rPr>
          <w:i/>
        </w:rPr>
      </w:pPr>
    </w:p>
    <w:p w14:paraId="5A199E9C" w14:textId="77777777" w:rsidR="004617AD" w:rsidRDefault="004617AD" w:rsidP="004617AD">
      <w:pPr>
        <w:ind w:firstLine="709"/>
      </w:pPr>
      <w:r>
        <w:t>Определим токи в схеме рис. 5 на основании второго закона Кирхгофа:</w:t>
      </w:r>
    </w:p>
    <w:p w14:paraId="7B99E601" w14:textId="6387B664" w:rsidR="004617AD" w:rsidRDefault="004617AD" w:rsidP="00264C9B">
      <w:pPr>
        <w:tabs>
          <w:tab w:val="left" w:pos="5158"/>
        </w:tabs>
        <w:ind w:left="2124"/>
        <w:rPr>
          <w:i/>
        </w:rPr>
      </w:pPr>
    </w:p>
    <w:p w14:paraId="3B7D5224" w14:textId="5766F534" w:rsidR="004617AD" w:rsidRPr="00D36A8A" w:rsidRDefault="005C2299" w:rsidP="004617AD">
      <w:pPr>
        <w:tabs>
          <w:tab w:val="left" w:pos="5158"/>
        </w:tabs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56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05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+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E'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5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R'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56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 xml:space="preserve">= 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678,711+940,227</m:t>
              </m:r>
            </m:num>
            <m:den>
              <m:r>
                <w:rPr>
                  <w:rFonts w:ascii="Cambria Math" w:eastAsiaTheme="minorEastAsia" w:hAnsi="Cambria Math"/>
                </w:rPr>
                <m:t>1409,204</m:t>
              </m:r>
            </m:den>
          </m:f>
          <m:r>
            <w:rPr>
              <w:rFonts w:ascii="Cambria Math" w:eastAsiaTheme="minorEastAsia" w:hAnsi="Cambria Math"/>
            </w:rPr>
            <m:t>=1,148 А,</m:t>
          </m:r>
        </m:oMath>
      </m:oMathPara>
    </w:p>
    <w:p w14:paraId="5183F28F" w14:textId="4DFD286C" w:rsidR="00D36A8A" w:rsidRDefault="00D36A8A" w:rsidP="004617AD">
      <w:pPr>
        <w:tabs>
          <w:tab w:val="left" w:pos="5158"/>
        </w:tabs>
        <w:rPr>
          <w:rFonts w:eastAsiaTheme="minorEastAsia"/>
          <w:i/>
        </w:rPr>
      </w:pPr>
    </w:p>
    <w:p w14:paraId="3EB71225" w14:textId="677461D1" w:rsidR="00D36A8A" w:rsidRPr="00D36A8A" w:rsidRDefault="005C2299" w:rsidP="00D36A8A">
      <w:pPr>
        <w:tabs>
          <w:tab w:val="left" w:pos="5158"/>
        </w:tabs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7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-U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05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+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234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R'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7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 xml:space="preserve">= 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-678,711+34,659</m:t>
              </m:r>
            </m:num>
            <m:den>
              <m:r>
                <w:rPr>
                  <w:rFonts w:ascii="Cambria Math" w:eastAsiaTheme="minorEastAsia" w:hAnsi="Cambria Math"/>
                </w:rPr>
                <m:t>986,193</m:t>
              </m:r>
            </m:den>
          </m:f>
          <m:r>
            <w:rPr>
              <w:rFonts w:ascii="Cambria Math" w:eastAsiaTheme="minorEastAsia" w:hAnsi="Cambria Math"/>
            </w:rPr>
            <m:t>=0,653А,</m:t>
          </m:r>
        </m:oMath>
      </m:oMathPara>
    </w:p>
    <w:p w14:paraId="36A10861" w14:textId="5ACB489A" w:rsidR="00D36A8A" w:rsidRDefault="00D36A8A" w:rsidP="00D36A8A">
      <w:pPr>
        <w:tabs>
          <w:tab w:val="left" w:pos="5158"/>
        </w:tabs>
        <w:rPr>
          <w:rFonts w:eastAsiaTheme="minorEastAsia"/>
          <w:i/>
        </w:rPr>
      </w:pPr>
    </w:p>
    <w:p w14:paraId="66B89D2F" w14:textId="2FB14A4E" w:rsidR="00D36A8A" w:rsidRPr="00264C9B" w:rsidRDefault="005C2299" w:rsidP="00D36A8A">
      <w:pPr>
        <w:tabs>
          <w:tab w:val="left" w:pos="5158"/>
        </w:tabs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-U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05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+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E'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R'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 xml:space="preserve">= 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-678,711+1620</m:t>
              </m:r>
            </m:num>
            <m:den>
              <m:r>
                <w:rPr>
                  <w:rFonts w:ascii="Cambria Math" w:eastAsiaTheme="minorEastAsia" w:hAnsi="Cambria Math"/>
                </w:rPr>
                <m:t>522,386</m:t>
              </m:r>
            </m:den>
          </m:f>
          <m:r>
            <w:rPr>
              <w:rFonts w:ascii="Cambria Math" w:eastAsiaTheme="minorEastAsia" w:hAnsi="Cambria Math"/>
            </w:rPr>
            <m:t>=1,801А.</m:t>
          </m:r>
        </m:oMath>
      </m:oMathPara>
    </w:p>
    <w:p w14:paraId="43AD3435" w14:textId="77777777" w:rsidR="00D36A8A" w:rsidRPr="00264C9B" w:rsidRDefault="00D36A8A" w:rsidP="00D36A8A">
      <w:pPr>
        <w:tabs>
          <w:tab w:val="left" w:pos="5158"/>
        </w:tabs>
        <w:rPr>
          <w:rFonts w:eastAsiaTheme="minorEastAsia"/>
          <w:i/>
        </w:rPr>
      </w:pPr>
    </w:p>
    <w:p w14:paraId="04049439" w14:textId="77777777" w:rsidR="00D36A8A" w:rsidRPr="00264C9B" w:rsidRDefault="00D36A8A" w:rsidP="004617AD">
      <w:pPr>
        <w:tabs>
          <w:tab w:val="left" w:pos="5158"/>
        </w:tabs>
        <w:rPr>
          <w:rFonts w:eastAsiaTheme="minorEastAsia"/>
          <w:i/>
        </w:rPr>
      </w:pPr>
    </w:p>
    <w:p w14:paraId="729C86E5" w14:textId="28AAE809" w:rsidR="00D36A8A" w:rsidRDefault="00D36A8A" w:rsidP="00D36A8A">
      <w:pPr>
        <w:ind w:firstLine="709"/>
      </w:pPr>
      <w:r>
        <w:t xml:space="preserve">По схеме рис. 4 определим напряжения между узлами </w:t>
      </w:r>
      <w:r w:rsidRPr="00D36A8A">
        <w:t>2</w:t>
      </w:r>
      <w:r>
        <w:t xml:space="preserve">, </w:t>
      </w:r>
      <w:r w:rsidR="00712776">
        <w:t>3</w:t>
      </w:r>
      <w:r>
        <w:t xml:space="preserve">, </w:t>
      </w:r>
      <w:r w:rsidRPr="00D36A8A">
        <w:t>6</w:t>
      </w:r>
      <w:r>
        <w:t>:</w:t>
      </w:r>
    </w:p>
    <w:p w14:paraId="37DDEFE5" w14:textId="77777777" w:rsidR="00D36A8A" w:rsidRDefault="00D36A8A" w:rsidP="00D36A8A">
      <w:pPr>
        <w:ind w:firstLine="709"/>
      </w:pPr>
    </w:p>
    <w:p w14:paraId="2776010E" w14:textId="271669F3" w:rsidR="00977741" w:rsidRDefault="00977741" w:rsidP="00977741">
      <w:pPr>
        <w:tabs>
          <w:tab w:val="left" w:pos="5158"/>
        </w:tabs>
        <w:rPr>
          <w:rFonts w:eastAsiaTheme="minorEastAsia"/>
        </w:rPr>
      </w:pPr>
      <w:r>
        <w:rPr>
          <w:rFonts w:eastAsiaTheme="minorEastAsia"/>
        </w:rPr>
        <w:t xml:space="preserve">                            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26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-I</m:t>
            </m:r>
          </m:e>
          <m:sub>
            <m:r>
              <w:rPr>
                <w:rFonts w:ascii="Cambria Math" w:eastAsiaTheme="minorEastAsia" w:hAnsi="Cambria Math"/>
              </w:rPr>
              <m:t>56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56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05</m:t>
            </m:r>
          </m:sub>
        </m:sSub>
        <m:r>
          <w:rPr>
            <w:rFonts w:ascii="Cambria Math" w:eastAsiaTheme="minorEastAsia" w:hAnsi="Cambria Math"/>
          </w:rPr>
          <m:t xml:space="preserve">-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+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</m:e>
          <m:sub>
            <m:r>
              <w:rPr>
                <w:rFonts w:ascii="Cambria Math" w:eastAsiaTheme="minorEastAsia" w:hAnsi="Cambria Math"/>
              </w:rPr>
              <m:t xml:space="preserve">1 </m:t>
            </m:r>
          </m:sub>
        </m:sSub>
        <m:r>
          <w:rPr>
            <w:rFonts w:ascii="Cambria Math" w:eastAsiaTheme="minorEastAsia" w:hAnsi="Cambria Math"/>
          </w:rPr>
          <m:t xml:space="preserve">= </m:t>
        </m:r>
      </m:oMath>
    </w:p>
    <w:p w14:paraId="21EB5E54" w14:textId="77777777" w:rsidR="00DE79DA" w:rsidRPr="00977741" w:rsidRDefault="00DE79DA" w:rsidP="00977741">
      <w:pPr>
        <w:tabs>
          <w:tab w:val="left" w:pos="5158"/>
        </w:tabs>
        <w:rPr>
          <w:rFonts w:eastAsiaTheme="minorEastAsia"/>
        </w:rPr>
      </w:pPr>
    </w:p>
    <w:p w14:paraId="788D9C81" w14:textId="6737F82B" w:rsidR="00D36A8A" w:rsidRPr="00A14FEB" w:rsidRDefault="00977741" w:rsidP="00977741">
      <w:pPr>
        <w:tabs>
          <w:tab w:val="left" w:pos="5158"/>
        </w:tabs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=-1,14 ∙1310+930-1.801∙ 460+1620 =216,156 В,</m:t>
          </m:r>
        </m:oMath>
      </m:oMathPara>
    </w:p>
    <w:p w14:paraId="741E4C96" w14:textId="496D1199" w:rsidR="00A14FEB" w:rsidRDefault="00A14FEB" w:rsidP="00D36A8A">
      <w:pPr>
        <w:tabs>
          <w:tab w:val="left" w:pos="5158"/>
        </w:tabs>
        <w:rPr>
          <w:rFonts w:eastAsiaTheme="minorEastAsia"/>
          <w:i/>
        </w:rPr>
      </w:pPr>
    </w:p>
    <w:p w14:paraId="7B41590A" w14:textId="5D8E8831" w:rsidR="00977741" w:rsidRPr="00DE79DA" w:rsidRDefault="005C2299" w:rsidP="00A14FEB">
      <w:pPr>
        <w:tabs>
          <w:tab w:val="left" w:pos="5158"/>
        </w:tabs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36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-I</m:t>
              </m:r>
            </m:e>
            <m:sub>
              <m:r>
                <w:rPr>
                  <w:rFonts w:ascii="Cambria Math" w:eastAsiaTheme="minorEastAsia" w:hAnsi="Cambria Math"/>
                </w:rPr>
                <m:t>7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7</m:t>
              </m:r>
            </m:sub>
          </m:sSub>
          <m:r>
            <w:rPr>
              <w:rFonts w:ascii="Cambria Math" w:eastAsiaTheme="minorEastAsia" w:hAnsi="Cambria Math"/>
            </w:rPr>
            <m:t xml:space="preserve">-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</m:oMath>
      </m:oMathPara>
    </w:p>
    <w:p w14:paraId="400BAB2C" w14:textId="77777777" w:rsidR="00DE79DA" w:rsidRPr="00977741" w:rsidRDefault="00DE79DA" w:rsidP="00A14FEB">
      <w:pPr>
        <w:tabs>
          <w:tab w:val="left" w:pos="5158"/>
        </w:tabs>
        <w:rPr>
          <w:rFonts w:eastAsiaTheme="minorEastAsia"/>
          <w:i/>
        </w:rPr>
      </w:pPr>
    </w:p>
    <w:p w14:paraId="245987F0" w14:textId="555DCC0F" w:rsidR="00A14FEB" w:rsidRPr="00264C9B" w:rsidRDefault="00977741" w:rsidP="00A14FEB">
      <w:pPr>
        <w:tabs>
          <w:tab w:val="left" w:pos="5158"/>
        </w:tabs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=-0,653 ∙650 -1.801∙ 460+1620=366,630 В,</m:t>
          </m:r>
        </m:oMath>
      </m:oMathPara>
    </w:p>
    <w:p w14:paraId="78490534" w14:textId="28879A3A" w:rsidR="00A14FEB" w:rsidRDefault="00A14FEB" w:rsidP="00D36A8A">
      <w:pPr>
        <w:tabs>
          <w:tab w:val="left" w:pos="5158"/>
        </w:tabs>
        <w:rPr>
          <w:rFonts w:eastAsiaTheme="minorEastAsia"/>
          <w:i/>
        </w:rPr>
      </w:pPr>
    </w:p>
    <w:p w14:paraId="14A60B79" w14:textId="1AB29BFE" w:rsidR="00977741" w:rsidRPr="00DE79DA" w:rsidRDefault="005C2299" w:rsidP="00D36A8A">
      <w:pPr>
        <w:tabs>
          <w:tab w:val="left" w:pos="5158"/>
        </w:tabs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32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26</m:t>
              </m:r>
            </m:sub>
          </m:sSub>
          <m:r>
            <w:rPr>
              <w:rFonts w:ascii="Cambria Math" w:eastAsiaTheme="minorEastAsia" w:hAnsi="Cambria Math"/>
            </w:rPr>
            <m:t xml:space="preserve">-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 xml:space="preserve">36 </m:t>
              </m:r>
            </m:sub>
          </m:sSub>
          <m:r>
            <w:rPr>
              <w:rFonts w:ascii="Cambria Math" w:eastAsiaTheme="minorEastAsia" w:hAnsi="Cambria Math"/>
            </w:rPr>
            <m:t>=216,156-366,630= -150,474 В.</m:t>
          </m:r>
        </m:oMath>
      </m:oMathPara>
    </w:p>
    <w:p w14:paraId="5F7A5448" w14:textId="77777777" w:rsidR="009C1665" w:rsidRDefault="009C1665" w:rsidP="00977741">
      <w:pPr>
        <w:ind w:firstLine="709"/>
      </w:pPr>
    </w:p>
    <w:p w14:paraId="681C7288" w14:textId="77777777" w:rsidR="009C1665" w:rsidRDefault="009C1665" w:rsidP="00977741">
      <w:pPr>
        <w:ind w:firstLine="709"/>
      </w:pPr>
    </w:p>
    <w:p w14:paraId="3CD46491" w14:textId="73002871" w:rsidR="00977741" w:rsidRDefault="00977741" w:rsidP="00977741">
      <w:pPr>
        <w:ind w:firstLine="709"/>
      </w:pPr>
      <w:r>
        <w:lastRenderedPageBreak/>
        <w:t xml:space="preserve">Определим токи </w:t>
      </w:r>
      <w:r w:rsidRPr="00742E64">
        <w:rPr>
          <w:i/>
          <w:lang w:val="en-US"/>
        </w:rPr>
        <w:t>I</w:t>
      </w:r>
      <w:r>
        <w:rPr>
          <w:vertAlign w:val="subscript"/>
        </w:rPr>
        <w:t>2</w:t>
      </w:r>
      <w:r w:rsidRPr="00917B47">
        <w:t xml:space="preserve">, </w:t>
      </w:r>
      <w:r w:rsidRPr="00742E64">
        <w:rPr>
          <w:i/>
          <w:lang w:val="en-US"/>
        </w:rPr>
        <w:t>I</w:t>
      </w:r>
      <w:r w:rsidRPr="00742E64">
        <w:rPr>
          <w:vertAlign w:val="subscript"/>
        </w:rPr>
        <w:t>8</w:t>
      </w:r>
      <w:r w:rsidRPr="00917B47">
        <w:t xml:space="preserve"> </w:t>
      </w:r>
      <w:r>
        <w:t>(см. рис. 1):</w:t>
      </w:r>
    </w:p>
    <w:p w14:paraId="0D2418B4" w14:textId="77777777" w:rsidR="00977741" w:rsidRPr="00264C9B" w:rsidRDefault="00977741" w:rsidP="00D36A8A">
      <w:pPr>
        <w:tabs>
          <w:tab w:val="left" w:pos="5158"/>
        </w:tabs>
        <w:rPr>
          <w:rFonts w:eastAsiaTheme="minorEastAsia"/>
          <w:i/>
        </w:rPr>
      </w:pPr>
    </w:p>
    <w:p w14:paraId="686D12F6" w14:textId="16F7E6CF" w:rsidR="004617AD" w:rsidRPr="00F87AB1" w:rsidRDefault="005C2299" w:rsidP="00977741">
      <w:pPr>
        <w:tabs>
          <w:tab w:val="left" w:pos="5158"/>
        </w:tabs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8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26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8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216,156</m:t>
              </m:r>
            </m:num>
            <m:den>
              <m:r>
                <w:rPr>
                  <w:rFonts w:ascii="Cambria Math" w:eastAsiaTheme="minorEastAsia" w:hAnsi="Cambria Math"/>
                </w:rPr>
                <m:t>180</m:t>
              </m:r>
            </m:den>
          </m:f>
          <m:r>
            <w:rPr>
              <w:rFonts w:ascii="Cambria Math" w:eastAsiaTheme="minorEastAsia" w:hAnsi="Cambria Math"/>
            </w:rPr>
            <m:t>=1,20 А,</m:t>
          </m:r>
        </m:oMath>
      </m:oMathPara>
    </w:p>
    <w:p w14:paraId="1654B6D0" w14:textId="4EC24C59" w:rsidR="00F87AB1" w:rsidRPr="00F87AB1" w:rsidRDefault="005C2299" w:rsidP="00F87AB1">
      <w:pPr>
        <w:tabs>
          <w:tab w:val="left" w:pos="5158"/>
        </w:tabs>
        <w:rPr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36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366,630</m:t>
              </m:r>
            </m:num>
            <m:den>
              <m:r>
                <w:rPr>
                  <w:rFonts w:ascii="Cambria Math" w:eastAsiaTheme="minorEastAsia" w:hAnsi="Cambria Math"/>
                </w:rPr>
                <m:t>610</m:t>
              </m:r>
            </m:den>
          </m:f>
          <m:r>
            <w:rPr>
              <w:rFonts w:ascii="Cambria Math" w:eastAsiaTheme="minorEastAsia" w:hAnsi="Cambria Math"/>
            </w:rPr>
            <m:t>=0,601 А.</m:t>
          </m:r>
        </m:oMath>
      </m:oMathPara>
    </w:p>
    <w:p w14:paraId="19A627E2" w14:textId="4F4953A6" w:rsidR="00F87AB1" w:rsidRDefault="00F87AB1" w:rsidP="00977741">
      <w:pPr>
        <w:tabs>
          <w:tab w:val="left" w:pos="5158"/>
        </w:tabs>
        <w:rPr>
          <w:i/>
        </w:rPr>
      </w:pPr>
    </w:p>
    <w:p w14:paraId="61B4D4AE" w14:textId="03F7BB61" w:rsidR="00F87AB1" w:rsidRDefault="00F87AB1" w:rsidP="00F87AB1">
      <w:pPr>
        <w:ind w:firstLine="709"/>
      </w:pPr>
      <w:r>
        <w:t xml:space="preserve">Для определения неизвестных токов </w:t>
      </w:r>
      <w:r w:rsidRPr="0045653C">
        <w:rPr>
          <w:i/>
          <w:lang w:val="en-US"/>
        </w:rPr>
        <w:t>I</w:t>
      </w:r>
      <w:r>
        <w:rPr>
          <w:vertAlign w:val="subscript"/>
        </w:rPr>
        <w:t>5</w:t>
      </w:r>
      <w:r w:rsidRPr="0045653C">
        <w:t xml:space="preserve">, </w:t>
      </w:r>
      <w:r w:rsidRPr="0045653C">
        <w:rPr>
          <w:i/>
          <w:lang w:val="en-US"/>
        </w:rPr>
        <w:t>I</w:t>
      </w:r>
      <w:r>
        <w:rPr>
          <w:vertAlign w:val="subscript"/>
        </w:rPr>
        <w:t>3</w:t>
      </w:r>
      <w:r w:rsidR="003C256F" w:rsidRPr="003C256F">
        <w:rPr>
          <w:i/>
        </w:rPr>
        <w:t xml:space="preserve"> </w:t>
      </w:r>
      <w:r w:rsidR="003C256F" w:rsidRPr="0045653C">
        <w:rPr>
          <w:i/>
          <w:lang w:val="en-US"/>
        </w:rPr>
        <w:t>I</w:t>
      </w:r>
      <w:r w:rsidR="003C256F" w:rsidRPr="003C256F">
        <w:rPr>
          <w:vertAlign w:val="subscript"/>
        </w:rPr>
        <w:t>1</w:t>
      </w:r>
      <w:r w:rsidRPr="0045653C">
        <w:t xml:space="preserve"> </w:t>
      </w:r>
      <w:r>
        <w:t>составим уравнения по первому закону Кирхгофа для узлов 2</w:t>
      </w:r>
      <w:r w:rsidR="003C256F" w:rsidRPr="003C256F">
        <w:t>,</w:t>
      </w:r>
      <w:r>
        <w:t xml:space="preserve"> 3</w:t>
      </w:r>
      <w:r w:rsidR="003C256F" w:rsidRPr="003C256F">
        <w:t xml:space="preserve"> </w:t>
      </w:r>
      <w:r w:rsidR="003C256F">
        <w:t>и 5</w:t>
      </w:r>
      <w:r>
        <w:t>:</w:t>
      </w:r>
    </w:p>
    <w:p w14:paraId="4B1AE44A" w14:textId="594368FD" w:rsidR="00F87AB1" w:rsidRDefault="00F87AB1" w:rsidP="00977741">
      <w:pPr>
        <w:tabs>
          <w:tab w:val="left" w:pos="5158"/>
        </w:tabs>
        <w:rPr>
          <w:i/>
        </w:rPr>
      </w:pPr>
    </w:p>
    <w:p w14:paraId="05BEE74A" w14:textId="0E50CCDA" w:rsidR="00F87AB1" w:rsidRPr="00F87AB1" w:rsidRDefault="005C2299" w:rsidP="00F87AB1">
      <w:pPr>
        <w:tabs>
          <w:tab w:val="left" w:pos="5158"/>
        </w:tabs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5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6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J</m:t>
              </m:r>
            </m:e>
            <m:sub>
              <m:r>
                <w:rPr>
                  <w:rFonts w:ascii="Cambria Math" w:eastAsiaTheme="minorEastAsia" w:hAnsi="Cambria Math"/>
                </w:rPr>
                <m:t>05</m:t>
              </m:r>
            </m:sub>
          </m:sSub>
          <m:r>
            <w:rPr>
              <w:rFonts w:ascii="Cambria Math" w:eastAsiaTheme="minorEastAsia" w:hAnsi="Cambria Math"/>
            </w:rPr>
            <m:t>=1,148-1=0,148 А,</m:t>
          </m:r>
        </m:oMath>
      </m:oMathPara>
    </w:p>
    <w:p w14:paraId="4CCF7E58" w14:textId="77777777" w:rsidR="00F87AB1" w:rsidRPr="00F87AB1" w:rsidRDefault="00F87AB1" w:rsidP="00F87AB1">
      <w:pPr>
        <w:tabs>
          <w:tab w:val="left" w:pos="5158"/>
        </w:tabs>
        <w:rPr>
          <w:rFonts w:eastAsiaTheme="minorEastAsia"/>
          <w:i/>
        </w:rPr>
      </w:pPr>
    </w:p>
    <w:p w14:paraId="3B5282E9" w14:textId="1805E776" w:rsidR="00F87AB1" w:rsidRPr="003C256F" w:rsidRDefault="005C2299" w:rsidP="00F87AB1">
      <w:pPr>
        <w:tabs>
          <w:tab w:val="left" w:pos="5158"/>
        </w:tabs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7</m:t>
              </m:r>
            </m:sub>
          </m:sSub>
          <m:r>
            <w:rPr>
              <w:rFonts w:ascii="Cambria Math" w:eastAsiaTheme="minorEastAsia" w:hAnsi="Cambria Math"/>
            </w:rPr>
            <m:t>=0,601-0,653=-0,052 А</m:t>
          </m:r>
          <m:r>
            <w:rPr>
              <w:rFonts w:ascii="Cambria Math" w:eastAsiaTheme="minorEastAsia" w:hAnsi="Cambria Math"/>
              <w:lang w:val="en-US"/>
            </w:rPr>
            <m:t>,</m:t>
          </m:r>
        </m:oMath>
      </m:oMathPara>
    </w:p>
    <w:p w14:paraId="426114EF" w14:textId="77777777" w:rsidR="003C256F" w:rsidRPr="003C256F" w:rsidRDefault="003C256F" w:rsidP="00F87AB1">
      <w:pPr>
        <w:tabs>
          <w:tab w:val="left" w:pos="5158"/>
        </w:tabs>
        <w:rPr>
          <w:rFonts w:eastAsiaTheme="minorEastAsia"/>
          <w:i/>
        </w:rPr>
      </w:pPr>
    </w:p>
    <w:p w14:paraId="5C5A6AE4" w14:textId="0E25BD48" w:rsidR="003C256F" w:rsidRPr="00F87AB1" w:rsidRDefault="005C2299" w:rsidP="003C256F">
      <w:pPr>
        <w:tabs>
          <w:tab w:val="left" w:pos="5158"/>
        </w:tabs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7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6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J</m:t>
              </m:r>
            </m:e>
            <m:sub>
              <m:r>
                <w:rPr>
                  <w:rFonts w:ascii="Cambria Math" w:eastAsiaTheme="minorEastAsia" w:hAnsi="Cambria Math"/>
                </w:rPr>
                <m:t>01</m:t>
              </m:r>
            </m:sub>
          </m:sSub>
          <m:r>
            <w:rPr>
              <w:rFonts w:ascii="Cambria Math" w:eastAsiaTheme="minorEastAsia" w:hAnsi="Cambria Math"/>
            </w:rPr>
            <m:t>=0,653+1,148-2=-0,19 А.</m:t>
          </m:r>
        </m:oMath>
      </m:oMathPara>
    </w:p>
    <w:p w14:paraId="2489FA77" w14:textId="77777777" w:rsidR="003C256F" w:rsidRPr="00F87AB1" w:rsidRDefault="003C256F" w:rsidP="00F87AB1">
      <w:pPr>
        <w:tabs>
          <w:tab w:val="left" w:pos="5158"/>
        </w:tabs>
        <w:rPr>
          <w:rFonts w:eastAsiaTheme="minorEastAsia"/>
          <w:i/>
        </w:rPr>
      </w:pPr>
    </w:p>
    <w:p w14:paraId="4A22FD0C" w14:textId="77777777" w:rsidR="00F87AB1" w:rsidRPr="00F87AB1" w:rsidRDefault="00F87AB1" w:rsidP="00F87AB1">
      <w:pPr>
        <w:tabs>
          <w:tab w:val="left" w:pos="5158"/>
        </w:tabs>
        <w:rPr>
          <w:rFonts w:eastAsiaTheme="minorEastAsia"/>
          <w:i/>
        </w:rPr>
      </w:pPr>
    </w:p>
    <w:p w14:paraId="11792B73" w14:textId="77777777" w:rsidR="000D6345" w:rsidRDefault="000D6345" w:rsidP="000D6345">
      <w:pPr>
        <w:ind w:firstLine="709"/>
      </w:pPr>
      <w:r>
        <w:t>3. Составление баланса мощностей для схемы рис. 1:</w:t>
      </w:r>
    </w:p>
    <w:p w14:paraId="0A1FAA79" w14:textId="0E4C08B8" w:rsidR="00F87AB1" w:rsidRDefault="00F87AB1" w:rsidP="00977741">
      <w:pPr>
        <w:tabs>
          <w:tab w:val="left" w:pos="5158"/>
        </w:tabs>
        <w:rPr>
          <w:i/>
        </w:rPr>
      </w:pPr>
    </w:p>
    <w:p w14:paraId="480082B8" w14:textId="397A21D1" w:rsidR="000D6345" w:rsidRPr="0066188D" w:rsidRDefault="00B91084" w:rsidP="000D6345">
      <w:pPr>
        <w:tabs>
          <w:tab w:val="left" w:pos="5158"/>
        </w:tabs>
        <w:rPr>
          <w:rFonts w:eastAsiaTheme="minorEastAsia"/>
          <w:i/>
          <w:szCs w:val="28"/>
        </w:rPr>
      </w:pPr>
      <m:oMathPara>
        <m:oMath>
          <m:r>
            <w:rPr>
              <w:rFonts w:ascii="Cambria Math" w:eastAsiaTheme="minorEastAsia" w:hAnsi="Cambria Math"/>
              <w:szCs w:val="28"/>
            </w:rPr>
            <m:t xml:space="preserve">        </m:t>
          </m:r>
          <m:sSub>
            <m:sSub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Cs w:val="28"/>
                </w:rPr>
                <m:t>пр</m:t>
              </m:r>
            </m:sub>
          </m:sSub>
          <m:r>
            <w:rPr>
              <w:rFonts w:ascii="Cambria Math" w:eastAsiaTheme="minorEastAsia" w:hAnsi="Cambria Math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8"/>
                      <w:lang w:val="en-US"/>
                    </w:rPr>
                    <m:t>1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2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/>
              <w:szCs w:val="28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8"/>
                    </w:rPr>
                    <m:t>2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  <w:szCs w:val="28"/>
                </w:rPr>
                <m:t>2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8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/>
              <w:szCs w:val="28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8"/>
                    </w:rPr>
                    <m:t>3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  <w:szCs w:val="28"/>
                </w:rPr>
                <m:t>2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8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Cs w:val="28"/>
                </w:rPr>
                <m:t>3</m:t>
              </m:r>
            </m:sub>
          </m:sSub>
          <m:r>
            <w:rPr>
              <w:rFonts w:ascii="Cambria Math" w:eastAsiaTheme="minorEastAsia" w:hAnsi="Cambria Math"/>
              <w:szCs w:val="28"/>
            </w:rPr>
            <m:t xml:space="preserve">+ </m:t>
          </m:r>
          <m:sSup>
            <m:sSup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8"/>
                    </w:rPr>
                    <m:t>4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  <w:szCs w:val="28"/>
                </w:rPr>
                <m:t>2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8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Cs w:val="28"/>
                </w:rPr>
                <m:t>4</m:t>
              </m:r>
            </m:sub>
          </m:sSub>
          <m:r>
            <w:rPr>
              <w:rFonts w:ascii="Cambria Math" w:eastAsiaTheme="minorEastAsia" w:hAnsi="Cambria Math"/>
              <w:szCs w:val="28"/>
            </w:rPr>
            <m:t xml:space="preserve">+ </m:t>
          </m:r>
          <m:sSup>
            <m:sSup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8"/>
                    </w:rPr>
                    <m:t>5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  <w:szCs w:val="28"/>
                </w:rPr>
                <m:t>2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8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Cs w:val="28"/>
                </w:rPr>
                <m:t>5</m:t>
              </m:r>
            </m:sub>
          </m:sSub>
          <m:r>
            <w:rPr>
              <w:rFonts w:ascii="Cambria Math" w:eastAsiaTheme="minorEastAsia" w:hAnsi="Cambria Math"/>
              <w:szCs w:val="28"/>
            </w:rPr>
            <m:t xml:space="preserve">+ </m:t>
          </m:r>
          <m:sSup>
            <m:sSup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8"/>
                    </w:rPr>
                    <m:t>6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  <w:szCs w:val="28"/>
                </w:rPr>
                <m:t>2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8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Cs w:val="28"/>
                </w:rPr>
                <m:t>6</m:t>
              </m:r>
            </m:sub>
          </m:sSub>
          <m:r>
            <w:rPr>
              <w:rFonts w:ascii="Cambria Math" w:eastAsiaTheme="minorEastAsia" w:hAnsi="Cambria Math"/>
              <w:szCs w:val="28"/>
            </w:rPr>
            <m:t xml:space="preserve">+ </m:t>
          </m:r>
          <m:sSup>
            <m:sSup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8"/>
                    </w:rPr>
                    <m:t>7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  <w:szCs w:val="28"/>
                </w:rPr>
                <m:t>2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8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Cs w:val="28"/>
                </w:rPr>
                <m:t>7</m:t>
              </m:r>
            </m:sub>
          </m:sSub>
          <m:r>
            <w:rPr>
              <w:rFonts w:ascii="Cambria Math" w:eastAsiaTheme="minorEastAsia" w:hAnsi="Cambria Math"/>
              <w:szCs w:val="28"/>
            </w:rPr>
            <m:t xml:space="preserve">+ </m:t>
          </m:r>
          <m:sSup>
            <m:sSup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8"/>
                    </w:rPr>
                    <m:t>8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  <w:szCs w:val="28"/>
                </w:rPr>
                <m:t>2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8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Cs w:val="28"/>
                </w:rPr>
                <m:t>8</m:t>
              </m:r>
            </m:sub>
          </m:sSub>
        </m:oMath>
      </m:oMathPara>
    </w:p>
    <w:p w14:paraId="4EB59FD4" w14:textId="77777777" w:rsidR="00B91084" w:rsidRPr="0066188D" w:rsidRDefault="00B91084" w:rsidP="000D6345">
      <w:pPr>
        <w:tabs>
          <w:tab w:val="left" w:pos="5158"/>
        </w:tabs>
        <w:rPr>
          <w:rFonts w:eastAsiaTheme="minorEastAsia"/>
          <w:i/>
          <w:szCs w:val="28"/>
        </w:rPr>
      </w:pPr>
    </w:p>
    <w:p w14:paraId="142A7162" w14:textId="6E871175" w:rsidR="000D6345" w:rsidRPr="0066188D" w:rsidRDefault="005C2299" w:rsidP="000D6345">
      <w:pPr>
        <w:tabs>
          <w:tab w:val="left" w:pos="5158"/>
        </w:tabs>
        <w:rPr>
          <w:rFonts w:eastAsiaTheme="minorEastAsia"/>
          <w:i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Cs w:val="28"/>
                </w:rPr>
                <m:t>ист</m:t>
              </m:r>
            </m:sub>
          </m:sSub>
          <m:r>
            <w:rPr>
              <w:rFonts w:ascii="Cambria Math" w:eastAsiaTheme="minorEastAsia" w:hAnsi="Cambria Math"/>
              <w:szCs w:val="28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8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/>
              <w:szCs w:val="28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8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8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Cs w:val="28"/>
                </w:rPr>
                <m:t xml:space="preserve">2 </m:t>
              </m:r>
            </m:sub>
          </m:sSub>
          <m:r>
            <w:rPr>
              <w:rFonts w:ascii="Cambria Math" w:eastAsiaTheme="minorEastAsia" w:hAnsi="Cambria Math"/>
              <w:szCs w:val="28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8"/>
                </w:rPr>
                <m:t>J</m:t>
              </m:r>
            </m:e>
            <m:sub>
              <m:r>
                <w:rPr>
                  <w:rFonts w:ascii="Cambria Math" w:eastAsiaTheme="minorEastAsia" w:hAnsi="Cambria Math"/>
                  <w:szCs w:val="28"/>
                </w:rPr>
                <m:t>01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8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Cs w:val="28"/>
                </w:rPr>
                <m:t>56</m:t>
              </m:r>
            </m:sub>
          </m:sSub>
          <m:r>
            <w:rPr>
              <w:rFonts w:ascii="Cambria Math" w:eastAsiaTheme="minorEastAsia" w:hAnsi="Cambria Math"/>
              <w:szCs w:val="28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8"/>
                </w:rPr>
                <m:t>J</m:t>
              </m:r>
            </m:e>
            <m:sub>
              <m:r>
                <w:rPr>
                  <w:rFonts w:ascii="Cambria Math" w:eastAsiaTheme="minorEastAsia" w:hAnsi="Cambria Math"/>
                  <w:szCs w:val="28"/>
                </w:rPr>
                <m:t>02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8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Cs w:val="28"/>
                </w:rPr>
                <m:t>24</m:t>
              </m:r>
            </m:sub>
          </m:sSub>
        </m:oMath>
      </m:oMathPara>
    </w:p>
    <w:p w14:paraId="15F736DD" w14:textId="0CC33C98" w:rsidR="000D6345" w:rsidRPr="0066188D" w:rsidRDefault="000D6345" w:rsidP="00977741">
      <w:pPr>
        <w:tabs>
          <w:tab w:val="left" w:pos="5158"/>
        </w:tabs>
        <w:rPr>
          <w:i/>
          <w:szCs w:val="28"/>
          <w:lang w:val="en-US"/>
        </w:rPr>
      </w:pPr>
    </w:p>
    <w:p w14:paraId="7608A602" w14:textId="4DB19BBB" w:rsidR="00B91084" w:rsidRPr="0066188D" w:rsidRDefault="00B91084" w:rsidP="00B91084">
      <w:pPr>
        <w:ind w:firstLine="709"/>
        <w:rPr>
          <w:szCs w:val="28"/>
        </w:rPr>
      </w:pPr>
      <w:r w:rsidRPr="0066188D">
        <w:rPr>
          <w:szCs w:val="28"/>
        </w:rPr>
        <w:t>Где</w:t>
      </w:r>
    </w:p>
    <w:p w14:paraId="326633D7" w14:textId="77777777" w:rsidR="00B91084" w:rsidRPr="0066188D" w:rsidRDefault="005C2299" w:rsidP="00B91084">
      <w:pPr>
        <w:ind w:firstLine="3686"/>
        <w:rPr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24</m:t>
            </m:r>
          </m:sub>
        </m:sSub>
        <m:r>
          <w:rPr>
            <w:rFonts w:ascii="Cambria Math" w:eastAsiaTheme="minorEastAsia" w:hAnsi="Cambria Math"/>
            <w:szCs w:val="28"/>
          </w:rPr>
          <m:t xml:space="preserve">= - </m:t>
        </m:r>
        <m:sSub>
          <m:sSubPr>
            <m:ctrlPr>
              <w:rPr>
                <w:rFonts w:ascii="Cambria Math" w:eastAsiaTheme="minorEastAsia" w:hAnsi="Cambria Math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</w:rPr>
              <m:t>I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5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</w:rPr>
              <m:t>R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5</m:t>
            </m:r>
          </m:sub>
        </m:sSub>
      </m:oMath>
      <w:r w:rsidR="00B91084" w:rsidRPr="0066188D">
        <w:rPr>
          <w:rFonts w:eastAsiaTheme="minorEastAsia"/>
          <w:szCs w:val="28"/>
        </w:rPr>
        <w:t xml:space="preserve"> В,</w:t>
      </w:r>
    </w:p>
    <w:p w14:paraId="2930CDF3" w14:textId="77777777" w:rsidR="00B91084" w:rsidRPr="0066188D" w:rsidRDefault="00B91084" w:rsidP="00B91084">
      <w:pPr>
        <w:ind w:firstLine="3686"/>
        <w:rPr>
          <w:szCs w:val="28"/>
        </w:rPr>
      </w:pPr>
    </w:p>
    <w:p w14:paraId="41EECA05" w14:textId="655FD9BB" w:rsidR="00B91084" w:rsidRPr="0066188D" w:rsidRDefault="005C2299" w:rsidP="00B91084">
      <w:pPr>
        <w:ind w:firstLine="3686"/>
        <w:rPr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24</m:t>
            </m:r>
          </m:sub>
        </m:sSub>
        <m:r>
          <w:rPr>
            <w:rFonts w:ascii="Cambria Math" w:eastAsiaTheme="minorEastAsia" w:hAnsi="Cambria Math"/>
            <w:szCs w:val="28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</w:rPr>
              <m:t>E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1</m:t>
            </m:r>
          </m:sub>
        </m:sSub>
        <m:r>
          <w:rPr>
            <w:rFonts w:ascii="Cambria Math" w:eastAsiaTheme="minorEastAsia" w:hAnsi="Cambria Math"/>
            <w:szCs w:val="28"/>
          </w:rPr>
          <m:t xml:space="preserve">- </m:t>
        </m:r>
        <m:sSub>
          <m:sSubPr>
            <m:ctrlPr>
              <w:rPr>
                <w:rFonts w:ascii="Cambria Math" w:eastAsiaTheme="minorEastAsia" w:hAnsi="Cambria Math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</w:rPr>
              <m:t>I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</w:rPr>
              <m:t>R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1</m:t>
            </m:r>
          </m:sub>
        </m:sSub>
      </m:oMath>
      <w:r w:rsidR="00B91084" w:rsidRPr="0066188D">
        <w:rPr>
          <w:rFonts w:eastAsiaTheme="minorEastAsia"/>
          <w:i/>
          <w:szCs w:val="28"/>
        </w:rPr>
        <w:t xml:space="preserve"> В,</w:t>
      </w:r>
    </w:p>
    <w:p w14:paraId="66A0CD3F" w14:textId="77777777" w:rsidR="00B91084" w:rsidRPr="0066188D" w:rsidRDefault="00B91084" w:rsidP="00B91084">
      <w:pPr>
        <w:tabs>
          <w:tab w:val="left" w:pos="5158"/>
        </w:tabs>
        <w:rPr>
          <w:rFonts w:eastAsiaTheme="minorEastAsia"/>
          <w:i/>
          <w:szCs w:val="28"/>
        </w:rPr>
      </w:pPr>
    </w:p>
    <w:p w14:paraId="1A4A850F" w14:textId="0BD27EB4" w:rsidR="0066188D" w:rsidRPr="0066188D" w:rsidRDefault="005C2299" w:rsidP="00B91084">
      <w:pPr>
        <w:tabs>
          <w:tab w:val="left" w:pos="5158"/>
        </w:tabs>
        <w:rPr>
          <w:rFonts w:eastAsiaTheme="minorEastAsia"/>
          <w:i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Cs w:val="28"/>
                </w:rPr>
                <m:t>ист</m:t>
              </m:r>
            </m:sub>
          </m:sSub>
          <m:r>
            <w:rPr>
              <w:rFonts w:ascii="Cambria Math" w:eastAsiaTheme="minorEastAsia" w:hAnsi="Cambria Math"/>
              <w:szCs w:val="28"/>
            </w:rPr>
            <m:t>= -133- 5,1+ 1574- 137,64=1298,26 Вт,</m:t>
          </m:r>
        </m:oMath>
      </m:oMathPara>
    </w:p>
    <w:p w14:paraId="255379B0" w14:textId="77777777" w:rsidR="0066188D" w:rsidRPr="0066188D" w:rsidRDefault="0066188D" w:rsidP="00B91084">
      <w:pPr>
        <w:tabs>
          <w:tab w:val="left" w:pos="5158"/>
        </w:tabs>
        <w:rPr>
          <w:rFonts w:eastAsiaTheme="minorEastAsia"/>
          <w:i/>
          <w:szCs w:val="28"/>
        </w:rPr>
      </w:pPr>
    </w:p>
    <w:p w14:paraId="179D5942" w14:textId="2E4E7A98" w:rsidR="00B91084" w:rsidRPr="0066188D" w:rsidRDefault="0066188D" w:rsidP="00B91084">
      <w:pPr>
        <w:tabs>
          <w:tab w:val="left" w:pos="5158"/>
        </w:tabs>
        <w:rPr>
          <w:rFonts w:eastAsiaTheme="minorEastAsia"/>
          <w:i/>
          <w:szCs w:val="28"/>
        </w:rPr>
      </w:pPr>
      <w:r w:rsidRPr="0066188D">
        <w:rPr>
          <w:rFonts w:eastAsiaTheme="minorEastAsia"/>
          <w:i/>
          <w:szCs w:val="28"/>
        </w:rPr>
        <w:t xml:space="preserve">                    </w:t>
      </w:r>
      <m:oMath>
        <m:r>
          <w:rPr>
            <w:rFonts w:ascii="Cambria Math" w:eastAsiaTheme="minorEastAsia" w:hAnsi="Cambria Math"/>
            <w:szCs w:val="28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пр</m:t>
            </m:r>
          </m:sub>
        </m:sSub>
        <m:r>
          <w:rPr>
            <w:rFonts w:ascii="Cambria Math" w:eastAsiaTheme="minorEastAsia" w:hAnsi="Cambria Math"/>
            <w:szCs w:val="28"/>
          </w:rPr>
          <m:t>=16,60+220,33+1,14+1,37+20,37+500,80+                                              + 278,86+259,2= 1298,7 Вт.</m:t>
        </m:r>
      </m:oMath>
    </w:p>
    <w:p w14:paraId="719C6360" w14:textId="77777777" w:rsidR="00B91084" w:rsidRPr="00B91084" w:rsidRDefault="00B91084" w:rsidP="00B91084">
      <w:pPr>
        <w:tabs>
          <w:tab w:val="left" w:pos="5158"/>
        </w:tabs>
        <w:rPr>
          <w:rFonts w:eastAsiaTheme="minorEastAsia"/>
          <w:i/>
        </w:rPr>
      </w:pPr>
    </w:p>
    <w:p w14:paraId="38F8451F" w14:textId="624A57DF" w:rsidR="00B91084" w:rsidRDefault="00B91084" w:rsidP="00977741">
      <w:pPr>
        <w:tabs>
          <w:tab w:val="left" w:pos="5158"/>
        </w:tabs>
        <w:rPr>
          <w:i/>
        </w:rPr>
      </w:pPr>
    </w:p>
    <w:p w14:paraId="1A0FCFED" w14:textId="77777777" w:rsidR="0066188D" w:rsidRDefault="0066188D" w:rsidP="0066188D">
      <w:pPr>
        <w:ind w:firstLine="709"/>
      </w:pPr>
    </w:p>
    <w:p w14:paraId="3AD32F9F" w14:textId="77777777" w:rsidR="0066188D" w:rsidRDefault="0066188D" w:rsidP="0066188D">
      <w:pPr>
        <w:ind w:firstLine="709"/>
      </w:pPr>
    </w:p>
    <w:p w14:paraId="13122C58" w14:textId="3B3BF579" w:rsidR="0066188D" w:rsidRDefault="0066188D" w:rsidP="0066188D">
      <w:pPr>
        <w:ind w:firstLine="709"/>
      </w:pPr>
    </w:p>
    <w:p w14:paraId="06450411" w14:textId="51170D0E" w:rsidR="0066188D" w:rsidRDefault="0066188D" w:rsidP="0066188D">
      <w:pPr>
        <w:ind w:firstLine="709"/>
      </w:pPr>
    </w:p>
    <w:p w14:paraId="7C5CAB3F" w14:textId="77777777" w:rsidR="00DE79DA" w:rsidRDefault="00DE79DA" w:rsidP="0066188D">
      <w:pPr>
        <w:ind w:firstLine="709"/>
      </w:pPr>
    </w:p>
    <w:p w14:paraId="20B9C33D" w14:textId="77777777" w:rsidR="0066188D" w:rsidRDefault="0066188D" w:rsidP="0066188D">
      <w:pPr>
        <w:ind w:firstLine="709"/>
      </w:pPr>
      <w:r>
        <w:lastRenderedPageBreak/>
        <w:t>4. Определение тока ветви с сопротивлением методом эквивалентного генератора напряжения.</w:t>
      </w:r>
    </w:p>
    <w:p w14:paraId="1183C471" w14:textId="77777777" w:rsidR="0066188D" w:rsidRDefault="0066188D" w:rsidP="0066188D">
      <w:pPr>
        <w:ind w:firstLine="709"/>
      </w:pPr>
    </w:p>
    <w:p w14:paraId="320B859B" w14:textId="33641CCC" w:rsidR="0066188D" w:rsidRDefault="0066188D" w:rsidP="0066188D">
      <w:pPr>
        <w:ind w:firstLine="709"/>
      </w:pPr>
      <w:r>
        <w:t xml:space="preserve">Определим напряжение эквивалентного генератора напряжения, для чего исключим сопротивление </w:t>
      </w:r>
      <w:r w:rsidRPr="005852EE">
        <w:rPr>
          <w:i/>
          <w:lang w:val="en-US"/>
        </w:rPr>
        <w:t>R</w:t>
      </w:r>
      <w:r w:rsidR="009C1665" w:rsidRPr="009C1665">
        <w:rPr>
          <w:vertAlign w:val="subscript"/>
        </w:rPr>
        <w:t>5</w:t>
      </w:r>
      <w:r w:rsidRPr="005852EE">
        <w:t xml:space="preserve"> </w:t>
      </w:r>
      <w:r>
        <w:t>из исходной схемы (рис. 6).</w:t>
      </w:r>
    </w:p>
    <w:p w14:paraId="30D71C9B" w14:textId="22C2D61E" w:rsidR="00F6056C" w:rsidRPr="00F6056C" w:rsidRDefault="00F6056C" w:rsidP="0066188D">
      <w:pPr>
        <w:ind w:firstLine="709"/>
      </w:pPr>
      <w:r w:rsidRPr="00F6056C">
        <w:t xml:space="preserve">   </w:t>
      </w:r>
    </w:p>
    <w:p w14:paraId="5919E3D2" w14:textId="7BE86F35" w:rsidR="0066188D" w:rsidRDefault="00F6056C" w:rsidP="00977741">
      <w:pPr>
        <w:tabs>
          <w:tab w:val="left" w:pos="5158"/>
        </w:tabs>
        <w:rPr>
          <w:i/>
        </w:rPr>
      </w:pPr>
      <w:r w:rsidRPr="00F6056C">
        <w:rPr>
          <w:i/>
        </w:rPr>
        <w:t xml:space="preserve">                                            </w:t>
      </w:r>
      <w:r w:rsidR="00DE79DA">
        <w:rPr>
          <w:i/>
          <w:noProof/>
        </w:rPr>
        <w:drawing>
          <wp:inline distT="0" distB="0" distL="0" distR="0" wp14:anchorId="1EFF4309" wp14:editId="4EDCD1D0">
            <wp:extent cx="1943100" cy="2273300"/>
            <wp:effectExtent l="0" t="0" r="0" b="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Рисунок 5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227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57C2F" w14:textId="77777777" w:rsidR="00F6056C" w:rsidRDefault="00F6056C" w:rsidP="00F6056C">
      <w:pPr>
        <w:ind w:firstLine="709"/>
        <w:jc w:val="center"/>
      </w:pPr>
      <w:r>
        <w:t>Рис. 6</w:t>
      </w:r>
    </w:p>
    <w:p w14:paraId="1B69ED2B" w14:textId="77777777" w:rsidR="00F6056C" w:rsidRDefault="00F6056C" w:rsidP="00F6056C">
      <w:pPr>
        <w:ind w:firstLine="709"/>
        <w:jc w:val="center"/>
      </w:pPr>
    </w:p>
    <w:p w14:paraId="49BC5925" w14:textId="77777777" w:rsidR="00F6056C" w:rsidRDefault="00F6056C" w:rsidP="00F6056C">
      <w:pPr>
        <w:ind w:firstLine="709"/>
      </w:pPr>
      <w:r>
        <w:t>Методом контурных токов определим токи в ветвях схемы. Уравнения имеют вид:</w:t>
      </w:r>
    </w:p>
    <w:p w14:paraId="3A46508D" w14:textId="712EC8DD" w:rsidR="00F6056C" w:rsidRPr="00A57CC2" w:rsidRDefault="005C2299" w:rsidP="00977741">
      <w:pPr>
        <w:tabs>
          <w:tab w:val="left" w:pos="5158"/>
        </w:tabs>
        <w:rPr>
          <w:rFonts w:eastAsiaTheme="minorEastAsia"/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7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8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) 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8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) =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(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8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) 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8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) =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.</m:t>
                  </m:r>
                </m:e>
              </m:eqArr>
            </m:e>
          </m:d>
        </m:oMath>
      </m:oMathPara>
    </w:p>
    <w:p w14:paraId="54A1A820" w14:textId="58BBABAA" w:rsidR="00A57CC2" w:rsidRDefault="00A57CC2" w:rsidP="00977741">
      <w:pPr>
        <w:tabs>
          <w:tab w:val="left" w:pos="5158"/>
        </w:tabs>
        <w:rPr>
          <w:rFonts w:eastAsiaTheme="minorEastAsia"/>
          <w:i/>
        </w:rPr>
      </w:pPr>
    </w:p>
    <w:p w14:paraId="786FACEE" w14:textId="52B06B17" w:rsidR="00A57CC2" w:rsidRDefault="00A57CC2" w:rsidP="00A57CC2">
      <w:pPr>
        <w:ind w:firstLine="709"/>
      </w:pPr>
      <w:r>
        <w:t xml:space="preserve">В этих уравнениях контурные токи </w:t>
      </w:r>
      <w:r w:rsidRPr="00CE127D">
        <w:rPr>
          <w:i/>
          <w:lang w:val="en-US"/>
        </w:rPr>
        <w:t>J</w:t>
      </w:r>
      <w:r w:rsidRPr="00A57CC2">
        <w:rPr>
          <w:vertAlign w:val="subscript"/>
        </w:rPr>
        <w:t>2</w:t>
      </w:r>
      <w:r w:rsidRPr="00CE127D">
        <w:t xml:space="preserve"> </w:t>
      </w:r>
      <w:r>
        <w:t xml:space="preserve">и </w:t>
      </w:r>
      <w:r w:rsidRPr="00CE127D">
        <w:rPr>
          <w:i/>
          <w:lang w:val="en-US"/>
        </w:rPr>
        <w:t>J</w:t>
      </w:r>
      <w:r w:rsidRPr="00A57CC2">
        <w:rPr>
          <w:vertAlign w:val="subscript"/>
        </w:rPr>
        <w:t>3</w:t>
      </w:r>
      <w:r>
        <w:t xml:space="preserve"> равны токам источников тока. После подстановки численных значений получается система уравнений:</w:t>
      </w:r>
    </w:p>
    <w:p w14:paraId="32B58302" w14:textId="61F8AA5D" w:rsidR="00A57CC2" w:rsidRPr="0006327A" w:rsidRDefault="005C2299" w:rsidP="00977741">
      <w:pPr>
        <w:tabs>
          <w:tab w:val="left" w:pos="5158"/>
        </w:tabs>
        <w:rPr>
          <w:rFonts w:eastAsiaTheme="minorEastAsia"/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2260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+ 1150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= -600,</m:t>
                  </m:r>
                </m:e>
                <m:e>
                  <m:r>
                    <w:rPr>
                      <w:rFonts w:ascii="Cambria Math" w:hAnsi="Cambria Math"/>
                    </w:rPr>
                    <m:t>1150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+ 1760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= 100.</m:t>
                  </m:r>
                </m:e>
              </m:eqArr>
            </m:e>
          </m:d>
        </m:oMath>
      </m:oMathPara>
    </w:p>
    <w:p w14:paraId="49B6B9C8" w14:textId="77777777" w:rsidR="0006327A" w:rsidRDefault="0006327A" w:rsidP="0006327A">
      <w:pPr>
        <w:ind w:firstLine="709"/>
      </w:pPr>
      <w:r>
        <w:t>отсюда</w:t>
      </w:r>
    </w:p>
    <w:p w14:paraId="52264939" w14:textId="77777777" w:rsidR="0006327A" w:rsidRPr="007F138C" w:rsidRDefault="005C2299" w:rsidP="0006327A">
      <w:pPr>
        <w:ind w:firstLine="3686"/>
        <w:rPr>
          <w:rFonts w:eastAsiaTheme="minorEastAsia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  <w:lang w:val="en-US"/>
              </w:rPr>
              <m:t>J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3</m:t>
            </m:r>
          </m:sub>
        </m:sSub>
        <m:r>
          <w:rPr>
            <w:rFonts w:ascii="Cambria Math" w:eastAsiaTheme="minorEastAsia" w:hAnsi="Cambria Math"/>
            <w:szCs w:val="28"/>
          </w:rPr>
          <m:t>= - 0,441</m:t>
        </m:r>
      </m:oMath>
      <w:r w:rsidR="0006327A" w:rsidRPr="0066188D">
        <w:rPr>
          <w:rFonts w:eastAsiaTheme="minorEastAsia"/>
          <w:szCs w:val="28"/>
        </w:rPr>
        <w:t xml:space="preserve"> </w:t>
      </w:r>
      <w:r w:rsidR="0006327A">
        <w:rPr>
          <w:rFonts w:eastAsiaTheme="minorEastAsia"/>
          <w:szCs w:val="28"/>
          <w:lang w:val="en-US"/>
        </w:rPr>
        <w:t>A</w:t>
      </w:r>
      <w:r w:rsidR="0006327A" w:rsidRPr="007F138C">
        <w:rPr>
          <w:rFonts w:eastAsiaTheme="minorEastAsia"/>
          <w:szCs w:val="28"/>
        </w:rPr>
        <w:t>.</w:t>
      </w:r>
    </w:p>
    <w:p w14:paraId="30A8D8D7" w14:textId="509FA50D" w:rsidR="0006327A" w:rsidRPr="0006327A" w:rsidRDefault="005C2299" w:rsidP="0006327A">
      <w:pPr>
        <w:ind w:firstLine="3686"/>
        <w:rPr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  <w:lang w:val="en-US"/>
              </w:rPr>
              <m:t>J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2</m:t>
            </m:r>
          </m:sub>
        </m:sSub>
        <m:r>
          <w:rPr>
            <w:rFonts w:ascii="Cambria Math" w:eastAsiaTheme="minorEastAsia" w:hAnsi="Cambria Math"/>
            <w:szCs w:val="28"/>
          </w:rPr>
          <m:t>= 0,344</m:t>
        </m:r>
      </m:oMath>
      <w:r w:rsidR="0006327A" w:rsidRPr="0066188D">
        <w:rPr>
          <w:rFonts w:eastAsiaTheme="minorEastAsia"/>
          <w:szCs w:val="28"/>
        </w:rPr>
        <w:t xml:space="preserve"> </w:t>
      </w:r>
      <w:r w:rsidR="0006327A">
        <w:rPr>
          <w:rFonts w:eastAsiaTheme="minorEastAsia"/>
          <w:szCs w:val="28"/>
          <w:lang w:val="en-US"/>
        </w:rPr>
        <w:t>A</w:t>
      </w:r>
      <w:r w:rsidR="0006327A" w:rsidRPr="0006327A">
        <w:rPr>
          <w:rFonts w:eastAsiaTheme="minorEastAsia"/>
          <w:szCs w:val="28"/>
        </w:rPr>
        <w:t>.</w:t>
      </w:r>
    </w:p>
    <w:p w14:paraId="32603A49" w14:textId="77777777" w:rsidR="0006327A" w:rsidRPr="0066188D" w:rsidRDefault="0006327A" w:rsidP="0006327A">
      <w:pPr>
        <w:ind w:firstLine="3686"/>
        <w:rPr>
          <w:szCs w:val="28"/>
        </w:rPr>
      </w:pPr>
    </w:p>
    <w:p w14:paraId="7CDEE892" w14:textId="77777777" w:rsidR="0006327A" w:rsidRDefault="0006327A" w:rsidP="0006327A">
      <w:pPr>
        <w:ind w:firstLine="709"/>
      </w:pPr>
      <w:r>
        <w:t>Токи в ветвях схемы (см. рис. 6)</w:t>
      </w:r>
    </w:p>
    <w:p w14:paraId="5D6DC698" w14:textId="7A9F0B77" w:rsidR="0006327A" w:rsidRPr="0006327A" w:rsidRDefault="00EE1219" w:rsidP="00EE1219">
      <w:pPr>
        <w:rPr>
          <w:rFonts w:eastAsiaTheme="minorEastAsia"/>
          <w:szCs w:val="28"/>
          <w:lang w:val="en-US"/>
        </w:rPr>
      </w:pPr>
      <m:oMath>
        <m:r>
          <w:rPr>
            <w:rFonts w:ascii="Cambria Math" w:eastAsiaTheme="minorEastAsia" w:hAnsi="Cambria Math"/>
            <w:szCs w:val="28"/>
            <w:lang w:val="en-US"/>
          </w:rPr>
          <m:t xml:space="preserve">                               </m:t>
        </m:r>
        <m:sSub>
          <m:sSubPr>
            <m:ctrlPr>
              <w:rPr>
                <w:rFonts w:ascii="Cambria Math" w:eastAsiaTheme="minorEastAsia" w:hAnsi="Cambria Math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/>
                <w:szCs w:val="28"/>
                <w:lang w:val="en-US"/>
              </w:rPr>
              <m:t>8</m:t>
            </m:r>
          </m:sub>
        </m:sSub>
        <m:r>
          <w:rPr>
            <w:rFonts w:ascii="Cambria Math" w:eastAsiaTheme="minorEastAsia" w:hAnsi="Cambria Math"/>
            <w:szCs w:val="28"/>
            <w:lang w:val="en-US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  <w:lang w:val="en-US"/>
              </w:rPr>
              <m:t>J</m:t>
            </m:r>
          </m:e>
          <m:sub>
            <m:r>
              <w:rPr>
                <w:rFonts w:ascii="Cambria Math" w:eastAsiaTheme="minorEastAsia" w:hAnsi="Cambria Math"/>
                <w:szCs w:val="28"/>
                <w:lang w:val="en-US"/>
              </w:rPr>
              <m:t>3</m:t>
            </m:r>
          </m:sub>
        </m:sSub>
        <m:r>
          <w:rPr>
            <w:rFonts w:ascii="Cambria Math" w:eastAsiaTheme="minorEastAsia" w:hAnsi="Cambria Math"/>
            <w:szCs w:val="28"/>
            <w:lang w:val="en-US"/>
          </w:rPr>
          <m:t xml:space="preserve"> + </m:t>
        </m:r>
        <m:sSub>
          <m:sSubPr>
            <m:ctrlPr>
              <w:rPr>
                <w:rFonts w:ascii="Cambria Math" w:eastAsiaTheme="minorEastAsia" w:hAnsi="Cambria Math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</w:rPr>
              <m:t>J</m:t>
            </m:r>
          </m:e>
          <m:sub>
            <m:r>
              <w:rPr>
                <w:rFonts w:ascii="Cambria Math" w:eastAsiaTheme="minorEastAsia" w:hAnsi="Cambria Math"/>
                <w:szCs w:val="28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/>
            <w:szCs w:val="28"/>
            <w:lang w:val="en-US"/>
          </w:rPr>
          <m:t xml:space="preserve"> - </m:t>
        </m:r>
        <m:sSub>
          <m:sSubPr>
            <m:ctrlPr>
              <w:rPr>
                <w:rFonts w:ascii="Cambria Math" w:eastAsiaTheme="minorEastAsia" w:hAnsi="Cambria Math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</w:rPr>
              <m:t>J</m:t>
            </m:r>
          </m:e>
          <m:sub>
            <m:r>
              <w:rPr>
                <w:rFonts w:ascii="Cambria Math" w:eastAsiaTheme="minorEastAsia" w:hAnsi="Cambria Math"/>
                <w:szCs w:val="28"/>
                <w:lang w:val="en-US"/>
              </w:rPr>
              <m:t>05</m:t>
            </m:r>
          </m:sub>
        </m:sSub>
        <m:r>
          <w:rPr>
            <w:rFonts w:ascii="Cambria Math" w:eastAsiaTheme="minorEastAsia" w:hAnsi="Cambria Math"/>
            <w:szCs w:val="28"/>
            <w:lang w:val="en-US"/>
          </w:rPr>
          <m:t xml:space="preserve"> = -0,441 + 0,344 - 1 =-1,097</m:t>
        </m:r>
      </m:oMath>
      <w:r w:rsidR="0006327A" w:rsidRPr="007F138C">
        <w:rPr>
          <w:rFonts w:eastAsiaTheme="minorEastAsia"/>
          <w:szCs w:val="28"/>
          <w:lang w:val="en-US"/>
        </w:rPr>
        <w:t xml:space="preserve"> </w:t>
      </w:r>
      <w:r w:rsidR="0006327A">
        <w:rPr>
          <w:rFonts w:eastAsiaTheme="minorEastAsia"/>
          <w:szCs w:val="28"/>
          <w:lang w:val="en-US"/>
        </w:rPr>
        <w:t>A</w:t>
      </w:r>
      <w:r>
        <w:rPr>
          <w:rFonts w:eastAsiaTheme="minorEastAsia"/>
          <w:szCs w:val="28"/>
          <w:lang w:val="en-US"/>
        </w:rPr>
        <w:t>,</w:t>
      </w:r>
    </w:p>
    <w:p w14:paraId="1BACA806" w14:textId="028A4747" w:rsidR="0006327A" w:rsidRPr="007F138C" w:rsidRDefault="0006327A" w:rsidP="00977741">
      <w:pPr>
        <w:tabs>
          <w:tab w:val="left" w:pos="5158"/>
        </w:tabs>
        <w:rPr>
          <w:i/>
          <w:lang w:val="en-US"/>
        </w:rPr>
      </w:pPr>
    </w:p>
    <w:p w14:paraId="74EC0018" w14:textId="1EE4FE2E" w:rsidR="00EE1219" w:rsidRDefault="00EE1219" w:rsidP="00EE1219">
      <w:pPr>
        <w:rPr>
          <w:rFonts w:eastAsiaTheme="minorEastAsia"/>
          <w:szCs w:val="28"/>
          <w:lang w:val="en-US"/>
        </w:rPr>
      </w:pPr>
      <m:oMath>
        <m:r>
          <w:rPr>
            <w:rFonts w:ascii="Cambria Math" w:eastAsiaTheme="minorEastAsia" w:hAnsi="Cambria Math"/>
            <w:szCs w:val="28"/>
            <w:lang w:val="en-US"/>
          </w:rPr>
          <m:t xml:space="preserve">                               </m:t>
        </m:r>
        <m:sSub>
          <m:sSubPr>
            <m:ctrlPr>
              <w:rPr>
                <w:rFonts w:ascii="Cambria Math" w:eastAsiaTheme="minorEastAsia" w:hAnsi="Cambria Math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/>
                <w:szCs w:val="28"/>
                <w:lang w:val="en-US"/>
              </w:rPr>
              <m:t>8</m:t>
            </m:r>
          </m:sub>
        </m:sSub>
        <m:r>
          <w:rPr>
            <w:rFonts w:ascii="Cambria Math" w:eastAsiaTheme="minorEastAsia" w:hAnsi="Cambria Math"/>
            <w:szCs w:val="28"/>
            <w:lang w:val="en-US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  <w:lang w:val="en-US"/>
              </w:rPr>
              <m:t>J</m:t>
            </m:r>
          </m:e>
          <m:sub>
            <m:r>
              <w:rPr>
                <w:rFonts w:ascii="Cambria Math" w:eastAsiaTheme="minorEastAsia" w:hAnsi="Cambria Math"/>
                <w:szCs w:val="28"/>
                <w:lang w:val="en-US"/>
              </w:rPr>
              <m:t>3</m:t>
            </m:r>
          </m:sub>
        </m:sSub>
        <m:r>
          <w:rPr>
            <w:rFonts w:ascii="Cambria Math" w:eastAsiaTheme="minorEastAsia" w:hAnsi="Cambria Math"/>
            <w:szCs w:val="28"/>
            <w:lang w:val="en-US"/>
          </w:rPr>
          <m:t xml:space="preserve"> + </m:t>
        </m:r>
        <m:sSub>
          <m:sSubPr>
            <m:ctrlPr>
              <w:rPr>
                <w:rFonts w:ascii="Cambria Math" w:eastAsiaTheme="minorEastAsia" w:hAnsi="Cambria Math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</w:rPr>
              <m:t>J</m:t>
            </m:r>
          </m:e>
          <m:sub>
            <m:r>
              <w:rPr>
                <w:rFonts w:ascii="Cambria Math" w:eastAsiaTheme="minorEastAsia" w:hAnsi="Cambria Math"/>
                <w:szCs w:val="28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/>
            <w:szCs w:val="28"/>
            <w:lang w:val="en-US"/>
          </w:rPr>
          <m:t xml:space="preserve">  = -0,441 + 1 = 0,559</m:t>
        </m:r>
      </m:oMath>
      <w:r w:rsidRPr="007F138C">
        <w:rPr>
          <w:rFonts w:eastAsiaTheme="minorEastAsia"/>
          <w:szCs w:val="28"/>
          <w:lang w:val="en-US"/>
        </w:rPr>
        <w:t xml:space="preserve"> </w:t>
      </w:r>
      <w:r>
        <w:rPr>
          <w:rFonts w:eastAsiaTheme="minorEastAsia"/>
          <w:szCs w:val="28"/>
          <w:lang w:val="en-US"/>
        </w:rPr>
        <w:t>A,</w:t>
      </w:r>
    </w:p>
    <w:p w14:paraId="51F7E920" w14:textId="77777777" w:rsidR="00EE1219" w:rsidRDefault="00EE1219" w:rsidP="00EE1219">
      <w:pPr>
        <w:rPr>
          <w:rFonts w:eastAsiaTheme="minorEastAsia"/>
          <w:szCs w:val="28"/>
          <w:lang w:val="en-US"/>
        </w:rPr>
      </w:pPr>
    </w:p>
    <w:p w14:paraId="7F8A5F04" w14:textId="145DD9B4" w:rsidR="00EE1219" w:rsidRPr="0006327A" w:rsidRDefault="00EE1219" w:rsidP="00EE1219">
      <w:pPr>
        <w:rPr>
          <w:rFonts w:eastAsiaTheme="minorEastAsia"/>
          <w:szCs w:val="28"/>
          <w:lang w:val="en-US"/>
        </w:rPr>
      </w:pPr>
      <m:oMath>
        <m:r>
          <w:rPr>
            <w:rFonts w:ascii="Cambria Math" w:eastAsiaTheme="minorEastAsia" w:hAnsi="Cambria Math"/>
            <w:szCs w:val="28"/>
            <w:lang w:val="en-US"/>
          </w:rPr>
          <m:t xml:space="preserve">                               </m:t>
        </m:r>
        <m:sSub>
          <m:sSubPr>
            <m:ctrlPr>
              <w:rPr>
                <w:rFonts w:ascii="Cambria Math" w:eastAsiaTheme="minorEastAsia" w:hAnsi="Cambria Math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/>
                <w:szCs w:val="28"/>
                <w:lang w:val="en-US"/>
              </w:rPr>
              <m:t>6</m:t>
            </m:r>
          </m:sub>
        </m:sSub>
        <m:r>
          <w:rPr>
            <w:rFonts w:ascii="Cambria Math" w:eastAsiaTheme="minorEastAsia" w:hAnsi="Cambria Math"/>
            <w:szCs w:val="28"/>
            <w:lang w:val="en-US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  <w:lang w:val="en-US"/>
              </w:rPr>
              <m:t>J</m:t>
            </m:r>
          </m:e>
          <m:sub>
            <m:r>
              <w:rPr>
                <w:rFonts w:ascii="Cambria Math" w:eastAsiaTheme="minorEastAsia" w:hAnsi="Cambria Math"/>
                <w:szCs w:val="28"/>
                <w:lang w:val="en-US"/>
              </w:rPr>
              <m:t>05</m:t>
            </m:r>
          </m:sub>
        </m:sSub>
        <m:r>
          <w:rPr>
            <w:rFonts w:ascii="Cambria Math" w:eastAsiaTheme="minorEastAsia" w:hAnsi="Cambria Math"/>
            <w:szCs w:val="28"/>
            <w:lang w:val="en-US"/>
          </w:rPr>
          <m:t xml:space="preserve"> = 1</m:t>
        </m:r>
      </m:oMath>
      <w:r w:rsidRPr="007F138C">
        <w:rPr>
          <w:rFonts w:eastAsiaTheme="minorEastAsia"/>
          <w:szCs w:val="28"/>
          <w:lang w:val="en-US"/>
        </w:rPr>
        <w:t xml:space="preserve"> </w:t>
      </w:r>
      <w:r>
        <w:rPr>
          <w:rFonts w:eastAsiaTheme="minorEastAsia"/>
          <w:szCs w:val="28"/>
          <w:lang w:val="en-US"/>
        </w:rPr>
        <w:t>A.</w:t>
      </w:r>
    </w:p>
    <w:p w14:paraId="5DCF94C0" w14:textId="77777777" w:rsidR="00EE1219" w:rsidRPr="0006327A" w:rsidRDefault="00EE1219" w:rsidP="00EE1219">
      <w:pPr>
        <w:rPr>
          <w:rFonts w:eastAsiaTheme="minorEastAsia"/>
          <w:szCs w:val="28"/>
          <w:lang w:val="en-US"/>
        </w:rPr>
      </w:pPr>
    </w:p>
    <w:p w14:paraId="342FE9F2" w14:textId="2D2EA9A7" w:rsidR="00EE1219" w:rsidRPr="007F138C" w:rsidRDefault="00EE1219" w:rsidP="00977741">
      <w:pPr>
        <w:tabs>
          <w:tab w:val="left" w:pos="5158"/>
        </w:tabs>
        <w:rPr>
          <w:lang w:val="en-US"/>
        </w:rPr>
      </w:pPr>
    </w:p>
    <w:p w14:paraId="079543CF" w14:textId="04571560" w:rsidR="00EE1219" w:rsidRPr="007F138C" w:rsidRDefault="00EE1219" w:rsidP="00977741">
      <w:pPr>
        <w:tabs>
          <w:tab w:val="left" w:pos="5158"/>
        </w:tabs>
        <w:rPr>
          <w:lang w:val="en-US"/>
        </w:rPr>
      </w:pPr>
    </w:p>
    <w:p w14:paraId="54BD0465" w14:textId="1D003FA7" w:rsidR="00EE1219" w:rsidRDefault="00EE1219" w:rsidP="00EE1219">
      <w:pPr>
        <w:ind w:firstLine="709"/>
      </w:pPr>
      <w:r>
        <w:t>Значения этих двух</w:t>
      </w:r>
      <w:r w:rsidRPr="00A36E56">
        <w:t xml:space="preserve"> </w:t>
      </w:r>
      <w:r>
        <w:t xml:space="preserve">токов дает возможность определить напряжение эквивалентного генератора </w:t>
      </w:r>
      <w:r w:rsidRPr="00A36E56">
        <w:rPr>
          <w:i/>
          <w:lang w:val="en-US"/>
        </w:rPr>
        <w:t>U</w:t>
      </w:r>
      <w:r w:rsidRPr="00EE1219">
        <w:rPr>
          <w:vertAlign w:val="subscript"/>
        </w:rPr>
        <w:t>24</w:t>
      </w:r>
      <w:r w:rsidRPr="00A36E56">
        <w:rPr>
          <w:vertAlign w:val="subscript"/>
        </w:rPr>
        <w:t>х.х.</w:t>
      </w:r>
      <w:r>
        <w:t>:</w:t>
      </w:r>
    </w:p>
    <w:p w14:paraId="2D969F2B" w14:textId="77777777" w:rsidR="00EE1219" w:rsidRDefault="00EE1219" w:rsidP="00EE1219">
      <w:pPr>
        <w:ind w:firstLine="709"/>
      </w:pPr>
    </w:p>
    <w:p w14:paraId="555899A5" w14:textId="14AC6F69" w:rsidR="00EE1219" w:rsidRPr="003B0719" w:rsidRDefault="005C2299" w:rsidP="00EE1219">
      <w:pPr>
        <w:tabs>
          <w:tab w:val="left" w:pos="5158"/>
        </w:tabs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24x.x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-I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8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8</m:t>
              </m:r>
            </m:sub>
          </m:sSub>
          <m:r>
            <w:rPr>
              <w:rFonts w:ascii="Cambria Math" w:eastAsiaTheme="minorEastAsia" w:hAnsi="Cambria Math"/>
            </w:rPr>
            <m:t xml:space="preserve"> -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6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6</m:t>
              </m:r>
            </m:sub>
          </m:sSub>
          <m:r>
            <w:rPr>
              <w:rFonts w:ascii="Cambria Math" w:eastAsiaTheme="minorEastAsia" w:hAnsi="Cambria Math"/>
            </w:rPr>
            <m:t>=197,46 - 257,14+700-380 = =260,32В.</m:t>
          </m:r>
        </m:oMath>
      </m:oMathPara>
    </w:p>
    <w:p w14:paraId="1BDBA7B1" w14:textId="542574A2" w:rsidR="00EE1219" w:rsidRDefault="00EE1219" w:rsidP="00977741">
      <w:pPr>
        <w:tabs>
          <w:tab w:val="left" w:pos="5158"/>
        </w:tabs>
        <w:rPr>
          <w:i/>
        </w:rPr>
      </w:pPr>
    </w:p>
    <w:p w14:paraId="4235E085" w14:textId="3967F4E9" w:rsidR="00FC4CB4" w:rsidRDefault="00FC4CB4" w:rsidP="00FC4CB4">
      <w:pPr>
        <w:ind w:firstLine="709"/>
      </w:pPr>
      <w:r>
        <w:t xml:space="preserve">Далее, закоротив источники ЭДС и разомкнув цепи с источниками тока, находим эквивалентное сопротивление схемы относительно зажимов </w:t>
      </w:r>
      <w:r w:rsidRPr="00FC4CB4">
        <w:t>2</w:t>
      </w:r>
      <w:r>
        <w:t xml:space="preserve"> – 4 (рис. 7).</w:t>
      </w:r>
    </w:p>
    <w:p w14:paraId="642B71FF" w14:textId="77777777" w:rsidR="00FC4CB4" w:rsidRDefault="00FC4CB4" w:rsidP="00FC4CB4">
      <w:pPr>
        <w:ind w:firstLine="709"/>
      </w:pPr>
    </w:p>
    <w:p w14:paraId="3BF85DDE" w14:textId="431907EB" w:rsidR="00FC4CB4" w:rsidRDefault="00FC4CB4" w:rsidP="00977741">
      <w:pPr>
        <w:tabs>
          <w:tab w:val="left" w:pos="5158"/>
        </w:tabs>
        <w:rPr>
          <w:i/>
          <w:lang w:val="en-US"/>
        </w:rPr>
      </w:pPr>
      <w:r w:rsidRPr="007F138C">
        <w:rPr>
          <w:i/>
        </w:rPr>
        <w:t xml:space="preserve">                       </w:t>
      </w:r>
      <w:r>
        <w:rPr>
          <w:i/>
          <w:noProof/>
        </w:rPr>
        <w:drawing>
          <wp:inline distT="0" distB="0" distL="0" distR="0" wp14:anchorId="50F856D7" wp14:editId="3F0B8E89">
            <wp:extent cx="4114800" cy="13970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39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18F8C" w14:textId="54124F6A" w:rsidR="00FC4CB4" w:rsidRDefault="00FC4CB4" w:rsidP="00977741">
      <w:pPr>
        <w:tabs>
          <w:tab w:val="left" w:pos="5158"/>
        </w:tabs>
        <w:rPr>
          <w:i/>
          <w:lang w:val="en-US"/>
        </w:rPr>
      </w:pPr>
    </w:p>
    <w:p w14:paraId="329DDE8E" w14:textId="77777777" w:rsidR="00FC4CB4" w:rsidRDefault="00FC4CB4" w:rsidP="00FC4CB4">
      <w:pPr>
        <w:ind w:firstLine="709"/>
        <w:jc w:val="center"/>
      </w:pPr>
      <w:r>
        <w:t>Рис. 7</w:t>
      </w:r>
    </w:p>
    <w:p w14:paraId="5D7D7FD4" w14:textId="6D6080FC" w:rsidR="00FC4CB4" w:rsidRDefault="00FC4CB4" w:rsidP="00977741">
      <w:pPr>
        <w:tabs>
          <w:tab w:val="left" w:pos="5158"/>
        </w:tabs>
        <w:rPr>
          <w:i/>
        </w:rPr>
      </w:pPr>
    </w:p>
    <w:p w14:paraId="20981F20" w14:textId="64565553" w:rsidR="00FC4CB4" w:rsidRDefault="00FC4CB4" w:rsidP="00FC4CB4">
      <w:pPr>
        <w:ind w:firstLine="709"/>
      </w:pPr>
      <w:r>
        <w:t xml:space="preserve">Эквивалентное сопротивление генератора </w:t>
      </w:r>
      <w:r w:rsidRPr="00EA4400">
        <w:rPr>
          <w:i/>
          <w:lang w:val="en-US"/>
        </w:rPr>
        <w:t>R</w:t>
      </w:r>
      <w:r w:rsidRPr="00EA4400">
        <w:rPr>
          <w:vertAlign w:val="subscript"/>
        </w:rPr>
        <w:t>г</w:t>
      </w:r>
      <w:r>
        <w:t xml:space="preserve"> можно определить, преобразовав треугольник 3 – </w:t>
      </w:r>
      <w:r w:rsidRPr="00FC4CB4">
        <w:t>6</w:t>
      </w:r>
      <w:r>
        <w:t xml:space="preserve"> – </w:t>
      </w:r>
      <w:r w:rsidRPr="00FC4CB4">
        <w:t>1</w:t>
      </w:r>
      <w:r>
        <w:t xml:space="preserve"> в эквивалентную звезду по формулам:</w:t>
      </w:r>
    </w:p>
    <w:p w14:paraId="2A412794" w14:textId="3B6C486C" w:rsidR="00FC4CB4" w:rsidRDefault="00FC4CB4" w:rsidP="00977741">
      <w:pPr>
        <w:tabs>
          <w:tab w:val="left" w:pos="5158"/>
        </w:tabs>
        <w:rPr>
          <w:i/>
        </w:rPr>
      </w:pPr>
    </w:p>
    <w:p w14:paraId="13808A33" w14:textId="1771785E" w:rsidR="009F39B7" w:rsidRPr="009F39B7" w:rsidRDefault="005C2299" w:rsidP="009F39B7">
      <w:pPr>
        <w:tabs>
          <w:tab w:val="left" w:pos="5158"/>
        </w:tabs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 xml:space="preserve"> </m:t>
              </m:r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12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 xml:space="preserve">1 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∙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+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+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7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460∙610</m:t>
              </m:r>
            </m:num>
            <m:den>
              <m:r>
                <w:rPr>
                  <w:rFonts w:ascii="Cambria Math" w:eastAsiaTheme="minorEastAsia" w:hAnsi="Cambria Math"/>
                </w:rPr>
                <m:t>460+610+650</m:t>
              </m:r>
            </m:den>
          </m:f>
          <m:r>
            <w:rPr>
              <w:rFonts w:ascii="Cambria Math" w:eastAsiaTheme="minorEastAsia" w:hAnsi="Cambria Math"/>
            </w:rPr>
            <m:t>=163,139 Ом</m:t>
          </m:r>
          <m:r>
            <w:rPr>
              <w:rFonts w:ascii="Cambria Math" w:eastAsiaTheme="minorEastAsia" w:hAnsi="Cambria Math"/>
              <w:lang w:val="en-US"/>
            </w:rPr>
            <m:t>,</m:t>
          </m:r>
        </m:oMath>
      </m:oMathPara>
    </w:p>
    <w:p w14:paraId="772370C2" w14:textId="25A9AEAD" w:rsidR="009F39B7" w:rsidRDefault="009F39B7" w:rsidP="009F39B7">
      <w:pPr>
        <w:tabs>
          <w:tab w:val="left" w:pos="5158"/>
        </w:tabs>
        <w:rPr>
          <w:rFonts w:eastAsiaTheme="minorEastAsia"/>
          <w:i/>
          <w:lang w:val="en-US"/>
        </w:rPr>
      </w:pPr>
    </w:p>
    <w:p w14:paraId="5F3A6CAF" w14:textId="6CF50502" w:rsidR="009F39B7" w:rsidRPr="009F39B7" w:rsidRDefault="005C2299" w:rsidP="009F39B7">
      <w:pPr>
        <w:tabs>
          <w:tab w:val="left" w:pos="5158"/>
        </w:tabs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 xml:space="preserve"> </m:t>
              </m:r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27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 xml:space="preserve">7 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∙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+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+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7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650∙610</m:t>
              </m:r>
            </m:num>
            <m:den>
              <m:r>
                <w:rPr>
                  <w:rFonts w:ascii="Cambria Math" w:eastAsiaTheme="minorEastAsia" w:hAnsi="Cambria Math"/>
                </w:rPr>
                <m:t>460+610+650</m:t>
              </m:r>
            </m:den>
          </m:f>
          <m:r>
            <w:rPr>
              <w:rFonts w:ascii="Cambria Math" w:eastAsiaTheme="minorEastAsia" w:hAnsi="Cambria Math"/>
            </w:rPr>
            <m:t>=230,523 Ом</m:t>
          </m:r>
          <m:r>
            <w:rPr>
              <w:rFonts w:ascii="Cambria Math" w:eastAsiaTheme="minorEastAsia" w:hAnsi="Cambria Math"/>
              <w:lang w:val="en-US"/>
            </w:rPr>
            <m:t>,</m:t>
          </m:r>
        </m:oMath>
      </m:oMathPara>
    </w:p>
    <w:p w14:paraId="0ECE00EF" w14:textId="1006972F" w:rsidR="009F39B7" w:rsidRDefault="009F39B7" w:rsidP="009F39B7">
      <w:pPr>
        <w:tabs>
          <w:tab w:val="left" w:pos="5158"/>
        </w:tabs>
        <w:rPr>
          <w:rFonts w:eastAsiaTheme="minorEastAsia"/>
          <w:i/>
          <w:lang w:val="en-US"/>
        </w:rPr>
      </w:pPr>
    </w:p>
    <w:p w14:paraId="7E6282C6" w14:textId="08CD3434" w:rsidR="009F39B7" w:rsidRPr="009F39B7" w:rsidRDefault="005C2299" w:rsidP="009F39B7">
      <w:pPr>
        <w:tabs>
          <w:tab w:val="left" w:pos="5158"/>
        </w:tabs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 xml:space="preserve"> </m:t>
              </m:r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17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 xml:space="preserve">1 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∙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7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+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+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7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460∙650</m:t>
              </m:r>
            </m:num>
            <m:den>
              <m:r>
                <w:rPr>
                  <w:rFonts w:ascii="Cambria Math" w:eastAsiaTheme="minorEastAsia" w:hAnsi="Cambria Math"/>
                </w:rPr>
                <m:t>460+610+650</m:t>
              </m:r>
            </m:den>
          </m:f>
          <m:r>
            <w:rPr>
              <w:rFonts w:ascii="Cambria Math" w:eastAsiaTheme="minorEastAsia" w:hAnsi="Cambria Math"/>
            </w:rPr>
            <m:t>=173,837 Ом</m:t>
          </m:r>
          <m:r>
            <w:rPr>
              <w:rFonts w:ascii="Cambria Math" w:eastAsiaTheme="minorEastAsia" w:hAnsi="Cambria Math"/>
              <w:lang w:val="en-US"/>
            </w:rPr>
            <m:t>.</m:t>
          </m:r>
        </m:oMath>
      </m:oMathPara>
    </w:p>
    <w:p w14:paraId="4358660A" w14:textId="314F5B7C" w:rsidR="009F39B7" w:rsidRDefault="009F39B7" w:rsidP="009F39B7">
      <w:pPr>
        <w:tabs>
          <w:tab w:val="left" w:pos="5158"/>
        </w:tabs>
        <w:rPr>
          <w:rFonts w:eastAsiaTheme="minorEastAsia"/>
          <w:i/>
          <w:lang w:val="en-US"/>
        </w:rPr>
      </w:pPr>
    </w:p>
    <w:p w14:paraId="5F405AC0" w14:textId="77777777" w:rsidR="001D1EFE" w:rsidRPr="001D1EFE" w:rsidRDefault="005C2299" w:rsidP="009F39B7">
      <w:pPr>
        <w:tabs>
          <w:tab w:val="left" w:pos="5158"/>
        </w:tabs>
        <w:rPr>
          <w:rFonts w:eastAsiaTheme="minorEastAsia"/>
          <w:i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 xml:space="preserve"> </m:t>
              </m:r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H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 xml:space="preserve">4 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27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∙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8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12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 xml:space="preserve">4 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+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 +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27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 +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8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 +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12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17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6</m:t>
              </m:r>
            </m:sub>
          </m:sSub>
          <m:r>
            <w:rPr>
              <w:rFonts w:ascii="Cambria Math" w:eastAsiaTheme="minorEastAsia" w:hAnsi="Cambria Math"/>
            </w:rPr>
            <m:t xml:space="preserve">= =   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440 + 530 +230,523</m:t>
                  </m:r>
                </m:e>
              </m:d>
              <m:r>
                <w:rPr>
                  <w:rFonts w:ascii="Cambria Math" w:eastAsiaTheme="minorEastAsia" w:hAnsi="Cambria Math"/>
                </w:rPr>
                <m:t>∙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180+ 163,139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440 + 530 +230,523 + 180+ 163,139</m:t>
              </m:r>
            </m:den>
          </m:f>
          <m:r>
            <w:rPr>
              <w:rFonts w:ascii="Cambria Math" w:eastAsiaTheme="minorEastAsia" w:hAnsi="Cambria Math"/>
            </w:rPr>
            <m:t xml:space="preserve"> + </m:t>
          </m:r>
        </m:oMath>
      </m:oMathPara>
    </w:p>
    <w:p w14:paraId="1CEA9EEF" w14:textId="6EAC27E3" w:rsidR="009F39B7" w:rsidRPr="009F39B7" w:rsidRDefault="001D1EFE" w:rsidP="009F39B7">
      <w:pPr>
        <w:tabs>
          <w:tab w:val="left" w:pos="5158"/>
        </w:tabs>
        <w:rPr>
          <w:rFonts w:eastAsiaTheme="minorEastAsia"/>
          <w:i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 xml:space="preserve">+ 173,837 + 380 = 820,699 Ом.    </m:t>
          </m:r>
        </m:oMath>
      </m:oMathPara>
    </w:p>
    <w:p w14:paraId="405D9ACD" w14:textId="14AB2F36" w:rsidR="009F39B7" w:rsidRPr="009F39B7" w:rsidRDefault="009F39B7" w:rsidP="009F39B7">
      <w:pPr>
        <w:tabs>
          <w:tab w:val="left" w:pos="5158"/>
        </w:tabs>
        <w:rPr>
          <w:rFonts w:eastAsiaTheme="minorEastAsia"/>
          <w:i/>
          <w:lang w:val="en-US"/>
        </w:rPr>
      </w:pPr>
    </w:p>
    <w:p w14:paraId="4C757352" w14:textId="77777777" w:rsidR="009F39B7" w:rsidRPr="00264C9B" w:rsidRDefault="009F39B7" w:rsidP="009F39B7">
      <w:pPr>
        <w:tabs>
          <w:tab w:val="left" w:pos="5158"/>
        </w:tabs>
        <w:rPr>
          <w:rFonts w:eastAsiaTheme="minorEastAsia"/>
          <w:i/>
          <w:lang w:val="en-US"/>
        </w:rPr>
      </w:pPr>
    </w:p>
    <w:p w14:paraId="093B16C6" w14:textId="77777777" w:rsidR="009C1665" w:rsidRDefault="009C1665" w:rsidP="001D1EFE">
      <w:pPr>
        <w:ind w:firstLine="709"/>
      </w:pPr>
    </w:p>
    <w:p w14:paraId="12A84E88" w14:textId="503B2D06" w:rsidR="001D1EFE" w:rsidRDefault="001D1EFE" w:rsidP="001D1EFE">
      <w:pPr>
        <w:ind w:firstLine="709"/>
      </w:pPr>
      <w:r>
        <w:lastRenderedPageBreak/>
        <w:t>Ток в искомой ветви схемы определяется по формуле</w:t>
      </w:r>
    </w:p>
    <w:p w14:paraId="67E2AF0D" w14:textId="77777777" w:rsidR="009F39B7" w:rsidRPr="001D1EFE" w:rsidRDefault="009F39B7" w:rsidP="009F39B7">
      <w:pPr>
        <w:tabs>
          <w:tab w:val="left" w:pos="5158"/>
        </w:tabs>
        <w:rPr>
          <w:rFonts w:eastAsiaTheme="minorEastAsia"/>
          <w:i/>
        </w:rPr>
      </w:pPr>
    </w:p>
    <w:p w14:paraId="428EAAE3" w14:textId="7AA14444" w:rsidR="001D1EFE" w:rsidRPr="001D1EFE" w:rsidRDefault="005C2299" w:rsidP="001D1EFE">
      <w:pPr>
        <w:tabs>
          <w:tab w:val="left" w:pos="5158"/>
        </w:tabs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 xml:space="preserve"> </m:t>
              </m:r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5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 xml:space="preserve">24x.x 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H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+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5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260,32</m:t>
              </m:r>
            </m:num>
            <m:den>
              <m:r>
                <w:rPr>
                  <w:rFonts w:ascii="Cambria Math" w:eastAsiaTheme="minorEastAsia" w:hAnsi="Cambria Math"/>
                </w:rPr>
                <m:t>820,699+930</m:t>
              </m:r>
            </m:den>
          </m:f>
          <m:r>
            <w:rPr>
              <w:rFonts w:ascii="Cambria Math" w:eastAsiaTheme="minorEastAsia" w:hAnsi="Cambria Math"/>
            </w:rPr>
            <m:t>=0,1486 A.</m:t>
          </m:r>
        </m:oMath>
      </m:oMathPara>
    </w:p>
    <w:p w14:paraId="799EE169" w14:textId="77777777" w:rsidR="009F39B7" w:rsidRPr="001D1EFE" w:rsidRDefault="009F39B7" w:rsidP="009F39B7">
      <w:pPr>
        <w:tabs>
          <w:tab w:val="left" w:pos="5158"/>
        </w:tabs>
        <w:rPr>
          <w:rFonts w:eastAsiaTheme="minorEastAsia"/>
          <w:i/>
        </w:rPr>
      </w:pPr>
    </w:p>
    <w:p w14:paraId="44232649" w14:textId="06030539" w:rsidR="009F39B7" w:rsidRDefault="004206DC" w:rsidP="004206DC">
      <w:pPr>
        <w:ind w:firstLine="709"/>
      </w:pPr>
      <w:r>
        <w:t xml:space="preserve">5. Потенциальная диаграмма по контуру </w:t>
      </w:r>
      <w:r w:rsidR="009C1665" w:rsidRPr="009C1665">
        <w:t>5-6-3-1-2-4-5</w:t>
      </w:r>
      <w:r>
        <w:t xml:space="preserve"> (см. рис. 1) имеет вид (рис. </w:t>
      </w:r>
      <w:r w:rsidR="00CE5DCA" w:rsidRPr="00CE5DCA">
        <w:t>7</w:t>
      </w:r>
      <w:r>
        <w:t xml:space="preserve">). </w:t>
      </w:r>
    </w:p>
    <w:p w14:paraId="6582B81B" w14:textId="4D5A0391" w:rsidR="00C74493" w:rsidRDefault="00C74493" w:rsidP="00DE7F4F">
      <w:pPr>
        <w:rPr>
          <w:noProof/>
        </w:rPr>
      </w:pPr>
    </w:p>
    <w:p w14:paraId="7C22550E" w14:textId="34BA2E28" w:rsidR="007F138C" w:rsidRDefault="00DE79DA" w:rsidP="00DE7F4F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7A6F46C" wp14:editId="211F930C">
                <wp:simplePos x="0" y="0"/>
                <wp:positionH relativeFrom="column">
                  <wp:posOffset>3027362</wp:posOffset>
                </wp:positionH>
                <wp:positionV relativeFrom="paragraph">
                  <wp:posOffset>2699869</wp:posOffset>
                </wp:positionV>
                <wp:extent cx="50165" cy="398780"/>
                <wp:effectExtent l="3493" t="0" r="16827" b="42228"/>
                <wp:wrapNone/>
                <wp:docPr id="56" name="Левая фигурная скобка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50165" cy="398780"/>
                        </a:xfrm>
                        <a:prstGeom prst="leftBrace">
                          <a:avLst>
                            <a:gd name="adj1" fmla="val 36853"/>
                            <a:gd name="adj2" fmla="val 50000"/>
                          </a:avLst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7FEB04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Левая фигурная скобка 17" o:spid="_x0000_s1026" type="#_x0000_t87" style="position:absolute;margin-left:238.35pt;margin-top:212.6pt;width:3.95pt;height:31.4pt;rotation:-9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" adj="1001" strokecolor="black [3213]">
                <v:stroke joinstyle="miter"/>
              </v:shape>
            </w:pict>
          </mc:Fallback>
        </mc:AlternateContent>
      </w:r>
      <w:r w:rsidR="00B6174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9B832C4" wp14:editId="6589817B">
                <wp:simplePos x="0" y="0"/>
                <wp:positionH relativeFrom="column">
                  <wp:posOffset>1151873</wp:posOffset>
                </wp:positionH>
                <wp:positionV relativeFrom="paragraph">
                  <wp:posOffset>2491423</wp:posOffset>
                </wp:positionV>
                <wp:extent cx="84455" cy="808990"/>
                <wp:effectExtent l="6033" t="0" r="10477" b="35878"/>
                <wp:wrapNone/>
                <wp:docPr id="52" name="Левая фигурная скобка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84455" cy="808990"/>
                        </a:xfrm>
                        <a:prstGeom prst="leftBrace">
                          <a:avLst>
                            <a:gd name="adj1" fmla="val 36853"/>
                            <a:gd name="adj2" fmla="val 50000"/>
                          </a:avLst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542907" id="Левая фигурная скобка 17" o:spid="_x0000_s1026" type="#_x0000_t87" style="position:absolute;margin-left:90.7pt;margin-top:196.2pt;width:6.65pt;height:63.7pt;rotation:-9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" adj="831" strokecolor="black [3213]">
                <v:stroke joinstyle="miter"/>
              </v:shape>
            </w:pict>
          </mc:Fallback>
        </mc:AlternateContent>
      </w:r>
      <w:r w:rsidR="00B61746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F8B2D0F" wp14:editId="35CDB9A3">
                <wp:simplePos x="0" y="0"/>
                <wp:positionH relativeFrom="column">
                  <wp:posOffset>2627949</wp:posOffset>
                </wp:positionH>
                <wp:positionV relativeFrom="paragraph">
                  <wp:posOffset>2691445</wp:posOffset>
                </wp:positionV>
                <wp:extent cx="50166" cy="398782"/>
                <wp:effectExtent l="3493" t="0" r="16827" b="42228"/>
                <wp:wrapNone/>
                <wp:docPr id="55" name="Левая фигурная скобка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50166" cy="398782"/>
                        </a:xfrm>
                        <a:prstGeom prst="leftBrace">
                          <a:avLst>
                            <a:gd name="adj1" fmla="val 36853"/>
                            <a:gd name="adj2" fmla="val 50000"/>
                          </a:avLst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343999" id="Левая фигурная скобка 17" o:spid="_x0000_s1026" type="#_x0000_t87" style="position:absolute;margin-left:206.95pt;margin-top:211.9pt;width:3.95pt;height:31.4pt;rotation:-9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" adj="1001" strokecolor="black [3213]">
                <v:stroke joinstyle="miter"/>
              </v:shape>
            </w:pict>
          </mc:Fallback>
        </mc:AlternateContent>
      </w:r>
      <w:r w:rsidR="00B61746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EC9CCF2" wp14:editId="31F2457C">
                <wp:simplePos x="0" y="0"/>
                <wp:positionH relativeFrom="column">
                  <wp:posOffset>2215799</wp:posOffset>
                </wp:positionH>
                <wp:positionV relativeFrom="paragraph">
                  <wp:posOffset>2681890</wp:posOffset>
                </wp:positionV>
                <wp:extent cx="55576" cy="420804"/>
                <wp:effectExtent l="0" t="4762" r="16192" b="41593"/>
                <wp:wrapNone/>
                <wp:docPr id="54" name="Левая фигурная скобка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55576" cy="420804"/>
                        </a:xfrm>
                        <a:prstGeom prst="leftBrace">
                          <a:avLst>
                            <a:gd name="adj1" fmla="val 36853"/>
                            <a:gd name="adj2" fmla="val 50000"/>
                          </a:avLst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260FCF" id="Левая фигурная скобка 17" o:spid="_x0000_s1026" type="#_x0000_t87" style="position:absolute;margin-left:174.45pt;margin-top:211.15pt;width:4.4pt;height:33.15pt;rotation:-9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" adj="1051" strokecolor="black [3213]">
                <v:stroke joinstyle="miter"/>
              </v:shape>
            </w:pict>
          </mc:Fallback>
        </mc:AlternateContent>
      </w:r>
      <w:r w:rsidR="00B61746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A570A52" wp14:editId="79487F06">
                <wp:simplePos x="0" y="0"/>
                <wp:positionH relativeFrom="column">
                  <wp:posOffset>1796097</wp:posOffset>
                </wp:positionH>
                <wp:positionV relativeFrom="paragraph">
                  <wp:posOffset>2684024</wp:posOffset>
                </wp:positionV>
                <wp:extent cx="55576" cy="420804"/>
                <wp:effectExtent l="0" t="4762" r="16192" b="41593"/>
                <wp:wrapNone/>
                <wp:docPr id="53" name="Левая фигурная скобка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55576" cy="420804"/>
                        </a:xfrm>
                        <a:prstGeom prst="leftBrace">
                          <a:avLst>
                            <a:gd name="adj1" fmla="val 36853"/>
                            <a:gd name="adj2" fmla="val 50000"/>
                          </a:avLst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C39D34" id="Левая фигурная скобка 17" o:spid="_x0000_s1026" type="#_x0000_t87" style="position:absolute;margin-left:141.4pt;margin-top:211.35pt;width:4.4pt;height:33.15pt;rotation:-9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" adj="1051" strokecolor="black [3213]">
                <v:stroke joinstyle="miter"/>
              </v:shape>
            </w:pict>
          </mc:Fallback>
        </mc:AlternateContent>
      </w:r>
      <w:r w:rsidR="00C7449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24B5EF" wp14:editId="5502A602">
                <wp:simplePos x="0" y="0"/>
                <wp:positionH relativeFrom="column">
                  <wp:posOffset>533717</wp:posOffset>
                </wp:positionH>
                <wp:positionV relativeFrom="paragraph">
                  <wp:posOffset>2698226</wp:posOffset>
                </wp:positionV>
                <wp:extent cx="84455" cy="393700"/>
                <wp:effectExtent l="0" t="2222" r="14922" b="40323"/>
                <wp:wrapNone/>
                <wp:docPr id="2" name="Левая фигурная скобка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84455" cy="393700"/>
                        </a:xfrm>
                        <a:prstGeom prst="leftBrace">
                          <a:avLst>
                            <a:gd name="adj1" fmla="val 36853"/>
                            <a:gd name="adj2" fmla="val 50000"/>
                          </a:avLst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461BDB" id="Левая фигурная скобка 17" o:spid="_x0000_s1026" type="#_x0000_t87" style="position:absolute;margin-left:42pt;margin-top:212.45pt;width:6.65pt;height:31pt;rotation:-90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" adj="1708" strokecolor="black [3213]">
                <v:stroke joinstyle="miter"/>
              </v:shape>
            </w:pict>
          </mc:Fallback>
        </mc:AlternateContent>
      </w:r>
      <w:r w:rsidR="007F138C">
        <w:rPr>
          <w:noProof/>
        </w:rPr>
        <w:drawing>
          <wp:inline distT="0" distB="0" distL="0" distR="0" wp14:anchorId="6A6408D3" wp14:editId="18042B27">
            <wp:extent cx="5486400" cy="3411415"/>
            <wp:effectExtent l="0" t="0" r="12700" b="17780"/>
            <wp:docPr id="1" name="Диаграмма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4A0180BE" w14:textId="47F4AADA" w:rsidR="00BC045F" w:rsidRDefault="00BC045F" w:rsidP="00DE7F4F"/>
    <w:p w14:paraId="53769AA7" w14:textId="1683BB0A" w:rsidR="00CE5DCA" w:rsidRPr="009C1665" w:rsidRDefault="00CE5DCA" w:rsidP="003F2568">
      <w:pPr>
        <w:ind w:firstLine="709"/>
        <w:jc w:val="center"/>
      </w:pPr>
      <w:r>
        <w:t xml:space="preserve">Рис. </w:t>
      </w:r>
      <w:r w:rsidRPr="009C1665">
        <w:t>7</w:t>
      </w:r>
    </w:p>
    <w:p w14:paraId="03B5B696" w14:textId="1297D185" w:rsidR="00CE5DCA" w:rsidRDefault="00CE5DCA" w:rsidP="00CE5DCA">
      <w:pPr>
        <w:ind w:firstLine="709"/>
      </w:pPr>
      <w:r w:rsidRPr="00CE5DCA">
        <w:t>6</w:t>
      </w:r>
      <w:r>
        <w:t xml:space="preserve">. Результаты расчетов представлены в таблице </w:t>
      </w:r>
      <w:r w:rsidR="009C1665" w:rsidRPr="009C1665">
        <w:t>6</w:t>
      </w:r>
      <w:r>
        <w:t>.1.</w:t>
      </w:r>
    </w:p>
    <w:p w14:paraId="6C86A004" w14:textId="77777777" w:rsidR="00CE5DCA" w:rsidRPr="00ED65BE" w:rsidRDefault="00CE5DCA" w:rsidP="00DE7F4F"/>
    <w:p w14:paraId="3BEB7592" w14:textId="38A290D8" w:rsidR="00CE5DCA" w:rsidRDefault="00CE5DCA" w:rsidP="00CE5DCA">
      <w:r>
        <w:t xml:space="preserve">Таблица </w:t>
      </w:r>
      <w:r>
        <w:rPr>
          <w:i/>
          <w:lang w:val="en-US"/>
        </w:rPr>
        <w:t>6</w:t>
      </w:r>
      <w:r w:rsidRPr="004F291A">
        <w:rPr>
          <w:i/>
        </w:rPr>
        <w:t>.1</w:t>
      </w:r>
      <w:r>
        <w:t xml:space="preserve"> – Результаты расчетов</w:t>
      </w:r>
    </w:p>
    <w:tbl>
      <w:tblPr>
        <w:tblStyle w:val="a3"/>
        <w:tblW w:w="10490" w:type="dxa"/>
        <w:tblInd w:w="-147" w:type="dxa"/>
        <w:tblLook w:val="04A0" w:firstRow="1" w:lastRow="0" w:firstColumn="1" w:lastColumn="0" w:noHBand="0" w:noVBand="1"/>
      </w:tblPr>
      <w:tblGrid>
        <w:gridCol w:w="936"/>
        <w:gridCol w:w="945"/>
        <w:gridCol w:w="946"/>
        <w:gridCol w:w="925"/>
        <w:gridCol w:w="945"/>
        <w:gridCol w:w="945"/>
        <w:gridCol w:w="945"/>
        <w:gridCol w:w="570"/>
        <w:gridCol w:w="1018"/>
        <w:gridCol w:w="1049"/>
        <w:gridCol w:w="633"/>
        <w:gridCol w:w="633"/>
      </w:tblGrid>
      <w:tr w:rsidR="003B0719" w14:paraId="5AB5F1AC" w14:textId="77777777" w:rsidTr="00DE79DA">
        <w:trPr>
          <w:trHeight w:val="593"/>
        </w:trPr>
        <w:tc>
          <w:tcPr>
            <w:tcW w:w="936" w:type="dxa"/>
            <w:vAlign w:val="center"/>
          </w:tcPr>
          <w:p w14:paraId="530A33C9" w14:textId="77777777" w:rsidR="00CE5DCA" w:rsidRPr="004F291A" w:rsidRDefault="00CE5DCA" w:rsidP="004B7387">
            <w:pPr>
              <w:jc w:val="center"/>
              <w:rPr>
                <w:lang w:val="en-US"/>
              </w:rPr>
            </w:pPr>
            <w:r w:rsidRPr="004F291A">
              <w:rPr>
                <w:i/>
                <w:lang w:val="en-US"/>
              </w:rPr>
              <w:t>I</w:t>
            </w:r>
            <w:r w:rsidRPr="004F291A">
              <w:rPr>
                <w:vertAlign w:val="subscript"/>
                <w:lang w:val="en-US"/>
              </w:rPr>
              <w:t>1</w:t>
            </w:r>
          </w:p>
        </w:tc>
        <w:tc>
          <w:tcPr>
            <w:tcW w:w="945" w:type="dxa"/>
            <w:vAlign w:val="center"/>
          </w:tcPr>
          <w:p w14:paraId="49718661" w14:textId="77777777" w:rsidR="00CE5DCA" w:rsidRDefault="00CE5DCA" w:rsidP="004B7387">
            <w:pPr>
              <w:jc w:val="center"/>
            </w:pPr>
            <w:r w:rsidRPr="004F291A">
              <w:rPr>
                <w:i/>
                <w:lang w:val="en-US"/>
              </w:rPr>
              <w:t>I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946" w:type="dxa"/>
            <w:vAlign w:val="center"/>
          </w:tcPr>
          <w:p w14:paraId="233D0158" w14:textId="77777777" w:rsidR="00CE5DCA" w:rsidRDefault="00CE5DCA" w:rsidP="004B7387">
            <w:pPr>
              <w:jc w:val="center"/>
            </w:pPr>
            <w:r w:rsidRPr="004F291A">
              <w:rPr>
                <w:i/>
                <w:lang w:val="en-US"/>
              </w:rPr>
              <w:t>I</w:t>
            </w:r>
            <w:r>
              <w:rPr>
                <w:vertAlign w:val="subscript"/>
                <w:lang w:val="en-US"/>
              </w:rPr>
              <w:t>3</w:t>
            </w:r>
          </w:p>
        </w:tc>
        <w:tc>
          <w:tcPr>
            <w:tcW w:w="925" w:type="dxa"/>
            <w:vAlign w:val="center"/>
          </w:tcPr>
          <w:p w14:paraId="76695918" w14:textId="77777777" w:rsidR="00CE5DCA" w:rsidRDefault="00CE5DCA" w:rsidP="004B7387">
            <w:pPr>
              <w:jc w:val="center"/>
            </w:pPr>
            <w:r w:rsidRPr="004F291A">
              <w:rPr>
                <w:i/>
                <w:lang w:val="en-US"/>
              </w:rPr>
              <w:t>I</w:t>
            </w:r>
            <w:r>
              <w:rPr>
                <w:vertAlign w:val="subscript"/>
                <w:lang w:val="en-US"/>
              </w:rPr>
              <w:t>4</w:t>
            </w:r>
          </w:p>
        </w:tc>
        <w:tc>
          <w:tcPr>
            <w:tcW w:w="945" w:type="dxa"/>
            <w:vAlign w:val="center"/>
          </w:tcPr>
          <w:p w14:paraId="428BDC8A" w14:textId="77777777" w:rsidR="00CE5DCA" w:rsidRDefault="00CE5DCA" w:rsidP="004B7387">
            <w:pPr>
              <w:jc w:val="center"/>
            </w:pPr>
            <w:r w:rsidRPr="004F291A">
              <w:rPr>
                <w:i/>
                <w:lang w:val="en-US"/>
              </w:rPr>
              <w:t>I</w:t>
            </w:r>
            <w:r>
              <w:rPr>
                <w:vertAlign w:val="subscript"/>
                <w:lang w:val="en-US"/>
              </w:rPr>
              <w:t>5</w:t>
            </w:r>
          </w:p>
        </w:tc>
        <w:tc>
          <w:tcPr>
            <w:tcW w:w="945" w:type="dxa"/>
            <w:vAlign w:val="center"/>
          </w:tcPr>
          <w:p w14:paraId="0A98667D" w14:textId="77777777" w:rsidR="00CE5DCA" w:rsidRDefault="00CE5DCA" w:rsidP="004B7387">
            <w:pPr>
              <w:jc w:val="center"/>
            </w:pPr>
            <w:r w:rsidRPr="004F291A">
              <w:rPr>
                <w:i/>
                <w:lang w:val="en-US"/>
              </w:rPr>
              <w:t>I</w:t>
            </w:r>
            <w:r>
              <w:rPr>
                <w:vertAlign w:val="subscript"/>
                <w:lang w:val="en-US"/>
              </w:rPr>
              <w:t>6</w:t>
            </w:r>
          </w:p>
        </w:tc>
        <w:tc>
          <w:tcPr>
            <w:tcW w:w="945" w:type="dxa"/>
            <w:vAlign w:val="center"/>
          </w:tcPr>
          <w:p w14:paraId="13A08069" w14:textId="77777777" w:rsidR="00CE5DCA" w:rsidRDefault="00CE5DCA" w:rsidP="004B7387">
            <w:pPr>
              <w:jc w:val="center"/>
            </w:pPr>
            <w:r w:rsidRPr="004F291A">
              <w:rPr>
                <w:i/>
                <w:lang w:val="en-US"/>
              </w:rPr>
              <w:t>I</w:t>
            </w:r>
            <w:r>
              <w:rPr>
                <w:vertAlign w:val="subscript"/>
                <w:lang w:val="en-US"/>
              </w:rPr>
              <w:t>7</w:t>
            </w:r>
          </w:p>
        </w:tc>
        <w:tc>
          <w:tcPr>
            <w:tcW w:w="570" w:type="dxa"/>
            <w:vAlign w:val="center"/>
          </w:tcPr>
          <w:p w14:paraId="0F6AFC10" w14:textId="77777777" w:rsidR="00CE5DCA" w:rsidRDefault="00CE5DCA" w:rsidP="004B7387">
            <w:pPr>
              <w:jc w:val="center"/>
            </w:pPr>
            <w:r w:rsidRPr="004F291A">
              <w:rPr>
                <w:i/>
                <w:lang w:val="en-US"/>
              </w:rPr>
              <w:t>I</w:t>
            </w:r>
            <w:r>
              <w:rPr>
                <w:vertAlign w:val="subscript"/>
                <w:lang w:val="en-US"/>
              </w:rPr>
              <w:t>8</w:t>
            </w:r>
          </w:p>
        </w:tc>
        <w:tc>
          <w:tcPr>
            <w:tcW w:w="1018" w:type="dxa"/>
            <w:vAlign w:val="center"/>
          </w:tcPr>
          <w:p w14:paraId="1654A2F8" w14:textId="77777777" w:rsidR="00CE5DCA" w:rsidRPr="004F291A" w:rsidRDefault="00CE5DCA" w:rsidP="004B7387">
            <w:pPr>
              <w:jc w:val="center"/>
              <w:rPr>
                <w:lang w:val="en-US"/>
              </w:rPr>
            </w:pPr>
            <w:r w:rsidRPr="004F291A">
              <w:rPr>
                <w:i/>
                <w:lang w:val="en-US"/>
              </w:rPr>
              <w:t>U</w:t>
            </w:r>
            <w:r>
              <w:rPr>
                <w:vertAlign w:val="subscript"/>
                <w:lang w:val="en-US"/>
              </w:rPr>
              <w:t>64</w:t>
            </w:r>
          </w:p>
        </w:tc>
        <w:tc>
          <w:tcPr>
            <w:tcW w:w="1049" w:type="dxa"/>
            <w:vAlign w:val="center"/>
          </w:tcPr>
          <w:p w14:paraId="47FCBD90" w14:textId="7EDF9324" w:rsidR="00CE5DCA" w:rsidRPr="004F291A" w:rsidRDefault="00CE5DCA" w:rsidP="004B7387">
            <w:pPr>
              <w:jc w:val="center"/>
              <w:rPr>
                <w:lang w:val="en-US"/>
              </w:rPr>
            </w:pPr>
            <w:r w:rsidRPr="004F291A">
              <w:rPr>
                <w:i/>
                <w:lang w:val="en-US"/>
              </w:rPr>
              <w:t>U</w:t>
            </w:r>
            <w:r w:rsidR="003F2568" w:rsidRPr="003F2568">
              <w:rPr>
                <w:i/>
                <w:vertAlign w:val="subscript"/>
              </w:rPr>
              <w:t>24</w:t>
            </w:r>
            <w:r w:rsidRPr="004F291A">
              <w:rPr>
                <w:vertAlign w:val="subscript"/>
              </w:rPr>
              <w:t>х.х.</w:t>
            </w:r>
          </w:p>
        </w:tc>
        <w:tc>
          <w:tcPr>
            <w:tcW w:w="633" w:type="dxa"/>
            <w:vAlign w:val="center"/>
          </w:tcPr>
          <w:p w14:paraId="4601235D" w14:textId="342029D4" w:rsidR="00CE5DCA" w:rsidRPr="003B0719" w:rsidRDefault="00CE5DCA" w:rsidP="004B7387">
            <w:pPr>
              <w:jc w:val="center"/>
            </w:pPr>
            <w:r w:rsidRPr="004F291A">
              <w:rPr>
                <w:i/>
                <w:lang w:val="en-US"/>
              </w:rPr>
              <w:t>R</w:t>
            </w:r>
            <w:r w:rsidR="003B0719" w:rsidRPr="003B0719">
              <w:rPr>
                <w:i/>
                <w:vertAlign w:val="subscript"/>
              </w:rPr>
              <w:t>н</w:t>
            </w:r>
          </w:p>
        </w:tc>
        <w:tc>
          <w:tcPr>
            <w:tcW w:w="633" w:type="dxa"/>
            <w:vAlign w:val="center"/>
          </w:tcPr>
          <w:p w14:paraId="34B68FC3" w14:textId="77777777" w:rsidR="00CE5DCA" w:rsidRPr="004F291A" w:rsidRDefault="00CE5DCA" w:rsidP="004B7387">
            <w:pPr>
              <w:jc w:val="center"/>
              <w:rPr>
                <w:i/>
                <w:lang w:val="en-US"/>
              </w:rPr>
            </w:pPr>
            <w:r w:rsidRPr="004F291A">
              <w:rPr>
                <w:i/>
                <w:lang w:val="en-US"/>
              </w:rPr>
              <w:t>P</w:t>
            </w:r>
          </w:p>
        </w:tc>
      </w:tr>
      <w:tr w:rsidR="003B0719" w14:paraId="1F31E099" w14:textId="77777777" w:rsidTr="00DE79DA">
        <w:trPr>
          <w:cantSplit/>
          <w:trHeight w:val="1204"/>
        </w:trPr>
        <w:tc>
          <w:tcPr>
            <w:tcW w:w="936" w:type="dxa"/>
            <w:vAlign w:val="center"/>
          </w:tcPr>
          <w:p w14:paraId="1105386A" w14:textId="468AF6AD" w:rsidR="00CE5DCA" w:rsidRPr="004F291A" w:rsidRDefault="003B0719" w:rsidP="004B73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-0,19</w:t>
            </w:r>
          </w:p>
        </w:tc>
        <w:tc>
          <w:tcPr>
            <w:tcW w:w="945" w:type="dxa"/>
            <w:vAlign w:val="center"/>
          </w:tcPr>
          <w:p w14:paraId="105207B0" w14:textId="58CF8215" w:rsidR="00CE5DCA" w:rsidRPr="004F291A" w:rsidRDefault="003B0719" w:rsidP="004B73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0,601</w:t>
            </w:r>
          </w:p>
        </w:tc>
        <w:tc>
          <w:tcPr>
            <w:tcW w:w="946" w:type="dxa"/>
            <w:vAlign w:val="center"/>
          </w:tcPr>
          <w:p w14:paraId="35FDA1DC" w14:textId="1EE28ACF" w:rsidR="00CE5DCA" w:rsidRPr="004F291A" w:rsidRDefault="003B0719" w:rsidP="004B73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-0,051</w:t>
            </w:r>
          </w:p>
        </w:tc>
        <w:tc>
          <w:tcPr>
            <w:tcW w:w="925" w:type="dxa"/>
            <w:vAlign w:val="center"/>
          </w:tcPr>
          <w:p w14:paraId="5E37543B" w14:textId="7FFEBCA3" w:rsidR="00CE5DCA" w:rsidRPr="004F291A" w:rsidRDefault="003B0719" w:rsidP="004B73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-0,51</w:t>
            </w:r>
          </w:p>
        </w:tc>
        <w:tc>
          <w:tcPr>
            <w:tcW w:w="945" w:type="dxa"/>
            <w:vAlign w:val="center"/>
          </w:tcPr>
          <w:p w14:paraId="0BA73713" w14:textId="701256F3" w:rsidR="00CE5DCA" w:rsidRDefault="003B0719" w:rsidP="004B7387">
            <w:pPr>
              <w:jc w:val="center"/>
            </w:pPr>
            <w:r>
              <w:t>0,148</w:t>
            </w:r>
          </w:p>
        </w:tc>
        <w:tc>
          <w:tcPr>
            <w:tcW w:w="945" w:type="dxa"/>
            <w:vAlign w:val="center"/>
          </w:tcPr>
          <w:p w14:paraId="28F88D00" w14:textId="67DCB15D" w:rsidR="00CE5DCA" w:rsidRDefault="003B0719" w:rsidP="004B7387">
            <w:pPr>
              <w:jc w:val="center"/>
            </w:pPr>
            <w:r>
              <w:t>1,148</w:t>
            </w:r>
          </w:p>
        </w:tc>
        <w:tc>
          <w:tcPr>
            <w:tcW w:w="945" w:type="dxa"/>
            <w:vAlign w:val="center"/>
          </w:tcPr>
          <w:p w14:paraId="6245FC35" w14:textId="4280567F" w:rsidR="00CE5DCA" w:rsidRPr="004F291A" w:rsidRDefault="003B0719" w:rsidP="004B73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0,655</w:t>
            </w:r>
          </w:p>
        </w:tc>
        <w:tc>
          <w:tcPr>
            <w:tcW w:w="570" w:type="dxa"/>
            <w:vAlign w:val="center"/>
          </w:tcPr>
          <w:p w14:paraId="31E97AD6" w14:textId="056BCCC5" w:rsidR="00CE5DCA" w:rsidRPr="004F291A" w:rsidRDefault="003B0719" w:rsidP="004B73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1,2</w:t>
            </w:r>
          </w:p>
        </w:tc>
        <w:tc>
          <w:tcPr>
            <w:tcW w:w="1018" w:type="dxa"/>
            <w:textDirection w:val="btLr"/>
            <w:vAlign w:val="center"/>
          </w:tcPr>
          <w:p w14:paraId="651A27B3" w14:textId="39CC2792" w:rsidR="00CE5DCA" w:rsidRPr="004F291A" w:rsidRDefault="00CE5DCA" w:rsidP="004B7387">
            <w:pPr>
              <w:ind w:left="113" w:right="113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="003B0719">
              <w:rPr>
                <w:lang w:val="en-US"/>
              </w:rPr>
              <w:t>353</w:t>
            </w:r>
            <w:r>
              <w:rPr>
                <w:lang w:val="en-US"/>
              </w:rPr>
              <w:t>,</w:t>
            </w:r>
            <w:r w:rsidR="003B0719">
              <w:rPr>
                <w:lang w:val="en-US"/>
              </w:rPr>
              <w:t>64</w:t>
            </w:r>
          </w:p>
        </w:tc>
        <w:tc>
          <w:tcPr>
            <w:tcW w:w="1049" w:type="dxa"/>
            <w:vAlign w:val="center"/>
          </w:tcPr>
          <w:p w14:paraId="3771F491" w14:textId="401948D6" w:rsidR="00CE5DCA" w:rsidRPr="004F291A" w:rsidRDefault="003B0719" w:rsidP="004B7387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260,32</m:t>
                </m:r>
              </m:oMath>
            </m:oMathPara>
          </w:p>
        </w:tc>
        <w:tc>
          <w:tcPr>
            <w:tcW w:w="633" w:type="dxa"/>
            <w:textDirection w:val="btLr"/>
            <w:vAlign w:val="center"/>
          </w:tcPr>
          <w:p w14:paraId="29C01FCA" w14:textId="44B5F8CC" w:rsidR="00CE5DCA" w:rsidRPr="004F291A" w:rsidRDefault="003B0719" w:rsidP="004B7387">
            <w:pPr>
              <w:ind w:left="113" w:right="113"/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820,699</m:t>
                </m:r>
              </m:oMath>
            </m:oMathPara>
          </w:p>
        </w:tc>
        <w:tc>
          <w:tcPr>
            <w:tcW w:w="633" w:type="dxa"/>
            <w:textDirection w:val="btLr"/>
            <w:vAlign w:val="center"/>
          </w:tcPr>
          <w:p w14:paraId="4A905C4D" w14:textId="539E7535" w:rsidR="00CE5DCA" w:rsidRPr="004F291A" w:rsidRDefault="003B0719" w:rsidP="004B7387">
            <w:pPr>
              <w:ind w:left="113" w:right="113"/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28"/>
                  </w:rPr>
                  <m:t>1298,7</m:t>
                </m:r>
              </m:oMath>
            </m:oMathPara>
          </w:p>
        </w:tc>
      </w:tr>
    </w:tbl>
    <w:p w14:paraId="1D4C469B" w14:textId="123D7676" w:rsidR="003B0719" w:rsidRDefault="003B0719" w:rsidP="00DE7F4F"/>
    <w:p w14:paraId="5AF651A6" w14:textId="36A743C4" w:rsidR="003B0719" w:rsidRDefault="003B0719" w:rsidP="00DE7F4F"/>
    <w:p w14:paraId="49DF96B6" w14:textId="21A59C29" w:rsidR="003B0719" w:rsidRDefault="003B0719" w:rsidP="00DE7F4F"/>
    <w:p w14:paraId="6B9ED710" w14:textId="47AD8177" w:rsidR="003B0719" w:rsidRDefault="003B0719" w:rsidP="00DE7F4F"/>
    <w:p w14:paraId="0E2E7A15" w14:textId="77777777" w:rsidR="009C1665" w:rsidRDefault="009C1665" w:rsidP="003B0719">
      <w:pPr>
        <w:ind w:firstLine="709"/>
        <w:jc w:val="center"/>
      </w:pPr>
    </w:p>
    <w:p w14:paraId="44EB81B6" w14:textId="77777777" w:rsidR="009C1665" w:rsidRDefault="009C1665" w:rsidP="003B0719">
      <w:pPr>
        <w:ind w:firstLine="709"/>
        <w:jc w:val="center"/>
      </w:pPr>
    </w:p>
    <w:p w14:paraId="20F4283B" w14:textId="280E3A9E" w:rsidR="003B0719" w:rsidRDefault="003B0719" w:rsidP="003B0719">
      <w:pPr>
        <w:ind w:firstLine="709"/>
        <w:jc w:val="center"/>
      </w:pPr>
      <w:r>
        <w:lastRenderedPageBreak/>
        <w:t>ПРИЛОЖЕНИЕ 1</w:t>
      </w:r>
    </w:p>
    <w:p w14:paraId="51B82BC9" w14:textId="77777777" w:rsidR="003B0719" w:rsidRDefault="003B0719" w:rsidP="003B0719">
      <w:pPr>
        <w:ind w:firstLine="709"/>
        <w:jc w:val="center"/>
      </w:pPr>
    </w:p>
    <w:p w14:paraId="21749B62" w14:textId="77777777" w:rsidR="003B0719" w:rsidRDefault="003B0719" w:rsidP="003B0719">
      <w:pPr>
        <w:ind w:firstLine="709"/>
        <w:jc w:val="center"/>
      </w:pPr>
      <w:r>
        <w:t>Определение токов методом законов Кирхгофа</w:t>
      </w:r>
    </w:p>
    <w:p w14:paraId="1179BE85" w14:textId="77777777" w:rsidR="003B0719" w:rsidRPr="004F291A" w:rsidRDefault="003B0719" w:rsidP="003B0719">
      <w:pPr>
        <w:ind w:firstLine="709"/>
        <w:jc w:val="center"/>
      </w:pPr>
      <w:r>
        <w:t xml:space="preserve">(расчеты </w:t>
      </w:r>
      <w:r>
        <w:rPr>
          <w:lang w:val="en-US"/>
        </w:rPr>
        <w:t>MATHCAD</w:t>
      </w:r>
      <w:r>
        <w:t>)</w:t>
      </w:r>
    </w:p>
    <w:p w14:paraId="068EA579" w14:textId="44CD9E6E" w:rsidR="003B0719" w:rsidRDefault="003B0719" w:rsidP="003B0719">
      <w:pPr>
        <w:spacing w:after="160" w:line="259" w:lineRule="auto"/>
        <w:rPr>
          <w:lang w:val="en-US"/>
        </w:rPr>
      </w:pPr>
      <w:r>
        <w:rPr>
          <w:lang w:val="en-US"/>
        </w:rPr>
        <w:br w:type="page"/>
      </w:r>
      <w:r>
        <w:rPr>
          <w:noProof/>
          <w:lang w:val="en-US"/>
        </w:rPr>
        <w:lastRenderedPageBreak/>
        <w:drawing>
          <wp:inline distT="0" distB="0" distL="0" distR="0" wp14:anchorId="1F43B19D" wp14:editId="17FC1BB5">
            <wp:extent cx="5782429" cy="8062824"/>
            <wp:effectExtent l="0" t="0" r="0" b="190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Рисунок 4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0995" cy="8074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C876C" w14:textId="3930536C" w:rsidR="003B0719" w:rsidRDefault="003B0719" w:rsidP="00DE7F4F"/>
    <w:p w14:paraId="0DFD2FA1" w14:textId="4518DB5A" w:rsidR="003B0719" w:rsidRDefault="003B0719" w:rsidP="00DE7F4F"/>
    <w:p w14:paraId="65A3D772" w14:textId="598D22C1" w:rsidR="003B0719" w:rsidRDefault="003B0719" w:rsidP="00DE7F4F"/>
    <w:p w14:paraId="0D93D929" w14:textId="77777777" w:rsidR="003B0719" w:rsidRDefault="003B0719" w:rsidP="003B0719">
      <w:pPr>
        <w:ind w:firstLine="709"/>
        <w:jc w:val="center"/>
      </w:pPr>
      <w:r>
        <w:lastRenderedPageBreak/>
        <w:t>ПРИЛОЖЕНИЕ 2</w:t>
      </w:r>
    </w:p>
    <w:p w14:paraId="7BFEA92C" w14:textId="77777777" w:rsidR="003B0719" w:rsidRDefault="003B0719" w:rsidP="003B0719">
      <w:pPr>
        <w:ind w:firstLine="709"/>
        <w:jc w:val="center"/>
      </w:pPr>
    </w:p>
    <w:p w14:paraId="73ACEE6C" w14:textId="77777777" w:rsidR="003B0719" w:rsidRPr="004F291A" w:rsidRDefault="003B0719" w:rsidP="003B0719">
      <w:pPr>
        <w:ind w:firstLine="709"/>
        <w:jc w:val="center"/>
      </w:pPr>
      <w:r>
        <w:t>Определение токов методом контурных токов</w:t>
      </w:r>
    </w:p>
    <w:p w14:paraId="4C43A5BC" w14:textId="77777777" w:rsidR="003B0719" w:rsidRPr="004F291A" w:rsidRDefault="003B0719" w:rsidP="003B0719">
      <w:pPr>
        <w:ind w:firstLine="709"/>
        <w:jc w:val="center"/>
      </w:pPr>
      <w:r>
        <w:t xml:space="preserve">(расчеты </w:t>
      </w:r>
      <w:r>
        <w:rPr>
          <w:lang w:val="en-US"/>
        </w:rPr>
        <w:t>MATHCAD</w:t>
      </w:r>
      <w:r>
        <w:t>)</w:t>
      </w:r>
    </w:p>
    <w:p w14:paraId="167B2700" w14:textId="79ADBB39" w:rsidR="003B0719" w:rsidRDefault="003B0719" w:rsidP="00DE7F4F"/>
    <w:p w14:paraId="2476919E" w14:textId="73BD1D88" w:rsidR="003F2568" w:rsidRDefault="003F2568" w:rsidP="00DE7F4F"/>
    <w:p w14:paraId="3922E105" w14:textId="0A1F44FA" w:rsidR="003F2568" w:rsidRDefault="003F2568" w:rsidP="00DE7F4F"/>
    <w:p w14:paraId="6CA5DB39" w14:textId="31D80096" w:rsidR="003F2568" w:rsidRDefault="003F2568" w:rsidP="00DE7F4F"/>
    <w:p w14:paraId="469B3D1A" w14:textId="4C83FAA4" w:rsidR="003F2568" w:rsidRDefault="003F2568" w:rsidP="00DE7F4F"/>
    <w:p w14:paraId="7E334A81" w14:textId="10BE2A68" w:rsidR="003F2568" w:rsidRDefault="003F2568" w:rsidP="00DE7F4F"/>
    <w:p w14:paraId="6A6D8EDA" w14:textId="080E2E72" w:rsidR="003F2568" w:rsidRDefault="003F2568" w:rsidP="00DE7F4F"/>
    <w:p w14:paraId="23187873" w14:textId="7CD18D9E" w:rsidR="003F2568" w:rsidRDefault="003F2568" w:rsidP="00DE7F4F"/>
    <w:p w14:paraId="0E32EF4C" w14:textId="5312E4B0" w:rsidR="003F2568" w:rsidRDefault="003F2568" w:rsidP="00DE7F4F"/>
    <w:p w14:paraId="16DC28FA" w14:textId="171CCE06" w:rsidR="003F2568" w:rsidRDefault="003F2568" w:rsidP="00DE7F4F"/>
    <w:p w14:paraId="47186F6E" w14:textId="0F77B218" w:rsidR="003F2568" w:rsidRDefault="003F2568" w:rsidP="00DE7F4F"/>
    <w:p w14:paraId="7DF8021B" w14:textId="2E75B946" w:rsidR="003F2568" w:rsidRDefault="003F2568" w:rsidP="00DE7F4F"/>
    <w:p w14:paraId="755188D2" w14:textId="53FACAB0" w:rsidR="003F2568" w:rsidRDefault="003F2568" w:rsidP="00DE7F4F"/>
    <w:p w14:paraId="573E9914" w14:textId="178377A0" w:rsidR="003F2568" w:rsidRDefault="003F2568" w:rsidP="00DE7F4F"/>
    <w:p w14:paraId="20E043E2" w14:textId="14FD2525" w:rsidR="003F2568" w:rsidRDefault="003F2568" w:rsidP="00DE7F4F">
      <w:r>
        <w:rPr>
          <w:noProof/>
        </w:rPr>
        <w:lastRenderedPageBreak/>
        <w:drawing>
          <wp:inline distT="0" distB="0" distL="0" distR="0" wp14:anchorId="6BE70BDD" wp14:editId="04D4BC9E">
            <wp:extent cx="5802164" cy="8374046"/>
            <wp:effectExtent l="0" t="0" r="1905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Рисунок 44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2697" cy="8389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6B0E4" w14:textId="2F0DE834" w:rsidR="003F2568" w:rsidRDefault="003F2568" w:rsidP="00DE7F4F"/>
    <w:p w14:paraId="4391E8AF" w14:textId="4F985A97" w:rsidR="003F2568" w:rsidRDefault="003F2568" w:rsidP="00DE7F4F"/>
    <w:p w14:paraId="5901084D" w14:textId="77777777" w:rsidR="003F2568" w:rsidRDefault="003F2568" w:rsidP="003F2568">
      <w:pPr>
        <w:ind w:firstLine="709"/>
        <w:jc w:val="center"/>
      </w:pPr>
      <w:r>
        <w:lastRenderedPageBreak/>
        <w:t>ПРИЛОЖЕНИЕ 3</w:t>
      </w:r>
    </w:p>
    <w:p w14:paraId="17A86271" w14:textId="77777777" w:rsidR="003F2568" w:rsidRDefault="003F2568" w:rsidP="003F2568">
      <w:pPr>
        <w:ind w:firstLine="709"/>
        <w:jc w:val="center"/>
      </w:pPr>
    </w:p>
    <w:p w14:paraId="31D5552E" w14:textId="77777777" w:rsidR="003F2568" w:rsidRDefault="003F2568" w:rsidP="003F2568">
      <w:pPr>
        <w:ind w:firstLine="709"/>
        <w:jc w:val="center"/>
      </w:pPr>
      <w:r>
        <w:t>Определение токов методом узловых потенциалов</w:t>
      </w:r>
    </w:p>
    <w:p w14:paraId="60318E2A" w14:textId="77777777" w:rsidR="003F2568" w:rsidRPr="004F291A" w:rsidRDefault="003F2568" w:rsidP="003F2568">
      <w:pPr>
        <w:ind w:firstLine="709"/>
        <w:jc w:val="center"/>
      </w:pPr>
      <w:r>
        <w:t xml:space="preserve">(расчеты </w:t>
      </w:r>
      <w:r>
        <w:rPr>
          <w:lang w:val="en-US"/>
        </w:rPr>
        <w:t>MATHCAD</w:t>
      </w:r>
      <w:r>
        <w:t>)</w:t>
      </w:r>
    </w:p>
    <w:p w14:paraId="22D8249B" w14:textId="17196965" w:rsidR="003F2568" w:rsidRDefault="003F2568" w:rsidP="00DE7F4F"/>
    <w:p w14:paraId="61B55937" w14:textId="0C1EC29E" w:rsidR="003F2568" w:rsidRDefault="003F2568" w:rsidP="00DE7F4F"/>
    <w:p w14:paraId="131CCD64" w14:textId="53002C53" w:rsidR="003F2568" w:rsidRDefault="003F2568" w:rsidP="00DE7F4F"/>
    <w:p w14:paraId="48B1526E" w14:textId="55B41D7A" w:rsidR="003F2568" w:rsidRDefault="003F2568" w:rsidP="00DE7F4F"/>
    <w:p w14:paraId="79DBB127" w14:textId="7C280B38" w:rsidR="003F2568" w:rsidRDefault="003F2568" w:rsidP="00DE7F4F"/>
    <w:p w14:paraId="27434C78" w14:textId="5BD96B70" w:rsidR="003F2568" w:rsidRDefault="003F2568" w:rsidP="00DE7F4F"/>
    <w:p w14:paraId="3EFB8B58" w14:textId="531D78C6" w:rsidR="003F2568" w:rsidRDefault="003F2568" w:rsidP="00DE7F4F"/>
    <w:p w14:paraId="2CAF1A8C" w14:textId="549A45CC" w:rsidR="003F2568" w:rsidRDefault="003F2568" w:rsidP="00DE7F4F"/>
    <w:p w14:paraId="3D749440" w14:textId="3C683FBB" w:rsidR="003F2568" w:rsidRDefault="003F2568" w:rsidP="00DE7F4F"/>
    <w:p w14:paraId="0661B2AB" w14:textId="6D0FF367" w:rsidR="003F2568" w:rsidRDefault="003F2568" w:rsidP="00DE7F4F"/>
    <w:p w14:paraId="17F9B9D8" w14:textId="625B5E05" w:rsidR="003F2568" w:rsidRDefault="003F2568" w:rsidP="00DE7F4F"/>
    <w:p w14:paraId="6632DBC0" w14:textId="48255135" w:rsidR="003F2568" w:rsidRDefault="003F2568" w:rsidP="00DE7F4F"/>
    <w:p w14:paraId="5AA92CC7" w14:textId="2727B5EC" w:rsidR="003F2568" w:rsidRDefault="003F2568" w:rsidP="00DE7F4F"/>
    <w:p w14:paraId="397ADA3A" w14:textId="3912C574" w:rsidR="003F2568" w:rsidRDefault="003F2568" w:rsidP="00DE7F4F"/>
    <w:p w14:paraId="202DB993" w14:textId="15350C5B" w:rsidR="003F2568" w:rsidRDefault="003F2568" w:rsidP="00DE7F4F"/>
    <w:p w14:paraId="2F27AB45" w14:textId="1FE22FFD" w:rsidR="003F2568" w:rsidRDefault="003F2568" w:rsidP="00DE7F4F"/>
    <w:p w14:paraId="05860A7F" w14:textId="00E11638" w:rsidR="003F2568" w:rsidRPr="0006327A" w:rsidRDefault="003F2568" w:rsidP="00DE7F4F">
      <w:r>
        <w:rPr>
          <w:noProof/>
        </w:rPr>
        <w:lastRenderedPageBreak/>
        <w:drawing>
          <wp:inline distT="0" distB="0" distL="0" distR="0" wp14:anchorId="561E154B" wp14:editId="0968DA1A">
            <wp:extent cx="6369496" cy="7828317"/>
            <wp:effectExtent l="0" t="0" r="635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Рисунок 45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2262" cy="7844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2568" w:rsidRPr="0006327A" w:rsidSect="00FC4CB4">
      <w:footerReference w:type="even" r:id="rId18"/>
      <w:footerReference w:type="default" r:id="rId19"/>
      <w:pgSz w:w="11906" w:h="16838"/>
      <w:pgMar w:top="1440" w:right="1440" w:bottom="1440" w:left="1440" w:header="708" w:footer="708" w:gutter="0"/>
      <w:pgNumType w:start="1" w:chapStyle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5E2606" w14:textId="77777777" w:rsidR="005C2299" w:rsidRDefault="005C2299" w:rsidP="00FC4CB4">
      <w:r>
        <w:separator/>
      </w:r>
    </w:p>
  </w:endnote>
  <w:endnote w:type="continuationSeparator" w:id="0">
    <w:p w14:paraId="703D45A9" w14:textId="77777777" w:rsidR="005C2299" w:rsidRDefault="005C2299" w:rsidP="00FC4C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8"/>
      </w:rPr>
      <w:id w:val="-1404211777"/>
      <w:docPartObj>
        <w:docPartGallery w:val="Page Numbers (Bottom of Page)"/>
        <w:docPartUnique/>
      </w:docPartObj>
    </w:sdtPr>
    <w:sdtEndPr>
      <w:rPr>
        <w:rStyle w:val="a8"/>
      </w:rPr>
    </w:sdtEndPr>
    <w:sdtContent>
      <w:p w14:paraId="33A97FEC" w14:textId="1380FAEE" w:rsidR="00FC4CB4" w:rsidRDefault="00FC4CB4" w:rsidP="00A233BE">
        <w:pPr>
          <w:pStyle w:val="a6"/>
          <w:framePr w:wrap="none" w:vAnchor="text" w:hAnchor="margin" w:xAlign="right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end"/>
        </w:r>
      </w:p>
    </w:sdtContent>
  </w:sdt>
  <w:p w14:paraId="36FD6F74" w14:textId="77777777" w:rsidR="00FC4CB4" w:rsidRDefault="00FC4CB4" w:rsidP="00FC4CB4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8"/>
      </w:rPr>
      <w:id w:val="356314229"/>
      <w:docPartObj>
        <w:docPartGallery w:val="Page Numbers (Bottom of Page)"/>
        <w:docPartUnique/>
      </w:docPartObj>
    </w:sdtPr>
    <w:sdtEndPr>
      <w:rPr>
        <w:rStyle w:val="a8"/>
      </w:rPr>
    </w:sdtEndPr>
    <w:sdtContent>
      <w:p w14:paraId="2B299774" w14:textId="1BBBCBB8" w:rsidR="00FC4CB4" w:rsidRDefault="00FC4CB4" w:rsidP="00A233BE">
        <w:pPr>
          <w:pStyle w:val="a6"/>
          <w:framePr w:wrap="none" w:vAnchor="text" w:hAnchor="margin" w:xAlign="right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separate"/>
        </w:r>
        <w:r>
          <w:rPr>
            <w:rStyle w:val="a8"/>
            <w:noProof/>
          </w:rPr>
          <w:t>2</w:t>
        </w:r>
        <w:r>
          <w:rPr>
            <w:rStyle w:val="a8"/>
          </w:rPr>
          <w:fldChar w:fldCharType="end"/>
        </w:r>
      </w:p>
    </w:sdtContent>
  </w:sdt>
  <w:p w14:paraId="24AA0FB7" w14:textId="77777777" w:rsidR="00FC4CB4" w:rsidRDefault="00FC4CB4" w:rsidP="00FC4CB4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5BF8EF" w14:textId="77777777" w:rsidR="005C2299" w:rsidRDefault="005C2299" w:rsidP="00FC4CB4">
      <w:r>
        <w:separator/>
      </w:r>
    </w:p>
  </w:footnote>
  <w:footnote w:type="continuationSeparator" w:id="0">
    <w:p w14:paraId="294B55A3" w14:textId="77777777" w:rsidR="005C2299" w:rsidRDefault="005C2299" w:rsidP="00FC4CB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C26"/>
    <w:rsid w:val="0000238B"/>
    <w:rsid w:val="0006327A"/>
    <w:rsid w:val="00085CCF"/>
    <w:rsid w:val="000D6345"/>
    <w:rsid w:val="001D1EFE"/>
    <w:rsid w:val="00214375"/>
    <w:rsid w:val="0025031E"/>
    <w:rsid w:val="00264C9B"/>
    <w:rsid w:val="00280E17"/>
    <w:rsid w:val="003B0719"/>
    <w:rsid w:val="003C256F"/>
    <w:rsid w:val="003F2568"/>
    <w:rsid w:val="00400895"/>
    <w:rsid w:val="004206DC"/>
    <w:rsid w:val="004617AD"/>
    <w:rsid w:val="004D1C95"/>
    <w:rsid w:val="005C2299"/>
    <w:rsid w:val="005E21A1"/>
    <w:rsid w:val="006049B0"/>
    <w:rsid w:val="0066188D"/>
    <w:rsid w:val="00712776"/>
    <w:rsid w:val="007265D4"/>
    <w:rsid w:val="00761C26"/>
    <w:rsid w:val="007F138C"/>
    <w:rsid w:val="00977741"/>
    <w:rsid w:val="009954C9"/>
    <w:rsid w:val="009C1665"/>
    <w:rsid w:val="009C5610"/>
    <w:rsid w:val="009E6E81"/>
    <w:rsid w:val="009F39B7"/>
    <w:rsid w:val="00A111D7"/>
    <w:rsid w:val="00A14FEB"/>
    <w:rsid w:val="00A57CC2"/>
    <w:rsid w:val="00AF664B"/>
    <w:rsid w:val="00B61746"/>
    <w:rsid w:val="00B91084"/>
    <w:rsid w:val="00BC045F"/>
    <w:rsid w:val="00C74493"/>
    <w:rsid w:val="00CE5DCA"/>
    <w:rsid w:val="00D36A8A"/>
    <w:rsid w:val="00D915BB"/>
    <w:rsid w:val="00DE79DA"/>
    <w:rsid w:val="00DE7F4F"/>
    <w:rsid w:val="00E40429"/>
    <w:rsid w:val="00ED65BE"/>
    <w:rsid w:val="00EE1219"/>
    <w:rsid w:val="00EF6978"/>
    <w:rsid w:val="00F419C5"/>
    <w:rsid w:val="00F6056C"/>
    <w:rsid w:val="00F87AB1"/>
    <w:rsid w:val="00FC4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EDFF99"/>
  <w15:chartTrackingRefBased/>
  <w15:docId w15:val="{3A95C05E-6506-2646-91A6-CCD741F66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B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1C26"/>
    <w:rPr>
      <w:sz w:val="28"/>
      <w:szCs w:val="22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1C26"/>
    <w:rPr>
      <w:sz w:val="22"/>
      <w:szCs w:val="22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9E6E81"/>
    <w:rPr>
      <w:color w:val="808080"/>
    </w:rPr>
  </w:style>
  <w:style w:type="paragraph" w:styleId="a5">
    <w:name w:val="List Paragraph"/>
    <w:basedOn w:val="a"/>
    <w:uiPriority w:val="34"/>
    <w:qFormat/>
    <w:rsid w:val="00E40429"/>
    <w:pPr>
      <w:ind w:left="720"/>
      <w:contextualSpacing/>
    </w:pPr>
  </w:style>
  <w:style w:type="paragraph" w:styleId="a6">
    <w:name w:val="footer"/>
    <w:basedOn w:val="a"/>
    <w:link w:val="a7"/>
    <w:uiPriority w:val="99"/>
    <w:unhideWhenUsed/>
    <w:rsid w:val="00FC4CB4"/>
    <w:pPr>
      <w:tabs>
        <w:tab w:val="center" w:pos="4513"/>
        <w:tab w:val="right" w:pos="9026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FC4CB4"/>
    <w:rPr>
      <w:sz w:val="28"/>
      <w:szCs w:val="22"/>
      <w:lang w:val="ru-RU"/>
    </w:rPr>
  </w:style>
  <w:style w:type="character" w:styleId="a8">
    <w:name w:val="page number"/>
    <w:basedOn w:val="a0"/>
    <w:uiPriority w:val="99"/>
    <w:semiHidden/>
    <w:unhideWhenUsed/>
    <w:rsid w:val="00FC4CB4"/>
  </w:style>
  <w:style w:type="paragraph" w:styleId="a9">
    <w:name w:val="footnote text"/>
    <w:basedOn w:val="a"/>
    <w:link w:val="aa"/>
    <w:uiPriority w:val="99"/>
    <w:semiHidden/>
    <w:unhideWhenUsed/>
    <w:rsid w:val="00C74493"/>
    <w:rPr>
      <w:sz w:val="20"/>
      <w:szCs w:val="20"/>
    </w:rPr>
  </w:style>
  <w:style w:type="character" w:customStyle="1" w:styleId="aa">
    <w:name w:val="Текст сноски Знак"/>
    <w:basedOn w:val="a0"/>
    <w:link w:val="a9"/>
    <w:uiPriority w:val="99"/>
    <w:semiHidden/>
    <w:rsid w:val="00C74493"/>
    <w:rPr>
      <w:sz w:val="20"/>
      <w:szCs w:val="20"/>
      <w:lang w:val="ru-RU"/>
    </w:rPr>
  </w:style>
  <w:style w:type="character" w:styleId="ab">
    <w:name w:val="footnote reference"/>
    <w:basedOn w:val="a0"/>
    <w:uiPriority w:val="99"/>
    <w:semiHidden/>
    <w:unhideWhenUsed/>
    <w:rsid w:val="00C7449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397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0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05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105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102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4117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805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775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038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557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67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850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649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559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404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2484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680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5728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208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838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665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3407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256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5838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472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564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587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497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8308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03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454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72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54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849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990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6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2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4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7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image" Target="media/image10.jpg"/><Relationship Id="rId2" Type="http://schemas.openxmlformats.org/officeDocument/2006/relationships/styles" Target="styles.xml"/><Relationship Id="rId16" Type="http://schemas.openxmlformats.org/officeDocument/2006/relationships/image" Target="media/image9.jp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image" Target="media/image8.jpg"/><Relationship Id="rId10" Type="http://schemas.openxmlformats.org/officeDocument/2006/relationships/image" Target="media/image4.jp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.xlsx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chartUserShapes" Target="../drawings/drawing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1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6.6039661708953049E-2"/>
          <c:y val="4.0953090096798213E-2"/>
          <c:w val="0.90849737532808394"/>
          <c:h val="0.79821940537403036"/>
        </c:manualLayout>
      </c:layout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Столбец4</c:v>
                </c:pt>
              </c:strCache>
            </c:strRef>
          </c:tx>
          <c:spPr>
            <a:ln w="38100" cap="flat" cmpd="sng" algn="ctr">
              <a:solidFill>
                <a:schemeClr val="accent1"/>
              </a:solidFill>
              <a:miter lim="800000"/>
            </a:ln>
            <a:effectLst/>
          </c:spPr>
          <c:marker>
            <c:symbol val="none"/>
          </c:marker>
          <c:dLbls>
            <c:delete val="1"/>
          </c:dLbls>
          <c:cat>
            <c:numRef>
              <c:f>Лист1!$A$2:$A$14</c:f>
              <c:numCache>
                <c:formatCode>General</c:formatCode>
                <c:ptCount val="13"/>
                <c:pt idx="0">
                  <c:v>0</c:v>
                </c:pt>
              </c:numCache>
            </c:numRef>
          </c:cat>
          <c:val>
            <c:numRef>
              <c:f>Лист1!$B$2:$B$14</c:f>
              <c:numCache>
                <c:formatCode>General</c:formatCode>
                <c:ptCount val="13"/>
                <c:pt idx="0">
                  <c:v>0</c:v>
                </c:pt>
                <c:pt idx="1">
                  <c:v>793.4</c:v>
                </c:pt>
                <c:pt idx="2">
                  <c:v>607.09500000000003</c:v>
                </c:pt>
                <c:pt idx="3">
                  <c:v>420.79</c:v>
                </c:pt>
                <c:pt idx="4">
                  <c:v>442.23</c:v>
                </c:pt>
                <c:pt idx="5">
                  <c:v>579.29</c:v>
                </c:pt>
                <c:pt idx="6">
                  <c:v>436.65</c:v>
                </c:pt>
                <c:pt idx="7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359-5546-9896-472B1652BC8F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Столбец2</c:v>
                </c:pt>
              </c:strCache>
            </c:strRef>
          </c:tx>
          <c:spPr>
            <a:ln w="38100" cap="flat" cmpd="dbl" algn="ctr">
              <a:solidFill>
                <a:schemeClr val="accent2"/>
              </a:solidFill>
              <a:miter lim="800000"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BY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Лист1!$A$2:$A$14</c:f>
              <c:numCache>
                <c:formatCode>General</c:formatCode>
                <c:ptCount val="13"/>
                <c:pt idx="0">
                  <c:v>0</c:v>
                </c:pt>
              </c:numCache>
            </c:numRef>
          </c:cat>
          <c:val>
            <c:numRef>
              <c:f>Лист1!$C$2:$C$14</c:f>
              <c:numCache>
                <c:formatCode>General</c:formatCode>
                <c:ptCount val="13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359-5546-9896-472B1652BC8F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Столбец3</c:v>
                </c:pt>
              </c:strCache>
            </c:strRef>
          </c:tx>
          <c:spPr>
            <a:ln w="38100" cap="flat" cmpd="dbl" algn="ctr">
              <a:solidFill>
                <a:schemeClr val="accent3"/>
              </a:solidFill>
              <a:miter lim="800000"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BY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Лист1!$A$2:$A$14</c:f>
              <c:numCache>
                <c:formatCode>General</c:formatCode>
                <c:ptCount val="13"/>
                <c:pt idx="0">
                  <c:v>0</c:v>
                </c:pt>
              </c:numCache>
            </c:numRef>
          </c:cat>
          <c:val>
            <c:numRef>
              <c:f>Лист1!$D$2:$D$14</c:f>
              <c:numCache>
                <c:formatCode>General</c:formatCode>
                <c:ptCount val="13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5359-5546-9896-472B1652BC8F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smooth val="0"/>
        <c:axId val="1721434512"/>
        <c:axId val="1721436160"/>
      </c:lineChart>
      <c:catAx>
        <c:axId val="1721434512"/>
        <c:scaling>
          <c:orientation val="minMax"/>
        </c:scaling>
        <c:delete val="1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  <a:alpha val="32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1721436160"/>
        <c:crosses val="autoZero"/>
        <c:auto val="0"/>
        <c:lblAlgn val="ctr"/>
        <c:lblOffset val="100"/>
        <c:noMultiLvlLbl val="0"/>
      </c:catAx>
      <c:valAx>
        <c:axId val="1721436160"/>
        <c:scaling>
          <c:orientation val="minMax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  <a:alpha val="32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3175" cap="flat" cmpd="sng" algn="ctr">
            <a:solidFill>
              <a:schemeClr val="tx1">
                <a:lumMod val="15000"/>
                <a:lumOff val="85000"/>
              </a:schemeClr>
            </a:solidFill>
            <a:round/>
            <a:tailEnd type="none" w="med" len="lg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BY"/>
          </a:p>
        </c:txPr>
        <c:crossAx val="172143451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BY"/>
    </a:p>
  </c:txPr>
  <c:externalData r:id="rId3">
    <c:autoUpdate val="0"/>
  </c:externalData>
  <c:userShapes r:id="rId4"/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3175" cap="flat" cmpd="sng" algn="ctr">
        <a:solidFill>
          <a:schemeClr val="tx1">
            <a:lumMod val="15000"/>
            <a:lumOff val="85000"/>
          </a:schemeClr>
        </a:solidFill>
        <a:round/>
        <a:tailEnd type="none" w="med" len="lg"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38100" cap="flat" cmpd="dbl" algn="ctr">
        <a:solidFill>
          <a:schemeClr val="phClr"/>
        </a:solidFill>
        <a:miter lim="800000"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 cap="flat" cmpd="sng" algn="ctr">
        <a:solidFill>
          <a:schemeClr val="lt1"/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tx1"/>
    </cs:fontRef>
    <cs:spPr>
      <a:ln w="9525">
        <a:solidFill>
          <a:schemeClr val="tx1">
            <a:lumMod val="65000"/>
            <a:lumOff val="35000"/>
          </a:schemeClr>
        </a:solidFill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  <a:alpha val="32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tx1">
            <a:lumMod val="5000"/>
            <a:lumOff val="95000"/>
            <a:alpha val="32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tx1"/>
        </a:solidFill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/>
    </cs:fontRef>
    <cs:spPr>
      <a:ln w="3175" cap="flat" cmpd="sng" algn="ctr">
        <a:solidFill>
          <a:schemeClr val="tx1">
            <a:lumMod val="15000"/>
            <a:lumOff val="85000"/>
          </a:schemeClr>
        </a:solidFill>
        <a:round/>
        <a:tailEnd type="none" w="med" len="lg"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</a:ln>
    </cs:spPr>
  </cs:seriesLine>
  <cs:title>
    <cs:lnRef idx="0"/>
    <cs:fillRef idx="0"/>
    <cs:effectRef idx="0"/>
    <cs:fontRef idx="minor">
      <a:schemeClr val="tx1">
        <a:lumMod val="50000"/>
        <a:lumOff val="50000"/>
      </a:schemeClr>
    </cs:fontRef>
    <cs:defRPr sz="1800" b="1" kern="1200" cap="all" spc="15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2700" cap="rnd"/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3175" cap="flat" cmpd="sng" algn="ctr">
        <a:solidFill>
          <a:schemeClr val="tx1">
            <a:lumMod val="15000"/>
            <a:lumOff val="85000"/>
          </a:schemeClr>
        </a:solidFill>
        <a:round/>
        <a:tailEnd type="none" w="med" len="lg"/>
      </a:ln>
    </cs:spPr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0.06919</cdr:x>
      <cdr:y>0.83717</cdr:y>
    </cdr:from>
    <cdr:to>
      <cdr:x>0.14094</cdr:x>
      <cdr:y>0.89783</cdr:y>
    </cdr:to>
    <cdr:sp macro="" textlink="">
      <cdr:nvSpPr>
        <cdr:cNvPr id="4" name="Надпись 3"/>
        <cdr:cNvSpPr txBox="1"/>
      </cdr:nvSpPr>
      <cdr:spPr>
        <a:xfrm xmlns:a="http://schemas.openxmlformats.org/drawingml/2006/main">
          <a:off x="379577" y="2855778"/>
          <a:ext cx="393702" cy="206912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none" rtlCol="0"/>
        <a:lstStyle xmlns:a="http://schemas.openxmlformats.org/drawingml/2006/main"/>
        <a:p xmlns:a="http://schemas.openxmlformats.org/drawingml/2006/main">
          <a:r>
            <a:rPr lang="en-US" sz="1100"/>
            <a:t>R</a:t>
          </a:r>
          <a:r>
            <a:rPr lang="en-US" sz="1100" baseline="-25000"/>
            <a:t>1</a:t>
          </a:r>
          <a:endParaRPr lang="ru-RU" sz="1100" baseline="-25000"/>
        </a:p>
        <a:p xmlns:a="http://schemas.openxmlformats.org/drawingml/2006/main">
          <a:endParaRPr lang="ru-RU" sz="1100"/>
        </a:p>
      </cdr:txBody>
    </cdr:sp>
  </cdr:relSizeAnchor>
  <cdr:relSizeAnchor xmlns:cdr="http://schemas.openxmlformats.org/drawingml/2006/chartDrawing">
    <cdr:from>
      <cdr:x>0.18421</cdr:x>
      <cdr:y>0.83878</cdr:y>
    </cdr:from>
    <cdr:to>
      <cdr:x>0.24561</cdr:x>
      <cdr:y>0.92938</cdr:y>
    </cdr:to>
    <cdr:sp macro="" textlink="">
      <cdr:nvSpPr>
        <cdr:cNvPr id="5" name="Надпись 4"/>
        <cdr:cNvSpPr txBox="1"/>
      </cdr:nvSpPr>
      <cdr:spPr>
        <a:xfrm xmlns:a="http://schemas.openxmlformats.org/drawingml/2006/main">
          <a:off x="1010653" y="2861277"/>
          <a:ext cx="336884" cy="309045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none" rtlCol="0"/>
        <a:lstStyle xmlns:a="http://schemas.openxmlformats.org/drawingml/2006/main"/>
        <a:p xmlns:a="http://schemas.openxmlformats.org/drawingml/2006/main">
          <a:r>
            <a:rPr lang="en-US" sz="1100"/>
            <a:t>R</a:t>
          </a:r>
          <a:r>
            <a:rPr lang="en-US" sz="1100" baseline="-25000"/>
            <a:t>2</a:t>
          </a:r>
          <a:endParaRPr lang="ru-RU" sz="1100" baseline="-25000"/>
        </a:p>
      </cdr:txBody>
    </cdr:sp>
  </cdr:relSizeAnchor>
  <cdr:relSizeAnchor xmlns:cdr="http://schemas.openxmlformats.org/drawingml/2006/chartDrawing">
    <cdr:from>
      <cdr:x>0.30592</cdr:x>
      <cdr:y>0.83874</cdr:y>
    </cdr:from>
    <cdr:to>
      <cdr:x>0.38487</cdr:x>
      <cdr:y>0.92938</cdr:y>
    </cdr:to>
    <cdr:sp macro="" textlink="">
      <cdr:nvSpPr>
        <cdr:cNvPr id="6" name="Надпись 5"/>
        <cdr:cNvSpPr txBox="1"/>
      </cdr:nvSpPr>
      <cdr:spPr>
        <a:xfrm xmlns:a="http://schemas.openxmlformats.org/drawingml/2006/main">
          <a:off x="1678405" y="2861143"/>
          <a:ext cx="433138" cy="309179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none" rtlCol="0"/>
        <a:lstStyle xmlns:a="http://schemas.openxmlformats.org/drawingml/2006/main"/>
        <a:p xmlns:a="http://schemas.openxmlformats.org/drawingml/2006/main">
          <a:r>
            <a:rPr lang="en-US" sz="1100"/>
            <a:t>R</a:t>
          </a:r>
          <a:r>
            <a:rPr lang="en-US" sz="1100" baseline="-25000"/>
            <a:t>3</a:t>
          </a:r>
          <a:endParaRPr lang="ru-RU" sz="1100" baseline="-25000"/>
        </a:p>
      </cdr:txBody>
    </cdr:sp>
  </cdr:relSizeAnchor>
  <cdr:relSizeAnchor xmlns:cdr="http://schemas.openxmlformats.org/drawingml/2006/chartDrawing">
    <cdr:from>
      <cdr:x>0.38377</cdr:x>
      <cdr:y>0.83874</cdr:y>
    </cdr:from>
    <cdr:to>
      <cdr:x>0.61831</cdr:x>
      <cdr:y>0.97793</cdr:y>
    </cdr:to>
    <cdr:sp macro="" textlink="">
      <cdr:nvSpPr>
        <cdr:cNvPr id="7" name="Надпись 6"/>
        <cdr:cNvSpPr txBox="1"/>
      </cdr:nvSpPr>
      <cdr:spPr>
        <a:xfrm xmlns:a="http://schemas.openxmlformats.org/drawingml/2006/main">
          <a:off x="2105526" y="2861143"/>
          <a:ext cx="1286777" cy="474777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none" rtlCol="0"/>
        <a:lstStyle xmlns:a="http://schemas.openxmlformats.org/drawingml/2006/main"/>
        <a:p xmlns:a="http://schemas.openxmlformats.org/drawingml/2006/main">
          <a:r>
            <a:rPr lang="en-US" sz="1100"/>
            <a:t>R</a:t>
          </a:r>
          <a:r>
            <a:rPr lang="en-US" sz="1100" baseline="-25000"/>
            <a:t>4</a:t>
          </a:r>
          <a:endParaRPr lang="ru-RU" sz="1100" baseline="-25000"/>
        </a:p>
      </cdr:txBody>
    </cdr:sp>
  </cdr:relSizeAnchor>
  <cdr:relSizeAnchor xmlns:cdr="http://schemas.openxmlformats.org/drawingml/2006/chartDrawing">
    <cdr:from>
      <cdr:x>0.45833</cdr:x>
      <cdr:y>0.83459</cdr:y>
    </cdr:from>
    <cdr:to>
      <cdr:x>0.54167</cdr:x>
      <cdr:y>1</cdr:y>
    </cdr:to>
    <cdr:sp macro="" textlink="">
      <cdr:nvSpPr>
        <cdr:cNvPr id="8" name="Надпись 7"/>
        <cdr:cNvSpPr txBox="1"/>
      </cdr:nvSpPr>
      <cdr:spPr>
        <a:xfrm xmlns:a="http://schemas.openxmlformats.org/drawingml/2006/main">
          <a:off x="2514600" y="2846973"/>
          <a:ext cx="457199" cy="564247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none" rtlCol="0"/>
        <a:lstStyle xmlns:a="http://schemas.openxmlformats.org/drawingml/2006/main"/>
        <a:p xmlns:a="http://schemas.openxmlformats.org/drawingml/2006/main">
          <a:r>
            <a:rPr lang="en-US" sz="1100"/>
            <a:t>R</a:t>
          </a:r>
          <a:r>
            <a:rPr lang="en-US" sz="1100" baseline="-25000"/>
            <a:t>5</a:t>
          </a:r>
          <a:endParaRPr lang="ru-RU" sz="1100" baseline="-25000"/>
        </a:p>
      </cdr:txBody>
    </cdr:sp>
  </cdr:relSizeAnchor>
  <cdr:relSizeAnchor xmlns:cdr="http://schemas.openxmlformats.org/drawingml/2006/chartDrawing">
    <cdr:from>
      <cdr:x>0.53289</cdr:x>
      <cdr:y>0.83606</cdr:y>
    </cdr:from>
    <cdr:to>
      <cdr:x>0.73026</cdr:x>
      <cdr:y>1</cdr:y>
    </cdr:to>
    <cdr:sp macro="" textlink="">
      <cdr:nvSpPr>
        <cdr:cNvPr id="9" name="Надпись 8"/>
        <cdr:cNvSpPr txBox="1"/>
      </cdr:nvSpPr>
      <cdr:spPr>
        <a:xfrm xmlns:a="http://schemas.openxmlformats.org/drawingml/2006/main">
          <a:off x="2923674" y="2851986"/>
          <a:ext cx="1082842" cy="559234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none" rtlCol="0"/>
        <a:lstStyle xmlns:a="http://schemas.openxmlformats.org/drawingml/2006/main"/>
        <a:p xmlns:a="http://schemas.openxmlformats.org/drawingml/2006/main">
          <a:r>
            <a:rPr lang="en-US" sz="1100"/>
            <a:t>R</a:t>
          </a:r>
          <a:r>
            <a:rPr lang="en-US" sz="1100" baseline="-25000"/>
            <a:t>6</a:t>
          </a:r>
          <a:endParaRPr lang="ru-RU" sz="1100" baseline="-25000"/>
        </a:p>
      </cdr:txBody>
    </cdr:sp>
  </cdr:relSizeAnchor>
  <cdr:relSizeAnchor xmlns:cdr="http://schemas.openxmlformats.org/drawingml/2006/chartDrawing">
    <cdr:from>
      <cdr:x>0.13171</cdr:x>
      <cdr:y>0.12244</cdr:y>
    </cdr:from>
    <cdr:to>
      <cdr:x>0.15138</cdr:x>
      <cdr:y>0.15418</cdr:y>
    </cdr:to>
    <cdr:sp macro="" textlink="">
      <cdr:nvSpPr>
        <cdr:cNvPr id="10" name="Овал 9"/>
        <cdr:cNvSpPr/>
      </cdr:nvSpPr>
      <cdr:spPr>
        <a:xfrm xmlns:a="http://schemas.openxmlformats.org/drawingml/2006/main">
          <a:off x="722639" y="417674"/>
          <a:ext cx="107884" cy="108284"/>
        </a:xfrm>
        <a:prstGeom xmlns:a="http://schemas.openxmlformats.org/drawingml/2006/main" prst="ellipse">
          <a:avLst/>
        </a:prstGeom>
      </cdr:spPr>
      <cdr:style>
        <a:lnRef xmlns:a="http://schemas.openxmlformats.org/drawingml/2006/main" idx="2">
          <a:schemeClr val="accent1">
            <a:shade val="50000"/>
          </a:schemeClr>
        </a:lnRef>
        <a:fillRef xmlns:a="http://schemas.openxmlformats.org/drawingml/2006/main" idx="1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lt1"/>
        </a:fontRef>
      </cdr:style>
      <cdr:txBody>
        <a:bodyPr xmlns:a="http://schemas.openxmlformats.org/drawingml/2006/main" vertOverflow="clip"/>
        <a:lstStyle xmlns:a="http://schemas.openxmlformats.org/drawingml/2006/main"/>
        <a:p xmlns:a="http://schemas.openxmlformats.org/drawingml/2006/main">
          <a:endParaRPr lang="ru-BY"/>
        </a:p>
      </cdr:txBody>
    </cdr:sp>
  </cdr:relSizeAnchor>
  <cdr:relSizeAnchor xmlns:cdr="http://schemas.openxmlformats.org/drawingml/2006/chartDrawing">
    <cdr:from>
      <cdr:x>0.28431</cdr:x>
      <cdr:y>0.45007</cdr:y>
    </cdr:from>
    <cdr:to>
      <cdr:x>0.30397</cdr:x>
      <cdr:y>0.48181</cdr:y>
    </cdr:to>
    <cdr:sp macro="" textlink="">
      <cdr:nvSpPr>
        <cdr:cNvPr id="11" name="Овал 10"/>
        <cdr:cNvSpPr/>
      </cdr:nvSpPr>
      <cdr:spPr>
        <a:xfrm xmlns:a="http://schemas.openxmlformats.org/drawingml/2006/main">
          <a:off x="1559823" y="1535274"/>
          <a:ext cx="107884" cy="108284"/>
        </a:xfrm>
        <a:prstGeom xmlns:a="http://schemas.openxmlformats.org/drawingml/2006/main" prst="ellipse">
          <a:avLst/>
        </a:prstGeom>
      </cdr:spPr>
      <cdr:style>
        <a:lnRef xmlns:a="http://schemas.openxmlformats.org/drawingml/2006/main" idx="2">
          <a:schemeClr val="accent1">
            <a:shade val="50000"/>
          </a:schemeClr>
        </a:lnRef>
        <a:fillRef xmlns:a="http://schemas.openxmlformats.org/drawingml/2006/main" idx="1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lt1"/>
        </a:fontRef>
      </cdr:style>
      <cdr:txBody>
        <a:bodyPr xmlns:a="http://schemas.openxmlformats.org/drawingml/2006/main"/>
        <a:lstStyle xmlns:a="http://schemas.openxmlformats.org/drawingml/2006/main">
          <a:lvl1pPr marL="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1pPr>
          <a:lvl2pPr marL="4572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2pPr>
          <a:lvl3pPr marL="9144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3pPr>
          <a:lvl4pPr marL="13716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4pPr>
          <a:lvl5pPr marL="18288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5pPr>
          <a:lvl6pPr marL="22860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6pPr>
          <a:lvl7pPr marL="27432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7pPr>
          <a:lvl8pPr marL="32004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8pPr>
          <a:lvl9pPr marL="36576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endParaRPr lang="ru-BY"/>
        </a:p>
      </cdr:txBody>
    </cdr:sp>
  </cdr:relSizeAnchor>
  <cdr:relSizeAnchor xmlns:cdr="http://schemas.openxmlformats.org/drawingml/2006/chartDrawing">
    <cdr:from>
      <cdr:x>0.35951</cdr:x>
      <cdr:y>0.43232</cdr:y>
    </cdr:from>
    <cdr:to>
      <cdr:x>0.37917</cdr:x>
      <cdr:y>0.46407</cdr:y>
    </cdr:to>
    <cdr:sp macro="" textlink="">
      <cdr:nvSpPr>
        <cdr:cNvPr id="12" name="Овал 11"/>
        <cdr:cNvSpPr/>
      </cdr:nvSpPr>
      <cdr:spPr>
        <a:xfrm xmlns:a="http://schemas.openxmlformats.org/drawingml/2006/main">
          <a:off x="1972407" y="1474755"/>
          <a:ext cx="107884" cy="108284"/>
        </a:xfrm>
        <a:prstGeom xmlns:a="http://schemas.openxmlformats.org/drawingml/2006/main" prst="ellipse">
          <a:avLst/>
        </a:prstGeom>
      </cdr:spPr>
      <cdr:style>
        <a:lnRef xmlns:a="http://schemas.openxmlformats.org/drawingml/2006/main" idx="2">
          <a:schemeClr val="accent1">
            <a:shade val="50000"/>
          </a:schemeClr>
        </a:lnRef>
        <a:fillRef xmlns:a="http://schemas.openxmlformats.org/drawingml/2006/main" idx="1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lt1"/>
        </a:fontRef>
      </cdr:style>
      <cdr:txBody>
        <a:bodyPr xmlns:a="http://schemas.openxmlformats.org/drawingml/2006/main"/>
        <a:lstStyle xmlns:a="http://schemas.openxmlformats.org/drawingml/2006/main">
          <a:lvl1pPr marL="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1pPr>
          <a:lvl2pPr marL="4572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2pPr>
          <a:lvl3pPr marL="9144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3pPr>
          <a:lvl4pPr marL="13716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4pPr>
          <a:lvl5pPr marL="18288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5pPr>
          <a:lvl6pPr marL="22860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6pPr>
          <a:lvl7pPr marL="27432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7pPr>
          <a:lvl8pPr marL="32004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8pPr>
          <a:lvl9pPr marL="36576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endParaRPr lang="ru-BY"/>
        </a:p>
      </cdr:txBody>
    </cdr:sp>
  </cdr:relSizeAnchor>
  <cdr:relSizeAnchor xmlns:cdr="http://schemas.openxmlformats.org/drawingml/2006/chartDrawing">
    <cdr:from>
      <cdr:x>0.43543</cdr:x>
      <cdr:y>0.30969</cdr:y>
    </cdr:from>
    <cdr:to>
      <cdr:x>0.4551</cdr:x>
      <cdr:y>0.34144</cdr:y>
    </cdr:to>
    <cdr:sp macro="" textlink="">
      <cdr:nvSpPr>
        <cdr:cNvPr id="13" name="Овал 12"/>
        <cdr:cNvSpPr/>
      </cdr:nvSpPr>
      <cdr:spPr>
        <a:xfrm xmlns:a="http://schemas.openxmlformats.org/drawingml/2006/main">
          <a:off x="2388967" y="1056428"/>
          <a:ext cx="107884" cy="108284"/>
        </a:xfrm>
        <a:prstGeom xmlns:a="http://schemas.openxmlformats.org/drawingml/2006/main" prst="ellipse">
          <a:avLst/>
        </a:prstGeom>
      </cdr:spPr>
      <cdr:style>
        <a:lnRef xmlns:a="http://schemas.openxmlformats.org/drawingml/2006/main" idx="2">
          <a:schemeClr val="accent1">
            <a:shade val="50000"/>
          </a:schemeClr>
        </a:lnRef>
        <a:fillRef xmlns:a="http://schemas.openxmlformats.org/drawingml/2006/main" idx="1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lt1"/>
        </a:fontRef>
      </cdr:style>
      <cdr:txBody>
        <a:bodyPr xmlns:a="http://schemas.openxmlformats.org/drawingml/2006/main"/>
        <a:lstStyle xmlns:a="http://schemas.openxmlformats.org/drawingml/2006/main">
          <a:lvl1pPr marL="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1pPr>
          <a:lvl2pPr marL="4572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2pPr>
          <a:lvl3pPr marL="9144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3pPr>
          <a:lvl4pPr marL="13716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4pPr>
          <a:lvl5pPr marL="18288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5pPr>
          <a:lvl6pPr marL="22860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6pPr>
          <a:lvl7pPr marL="27432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7pPr>
          <a:lvl8pPr marL="32004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8pPr>
          <a:lvl9pPr marL="36576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endParaRPr lang="ru-BY"/>
        </a:p>
      </cdr:txBody>
    </cdr:sp>
  </cdr:relSizeAnchor>
  <cdr:relSizeAnchor xmlns:cdr="http://schemas.openxmlformats.org/drawingml/2006/chartDrawing">
    <cdr:from>
      <cdr:x>0.50991</cdr:x>
      <cdr:y>0.43647</cdr:y>
    </cdr:from>
    <cdr:to>
      <cdr:x>0.52957</cdr:x>
      <cdr:y>0.46821</cdr:y>
    </cdr:to>
    <cdr:sp macro="" textlink="">
      <cdr:nvSpPr>
        <cdr:cNvPr id="14" name="Овал 13"/>
        <cdr:cNvSpPr/>
      </cdr:nvSpPr>
      <cdr:spPr>
        <a:xfrm xmlns:a="http://schemas.openxmlformats.org/drawingml/2006/main">
          <a:off x="2797576" y="1488891"/>
          <a:ext cx="107884" cy="108284"/>
        </a:xfrm>
        <a:prstGeom xmlns:a="http://schemas.openxmlformats.org/drawingml/2006/main" prst="ellipse">
          <a:avLst/>
        </a:prstGeom>
      </cdr:spPr>
      <cdr:style>
        <a:lnRef xmlns:a="http://schemas.openxmlformats.org/drawingml/2006/main" idx="2">
          <a:schemeClr val="accent1">
            <a:shade val="50000"/>
          </a:schemeClr>
        </a:lnRef>
        <a:fillRef xmlns:a="http://schemas.openxmlformats.org/drawingml/2006/main" idx="1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lt1"/>
        </a:fontRef>
      </cdr:style>
      <cdr:txBody>
        <a:bodyPr xmlns:a="http://schemas.openxmlformats.org/drawingml/2006/main"/>
        <a:lstStyle xmlns:a="http://schemas.openxmlformats.org/drawingml/2006/main">
          <a:lvl1pPr marL="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1pPr>
          <a:lvl2pPr marL="4572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2pPr>
          <a:lvl3pPr marL="9144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3pPr>
          <a:lvl4pPr marL="13716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4pPr>
          <a:lvl5pPr marL="18288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5pPr>
          <a:lvl6pPr marL="22860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6pPr>
          <a:lvl7pPr marL="27432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7pPr>
          <a:lvl8pPr marL="32004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8pPr>
          <a:lvl9pPr marL="36576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endParaRPr lang="ru-BY"/>
        </a:p>
      </cdr:txBody>
    </cdr:sp>
  </cdr:relSizeAnchor>
  <cdr:relSizeAnchor xmlns:cdr="http://schemas.openxmlformats.org/drawingml/2006/chartDrawing">
    <cdr:from>
      <cdr:x>0.58366</cdr:x>
      <cdr:y>0.81633</cdr:y>
    </cdr:from>
    <cdr:to>
      <cdr:x>0.60333</cdr:x>
      <cdr:y>0.84807</cdr:y>
    </cdr:to>
    <cdr:sp macro="" textlink="">
      <cdr:nvSpPr>
        <cdr:cNvPr id="15" name="Овал 14"/>
        <cdr:cNvSpPr/>
      </cdr:nvSpPr>
      <cdr:spPr>
        <a:xfrm xmlns:a="http://schemas.openxmlformats.org/drawingml/2006/main">
          <a:off x="3202209" y="2784665"/>
          <a:ext cx="107884" cy="108284"/>
        </a:xfrm>
        <a:prstGeom xmlns:a="http://schemas.openxmlformats.org/drawingml/2006/main" prst="ellipse">
          <a:avLst/>
        </a:prstGeom>
      </cdr:spPr>
      <cdr:style>
        <a:lnRef xmlns:a="http://schemas.openxmlformats.org/drawingml/2006/main" idx="2">
          <a:schemeClr val="accent1">
            <a:shade val="50000"/>
          </a:schemeClr>
        </a:lnRef>
        <a:fillRef xmlns:a="http://schemas.openxmlformats.org/drawingml/2006/main" idx="1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lt1"/>
        </a:fontRef>
      </cdr:style>
      <cdr:txBody>
        <a:bodyPr xmlns:a="http://schemas.openxmlformats.org/drawingml/2006/main"/>
        <a:lstStyle xmlns:a="http://schemas.openxmlformats.org/drawingml/2006/main">
          <a:lvl1pPr marL="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1pPr>
          <a:lvl2pPr marL="4572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2pPr>
          <a:lvl3pPr marL="9144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3pPr>
          <a:lvl4pPr marL="13716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4pPr>
          <a:lvl5pPr marL="18288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5pPr>
          <a:lvl6pPr marL="22860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6pPr>
          <a:lvl7pPr marL="27432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7pPr>
          <a:lvl8pPr marL="32004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8pPr>
          <a:lvl9pPr marL="36576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endParaRPr lang="ru-BY"/>
        </a:p>
      </cdr:txBody>
    </cdr:sp>
  </cdr:relSizeAnchor>
  <cdr:relSizeAnchor xmlns:cdr="http://schemas.openxmlformats.org/drawingml/2006/chartDrawing">
    <cdr:from>
      <cdr:x>0.05886</cdr:x>
      <cdr:y>0.81988</cdr:y>
    </cdr:from>
    <cdr:to>
      <cdr:x>0.07853</cdr:x>
      <cdr:y>0.85162</cdr:y>
    </cdr:to>
    <cdr:sp macro="" textlink="">
      <cdr:nvSpPr>
        <cdr:cNvPr id="16" name="Овал 15"/>
        <cdr:cNvSpPr/>
      </cdr:nvSpPr>
      <cdr:spPr>
        <a:xfrm xmlns:a="http://schemas.openxmlformats.org/drawingml/2006/main">
          <a:off x="322954" y="2796786"/>
          <a:ext cx="107884" cy="108284"/>
        </a:xfrm>
        <a:prstGeom xmlns:a="http://schemas.openxmlformats.org/drawingml/2006/main" prst="ellipse">
          <a:avLst/>
        </a:prstGeom>
      </cdr:spPr>
      <cdr:style>
        <a:lnRef xmlns:a="http://schemas.openxmlformats.org/drawingml/2006/main" idx="2">
          <a:schemeClr val="accent1">
            <a:shade val="50000"/>
          </a:schemeClr>
        </a:lnRef>
        <a:fillRef xmlns:a="http://schemas.openxmlformats.org/drawingml/2006/main" idx="1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lt1"/>
        </a:fontRef>
      </cdr:style>
      <cdr:txBody>
        <a:bodyPr xmlns:a="http://schemas.openxmlformats.org/drawingml/2006/main"/>
        <a:lstStyle xmlns:a="http://schemas.openxmlformats.org/drawingml/2006/main">
          <a:lvl1pPr marL="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1pPr>
          <a:lvl2pPr marL="4572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2pPr>
          <a:lvl3pPr marL="9144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3pPr>
          <a:lvl4pPr marL="13716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4pPr>
          <a:lvl5pPr marL="18288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5pPr>
          <a:lvl6pPr marL="22860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6pPr>
          <a:lvl7pPr marL="27432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7pPr>
          <a:lvl8pPr marL="32004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8pPr>
          <a:lvl9pPr marL="36576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endParaRPr lang="ru-BY"/>
        </a:p>
      </cdr:txBody>
    </cdr:sp>
  </cdr:relSizeAnchor>
</c:userShape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175BC6A-4DFB-9B46-A746-BD93B6D942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15</Pages>
  <Words>1055</Words>
  <Characters>6015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latfulinvladislav@gmail.com</dc:creator>
  <cp:keywords/>
  <dc:description/>
  <cp:lastModifiedBy>latfulinvladislav@gmail.com</cp:lastModifiedBy>
  <cp:revision>4</cp:revision>
  <cp:lastPrinted>2021-11-09T22:30:00Z</cp:lastPrinted>
  <dcterms:created xsi:type="dcterms:W3CDTF">2021-11-09T22:30:00Z</dcterms:created>
  <dcterms:modified xsi:type="dcterms:W3CDTF">2021-12-29T15:04:00Z</dcterms:modified>
</cp:coreProperties>
</file>