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5C1722" wp14:paraId="6D627A07" wp14:textId="7E29610E">
      <w:pPr>
        <w:spacing w:before="240" w:beforeAutospacing="off" w:after="1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MINISTERUL EDUCAŢIEI </w:t>
      </w: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al</w:t>
      </w: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REPUBLICII MOLDOVA</w:t>
      </w:r>
      <w:r>
        <w:br/>
      </w: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UNIVERSITATEA TEHNICĂ a MOLDOVEI</w:t>
      </w:r>
      <w:r>
        <w:br/>
      </w: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FACULTATEA CALCULATOARE, INFORMATICǍ </w:t>
      </w: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şi</w:t>
      </w: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MICROELECTRONICǍ</w:t>
      </w:r>
      <w:r>
        <w:br/>
      </w: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Departamentul </w:t>
      </w: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Microelectronică</w:t>
      </w: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și</w:t>
      </w: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Inginerie</w:t>
      </w: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Biomedicală</w:t>
      </w:r>
      <w:r>
        <w:br/>
      </w:r>
      <w:r>
        <w:br/>
      </w:r>
    </w:p>
    <w:p xmlns:wp14="http://schemas.microsoft.com/office/word/2010/wordml" w:rsidP="315C1722" wp14:paraId="372F404C" wp14:textId="2C780925">
      <w:pPr>
        <w:spacing w:before="240" w:beforeAutospacing="off" w:after="160" w:afterAutospacing="off"/>
        <w:jc w:val="both"/>
      </w:pPr>
      <w:r w:rsidRPr="315C1722" w:rsidR="7964B171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315C1722" wp14:paraId="5ECB3551" wp14:textId="79BF1D9C">
      <w:pPr>
        <w:spacing w:before="240" w:beforeAutospacing="off" w:after="160" w:afterAutospacing="off"/>
        <w:jc w:val="both"/>
      </w:pPr>
      <w:r w:rsidRPr="315C1722" w:rsidR="7964B171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315C1722" wp14:paraId="2C7C3E53" wp14:textId="7DA0133D">
      <w:pPr>
        <w:spacing w:before="240" w:beforeAutospacing="off" w:after="160" w:afterAutospacing="off"/>
        <w:jc w:val="both"/>
      </w:pPr>
      <w:r w:rsidRPr="315C1722" w:rsidR="7964B171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315C1722" wp14:paraId="269E3A53" wp14:textId="71B8A0B8">
      <w:pPr>
        <w:spacing w:before="240" w:beforeAutospacing="off" w:after="160" w:afterAutospacing="off"/>
        <w:jc w:val="both"/>
      </w:pPr>
      <w:r w:rsidRPr="315C1722" w:rsidR="7964B171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315C1722" wp14:paraId="2164D511" wp14:textId="434382CD">
      <w:pPr>
        <w:spacing w:before="240" w:beforeAutospacing="off" w:after="160" w:afterAutospacing="off"/>
        <w:jc w:val="center"/>
      </w:pP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0"/>
          <w:szCs w:val="50"/>
          <w:u w:val="none"/>
          <w:lang w:val="ru-RU"/>
        </w:rPr>
        <w:t>Raport</w:t>
      </w:r>
      <w:r>
        <w:br/>
      </w:r>
      <w:r w:rsidRPr="315C1722" w:rsidR="7964B1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ru-RU"/>
        </w:rPr>
        <w:t xml:space="preserve">la Programarea Calculatoarelor </w:t>
      </w:r>
    </w:p>
    <w:p xmlns:wp14="http://schemas.microsoft.com/office/word/2010/wordml" w:rsidP="315C1722" wp14:paraId="0F0B0656" wp14:textId="277759D2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</w:pPr>
      <w:r w:rsidRPr="315C1722" w:rsidR="7964B1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>Tema</w:t>
      </w:r>
      <w:r w:rsidRPr="315C1722" w:rsidR="7964B1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>:</w:t>
      </w: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 xml:space="preserve"> </w:t>
      </w:r>
      <w:r w:rsidRPr="315C1722" w:rsidR="674EF78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Prelucrarea</w:t>
      </w:r>
      <w:r w:rsidRPr="315C1722" w:rsidR="674EF78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</w:t>
      </w:r>
      <w:r w:rsidRPr="315C1722" w:rsidR="674EF78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tablourilor</w:t>
      </w:r>
      <w:r w:rsidRPr="315C1722" w:rsidR="674EF78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</w:t>
      </w:r>
      <w:r w:rsidRPr="315C1722" w:rsidR="674EF78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bidimensionale</w:t>
      </w:r>
      <w:r w:rsidRPr="315C1722" w:rsidR="674EF78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</w:t>
      </w:r>
      <w:r w:rsidRPr="315C1722" w:rsidR="674EF78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în</w:t>
      </w:r>
      <w:r w:rsidRPr="315C1722" w:rsidR="674EF78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</w:t>
      </w:r>
      <w:r w:rsidRPr="315C1722" w:rsidR="674EF78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limbajul</w:t>
      </w:r>
      <w:r w:rsidRPr="315C1722" w:rsidR="674EF78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C</w:t>
      </w:r>
    </w:p>
    <w:p xmlns:wp14="http://schemas.microsoft.com/office/word/2010/wordml" w:rsidP="315C1722" wp14:paraId="1B28417F" wp14:textId="774748A2">
      <w:pPr>
        <w:jc w:val="center"/>
      </w:pPr>
    </w:p>
    <w:p xmlns:wp14="http://schemas.microsoft.com/office/word/2010/wordml" w:rsidP="315C1722" wp14:paraId="155E812A" wp14:textId="3447C4E5">
      <w:pPr>
        <w:spacing w:before="240" w:beforeAutospacing="off" w:after="1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</w:pPr>
    </w:p>
    <w:p xmlns:wp14="http://schemas.microsoft.com/office/word/2010/wordml" w:rsidP="315C1722" wp14:paraId="6176BE8E" wp14:textId="5657255E">
      <w:pPr>
        <w:spacing w:before="240" w:beforeAutospacing="off" w:after="160" w:afterAutospacing="off"/>
        <w:jc w:val="both"/>
      </w:pPr>
      <w:r w:rsidRPr="315C1722" w:rsidR="7964B171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p14:paraId="20027380" wp14:textId="5A70F858"/>
    <w:p xmlns:wp14="http://schemas.microsoft.com/office/word/2010/wordml" wp14:paraId="15DC3B2A" wp14:textId="3C1612E7"/>
    <w:p xmlns:wp14="http://schemas.microsoft.com/office/word/2010/wordml" w:rsidP="315C1722" wp14:paraId="54CC8037" wp14:textId="4CEB8343">
      <w:pPr>
        <w:spacing w:before="240" w:beforeAutospacing="off" w:after="160" w:afterAutospacing="off"/>
        <w:jc w:val="right"/>
      </w:pPr>
      <w:r w:rsidRPr="315C1722" w:rsidR="7964B1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Efectuat</w:t>
      </w:r>
      <w:r w:rsidRPr="315C1722" w:rsidR="7964B1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315C1722" w:rsidR="7964B1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de</w:t>
      </w:r>
      <w:r w:rsidRPr="315C1722" w:rsidR="7964B1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315C1722" w:rsidR="7964B1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st</w:t>
      </w:r>
      <w:r w:rsidRPr="315C1722" w:rsidR="7964B1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. </w:t>
      </w:r>
      <w:r w:rsidRPr="315C1722" w:rsidR="09F4331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G</w:t>
      </w:r>
      <w:r w:rsidRPr="315C1722" w:rsidR="7964B1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r.</w:t>
      </w:r>
      <w:r w:rsidRPr="315C1722" w:rsidR="05BE00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MN-251</w:t>
      </w:r>
      <w:r w:rsidRPr="315C1722" w:rsidR="7964B1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, </w:t>
      </w:r>
      <w:r w:rsidRPr="315C1722" w:rsidR="3E7490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Catlabuga Vladislav</w:t>
      </w: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>
        <w:br/>
      </w:r>
      <w:r w:rsidRPr="315C1722" w:rsidR="7964B1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Verificat, asistentă universitară: </w:t>
      </w: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Rotari Augustina </w:t>
      </w:r>
    </w:p>
    <w:p xmlns:wp14="http://schemas.microsoft.com/office/word/2010/wordml" w:rsidP="315C1722" wp14:paraId="35CCD7A1" wp14:textId="007A0446">
      <w:pPr>
        <w:spacing w:before="240" w:beforeAutospacing="off" w:after="160" w:afterAutospacing="off"/>
        <w:jc w:val="right"/>
      </w:pPr>
      <w:r w:rsidRPr="315C1722" w:rsidR="7964B1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315C1722" wp14:paraId="2D2B209F" wp14:textId="5BA5E88D">
      <w:pPr>
        <w:spacing w:before="240" w:beforeAutospacing="off" w:after="160" w:afterAutospacing="off"/>
        <w:jc w:val="center"/>
      </w:pPr>
      <w:r w:rsidRPr="315C1722" w:rsidR="7964B1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Chişinǎu 2025</w:t>
      </w:r>
    </w:p>
    <w:p xmlns:wp14="http://schemas.microsoft.com/office/word/2010/wordml" w:rsidP="315C1722" wp14:paraId="3461F116" wp14:textId="39F86065">
      <w:pPr>
        <w:rPr>
          <w:rFonts w:ascii="Times New Roman" w:hAnsi="Times New Roman" w:eastAsia="Times New Roman" w:cs="Times New Roman"/>
          <w:b w:val="1"/>
          <w:bCs w:val="1"/>
        </w:rPr>
      </w:pPr>
      <w:r w:rsidRPr="7FA20DA3" w:rsidR="550A8598">
        <w:rPr>
          <w:rFonts w:ascii="Times New Roman" w:hAnsi="Times New Roman" w:eastAsia="Times New Roman" w:cs="Times New Roman"/>
          <w:b w:val="1"/>
          <w:bCs w:val="1"/>
        </w:rPr>
        <w:t>Introducere</w:t>
      </w:r>
      <w:r w:rsidRPr="7FA20DA3" w:rsidR="550A8598">
        <w:rPr>
          <w:rFonts w:ascii="Times New Roman" w:hAnsi="Times New Roman" w:eastAsia="Times New Roman" w:cs="Times New Roman"/>
          <w:b w:val="1"/>
          <w:bCs w:val="1"/>
        </w:rPr>
        <w:t>:</w:t>
      </w:r>
    </w:p>
    <w:p w:rsidR="66B20AD6" w:rsidP="7FA20DA3" w:rsidRDefault="66B20AD6" w14:paraId="1C789CED" w14:textId="0861F2EE">
      <w:pPr>
        <w:pStyle w:val="Normal"/>
      </w:pP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Prelucrarea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tablourilor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bidimensionale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reprezintă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o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temă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actualitate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domeniul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programării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întrucât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aceste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structuri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sunt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esențiale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pentru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stocarea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manipularea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informațiilor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organizate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formă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matrice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cum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ar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imaginile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digitale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tabelele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sau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datele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științifice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Limbajul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C,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cunoscut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pentru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eficiența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controlul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său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asupra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resurselor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memorie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oferă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programatorilor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un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cadru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solid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pentru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lucrul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astfel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structuri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contextul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actual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care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optimizarea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procesarea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eficientă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datelor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sunt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priorități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dezvoltarea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software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performant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înțelegerea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modului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declarare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inițializare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prelucrare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tablourilor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bidimensionale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C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rămâne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o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competență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bază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atât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mediul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educațional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cât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cel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profesional</w:t>
      </w:r>
      <w:r w:rsidRPr="7FA20DA3" w:rsidR="66B20A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7FA20DA3" w:rsidP="7FA20DA3" w:rsidRDefault="7FA20DA3" w14:paraId="45E46F6E" w14:textId="09A73AA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3C75BAAD" w14:textId="415484A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0B780FDE" w14:textId="08304E8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3F4B76B0" w14:textId="6CDC012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11271100" w14:textId="7184C3E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13D0E044" w14:textId="6529E26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463CDA4D" w14:textId="430BE24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38FA25F6" w14:textId="1CFAC70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5D97D674" w14:textId="149973F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7F73D4E3" w14:textId="238E7BD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78AE6753" w14:textId="420DBA9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7288AB29" w14:textId="10C2426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262EAA2C" w14:textId="2FE41C2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5BC24F60" w14:textId="6FB7C17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431A5A76" w14:textId="6D0C61C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21779F6B" w14:textId="33D9174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300F04BA" w14:textId="17066BF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0DB13ADA" w14:textId="234D32E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66B7D287" w14:textId="4D3911B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3DE1C6BA" w14:textId="4B046DC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55D5BF34" w14:textId="58158EB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FA20DA3" w:rsidP="7FA20DA3" w:rsidRDefault="7FA20DA3" w14:paraId="1177EC69" w14:textId="03F2090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4454F8A3" w:rsidP="7FA20DA3" w:rsidRDefault="4454F8A3" w14:paraId="74A98708" w14:textId="764A78C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A20DA3" w:rsidR="4454F8A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Scopul</w:t>
      </w:r>
      <w:r w:rsidRPr="7FA20DA3" w:rsidR="4454F8A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lucrării</w:t>
      </w:r>
      <w:r w:rsidRPr="7FA20DA3" w:rsidR="4454F8A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aprofundarea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cunoștințelor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privind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structurile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date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tip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tablou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bidimensional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și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dezvoltarea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abilităților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practice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programare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în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limbajul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C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prin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implementarea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algoritmilor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prelucrare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a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acestora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.</w:t>
      </w:r>
    </w:p>
    <w:p xmlns:wp14="http://schemas.microsoft.com/office/word/2010/wordml" wp14:paraId="501817AE" wp14:textId="6F6FCE6B"/>
    <w:p w:rsidR="4454F8A3" w:rsidP="7FA20DA3" w:rsidRDefault="4454F8A3" w14:paraId="68051B0D" w14:textId="00032CD5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7FA20DA3" w:rsidR="4454F8A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Sarcina</w:t>
      </w:r>
      <w:r w:rsidRPr="7FA20DA3" w:rsidR="4454F8A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̆:</w:t>
      </w:r>
    </w:p>
    <w:p w:rsidR="4454F8A3" w:rsidP="7FA20DA3" w:rsidRDefault="4454F8A3" w14:paraId="1F33CFC4" w14:textId="0B15FAA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Pentru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tabloul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bidimensional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dat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din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n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linii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şi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m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coloane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:</w:t>
      </w:r>
    </w:p>
    <w:p w:rsidR="4454F8A3" w:rsidP="7FA20DA3" w:rsidRDefault="4454F8A3" w14:paraId="215A8748" w14:textId="4A9B0D6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7FA20DA3" w:rsidR="4454F8A3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Varianta</w:t>
      </w:r>
      <w:r w:rsidRPr="7FA20DA3" w:rsidR="4454F8A3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4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.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Sa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̆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determine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elementul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minimal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diagonala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secundara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̆,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suma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și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numărul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elementelor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pozitive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din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coloanele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pare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.</w:t>
      </w:r>
    </w:p>
    <w:p w:rsidR="7FA20DA3" w:rsidRDefault="7FA20DA3" w14:paraId="742DD102" w14:textId="2CB8E324"/>
    <w:p w:rsidR="7FA20DA3" w:rsidP="7FA20DA3" w:rsidRDefault="7FA20DA3" w14:paraId="65F29269" w14:textId="273B494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w:rsidR="4454F8A3" w:rsidP="7FA20DA3" w:rsidRDefault="4454F8A3" w14:paraId="518A6C70" w14:textId="5AB3D01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Codul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sursă</w:t>
      </w:r>
      <w:r w:rsidRPr="7FA20DA3" w:rsidR="4454F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:</w:t>
      </w:r>
    </w:p>
    <w:p w:rsidR="5AE5C44A" w:rsidP="7FA20DA3" w:rsidRDefault="5AE5C44A" w14:paraId="269DB69E" w14:textId="382E9EB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#include &lt;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stdio.h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&gt;</w:t>
      </w:r>
    </w:p>
    <w:p w:rsidR="5AE5C44A" w:rsidP="7FA20DA3" w:rsidRDefault="5AE5C44A" w14:paraId="188E3D16" w14:textId="095B046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#define N 4 </w:t>
      </w:r>
    </w:p>
    <w:p w:rsidR="5AE5C44A" w:rsidP="7FA20DA3" w:rsidRDefault="5AE5C44A" w14:paraId="4A8698FF" w14:textId="22F6348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int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main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() {</w:t>
      </w:r>
    </w:p>
    <w:p w:rsidR="5AE5C44A" w:rsidP="7FA20DA3" w:rsidRDefault="5AE5C44A" w14:paraId="43FDABBB" w14:textId="08BBEBA3">
      <w:pPr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int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a[N][N] = {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{ 5, -3,  7,  2},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{ 1,  4, -6,  8},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{ 9, -2,  3, -1},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{ 0,  6, -4, 10}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};</w:t>
      </w:r>
      <w:r>
        <w:br/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int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min_diag_sec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= a[0][N - 1];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for (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int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i = 1; i &lt; N; i++) {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if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(a[i][N - 1 - i] &lt;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min_diag_sec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) {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   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min_diag_sec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= a[i][N - 1 - i];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}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}</w:t>
      </w:r>
      <w:r>
        <w:br/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int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suma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= 0,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count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= 0;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for (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int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j = 0; j &lt; N; j += 2) {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for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(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int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i = 0; i &lt; N; i++) {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   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if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(a[i][j] &gt; 0) {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       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suma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+= a[i][j];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       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count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++;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    }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}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}</w:t>
      </w:r>
      <w:r>
        <w:br/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printf("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Matricea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este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:\n");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for (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int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i = 0; i &lt; N; i++) {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for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(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int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j = 0; j &lt; N; j++) {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   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printf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("%4d", a[i][j]);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}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printf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("\n");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}</w:t>
      </w:r>
      <w:r>
        <w:br/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printf("\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nElementul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minim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de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pe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diagonala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secundara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: %d\n",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min_diag_sec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);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printf("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Suma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elementelor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pozitive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din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coloanele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pare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: %d\n",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suma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);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printf("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Numarul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elementelor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pozitive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din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coloanele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pare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: %d\n", 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count</w:t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);</w:t>
      </w:r>
      <w:r>
        <w:br/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return 0;</w:t>
      </w:r>
      <w:r>
        <w:br/>
      </w: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</w:p>
    <w:p w:rsidR="5AE5C44A" w:rsidP="7FA20DA3" w:rsidRDefault="5AE5C44A" w14:paraId="3D87E70E" w14:textId="5DB59EC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7FA20DA3" w:rsidR="5AE5C44A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}</w:t>
      </w:r>
    </w:p>
    <w:p w:rsidR="7FA20DA3" w:rsidP="7FA20DA3" w:rsidRDefault="7FA20DA3" w14:paraId="32D62F4C" w14:textId="4BF39EC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</w:p>
    <w:p w:rsidR="49E7758D" w:rsidP="7FA20DA3" w:rsidRDefault="49E7758D" w14:paraId="1E14D305" w14:textId="163DED80">
      <w:pPr>
        <w:pStyle w:val="Normal"/>
        <w:spacing w:before="240" w:beforeAutospacing="off" w:after="240" w:afterAutospacing="off"/>
      </w:pPr>
      <w:r w:rsidR="49E7758D">
        <w:drawing>
          <wp:inline wp14:editId="54EBF0E0" wp14:anchorId="1053AFDB">
            <wp:extent cx="3581584" cy="1466925"/>
            <wp:effectExtent l="0" t="0" r="0" b="0"/>
            <wp:docPr id="1407498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498947" name="Picture 1407498947"/>
                    <pic:cNvPicPr/>
                  </pic:nvPicPr>
                  <pic:blipFill>
                    <a:blip xmlns:r="http://schemas.openxmlformats.org/officeDocument/2006/relationships" r:embed="rId2144558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E7758D" w:rsidP="7FA20DA3" w:rsidRDefault="49E7758D" w14:paraId="03C3A1FE" w14:textId="4F83DA4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r w:rsidRPr="7FA20DA3" w:rsidR="49E7758D">
        <w:rPr>
          <w:rFonts w:ascii="Times New Roman" w:hAnsi="Times New Roman" w:eastAsia="Times New Roman" w:cs="Times New Roman"/>
        </w:rPr>
        <w:t>Figura</w:t>
      </w:r>
      <w:r w:rsidRPr="7FA20DA3" w:rsidR="49E7758D">
        <w:rPr>
          <w:rFonts w:ascii="Times New Roman" w:hAnsi="Times New Roman" w:eastAsia="Times New Roman" w:cs="Times New Roman"/>
        </w:rPr>
        <w:t xml:space="preserve"> 1: </w:t>
      </w:r>
      <w:r w:rsidRPr="7FA20DA3" w:rsidR="49E7758D">
        <w:rPr>
          <w:rFonts w:ascii="Times New Roman" w:hAnsi="Times New Roman" w:eastAsia="Times New Roman" w:cs="Times New Roman"/>
        </w:rPr>
        <w:t>rezultatul</w:t>
      </w:r>
      <w:r w:rsidRPr="7FA20DA3" w:rsidR="49E7758D">
        <w:rPr>
          <w:rFonts w:ascii="Times New Roman" w:hAnsi="Times New Roman" w:eastAsia="Times New Roman" w:cs="Times New Roman"/>
        </w:rPr>
        <w:t xml:space="preserve"> </w:t>
      </w:r>
      <w:r w:rsidRPr="7FA20DA3" w:rsidR="49E7758D">
        <w:rPr>
          <w:rFonts w:ascii="Times New Roman" w:hAnsi="Times New Roman" w:eastAsia="Times New Roman" w:cs="Times New Roman"/>
        </w:rPr>
        <w:t>programului</w:t>
      </w:r>
    </w:p>
    <w:p w:rsidR="7FA20DA3" w:rsidP="7FA20DA3" w:rsidRDefault="7FA20DA3" w14:paraId="4854AE88" w14:textId="49EFC2E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</w:p>
    <w:p w:rsidR="7FA20DA3" w:rsidP="7FA20DA3" w:rsidRDefault="7FA20DA3" w14:paraId="645105C5" w14:textId="418A77C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</w:p>
    <w:p w:rsidR="54351CC0" w:rsidP="7FA20DA3" w:rsidRDefault="54351CC0" w14:paraId="4F3001CC" w14:textId="4012A02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r w:rsidRPr="7FA20DA3" w:rsidR="54351CC0">
        <w:rPr>
          <w:rFonts w:ascii="Times New Roman" w:hAnsi="Times New Roman" w:eastAsia="Times New Roman" w:cs="Times New Roman"/>
        </w:rPr>
        <w:t>Codul</w:t>
      </w:r>
      <w:r w:rsidRPr="7FA20DA3" w:rsidR="54351CC0">
        <w:rPr>
          <w:rFonts w:ascii="Times New Roman" w:hAnsi="Times New Roman" w:eastAsia="Times New Roman" w:cs="Times New Roman"/>
        </w:rPr>
        <w:t xml:space="preserve"> </w:t>
      </w:r>
      <w:r w:rsidRPr="7FA20DA3" w:rsidR="54351CC0">
        <w:rPr>
          <w:rFonts w:ascii="Times New Roman" w:hAnsi="Times New Roman" w:eastAsia="Times New Roman" w:cs="Times New Roman"/>
        </w:rPr>
        <w:t>sursă</w:t>
      </w:r>
      <w:r w:rsidRPr="7FA20DA3" w:rsidR="54351CC0">
        <w:rPr>
          <w:rFonts w:ascii="Times New Roman" w:hAnsi="Times New Roman" w:eastAsia="Times New Roman" w:cs="Times New Roman"/>
        </w:rPr>
        <w:t xml:space="preserve"> </w:t>
      </w:r>
      <w:r w:rsidRPr="7FA20DA3" w:rsidR="54351CC0">
        <w:rPr>
          <w:rFonts w:ascii="Times New Roman" w:hAnsi="Times New Roman" w:eastAsia="Times New Roman" w:cs="Times New Roman"/>
        </w:rPr>
        <w:t>pentru</w:t>
      </w:r>
      <w:r w:rsidRPr="7FA20DA3" w:rsidR="54351CC0">
        <w:rPr>
          <w:rFonts w:ascii="Times New Roman" w:hAnsi="Times New Roman" w:eastAsia="Times New Roman" w:cs="Times New Roman"/>
        </w:rPr>
        <w:t xml:space="preserve"> </w:t>
      </w:r>
      <w:r w:rsidRPr="7FA20DA3" w:rsidR="54351CC0">
        <w:rPr>
          <w:rFonts w:ascii="Times New Roman" w:hAnsi="Times New Roman" w:eastAsia="Times New Roman" w:cs="Times New Roman"/>
        </w:rPr>
        <w:t>programul</w:t>
      </w:r>
      <w:r w:rsidRPr="7FA20DA3" w:rsidR="54351CC0">
        <w:rPr>
          <w:rFonts w:ascii="Times New Roman" w:hAnsi="Times New Roman" w:eastAsia="Times New Roman" w:cs="Times New Roman"/>
        </w:rPr>
        <w:t xml:space="preserve"> </w:t>
      </w:r>
      <w:r w:rsidRPr="7FA20DA3" w:rsidR="54351CC0">
        <w:rPr>
          <w:rFonts w:ascii="Times New Roman" w:hAnsi="Times New Roman" w:eastAsia="Times New Roman" w:cs="Times New Roman"/>
        </w:rPr>
        <w:t>generat</w:t>
      </w:r>
      <w:r w:rsidRPr="7FA20DA3" w:rsidR="54351CC0">
        <w:rPr>
          <w:rFonts w:ascii="Times New Roman" w:hAnsi="Times New Roman" w:eastAsia="Times New Roman" w:cs="Times New Roman"/>
        </w:rPr>
        <w:t xml:space="preserve"> </w:t>
      </w:r>
      <w:r w:rsidRPr="7FA20DA3" w:rsidR="54351CC0">
        <w:rPr>
          <w:rFonts w:ascii="Times New Roman" w:hAnsi="Times New Roman" w:eastAsia="Times New Roman" w:cs="Times New Roman"/>
        </w:rPr>
        <w:t>de</w:t>
      </w:r>
      <w:r w:rsidRPr="7FA20DA3" w:rsidR="54351CC0">
        <w:rPr>
          <w:rFonts w:ascii="Times New Roman" w:hAnsi="Times New Roman" w:eastAsia="Times New Roman" w:cs="Times New Roman"/>
        </w:rPr>
        <w:t xml:space="preserve"> AI:</w:t>
      </w:r>
    </w:p>
    <w:p w:rsidR="62B7EA39" w:rsidP="7FA20DA3" w:rsidRDefault="62B7EA39" w14:paraId="0CB7DBB6" w14:textId="2C2EC00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#include &lt;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stdio.h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&gt;</w:t>
      </w:r>
    </w:p>
    <w:p w:rsidR="62B7EA39" w:rsidP="7FA20DA3" w:rsidRDefault="62B7EA39" w14:paraId="768AB938" w14:textId="12712FE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#define N 4 //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Dimensiunea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matricei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(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NxN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).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Poți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modifica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această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valoare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după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preferință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.</w:t>
      </w:r>
    </w:p>
    <w:p w:rsidR="62B7EA39" w:rsidP="7FA20DA3" w:rsidRDefault="62B7EA39" w14:paraId="7F0F76FB" w14:textId="654F9D8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int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main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() {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int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a[N][N]; //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Declararea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matricei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bidimensionale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int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i, j;</w:t>
      </w:r>
    </w:p>
    <w:p w:rsidR="62B7EA39" w:rsidP="7FA20DA3" w:rsidRDefault="62B7EA39" w14:paraId="5F11F6A3" w14:textId="22631407">
      <w:pPr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//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Citirea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elementelor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matricei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la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tastatură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printf("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Introduceți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elementele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matricei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%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dx%d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:\n", N, N);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for (i = 0; i &lt; N; i++) {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for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(j = 0; j &lt; N; j++) {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   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printf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("a[%d][%d] = ", i, j);  //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Solicită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utilizatorului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să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introducă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fiecare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element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   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scanf_s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("%d", &amp;a[i][j]);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}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}</w:t>
      </w:r>
      <w:r>
        <w:br/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// 1.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Determinarea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elementului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minim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diagonala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secundară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//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Diagonala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secundară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are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elemente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forma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a[i][N - 1 - i]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int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min_diag_sec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= a[0][N - 1];  //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Inițializăm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cu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primul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element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diagonala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secundară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for (i = 1; i &lt; N; i++) {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if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(a[i][N - 1 - i] &lt;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min_diag_sec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) {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   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min_diag_sec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= a[i][N - 1 - i];  //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Actualizăm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minimul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dacă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găsim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un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element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mai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mic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}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}</w:t>
      </w:r>
      <w:r>
        <w:br/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// 2.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Calcularea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sumei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și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numărului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elementelor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pozitive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din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coloanele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pare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//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Coloanele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pare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au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index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par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: 0, 2, 4, ...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int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suma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= 0,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count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= 0;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for (j = 0; j &lt; N; j += 2) {  //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Parcurgem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doar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coloanele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cu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index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par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for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(i = 0; i &lt; N; i++) {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   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if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(a[i][j] &gt; 0) {  //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Verificăm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dacă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elementul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este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pozitiv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       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suma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+= a[i][j];  //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Adăugăm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la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sumă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       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count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++;         //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Incrementăm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contorul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    }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   }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}</w:t>
      </w:r>
      <w:r>
        <w:br/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//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Afișarea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rezultatelor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printf("\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nElementul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minim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diagonala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secundară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: %d\n",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min_diag_sec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);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printf("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Suma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elementelor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pozitive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din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coloanele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pare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: %d\n",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suma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);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printf("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Numărul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elementelor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pozitive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din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coloanele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pare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: %d\n", 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count</w:t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);</w:t>
      </w:r>
      <w:r>
        <w:br/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return 0;</w:t>
      </w:r>
      <w:r>
        <w:br/>
      </w: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 xml:space="preserve"> </w:t>
      </w:r>
    </w:p>
    <w:p w:rsidR="62B7EA39" w:rsidP="7FA20DA3" w:rsidRDefault="62B7EA39" w14:paraId="75634A30" w14:textId="7E9A380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7FA20DA3" w:rsidR="62B7EA39">
        <w:rPr>
          <w:rFonts w:ascii="Courier New" w:hAnsi="Courier New" w:eastAsia="Courier New" w:cs="Courier New"/>
          <w:noProof w:val="0"/>
          <w:sz w:val="24"/>
          <w:szCs w:val="24"/>
          <w:lang w:val="ru-RU"/>
        </w:rPr>
        <w:t>}</w:t>
      </w:r>
    </w:p>
    <w:p w:rsidR="37A6D090" w:rsidP="7FA20DA3" w:rsidRDefault="37A6D090" w14:paraId="7EA07B37" w14:textId="771DF93A">
      <w:pPr>
        <w:pStyle w:val="Normal"/>
        <w:spacing w:before="240" w:beforeAutospacing="off" w:after="240" w:afterAutospacing="off"/>
      </w:pPr>
      <w:r w:rsidR="37A6D090">
        <w:drawing>
          <wp:inline wp14:editId="1A0639F9" wp14:anchorId="15DEC980">
            <wp:extent cx="3606985" cy="3302170"/>
            <wp:effectExtent l="0" t="0" r="0" b="0"/>
            <wp:docPr id="1614777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777374" name="Picture 1614777374"/>
                    <pic:cNvPicPr/>
                  </pic:nvPicPr>
                  <pic:blipFill>
                    <a:blip xmlns:r="http://schemas.openxmlformats.org/officeDocument/2006/relationships" r:embed="rId2085435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A6D090" w:rsidP="7FA20DA3" w:rsidRDefault="37A6D090" w14:paraId="7E89D66D" w14:textId="7E06FCE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r w:rsidRPr="7FA20DA3" w:rsidR="37A6D090">
        <w:rPr>
          <w:rFonts w:ascii="Times New Roman" w:hAnsi="Times New Roman" w:eastAsia="Times New Roman" w:cs="Times New Roman"/>
        </w:rPr>
        <w:t>Figura</w:t>
      </w:r>
      <w:r w:rsidRPr="7FA20DA3" w:rsidR="37A6D090">
        <w:rPr>
          <w:rFonts w:ascii="Times New Roman" w:hAnsi="Times New Roman" w:eastAsia="Times New Roman" w:cs="Times New Roman"/>
        </w:rPr>
        <w:t xml:space="preserve"> </w:t>
      </w:r>
      <w:r w:rsidRPr="7FA20DA3" w:rsidR="37A6D090">
        <w:rPr>
          <w:rFonts w:ascii="Times New Roman" w:hAnsi="Times New Roman" w:eastAsia="Times New Roman" w:cs="Times New Roman"/>
        </w:rPr>
        <w:t>2:rezultatul</w:t>
      </w:r>
      <w:r w:rsidRPr="7FA20DA3" w:rsidR="37A6D090">
        <w:rPr>
          <w:rFonts w:ascii="Times New Roman" w:hAnsi="Times New Roman" w:eastAsia="Times New Roman" w:cs="Times New Roman"/>
        </w:rPr>
        <w:t xml:space="preserve"> </w:t>
      </w:r>
      <w:r w:rsidRPr="7FA20DA3" w:rsidR="37A6D090">
        <w:rPr>
          <w:rFonts w:ascii="Times New Roman" w:hAnsi="Times New Roman" w:eastAsia="Times New Roman" w:cs="Times New Roman"/>
        </w:rPr>
        <w:t>programului</w:t>
      </w:r>
      <w:r w:rsidRPr="7FA20DA3" w:rsidR="37A6D090">
        <w:rPr>
          <w:rFonts w:ascii="Times New Roman" w:hAnsi="Times New Roman" w:eastAsia="Times New Roman" w:cs="Times New Roman"/>
        </w:rPr>
        <w:t xml:space="preserve"> </w:t>
      </w:r>
      <w:r w:rsidRPr="7FA20DA3" w:rsidR="37A6D090">
        <w:rPr>
          <w:rFonts w:ascii="Times New Roman" w:hAnsi="Times New Roman" w:eastAsia="Times New Roman" w:cs="Times New Roman"/>
        </w:rPr>
        <w:t>generat</w:t>
      </w:r>
      <w:r w:rsidRPr="7FA20DA3" w:rsidR="37A6D090">
        <w:rPr>
          <w:rFonts w:ascii="Times New Roman" w:hAnsi="Times New Roman" w:eastAsia="Times New Roman" w:cs="Times New Roman"/>
        </w:rPr>
        <w:t xml:space="preserve"> </w:t>
      </w:r>
      <w:r w:rsidRPr="7FA20DA3" w:rsidR="37A6D090">
        <w:rPr>
          <w:rFonts w:ascii="Times New Roman" w:hAnsi="Times New Roman" w:eastAsia="Times New Roman" w:cs="Times New Roman"/>
        </w:rPr>
        <w:t>de</w:t>
      </w:r>
      <w:r w:rsidRPr="7FA20DA3" w:rsidR="37A6D090">
        <w:rPr>
          <w:rFonts w:ascii="Times New Roman" w:hAnsi="Times New Roman" w:eastAsia="Times New Roman" w:cs="Times New Roman"/>
        </w:rPr>
        <w:t xml:space="preserve"> AI</w:t>
      </w:r>
    </w:p>
    <w:p w:rsidR="7FA20DA3" w:rsidP="7FA20DA3" w:rsidRDefault="7FA20DA3" w14:paraId="1C0AC8BD" w14:textId="5212624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</w:p>
    <w:p w:rsidR="7FA20DA3" w:rsidP="7FA20DA3" w:rsidRDefault="7FA20DA3" w14:paraId="0F3BAE72" w14:textId="4F59F00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</w:p>
    <w:p w:rsidR="64C3F66A" w:rsidP="20178B38" w:rsidRDefault="64C3F66A" w14:paraId="37B5F41F" w14:textId="6588A34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64C3F66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Analiza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codurilor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</w:p>
    <w:p w:rsidR="64C3F66A" w:rsidP="20178B38" w:rsidRDefault="64C3F66A" w14:paraId="3B615C1E" w14:textId="5EEAA65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51AA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1.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Claritatea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codului</w:t>
      </w:r>
    </w:p>
    <w:p w:rsidR="64C3F66A" w:rsidP="7FA20DA3" w:rsidRDefault="64C3F66A" w14:paraId="49AC4120" w14:textId="0CD3BA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meu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este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concis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și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compact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dar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folosește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puține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comentarii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ceea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ce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poate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19549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complica</w:t>
      </w:r>
      <w:r w:rsidRPr="20178B38" w:rsidR="619549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19549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înțelegerea</w:t>
      </w:r>
      <w:r w:rsidRPr="20178B38" w:rsidR="619549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19549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pentru</w:t>
      </w:r>
      <w:r w:rsidRPr="20178B38" w:rsidR="619549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19549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altă</w:t>
      </w:r>
      <w:r w:rsidRPr="20178B38" w:rsidR="619549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persoană.</w:t>
      </w:r>
    </w:p>
    <w:p w:rsidR="64C3F66A" w:rsidP="20178B38" w:rsidRDefault="64C3F66A" w14:paraId="54C9BF35" w14:textId="64262B1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AI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este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mai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detaliat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și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include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comentarii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explicative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lângă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aproape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fiecare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bloc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de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</w:t>
      </w:r>
    </w:p>
    <w:p w:rsidR="64C3F66A" w:rsidP="20178B38" w:rsidRDefault="64C3F66A" w14:paraId="5200FF6F" w14:textId="7628C19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1C1113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2.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Comentari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i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și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explicații</w:t>
      </w:r>
    </w:p>
    <w:p w:rsidR="64C3F66A" w:rsidP="7FA20DA3" w:rsidRDefault="64C3F66A" w14:paraId="4A03C289" w14:textId="4AB52E6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FA20DA3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</w:t>
      </w:r>
      <w:r w:rsidRPr="7FA20DA3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meu</w:t>
      </w:r>
      <w:r w:rsidRPr="7FA20DA3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nu</w:t>
      </w:r>
      <w:r w:rsidRPr="7FA20DA3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conține</w:t>
      </w:r>
      <w:r w:rsidRPr="7FA20DA3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comentarii</w:t>
      </w:r>
      <w:r w:rsidRPr="7FA20DA3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1A5C7427" w:rsidP="20178B38" w:rsidRDefault="1A5C7427" w14:paraId="72BFA684" w14:textId="09B33D1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AI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are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explicații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clare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lângă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fiecare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pas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important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inclusiv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la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citirea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și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procesarea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matricei</w:t>
      </w:r>
      <w:r w:rsidRPr="20178B38" w:rsidR="64C3F6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1A5C7427" w:rsidP="20178B38" w:rsidRDefault="1A5C7427" w14:paraId="7C1C234C" w14:textId="648C894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33FEC70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3.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Corectitudinea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rezultatelor</w:t>
      </w:r>
    </w:p>
    <w:p w:rsidR="1A5C7427" w:rsidP="7FA20DA3" w:rsidRDefault="1A5C7427" w14:paraId="792AF09F" w14:textId="7978F92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Ambele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coduri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fac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același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lucru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:</w:t>
      </w:r>
    </w:p>
    <w:p w:rsidR="1A5C7427" w:rsidP="7FA20DA3" w:rsidRDefault="1A5C7427" w14:paraId="2F5F986C" w14:textId="7D421AE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Găsesc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minimul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de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pe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diagonala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secundară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1A5C7427" w:rsidP="7FA20DA3" w:rsidRDefault="1A5C7427" w14:paraId="603D9B13" w14:textId="44EB744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Calculează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suma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și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numărul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elementelor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pozitive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din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coloanele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pare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1A5C7427" w:rsidP="7FA20DA3" w:rsidRDefault="1A5C7427" w14:paraId="1822116D" w14:textId="6E14742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Diferența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e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că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în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meu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matricea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e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predefinită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iar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în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AI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se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citește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de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la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tastatură</w:t>
      </w:r>
      <w:r w:rsidRPr="7FA20DA3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189D2076" w:rsidP="20178B38" w:rsidRDefault="189D2076" w14:paraId="58B3A855" w14:textId="2AEF81D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Dacă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ambele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primesc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aceeași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matrice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vor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da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aceleași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rezultate</w:t>
      </w:r>
      <w:r w:rsidRPr="20178B38" w:rsidR="1A5C74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189D2076" w:rsidP="20178B38" w:rsidRDefault="189D2076" w14:paraId="54A76334" w14:textId="53EFDF39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50C81F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4.</w:t>
      </w: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Structura</w:t>
      </w: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codului</w:t>
      </w:r>
    </w:p>
    <w:p w:rsidR="189D2076" w:rsidP="7FA20DA3" w:rsidRDefault="189D2076" w14:paraId="1FE9E455" w14:textId="59F112E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AI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are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o 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structură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logică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mai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„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didactică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”: 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citire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→ 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procesare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→ 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afișare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. 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Totul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e 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bine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împărțit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și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explicat</w:t>
      </w:r>
      <w:r w:rsidRPr="7FA20DA3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04CD1093" w:rsidP="20178B38" w:rsidRDefault="04CD1093" w14:paraId="3CF5C8C3" w14:textId="1C6BD98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</w:t>
      </w: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meu</w:t>
      </w: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e </w:t>
      </w: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mai</w:t>
      </w: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„</w:t>
      </w: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tehnic</w:t>
      </w: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” </w:t>
      </w: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și</w:t>
      </w: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mai</w:t>
      </w: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189D2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scurt</w:t>
      </w:r>
      <w:r w:rsidRPr="20178B38" w:rsidR="0C8AA8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04CD1093" w:rsidP="20178B38" w:rsidRDefault="04CD1093" w14:paraId="6483097E" w14:textId="7E7A02C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56CE1D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5.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Complexitatea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și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lungimea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codului</w:t>
      </w:r>
    </w:p>
    <w:p w:rsidR="04CD1093" w:rsidP="7FA20DA3" w:rsidRDefault="04CD1093" w14:paraId="1510E1C7" w14:textId="2EE56D7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ECE7154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</w:t>
      </w:r>
      <w:r w:rsidRPr="5ECE7154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meu</w:t>
      </w:r>
      <w:r w:rsidRPr="5ECE7154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este</w:t>
      </w:r>
      <w:r w:rsidRPr="5ECE7154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mai</w:t>
      </w:r>
      <w:r w:rsidRPr="5ECE7154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scurt</w:t>
      </w:r>
      <w:r w:rsidRPr="5ECE7154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și</w:t>
      </w:r>
      <w:r w:rsidRPr="5ECE7154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eficient</w:t>
      </w:r>
      <w:r w:rsidRPr="5ECE7154" w:rsidR="0CE792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5B85CC5B" w:rsidP="20178B38" w:rsidRDefault="5B85CC5B" w14:paraId="16222CBA" w14:textId="1BEEAC7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AI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este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mai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lung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din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cauza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comentariilor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și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a 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introducerii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de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la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tastatură</w:t>
      </w:r>
      <w:r w:rsidRPr="20178B38" w:rsidR="04CD10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5B85CC5B" w:rsidP="20178B38" w:rsidRDefault="5B85CC5B" w14:paraId="3BE7C71D" w14:textId="39AA480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</w:p>
    <w:p w:rsidR="5B85CC5B" w:rsidP="20178B38" w:rsidRDefault="5B85CC5B" w14:paraId="73C57337" w14:textId="2944C1B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6F9D75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6.</w:t>
      </w:r>
      <w:r w:rsidRPr="20178B38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Citirea</w:t>
      </w:r>
      <w:r w:rsidRPr="20178B38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datelor</w:t>
      </w:r>
    </w:p>
    <w:p w:rsidR="5B85CC5B" w:rsidP="7FA20DA3" w:rsidRDefault="5B85CC5B" w14:paraId="46B28CB5" w14:textId="450DDBA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meu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folosește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o 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matrice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hardcodată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398CADFD" w:rsidP="20178B38" w:rsidRDefault="398CADFD" w14:paraId="1AC6EDD8" w14:textId="0CF8D4F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AI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citește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datele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de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la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tastatură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ceea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ce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oferă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5ECE7154" w:rsidR="5B85C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flexibilitate</w:t>
      </w:r>
      <w:r w:rsidRPr="5ECE7154" w:rsidR="56532A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398CADFD" w:rsidP="20178B38" w:rsidRDefault="398CADFD" w14:paraId="299B011B" w14:textId="4EF26ABE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7E21E9E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7.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Afișarea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rezultatelor</w:t>
      </w:r>
    </w:p>
    <w:p w:rsidR="398CADFD" w:rsidP="7FA20DA3" w:rsidRDefault="398CADFD" w14:paraId="79767F4C" w14:textId="10DA3EB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meu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afișează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matricea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completă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într-un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format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aliniat</w:t>
      </w:r>
      <w:r w:rsidRPr="7FA20DA3" w:rsidR="64B129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7FA20DA3" w:rsidR="64B129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ceea</w:t>
      </w:r>
      <w:r w:rsidRPr="7FA20DA3" w:rsidR="64B129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64B129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ce</w:t>
      </w:r>
      <w:r w:rsidRPr="7FA20DA3" w:rsidR="64B129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64B129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este</w:t>
      </w:r>
      <w:r w:rsidRPr="7FA20DA3" w:rsidR="64B129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un plus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pent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ru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clarita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t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ea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vizu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ală</w:t>
      </w:r>
      <w:r w:rsidRPr="7FA20DA3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2BEECD6D" w:rsidP="20178B38" w:rsidRDefault="2BEECD6D" w14:paraId="19B6F570" w14:textId="56DB98C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AI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nu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afișează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matricea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introdusă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– 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doar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rezultatele</w:t>
      </w:r>
      <w:r w:rsidRPr="20178B38" w:rsidR="398CAD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2BEECD6D" w:rsidP="20178B38" w:rsidRDefault="2BEECD6D" w14:paraId="515FA5B7" w14:textId="6D6546B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3F83166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8.</w:t>
      </w:r>
      <w:r w:rsidRPr="20178B38" w:rsidR="2BEECD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Puncte</w:t>
      </w:r>
      <w:r w:rsidRPr="20178B38" w:rsidR="2BEECD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2BEECD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tari</w:t>
      </w:r>
      <w:r w:rsidRPr="20178B38" w:rsidR="2BEECD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2BEECD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și</w:t>
      </w:r>
      <w:r w:rsidRPr="20178B38" w:rsidR="2BEECD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2BEECD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puncte</w:t>
      </w:r>
      <w:r w:rsidRPr="20178B38" w:rsidR="2BEECD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20178B38" w:rsidR="2BEECD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slabe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320"/>
        <w:gridCol w:w="2952"/>
        <w:gridCol w:w="3392"/>
      </w:tblGrid>
      <w:tr w:rsidR="7FA20DA3" w:rsidTr="5ECE7154" w14:paraId="7AE67643">
        <w:trPr>
          <w:trHeight w:val="300"/>
        </w:trPr>
        <w:tc>
          <w:tcPr>
            <w:tcW w:w="1320" w:type="dxa"/>
            <w:tcMar/>
            <w:vAlign w:val="center"/>
          </w:tcPr>
          <w:p w:rsidR="7FA20DA3" w:rsidP="7FA20DA3" w:rsidRDefault="7FA20DA3" w14:paraId="135760FA" w14:textId="16077F0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Versiune</w:t>
            </w:r>
          </w:p>
        </w:tc>
        <w:tc>
          <w:tcPr>
            <w:tcW w:w="2952" w:type="dxa"/>
            <w:tcMar/>
            <w:vAlign w:val="center"/>
          </w:tcPr>
          <w:p w:rsidR="7FA20DA3" w:rsidP="7FA20DA3" w:rsidRDefault="7FA20DA3" w14:paraId="23BD70E5" w14:textId="005E8BF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Puncte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tari</w:t>
            </w:r>
          </w:p>
        </w:tc>
        <w:tc>
          <w:tcPr>
            <w:tcW w:w="3392" w:type="dxa"/>
            <w:tcMar/>
            <w:vAlign w:val="center"/>
          </w:tcPr>
          <w:p w:rsidR="7FA20DA3" w:rsidP="7FA20DA3" w:rsidRDefault="7FA20DA3" w14:paraId="25AFA083" w14:textId="4C38666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Puncte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slabe</w:t>
            </w:r>
          </w:p>
        </w:tc>
      </w:tr>
      <w:tr w:rsidR="7FA20DA3" w:rsidTr="5ECE7154" w14:paraId="37FFCDA0">
        <w:trPr>
          <w:trHeight w:val="300"/>
        </w:trPr>
        <w:tc>
          <w:tcPr>
            <w:tcW w:w="1320" w:type="dxa"/>
            <w:tcMar/>
            <w:vAlign w:val="center"/>
          </w:tcPr>
          <w:p w:rsidR="7FA20DA3" w:rsidP="7FA20DA3" w:rsidRDefault="7FA20DA3" w14:paraId="6B84C422" w14:textId="5A6A2B9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Codul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FA20DA3" w:rsidR="500617D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meu</w:t>
            </w:r>
          </w:p>
        </w:tc>
        <w:tc>
          <w:tcPr>
            <w:tcW w:w="2952" w:type="dxa"/>
            <w:tcMar/>
            <w:vAlign w:val="center"/>
          </w:tcPr>
          <w:p w:rsidR="7FA20DA3" w:rsidP="7FA20DA3" w:rsidRDefault="7FA20DA3" w14:paraId="6A150DA0" w14:textId="1BF22AC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5ECE7154" w:rsidR="40D60B9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- </w:t>
            </w:r>
            <w:r w:rsidRPr="5ECE7154" w:rsidR="40D60B9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Scurt</w:t>
            </w:r>
            <w:r w:rsidRPr="5ECE7154" w:rsidR="40D60B9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, eficient</w:t>
            </w:r>
            <w:r>
              <w:br/>
            </w:r>
            <w:r w:rsidRPr="5ECE7154" w:rsidR="40D60B9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- </w:t>
            </w:r>
            <w:r w:rsidRPr="5ECE7154" w:rsidR="40D60B9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Afișează</w:t>
            </w:r>
            <w:r w:rsidRPr="5ECE7154" w:rsidR="40D60B9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5ECE7154" w:rsidR="40D60B9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5ECE7154" w:rsidR="40D60B9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matricea</w:t>
            </w:r>
          </w:p>
          <w:p w:rsidR="7FA20DA3" w:rsidP="7FA20DA3" w:rsidRDefault="7FA20DA3" w14:paraId="381DDEAE" w14:textId="26257E7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392" w:type="dxa"/>
            <w:tcMar/>
            <w:vAlign w:val="center"/>
          </w:tcPr>
          <w:p w:rsidR="7FA20DA3" w:rsidP="7FA20DA3" w:rsidRDefault="7FA20DA3" w14:paraId="64E7971C" w14:textId="0089CEA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-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Fără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comentarii</w:t>
            </w:r>
            <w:r>
              <w:br/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-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Matricea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fixă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nu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interactivă</w:t>
            </w:r>
          </w:p>
        </w:tc>
      </w:tr>
      <w:tr w:rsidR="7FA20DA3" w:rsidTr="5ECE7154" w14:paraId="0398589D">
        <w:trPr>
          <w:trHeight w:val="300"/>
        </w:trPr>
        <w:tc>
          <w:tcPr>
            <w:tcW w:w="1320" w:type="dxa"/>
            <w:tcMar/>
            <w:vAlign w:val="center"/>
          </w:tcPr>
          <w:p w:rsidR="7FA20DA3" w:rsidP="7FA20DA3" w:rsidRDefault="7FA20DA3" w14:paraId="5F8F3A7D" w14:textId="07A596E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Codul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AI</w:t>
            </w:r>
          </w:p>
        </w:tc>
        <w:tc>
          <w:tcPr>
            <w:tcW w:w="2952" w:type="dxa"/>
            <w:tcMar/>
            <w:vAlign w:val="center"/>
          </w:tcPr>
          <w:p w:rsidR="7FA20DA3" w:rsidP="7FA20DA3" w:rsidRDefault="7FA20DA3" w14:paraId="256CCCE0" w14:textId="6DC6FC8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-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Comentarii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utile</w:t>
            </w:r>
            <w:r>
              <w:br/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-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Citire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interactivă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a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datelor</w:t>
            </w:r>
          </w:p>
        </w:tc>
        <w:tc>
          <w:tcPr>
            <w:tcW w:w="3392" w:type="dxa"/>
            <w:tcMar/>
            <w:vAlign w:val="center"/>
          </w:tcPr>
          <w:p w:rsidR="7FA20DA3" w:rsidP="7FA20DA3" w:rsidRDefault="7FA20DA3" w14:paraId="2680AE93" w14:textId="7451770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-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Cod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mai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lung</w:t>
            </w:r>
            <w:r>
              <w:br/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-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Nu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afișează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matricea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FA20DA3" w:rsidR="7FA20DA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completă</w:t>
            </w:r>
          </w:p>
        </w:tc>
      </w:tr>
    </w:tbl>
    <w:p w:rsidR="20178B38" w:rsidP="20178B38" w:rsidRDefault="20178B38" w14:paraId="01E7C459" w14:textId="62EDEC74">
      <w:pPr>
        <w:pStyle w:val="Heading3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</w:p>
    <w:p w:rsidR="20178B38" w:rsidP="20178B38" w:rsidRDefault="20178B38" w14:paraId="121A60EA" w14:textId="2C015FCE">
      <w:pPr>
        <w:pStyle w:val="Heading3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</w:p>
    <w:p w:rsidR="7CF63F73" w:rsidP="20178B38" w:rsidRDefault="7CF63F73" w14:paraId="23DF4011" w14:textId="5E83B284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20178B38" w:rsidR="7E4B19FD">
        <w:rPr>
          <w:noProof w:val="0"/>
          <w:lang w:val="ru-RU"/>
        </w:rPr>
        <w:t>9.</w:t>
      </w:r>
      <w:r w:rsidRPr="20178B38" w:rsidR="7CF63F73">
        <w:rPr>
          <w:noProof w:val="0"/>
          <w:lang w:val="ru-RU"/>
        </w:rPr>
        <w:t>Concluzie</w:t>
      </w:r>
      <w:r w:rsidRPr="20178B38" w:rsidR="7CF63F73">
        <w:rPr>
          <w:noProof w:val="0"/>
          <w:lang w:val="ru-RU"/>
        </w:rPr>
        <w:t xml:space="preserve"> </w:t>
      </w:r>
      <w:r w:rsidRPr="20178B38" w:rsidR="7CF63F73">
        <w:rPr>
          <w:noProof w:val="0"/>
          <w:lang w:val="ru-RU"/>
        </w:rPr>
        <w:t>personală</w:t>
      </w:r>
    </w:p>
    <w:p w:rsidR="7CF63F73" w:rsidP="7FA20DA3" w:rsidRDefault="7CF63F73" w14:paraId="38B78549" w14:textId="4969BC0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Comparând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cele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două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versiuni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am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învățat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cât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de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important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este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comentariul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în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pentru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claritate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mai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ales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când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este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citit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de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alții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sau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revizuit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după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o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perioadă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7CF63F73" w:rsidP="7FA20DA3" w:rsidRDefault="7CF63F73" w14:paraId="7B5DA023" w14:textId="58B1AEF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Aș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prelua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din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codul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AI:</w:t>
      </w:r>
    </w:p>
    <w:p w:rsidR="7CF63F73" w:rsidP="7FA20DA3" w:rsidRDefault="7CF63F73" w14:paraId="06F3E552" w14:textId="36B276C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comentariile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explicative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lângă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fiecare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bloc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logic</w:t>
      </w:r>
      <w:r w:rsidRPr="7FA20DA3" w:rsidR="7CF63F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;</w:t>
      </w:r>
    </w:p>
    <w:p w:rsidR="7CF63F73" w:rsidP="7FA20DA3" w:rsidRDefault="7CF63F73" w14:paraId="142D9838" w14:textId="542EF2EC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FA20DA3" w:rsidR="7CF63F73">
        <w:rPr>
          <w:noProof w:val="0"/>
          <w:lang w:val="ru-RU"/>
        </w:rPr>
        <w:t>Din</w:t>
      </w:r>
      <w:r w:rsidRPr="7FA20DA3" w:rsidR="7CF63F73">
        <w:rPr>
          <w:noProof w:val="0"/>
          <w:lang w:val="ru-RU"/>
        </w:rPr>
        <w:t xml:space="preserve"> </w:t>
      </w:r>
      <w:r w:rsidRPr="7FA20DA3" w:rsidR="7CF63F73">
        <w:rPr>
          <w:noProof w:val="0"/>
          <w:lang w:val="ru-RU"/>
        </w:rPr>
        <w:t>propriul</w:t>
      </w:r>
      <w:r w:rsidRPr="7FA20DA3" w:rsidR="7CF63F73">
        <w:rPr>
          <w:noProof w:val="0"/>
          <w:lang w:val="ru-RU"/>
        </w:rPr>
        <w:t xml:space="preserve"> </w:t>
      </w:r>
      <w:r w:rsidRPr="7FA20DA3" w:rsidR="7CF63F73">
        <w:rPr>
          <w:noProof w:val="0"/>
          <w:lang w:val="ru-RU"/>
        </w:rPr>
        <w:t>cod</w:t>
      </w:r>
      <w:r w:rsidRPr="7FA20DA3" w:rsidR="7CF63F73">
        <w:rPr>
          <w:noProof w:val="0"/>
          <w:lang w:val="ru-RU"/>
        </w:rPr>
        <w:t xml:space="preserve"> </w:t>
      </w:r>
      <w:r w:rsidRPr="7FA20DA3" w:rsidR="7CF63F73">
        <w:rPr>
          <w:noProof w:val="0"/>
          <w:lang w:val="ru-RU"/>
        </w:rPr>
        <w:t>aș</w:t>
      </w:r>
      <w:r w:rsidRPr="7FA20DA3" w:rsidR="7CF63F73">
        <w:rPr>
          <w:noProof w:val="0"/>
          <w:lang w:val="ru-RU"/>
        </w:rPr>
        <w:t xml:space="preserve"> </w:t>
      </w:r>
      <w:r w:rsidRPr="7FA20DA3" w:rsidR="7CF63F73">
        <w:rPr>
          <w:noProof w:val="0"/>
          <w:lang w:val="ru-RU"/>
        </w:rPr>
        <w:t>păstra</w:t>
      </w:r>
      <w:r w:rsidRPr="7FA20DA3" w:rsidR="7CF63F73">
        <w:rPr>
          <w:noProof w:val="0"/>
          <w:lang w:val="ru-RU"/>
        </w:rPr>
        <w:t>:</w:t>
      </w:r>
    </w:p>
    <w:p w:rsidR="7FA20DA3" w:rsidP="7FA20DA3" w:rsidRDefault="7FA20DA3" w14:paraId="663CB160" w14:textId="6EF692E9">
      <w:pPr>
        <w:pStyle w:val="NoSpacing"/>
        <w:rPr>
          <w:noProof w:val="0"/>
          <w:lang w:val="ru-RU"/>
        </w:rPr>
      </w:pPr>
    </w:p>
    <w:p w:rsidR="7CF63F73" w:rsidP="7FA20DA3" w:rsidRDefault="7CF63F73" w14:paraId="710B5740" w14:textId="210826D9">
      <w:pPr>
        <w:pStyle w:val="NoSpacing"/>
        <w:numPr>
          <w:ilvl w:val="0"/>
          <w:numId w:val="10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FA20DA3" w:rsidR="7CF63F73">
        <w:rPr>
          <w:noProof w:val="0"/>
          <w:lang w:val="ru-RU"/>
        </w:rPr>
        <w:t>afișarea</w:t>
      </w:r>
      <w:r w:rsidRPr="7FA20DA3" w:rsidR="7CF63F73">
        <w:rPr>
          <w:noProof w:val="0"/>
          <w:lang w:val="ru-RU"/>
        </w:rPr>
        <w:t xml:space="preserve"> </w:t>
      </w:r>
      <w:r w:rsidRPr="7FA20DA3" w:rsidR="7CF63F73">
        <w:rPr>
          <w:noProof w:val="0"/>
          <w:lang w:val="ru-RU"/>
        </w:rPr>
        <w:t>estetică</w:t>
      </w:r>
      <w:r w:rsidRPr="7FA20DA3" w:rsidR="7CF63F73">
        <w:rPr>
          <w:noProof w:val="0"/>
          <w:lang w:val="ru-RU"/>
        </w:rPr>
        <w:t xml:space="preserve"> a </w:t>
      </w:r>
      <w:r w:rsidRPr="7FA20DA3" w:rsidR="7CF63F73">
        <w:rPr>
          <w:noProof w:val="0"/>
          <w:lang w:val="ru-RU"/>
        </w:rPr>
        <w:t>matricei</w:t>
      </w:r>
      <w:r w:rsidRPr="7FA20DA3" w:rsidR="7CF63F73">
        <w:rPr>
          <w:noProof w:val="0"/>
          <w:lang w:val="ru-RU"/>
        </w:rPr>
        <w:t>;</w:t>
      </w:r>
    </w:p>
    <w:p w:rsidR="7CF63F73" w:rsidP="7FA20DA3" w:rsidRDefault="7CF63F73" w14:paraId="714A27F8" w14:textId="4E64BAA6">
      <w:pPr>
        <w:pStyle w:val="NoSpacing"/>
        <w:numPr>
          <w:ilvl w:val="0"/>
          <w:numId w:val="10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ECE7154" w:rsidR="7CF63F73">
        <w:rPr>
          <w:noProof w:val="0"/>
          <w:lang w:val="ru-RU"/>
        </w:rPr>
        <w:t>concizia</w:t>
      </w:r>
      <w:r w:rsidRPr="5ECE7154" w:rsidR="7CF63F73">
        <w:rPr>
          <w:noProof w:val="0"/>
          <w:lang w:val="ru-RU"/>
        </w:rPr>
        <w:t xml:space="preserve"> </w:t>
      </w:r>
      <w:r w:rsidRPr="5ECE7154" w:rsidR="7CF63F73">
        <w:rPr>
          <w:noProof w:val="0"/>
          <w:lang w:val="ru-RU"/>
        </w:rPr>
        <w:t>și</w:t>
      </w:r>
      <w:r w:rsidRPr="5ECE7154" w:rsidR="7CF63F73">
        <w:rPr>
          <w:noProof w:val="0"/>
          <w:lang w:val="ru-RU"/>
        </w:rPr>
        <w:t xml:space="preserve"> </w:t>
      </w:r>
      <w:r w:rsidRPr="5ECE7154" w:rsidR="7CF63F73">
        <w:rPr>
          <w:noProof w:val="0"/>
          <w:lang w:val="ru-RU"/>
        </w:rPr>
        <w:t>eficiența</w:t>
      </w:r>
      <w:r w:rsidRPr="5ECE7154" w:rsidR="7CF63F73">
        <w:rPr>
          <w:noProof w:val="0"/>
          <w:lang w:val="ru-RU"/>
        </w:rPr>
        <w:t xml:space="preserve"> </w:t>
      </w:r>
      <w:r w:rsidRPr="5ECE7154" w:rsidR="7CF63F73">
        <w:rPr>
          <w:noProof w:val="0"/>
          <w:lang w:val="ru-RU"/>
        </w:rPr>
        <w:t>implementării</w:t>
      </w:r>
      <w:r w:rsidRPr="5ECE7154" w:rsidR="7CF63F73">
        <w:rPr>
          <w:noProof w:val="0"/>
          <w:lang w:val="ru-RU"/>
        </w:rPr>
        <w:t>.</w:t>
      </w:r>
    </w:p>
    <w:p w:rsidR="5ECE7154" w:rsidP="5ECE7154" w:rsidRDefault="5ECE7154" w14:paraId="393571C2" w14:textId="43FD1DF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w:rsidR="388F9D7E" w:rsidP="7FA20DA3" w:rsidRDefault="388F9D7E" w14:paraId="7ADF57BD" w14:textId="6F20F66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ECE7154" w:rsidR="388F9D7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Concluzie</w:t>
      </w:r>
      <w:r w:rsidRPr="5ECE7154" w:rsidR="388F9D7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:</w:t>
      </w:r>
    </w:p>
    <w:p w:rsidR="0884C7FD" w:rsidP="7FA20DA3" w:rsidRDefault="0884C7FD" w14:paraId="32B258FE" w14:textId="55DA8133">
      <w:pPr>
        <w:pStyle w:val="Normal"/>
        <w:spacing w:before="240" w:beforeAutospacing="off" w:after="240" w:afterAutospacing="off"/>
      </w:pP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urma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acestei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lucrări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laborator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eu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am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aplicat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concepte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esențiale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precum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: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parcurgerea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unei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matrice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identificarea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elementelor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diagonala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secundară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selecția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condiționată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valorilor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pozitive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organizarea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codului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pentru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obținerea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unor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rezultate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clare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corecte</w:t>
      </w:r>
      <w:r w:rsidRPr="7FA20DA3" w:rsidR="0884C7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Lecrarea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de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laborator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mi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-a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consolidat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abilitățile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lucru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tablouri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bidimensionale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m-a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ajutat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să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înțeleg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mai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bine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modul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care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structura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prezentarea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codului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pot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influența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eficiența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ușurința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utilizare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aplica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aceste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lecții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viitoarele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proiecte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pentru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scrie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coduri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mai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clare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mai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flexibile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mai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bine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documentate</w:t>
      </w:r>
      <w:r w:rsidRPr="7FA20DA3" w:rsidR="78A17A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7FA20DA3" w:rsidP="7FA20DA3" w:rsidRDefault="7FA20DA3" w14:paraId="46CB7575" w14:textId="7A248D8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dd7a5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e4c5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87a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3b8b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547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9dde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fea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0c1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5fb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f85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F12234"/>
    <w:rsid w:val="0014FAE4"/>
    <w:rsid w:val="014780F9"/>
    <w:rsid w:val="0471AA71"/>
    <w:rsid w:val="04CD1093"/>
    <w:rsid w:val="05388F20"/>
    <w:rsid w:val="05BE0060"/>
    <w:rsid w:val="0884C7FD"/>
    <w:rsid w:val="09F4331C"/>
    <w:rsid w:val="0B4CE422"/>
    <w:rsid w:val="0BF72F1F"/>
    <w:rsid w:val="0BF72F1F"/>
    <w:rsid w:val="0C8AA882"/>
    <w:rsid w:val="0CE7929D"/>
    <w:rsid w:val="0EBFDA21"/>
    <w:rsid w:val="10256DB6"/>
    <w:rsid w:val="11DAB22F"/>
    <w:rsid w:val="1359F169"/>
    <w:rsid w:val="13A58B27"/>
    <w:rsid w:val="151435D9"/>
    <w:rsid w:val="157A1776"/>
    <w:rsid w:val="189D2076"/>
    <w:rsid w:val="197FD399"/>
    <w:rsid w:val="19F941C5"/>
    <w:rsid w:val="1A5C7427"/>
    <w:rsid w:val="1BB0589C"/>
    <w:rsid w:val="1C111386"/>
    <w:rsid w:val="1C3E649B"/>
    <w:rsid w:val="1E4E2DB1"/>
    <w:rsid w:val="20178B38"/>
    <w:rsid w:val="24F73948"/>
    <w:rsid w:val="294C64C3"/>
    <w:rsid w:val="2B4F3376"/>
    <w:rsid w:val="2BEECD6D"/>
    <w:rsid w:val="2EA47DEA"/>
    <w:rsid w:val="2EB8AA9A"/>
    <w:rsid w:val="301DC4C8"/>
    <w:rsid w:val="309627DE"/>
    <w:rsid w:val="315C1722"/>
    <w:rsid w:val="32C8A281"/>
    <w:rsid w:val="33FEC70D"/>
    <w:rsid w:val="35E2FFA3"/>
    <w:rsid w:val="37A6D090"/>
    <w:rsid w:val="388F9D7E"/>
    <w:rsid w:val="390532E6"/>
    <w:rsid w:val="398CADFD"/>
    <w:rsid w:val="3A98F4E2"/>
    <w:rsid w:val="3C44DF5B"/>
    <w:rsid w:val="3E1950C7"/>
    <w:rsid w:val="3E7490B5"/>
    <w:rsid w:val="3F83166C"/>
    <w:rsid w:val="40D60B98"/>
    <w:rsid w:val="4454F8A3"/>
    <w:rsid w:val="458D3D73"/>
    <w:rsid w:val="45ECA11C"/>
    <w:rsid w:val="46CC04EE"/>
    <w:rsid w:val="46CC04EE"/>
    <w:rsid w:val="49D0594F"/>
    <w:rsid w:val="49E7758D"/>
    <w:rsid w:val="4D098794"/>
    <w:rsid w:val="4D098794"/>
    <w:rsid w:val="4DD3830B"/>
    <w:rsid w:val="500617D1"/>
    <w:rsid w:val="50C81F20"/>
    <w:rsid w:val="5175F412"/>
    <w:rsid w:val="51AAC0B1"/>
    <w:rsid w:val="52999797"/>
    <w:rsid w:val="53038338"/>
    <w:rsid w:val="54351CC0"/>
    <w:rsid w:val="5493EB3F"/>
    <w:rsid w:val="54A5E064"/>
    <w:rsid w:val="54C380A2"/>
    <w:rsid w:val="550A8598"/>
    <w:rsid w:val="56532AF9"/>
    <w:rsid w:val="56CE1D82"/>
    <w:rsid w:val="57106578"/>
    <w:rsid w:val="578705BD"/>
    <w:rsid w:val="57C48D17"/>
    <w:rsid w:val="5AE5C44A"/>
    <w:rsid w:val="5B85CC5B"/>
    <w:rsid w:val="5C4EEE79"/>
    <w:rsid w:val="5C4EEE79"/>
    <w:rsid w:val="5EAF0F98"/>
    <w:rsid w:val="5ECE7154"/>
    <w:rsid w:val="5F5E28F0"/>
    <w:rsid w:val="6111FFCE"/>
    <w:rsid w:val="6115CF91"/>
    <w:rsid w:val="619549BF"/>
    <w:rsid w:val="623EE1AF"/>
    <w:rsid w:val="62B7EA39"/>
    <w:rsid w:val="6458A496"/>
    <w:rsid w:val="64B1296D"/>
    <w:rsid w:val="64C3F66A"/>
    <w:rsid w:val="66B20AD6"/>
    <w:rsid w:val="674EF786"/>
    <w:rsid w:val="67E54FD6"/>
    <w:rsid w:val="6EAC4010"/>
    <w:rsid w:val="6F9D75D7"/>
    <w:rsid w:val="701F4716"/>
    <w:rsid w:val="703FDDD4"/>
    <w:rsid w:val="720956D5"/>
    <w:rsid w:val="78A17A0C"/>
    <w:rsid w:val="7964B171"/>
    <w:rsid w:val="7CA37FC0"/>
    <w:rsid w:val="7CC7F27B"/>
    <w:rsid w:val="7CF63F73"/>
    <w:rsid w:val="7DDA58D4"/>
    <w:rsid w:val="7E21E9E6"/>
    <w:rsid w:val="7E4B19FD"/>
    <w:rsid w:val="7EF12234"/>
    <w:rsid w:val="7FA2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12234"/>
  <w15:chartTrackingRefBased/>
  <w15:docId w15:val="{C704029E-C4D9-427A-A2BA-EC2A76EDD3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FA20DA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FA20DA3"/>
    <w:pPr>
      <w:spacing/>
      <w:ind w:left="720"/>
      <w:contextualSpacing/>
    </w:pPr>
  </w:style>
  <w:style w:type="paragraph" w:styleId="NoSpacing">
    <w:uiPriority w:val="1"/>
    <w:name w:val="No Spacing"/>
    <w:qFormat/>
    <w:rsid w:val="7FA20DA3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20178B3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44558757" /><Relationship Type="http://schemas.openxmlformats.org/officeDocument/2006/relationships/image" Target="/media/image2.png" Id="rId2085435260" /><Relationship Type="http://schemas.openxmlformats.org/officeDocument/2006/relationships/numbering" Target="numbering.xml" Id="R320dcb7bf10848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2025-10-12T18:31:34.2637915Z</dcterms:created>
  <dcterms:modified xsi:type="dcterms:W3CDTF">2025-11-03T14:07:04.9920755Z</dcterms:modified>
  <dc:creator>Vladislav Catlabuga</dc:creator>
  <lastModifiedBy>Vladislav Catlabuga</lastModifiedBy>
</coreProperties>
</file>