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OC Heading"/>
        <w:jc w:val="center"/>
        <w:rPr>
          <w:b w:val="0"/>
          <w:bCs w:val="0"/>
          <w:color w:val="000000"/>
          <w:u w:color="000000"/>
        </w:rPr>
      </w:pPr>
      <w:r>
        <w:rPr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Обзор аналогов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Взаимодействие c Telegram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 Взаимодействие с JIRA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1.4 Взаимодействие с TeamCity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1.5 Выбор СУБД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1.6 Выводы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СИСТЕМНОЕ ПРОЕКТИРОВАНИЕ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 ФУНКЦИОНАЛЬНОЕ ПРОЕКТИРОВАНИЕ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 Описание работы фреймворка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3.3 Описание структуры и взаимодействия между классами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 РАЗРАБОТКА ПРОГРАММНЫХ МОДУЛЕЙ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 xml:space="preserve">4.1 Алгоритм 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Алгоритм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 ПРОГРАММА И МЕТОДИКА ИСПЫТАНИЙ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6 РУКОВОДСТВО ПОЛЬЗОВАТЕЛЯ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6.1 Установка системы на удаленном сервере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6.2 Описание основных функций программного средства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7 ТЕХНИКО-ЭКОНОМИЧЕСКОЕ ОБОСНОВАНИЕ РАЗРАБОТКИ И ИСПОЛЬЗОВАНИЯ ПРОГРАММНОГО ПРОДУКТА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7.1 Характеристика программного продукта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7.2 Расчет сметы затрат, цены и прибыли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7.3 Расчет экономического эффекта у пользователя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В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Г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Normal.0"/>
        <w:ind w:left="708" w:hanging="708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1" w:bottom="851" w:left="1701" w:header="0" w:footer="397"/>
          <w:titlePg w:val="1"/>
          <w:bidi w:val="0"/>
        </w:sectPr>
      </w:pPr>
    </w:p>
    <w:p>
      <w:pPr>
        <w:pStyle w:val="heading 1"/>
        <w:jc w:val="center"/>
      </w:pPr>
      <w:bookmarkStart w:name="_Toc" w:id="0"/>
      <w:r>
        <w:rPr>
          <w:rtl w:val="0"/>
          <w:lang w:val="ru-RU"/>
        </w:rPr>
        <w:t>ВВЕДЕНИЕ</w:t>
      </w:r>
      <w:bookmarkEnd w:id="0"/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постоянным развитием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возрастают как требования к производимому продукту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его сложность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увеличением сложности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растет и ответственность за организацию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Крупный проект требует вовлечения множества разнообразных специалистов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требует налаживания эффективного взаимодействия в команде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задачами и отслеживание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решения этих задач разработано множество разнообразных программных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которыми интенсивно пользуются сотрудники предприятий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TeamCity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rtl w:val="0"/>
          <w:lang w:val="en-US"/>
        </w:rPr>
        <w:t>Atlassian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JIRA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помощью непосредственного взаимодействия с ними через 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неявного их взаимодействия между собой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Перед каждой ИТ</w:t>
      </w:r>
      <w:r>
        <w:rPr>
          <w:rtl w:val="0"/>
        </w:rPr>
        <w:t>-</w:t>
      </w:r>
      <w:r>
        <w:rPr>
          <w:rtl w:val="0"/>
        </w:rPr>
        <w:t>компанией</w:t>
      </w:r>
      <w:r>
        <w:rPr>
          <w:rtl w:val="0"/>
        </w:rPr>
        <w:t xml:space="preserve">, </w:t>
      </w:r>
      <w:r>
        <w:rPr>
          <w:rtl w:val="0"/>
        </w:rPr>
        <w:t>в ходе её функционирования</w:t>
      </w:r>
      <w:r>
        <w:rPr>
          <w:rtl w:val="0"/>
        </w:rPr>
        <w:t xml:space="preserve">, </w:t>
      </w:r>
      <w:r>
        <w:rPr>
          <w:rtl w:val="0"/>
        </w:rPr>
        <w:t>становится вопрос распределения задач между работниками</w:t>
      </w:r>
      <w:r>
        <w:rPr>
          <w:rtl w:val="0"/>
        </w:rPr>
        <w:t xml:space="preserve">, </w:t>
      </w:r>
      <w:r>
        <w:rPr>
          <w:rtl w:val="0"/>
        </w:rPr>
        <w:t>а также отслеживание выполнения этих самых задач</w:t>
      </w:r>
      <w:r>
        <w:rPr>
          <w:rtl w:val="0"/>
        </w:rPr>
        <w:t xml:space="preserve">, </w:t>
      </w:r>
      <w:r>
        <w:rPr>
          <w:rtl w:val="0"/>
        </w:rPr>
        <w:t>потраченного на них времени</w:t>
      </w:r>
      <w:r>
        <w:rPr>
          <w:rtl w:val="0"/>
        </w:rPr>
        <w:t xml:space="preserve">, </w:t>
      </w:r>
      <w:r>
        <w:rPr>
          <w:rtl w:val="0"/>
        </w:rPr>
        <w:t>отслеживание ошибок и статуса их исправления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Управление задачами – это процесс постановки задач исполнителям</w:t>
      </w:r>
      <w:r>
        <w:rPr>
          <w:rtl w:val="0"/>
        </w:rPr>
        <w:t xml:space="preserve">, </w:t>
      </w:r>
      <w:r>
        <w:rPr>
          <w:rtl w:val="0"/>
        </w:rPr>
        <w:t>промежуточный и итоговый контроль их выполнения</w:t>
      </w:r>
      <w:r>
        <w:rPr>
          <w:rtl w:val="0"/>
        </w:rPr>
        <w:t xml:space="preserve">. </w:t>
      </w:r>
      <w:r>
        <w:rPr>
          <w:rtl w:val="0"/>
        </w:rPr>
        <w:t>Каждая задача – это шаг для достижения целей компании</w:t>
      </w:r>
      <w:r>
        <w:rPr>
          <w:rtl w:val="0"/>
        </w:rPr>
        <w:t xml:space="preserve">. </w:t>
      </w:r>
      <w:r>
        <w:rPr>
          <w:rtl w:val="0"/>
        </w:rPr>
        <w:t>Поэтому важно</w:t>
      </w:r>
      <w:r>
        <w:rPr>
          <w:rtl w:val="0"/>
        </w:rPr>
        <w:t xml:space="preserve">, </w:t>
      </w:r>
      <w:r>
        <w:rPr>
          <w:rtl w:val="0"/>
        </w:rPr>
        <w:t>чтобы все задачи выполнялись качественно и в срок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Многое усложняет работу руководителя</w:t>
      </w:r>
      <w:r>
        <w:rPr>
          <w:rtl w:val="0"/>
        </w:rPr>
        <w:t xml:space="preserve">. </w:t>
      </w:r>
      <w:r>
        <w:rPr>
          <w:rtl w:val="0"/>
        </w:rPr>
        <w:t>Могут изменяться сроки</w:t>
      </w:r>
      <w:r>
        <w:rPr>
          <w:rtl w:val="0"/>
        </w:rPr>
        <w:t xml:space="preserve">, </w:t>
      </w:r>
      <w:r>
        <w:rPr>
          <w:rtl w:val="0"/>
        </w:rPr>
        <w:t>приоритеты и важность задач</w:t>
      </w:r>
      <w:r>
        <w:rPr>
          <w:rtl w:val="0"/>
        </w:rPr>
        <w:t xml:space="preserve">, </w:t>
      </w:r>
      <w:r>
        <w:rPr>
          <w:rtl w:val="0"/>
        </w:rPr>
        <w:t>а также сами задачи</w:t>
      </w:r>
      <w:r>
        <w:rPr>
          <w:rtl w:val="0"/>
        </w:rPr>
        <w:t xml:space="preserve">, </w:t>
      </w:r>
      <w:r>
        <w:rPr>
          <w:rtl w:val="0"/>
        </w:rPr>
        <w:t>требуется координировать работы команды</w:t>
      </w:r>
      <w:r>
        <w:rPr>
          <w:rtl w:val="0"/>
        </w:rPr>
        <w:t xml:space="preserve">, </w:t>
      </w:r>
      <w:r>
        <w:rPr>
          <w:rtl w:val="0"/>
        </w:rPr>
        <w:t>а также отчитываться перед заказчиками о проделанной за некоторый интервал времени работе</w:t>
      </w:r>
      <w:r>
        <w:rPr>
          <w:rtl w:val="0"/>
        </w:rPr>
        <w:t xml:space="preserve">. </w:t>
      </w:r>
      <w:r>
        <w:rPr>
          <w:rtl w:val="0"/>
        </w:rPr>
        <w:t>Это отнимает много времени и сил</w:t>
      </w:r>
      <w:r>
        <w:rPr>
          <w:rtl w:val="0"/>
        </w:rPr>
        <w:t xml:space="preserve">. </w:t>
      </w:r>
      <w:r>
        <w:rPr>
          <w:rtl w:val="0"/>
        </w:rPr>
        <w:t>Если отсутствует система управления задачами</w:t>
      </w:r>
      <w:r>
        <w:rPr>
          <w:rtl w:val="0"/>
        </w:rPr>
        <w:t xml:space="preserve">, </w:t>
      </w:r>
      <w:r>
        <w:rPr>
          <w:rtl w:val="0"/>
        </w:rPr>
        <w:t>работа многократно усложняется</w:t>
      </w:r>
      <w:r>
        <w:rPr>
          <w:rtl w:val="0"/>
        </w:rPr>
        <w:t xml:space="preserve">. </w:t>
      </w:r>
      <w:r>
        <w:rPr>
          <w:rtl w:val="0"/>
        </w:rPr>
        <w:t>Однако и при использовании такой системы существует необходимость следить за тем</w:t>
      </w:r>
      <w:r>
        <w:rPr>
          <w:rtl w:val="0"/>
        </w:rPr>
        <w:t xml:space="preserve">, </w:t>
      </w:r>
      <w:r>
        <w:rPr>
          <w:rtl w:val="0"/>
        </w:rPr>
        <w:t>чтобы работники не забывали взаимодействовать с системой</w:t>
      </w:r>
      <w:r>
        <w:rPr>
          <w:rtl w:val="0"/>
        </w:rPr>
        <w:t xml:space="preserve">: </w:t>
      </w:r>
      <w:r>
        <w:rPr>
          <w:rtl w:val="0"/>
        </w:rPr>
        <w:t>отмечать завершенность задач</w:t>
      </w:r>
      <w:r>
        <w:rPr>
          <w:rtl w:val="0"/>
        </w:rPr>
        <w:t xml:space="preserve">, </w:t>
      </w:r>
      <w:r>
        <w:rPr>
          <w:rtl w:val="0"/>
        </w:rPr>
        <w:t>указывать затраченное время</w:t>
      </w:r>
      <w:r>
        <w:rPr>
          <w:rtl w:val="0"/>
        </w:rPr>
        <w:t xml:space="preserve">, </w:t>
      </w:r>
      <w:r>
        <w:rPr>
          <w:rtl w:val="0"/>
        </w:rPr>
        <w:t>давать задачам статус и другое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>Система управления задачами – это набор инструментов для постановки задач и контроля над их выполнением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данном дипломном проекте будет использоваться в качестве такой системы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Software</w:t>
      </w:r>
      <w:r>
        <w:rPr>
          <w:rtl w:val="0"/>
          <w:lang w:val="ru-RU"/>
        </w:rPr>
        <w:t>. JIRA Software</w:t>
      </w:r>
      <w:r>
        <w:rPr>
          <w:rtl w:val="0"/>
          <w:lang w:val="ru-RU"/>
        </w:rPr>
        <w:t> — это мощная система для отслеживания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обладающая невероятно широкими возможностями персонализации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команда разработчиков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своему подходит к организации рабочего процесса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поэтому в </w:t>
      </w:r>
      <w:r>
        <w:rPr>
          <w:rtl w:val="0"/>
          <w:lang w:val="ru-RU"/>
        </w:rPr>
        <w:t xml:space="preserve">JIRA Software </w:t>
      </w:r>
      <w:r>
        <w:rPr>
          <w:rtl w:val="0"/>
          <w:lang w:val="ru-RU"/>
        </w:rPr>
        <w:t>есть множество готовых шаблонов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масштабируема и подходит как для организаций с небольшим количеством сотрудников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менее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так и для крупных предприятий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10000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</w:rPr>
        <w:tab/>
        <w:t>Еще одним немаловажным инструментом команды разработчиков является система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Непрерывная интеграция — это практика выполнении частых автоматизированных сборок проекта</w:t>
      </w:r>
      <w:r>
        <w:rPr>
          <w:rtl w:val="0"/>
        </w:rPr>
        <w:t xml:space="preserve">. </w:t>
      </w:r>
      <w:r>
        <w:rPr>
          <w:rtl w:val="0"/>
        </w:rPr>
        <w:t>В обычном проекте</w:t>
      </w:r>
      <w:r>
        <w:rPr>
          <w:rtl w:val="0"/>
        </w:rPr>
        <w:t xml:space="preserve">, </w:t>
      </w:r>
      <w:r>
        <w:rPr>
          <w:rtl w:val="0"/>
        </w:rPr>
        <w:t>где над разными частями системы разработчики трудятся независимо</w:t>
      </w:r>
      <w:r>
        <w:rPr>
          <w:rtl w:val="0"/>
        </w:rPr>
        <w:t xml:space="preserve">, </w:t>
      </w:r>
      <w:r>
        <w:rPr>
          <w:rtl w:val="0"/>
        </w:rPr>
        <w:t>стадия интеграции является заключительной</w:t>
      </w:r>
      <w:r>
        <w:rPr>
          <w:rtl w:val="0"/>
        </w:rPr>
        <w:t xml:space="preserve">. </w:t>
      </w:r>
      <w:r>
        <w:rPr>
          <w:rtl w:val="0"/>
        </w:rPr>
        <w:t>Она может непредсказуемо задержать окончание работ</w:t>
      </w:r>
      <w:r>
        <w:rPr>
          <w:rtl w:val="0"/>
        </w:rPr>
        <w:t xml:space="preserve">. </w:t>
      </w:r>
      <w:r>
        <w:rPr>
          <w:rtl w:val="0"/>
        </w:rPr>
        <w:t>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Система отслеживания задач и система непрерывной интеграции являются важными инструментами команды разработчиков</w:t>
      </w:r>
      <w:r>
        <w:rPr>
          <w:rtl w:val="0"/>
        </w:rPr>
        <w:t xml:space="preserve">. </w:t>
      </w:r>
      <w:r>
        <w:rPr>
          <w:rtl w:val="0"/>
        </w:rPr>
        <w:t>Но каждая система требует отдельного взаимодействия</w:t>
      </w:r>
      <w:r>
        <w:rPr>
          <w:rtl w:val="0"/>
        </w:rPr>
        <w:t xml:space="preserve">. </w:t>
      </w:r>
      <w:r>
        <w:rPr>
          <w:rtl w:val="0"/>
        </w:rPr>
        <w:t>Сборка крупного проекта на сервере непрерывной интеграции также часто является длительным процессом</w:t>
      </w:r>
      <w:r>
        <w:rPr>
          <w:rtl w:val="0"/>
        </w:rPr>
        <w:t xml:space="preserve">. </w:t>
      </w:r>
      <w:r>
        <w:rPr>
          <w:rtl w:val="0"/>
        </w:rPr>
        <w:t>Чтобы объединить взаимодействие с данными системами</w:t>
      </w:r>
      <w:r>
        <w:rPr>
          <w:rtl w:val="0"/>
        </w:rPr>
        <w:t xml:space="preserve">, </w:t>
      </w:r>
      <w:r>
        <w:rPr>
          <w:rtl w:val="0"/>
        </w:rPr>
        <w:t>а также реализовать уведомления разработчиков об окончании сборки</w:t>
      </w:r>
      <w:r>
        <w:rPr>
          <w:rtl w:val="0"/>
        </w:rPr>
        <w:t xml:space="preserve">, </w:t>
      </w:r>
      <w:r>
        <w:rPr>
          <w:rtl w:val="0"/>
        </w:rPr>
        <w:t>было решено разработать программное средство на основе средства мгновенного обмена сообщениями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Средство мгновенного обмена сообщениями</w:t>
      </w:r>
      <w:r>
        <w:rPr>
          <w:rtl w:val="0"/>
        </w:rPr>
        <w:t xml:space="preserve">, </w:t>
      </w:r>
      <w:r>
        <w:rPr>
          <w:rtl w:val="0"/>
        </w:rPr>
        <w:t>мессенджер — программное средство и протокол передачи данных</w:t>
      </w:r>
      <w:r>
        <w:rPr>
          <w:rtl w:val="0"/>
        </w:rPr>
        <w:t xml:space="preserve">, </w:t>
      </w:r>
      <w:r>
        <w:rPr>
          <w:rtl w:val="0"/>
        </w:rPr>
        <w:t>позволяющие интернет</w:t>
      </w:r>
      <w:r>
        <w:rPr>
          <w:rtl w:val="0"/>
        </w:rPr>
        <w:t>-</w:t>
      </w:r>
      <w:r>
        <w:rPr>
          <w:rtl w:val="0"/>
        </w:rPr>
        <w:t>пользователям общаться в реальном времени</w:t>
      </w:r>
      <w:r>
        <w:rPr>
          <w:rtl w:val="0"/>
        </w:rPr>
        <w:t xml:space="preserve">. </w:t>
      </w:r>
      <w:r>
        <w:rPr>
          <w:rtl w:val="0"/>
        </w:rPr>
        <w:t>Обычно мессенджеры включают в себя программы</w:t>
      </w:r>
      <w:r>
        <w:rPr>
          <w:rtl w:val="0"/>
        </w:rPr>
        <w:t>-</w:t>
      </w:r>
      <w:r>
        <w:rPr>
          <w:rtl w:val="0"/>
        </w:rPr>
        <w:t>клиенты</w:t>
      </w:r>
      <w:r>
        <w:rPr>
          <w:rtl w:val="0"/>
        </w:rPr>
        <w:t xml:space="preserve">, </w:t>
      </w:r>
      <w:r>
        <w:rPr>
          <w:rtl w:val="0"/>
        </w:rPr>
        <w:t>устанавливаемые на локальных компьютерах</w:t>
      </w:r>
      <w:r>
        <w:rPr>
          <w:rtl w:val="0"/>
        </w:rPr>
        <w:t xml:space="preserve">. </w:t>
      </w:r>
      <w:r>
        <w:rPr>
          <w:rtl w:val="0"/>
        </w:rPr>
        <w:t>Популярными мессенджерами являются</w:t>
      </w:r>
      <w:r>
        <w:rPr>
          <w:rtl w:val="0"/>
        </w:rPr>
        <w:t xml:space="preserve">: ICQ, Skype, Telegram. Telegram </w:t>
      </w:r>
      <w:r>
        <w:rPr>
          <w:rtl w:val="0"/>
        </w:rPr>
        <w:t>является одним из самых безопасных и популярных сервисов мгновенного обмена сообщениями</w:t>
      </w:r>
      <w:r>
        <w:rPr>
          <w:rtl w:val="0"/>
        </w:rPr>
        <w:t xml:space="preserve">. </w:t>
      </w:r>
      <w:r>
        <w:rPr>
          <w:rtl w:val="0"/>
        </w:rPr>
        <w:t>Сквозное шифрование трафика здесь является опциональным и включается только если пользователь сам этого пожелает</w:t>
      </w:r>
      <w:r>
        <w:rPr>
          <w:rtl w:val="0"/>
        </w:rPr>
        <w:t xml:space="preserve">, </w:t>
      </w:r>
      <w:r>
        <w:rPr>
          <w:rtl w:val="0"/>
        </w:rPr>
        <w:t xml:space="preserve">выбрав функцию «Создать секретный чат» </w:t>
      </w:r>
      <w:r>
        <w:rPr>
          <w:rtl w:val="0"/>
        </w:rPr>
        <w:t>(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вполне оправдано</w:t>
      </w:r>
      <w:r>
        <w:rPr>
          <w:rtl w:val="0"/>
        </w:rPr>
        <w:t xml:space="preserve">, </w:t>
      </w:r>
      <w:r>
        <w:rPr>
          <w:rtl w:val="0"/>
        </w:rPr>
        <w:t>учитывая</w:t>
      </w:r>
      <w:r>
        <w:rPr>
          <w:rtl w:val="0"/>
        </w:rPr>
        <w:t xml:space="preserve">, </w:t>
      </w:r>
      <w:r>
        <w:rPr>
          <w:rtl w:val="0"/>
        </w:rPr>
        <w:t xml:space="preserve">что порядка </w:t>
      </w:r>
      <w:r>
        <w:rPr>
          <w:rtl w:val="0"/>
        </w:rPr>
        <w:t xml:space="preserve">90% </w:t>
      </w:r>
      <w:r>
        <w:rPr>
          <w:rtl w:val="0"/>
        </w:rPr>
        <w:t>трафика не содержит конфиденциальной информации</w:t>
      </w:r>
      <w:r>
        <w:rPr>
          <w:rtl w:val="0"/>
        </w:rPr>
        <w:t xml:space="preserve">, </w:t>
      </w:r>
      <w:r>
        <w:rPr>
          <w:rtl w:val="0"/>
        </w:rPr>
        <w:t>и шифровать её по умолчанию не требуется</w:t>
      </w:r>
      <w:r>
        <w:rPr>
          <w:rtl w:val="0"/>
        </w:rPr>
        <w:t xml:space="preserve">).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в секретных чатах блокируется снятие скриншотов с экрана</w:t>
      </w:r>
      <w:r>
        <w:rPr>
          <w:rtl w:val="0"/>
        </w:rPr>
        <w:t xml:space="preserve">, </w:t>
      </w:r>
      <w:r>
        <w:rPr>
          <w:rtl w:val="0"/>
        </w:rPr>
        <w:t>а на сообщения можно установить таймер самоуничтожения</w:t>
      </w:r>
      <w:r>
        <w:rPr>
          <w:rtl w:val="0"/>
        </w:rPr>
        <w:t xml:space="preserve">. </w:t>
      </w:r>
      <w:r>
        <w:rPr>
          <w:rtl w:val="0"/>
        </w:rPr>
        <w:t>Также программа имеет открытый исходный код</w:t>
      </w:r>
      <w:r>
        <w:rPr>
          <w:rtl w:val="0"/>
        </w:rPr>
        <w:t xml:space="preserve">, </w:t>
      </w:r>
      <w:r>
        <w:rPr>
          <w:rtl w:val="0"/>
        </w:rPr>
        <w:t>что позволяет убедиться в отсутствии у нее каких</w:t>
      </w:r>
      <w:r>
        <w:rPr>
          <w:rtl w:val="0"/>
        </w:rPr>
        <w:t>-</w:t>
      </w:r>
      <w:r>
        <w:rPr>
          <w:rtl w:val="0"/>
        </w:rPr>
        <w:t>либо недокументированных функций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В ходе дипломного проектирования планируется разработать программное средство для удаленного управления сборкой приложений и взаимодействия с системой отслеживания задач со следующими функциями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 xml:space="preserve">— отправка уведомлений о результатах сборки проекта в групповой чат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успешно или неуспешно завершилась сборка и список изменений</w:t>
      </w:r>
      <w:r>
        <w:rPr>
          <w:rtl w:val="0"/>
        </w:rPr>
        <w:t xml:space="preserve">, </w:t>
      </w:r>
      <w:r>
        <w:rPr>
          <w:rtl w:val="0"/>
        </w:rPr>
        <w:t>авторы изменений</w:t>
      </w:r>
      <w:r>
        <w:rPr>
          <w:rtl w:val="0"/>
        </w:rPr>
        <w:t>);</w:t>
      </w:r>
    </w:p>
    <w:p>
      <w:pPr>
        <w:pStyle w:val="Normal.0"/>
      </w:pPr>
      <w:r>
        <w:rPr>
          <w:rtl w:val="0"/>
        </w:rPr>
        <w:t xml:space="preserve">— закрытие задач в </w:t>
      </w:r>
      <w:r>
        <w:rPr>
          <w:rtl w:val="0"/>
        </w:rPr>
        <w:t xml:space="preserve">JIRA, </w:t>
      </w:r>
      <w:r>
        <w:rPr>
          <w:rtl w:val="0"/>
        </w:rPr>
        <w:t>которые указаны в сообщениях коммитов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 xml:space="preserve">— подсвечивание ссылками номеров задач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 текстах новостей о билдах</w:t>
      </w:r>
      <w:r>
        <w:rPr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  <w:sectPr>
          <w:pgSz w:w="11900" w:h="16840" w:orient="portrait"/>
          <w:pgMar w:top="1134" w:right="851" w:bottom="851" w:left="1701" w:header="0" w:footer="397"/>
          <w:bidi w:val="0"/>
        </w:sectPr>
      </w:pPr>
      <w:r>
        <w:rPr>
          <w:rtl w:val="0"/>
        </w:rPr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heading 1"/>
        <w:ind w:left="0" w:firstLine="708"/>
      </w:pPr>
      <w:bookmarkStart w:name="_Toc1" w:id="1"/>
      <w:r>
        <w:rPr>
          <w:b w:val="1"/>
          <w:bCs w:val="1"/>
          <w:rtl w:val="0"/>
          <w:lang w:val="ru-RU"/>
        </w:rPr>
        <w:t xml:space="preserve">1 </w:t>
      </w:r>
      <w:r>
        <w:rPr>
          <w:rtl w:val="0"/>
          <w:lang w:val="ru-RU"/>
        </w:rPr>
        <w:t>ОБЗОР ЛИТЕРАТУРЫ</w:t>
      </w:r>
      <w:bookmarkEnd w:id="1"/>
    </w:p>
    <w:p>
      <w:pPr>
        <w:pStyle w:val="Normal.0"/>
      </w:pP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без с</w:t>
      </w:r>
      <w:r>
        <w:rPr>
          <w:rtl w:val="0"/>
          <w:lang w:val="ru-RU"/>
        </w:rPr>
        <w:t xml:space="preserve">истем отслеживания задач и систем непрерывной интеграции </w:t>
      </w:r>
      <w:r>
        <w:rPr>
          <w:rtl w:val="0"/>
          <w:lang w:val="ru-RU"/>
        </w:rPr>
        <w:t>разработка немыслима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системы мгновенного обмена сообщениями прочно вошли в повседневную жизнь людей во всем мире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Непосредственно перед проектированием </w:t>
      </w:r>
      <w:r>
        <w:rPr>
          <w:rtl w:val="0"/>
          <w:lang w:val="ru-RU"/>
        </w:rPr>
        <w:t xml:space="preserve">средства по обеспечению взаимодействия </w:t>
      </w:r>
      <w:r>
        <w:rPr>
          <w:rtl w:val="0"/>
          <w:lang w:val="ru-RU"/>
        </w:rPr>
        <w:t xml:space="preserve">вышеупомянутых систем имеет смысл оценить текущее состояние </w:t>
      </w:r>
      <w:r>
        <w:rPr>
          <w:rtl w:val="0"/>
          <w:lang w:val="ru-RU"/>
        </w:rPr>
        <w:t>предметной области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выяснить положительные и отрицательные стороны для каждой отдельной системы и проанализировать </w:t>
      </w:r>
      <w:r>
        <w:rPr>
          <w:rtl w:val="0"/>
          <w:lang w:val="ru-RU"/>
        </w:rPr>
        <w:t>способы</w:t>
      </w:r>
      <w:r>
        <w:rPr>
          <w:rtl w:val="0"/>
          <w:lang w:val="ru-RU"/>
        </w:rPr>
        <w:t xml:space="preserve"> взаимодействия с ними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2" w:id="2"/>
      <w:r>
        <w:rPr>
          <w:rFonts w:cs="Arial Unicode MS" w:eastAsia="Arial Unicode MS"/>
          <w:b w:val="1"/>
          <w:bCs w:val="1"/>
          <w:rtl w:val="0"/>
          <w:lang w:val="ru-RU"/>
        </w:rPr>
        <w:t>1.</w:t>
      </w:r>
      <w:r>
        <w:rPr>
          <w:rFonts w:cs="Arial Unicode MS" w:eastAsia="Arial Unicode MS"/>
          <w:b w:val="1"/>
          <w:bCs w:val="1"/>
          <w:rtl w:val="0"/>
          <w:lang w:val="ru-RU"/>
        </w:rPr>
        <w:t xml:space="preserve">1 </w:t>
      </w:r>
      <w:r>
        <w:rPr>
          <w:rFonts w:cs="Arial Unicode MS" w:eastAsia="Arial Unicode MS" w:hint="default"/>
          <w:rtl w:val="0"/>
        </w:rPr>
        <w:t>Обзор аналогов</w:t>
      </w:r>
      <w:bookmarkEnd w:id="2"/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П</w:t>
      </w:r>
      <w:r>
        <w:rPr>
          <w:rtl w:val="0"/>
        </w:rPr>
        <w:t>рограмм аналогов для этой области нет</w:t>
      </w:r>
      <w:r>
        <w:rPr>
          <w:rtl w:val="0"/>
        </w:rPr>
        <w:t xml:space="preserve">, </w:t>
      </w:r>
      <w:r>
        <w:rPr>
          <w:rtl w:val="0"/>
        </w:rPr>
        <w:t>поэтому в этом разделе будут рассмотрены различные чат</w:t>
      </w:r>
      <w:r>
        <w:rPr>
          <w:rtl w:val="0"/>
        </w:rPr>
        <w:t>-</w:t>
      </w:r>
      <w:r>
        <w:rPr>
          <w:rtl w:val="0"/>
        </w:rPr>
        <w:t>боты</w:t>
      </w:r>
      <w:r>
        <w:rPr>
          <w:rtl w:val="0"/>
        </w:rPr>
        <w:t xml:space="preserve">, </w:t>
      </w:r>
      <w:r>
        <w:rPr>
          <w:rtl w:val="0"/>
        </w:rPr>
        <w:t>сферы их применения</w:t>
      </w:r>
      <w:r>
        <w:rPr>
          <w:rtl w:val="0"/>
        </w:rPr>
        <w:t xml:space="preserve">, </w:t>
      </w:r>
      <w:r>
        <w:rPr>
          <w:rtl w:val="0"/>
        </w:rPr>
        <w:t>а также последние тенденции развития в данном направлении</w:t>
      </w:r>
      <w:r>
        <w:rPr>
          <w:rtl w:val="0"/>
        </w:rPr>
        <w:t>.</w:t>
      </w:r>
    </w:p>
    <w:p>
      <w:pPr>
        <w:pStyle w:val="Text"/>
      </w:pPr>
      <w:r>
        <w:tab/>
      </w:r>
      <w:r>
        <w:rPr>
          <w:rFonts w:cs="Arial Unicode MS" w:eastAsia="Arial Unicode MS" w:hint="default"/>
          <w:rtl w:val="0"/>
        </w:rPr>
        <w:t>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по сути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это виртуальный собеседник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общается с человеком на его языке и выполняет различные просьбы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Сегодня прямо в мессенджере боты могут подсказать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прогноз погоды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дают возможность купить билет на самолет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вызвать такси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u w:color="192c8e"/>
          <w:rtl w:val="0"/>
          <w:lang w:val="ru-RU"/>
        </w:rPr>
        <w:t>записаться</w:t>
      </w:r>
      <w:r>
        <w:rPr>
          <w:rFonts w:cs="Arial Unicode MS" w:eastAsia="Arial Unicode MS" w:hint="default"/>
          <w:rtl w:val="0"/>
        </w:rPr>
        <w:t xml:space="preserve"> на прием к врачу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сделать </w:t>
      </w:r>
      <w:r>
        <w:rPr>
          <w:rFonts w:cs="Arial Unicode MS" w:eastAsia="Arial Unicode MS" w:hint="default"/>
          <w:u w:color="192c8e"/>
          <w:rtl w:val="0"/>
          <w:lang w:val="ru-RU"/>
        </w:rPr>
        <w:t>заказ</w:t>
      </w:r>
      <w:r>
        <w:rPr>
          <w:rFonts w:cs="Arial Unicode MS" w:eastAsia="Arial Unicode MS" w:hint="default"/>
          <w:rtl w:val="0"/>
        </w:rPr>
        <w:t xml:space="preserve"> в ресторане и даже </w:t>
      </w:r>
      <w:r>
        <w:rPr>
          <w:rFonts w:cs="Arial Unicode MS" w:eastAsia="Arial Unicode MS" w:hint="default"/>
          <w:u w:color="192c8e"/>
          <w:rtl w:val="0"/>
          <w:lang w:val="ru-RU"/>
        </w:rPr>
        <w:t>откликнуться</w:t>
      </w:r>
      <w:r>
        <w:rPr>
          <w:rFonts w:cs="Arial Unicode MS" w:eastAsia="Arial Unicode MS" w:hint="default"/>
          <w:rtl w:val="0"/>
        </w:rPr>
        <w:t xml:space="preserve"> на заинтересовавшую вакансию — список возможных «услуг» все время растет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Существуют </w:t>
      </w:r>
      <w:r>
        <w:rPr>
          <w:rFonts w:cs="Arial Unicode MS" w:eastAsia="Arial Unicode MS" w:hint="default"/>
          <w:rtl w:val="0"/>
        </w:rPr>
        <w:t>боты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цель которых развлекать собеседника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например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рассказывать анекдоты или в в целом представлять собой игры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</w:pPr>
      <w:r>
        <w:tab/>
      </w:r>
      <w:r>
        <w:rPr>
          <w:rtl w:val="0"/>
        </w:rPr>
        <w:t>Для пользователей это удобнее</w:t>
      </w:r>
      <w:r>
        <w:rPr>
          <w:rtl w:val="0"/>
        </w:rPr>
        <w:t xml:space="preserve">, </w:t>
      </w:r>
      <w:r>
        <w:rPr>
          <w:rtl w:val="0"/>
        </w:rPr>
        <w:t>чем использование обычных приложений</w:t>
      </w:r>
      <w:r>
        <w:rPr>
          <w:rtl w:val="0"/>
        </w:rPr>
        <w:t xml:space="preserve">. </w:t>
      </w:r>
      <w:r>
        <w:rPr>
          <w:rtl w:val="0"/>
        </w:rPr>
        <w:t>Чат</w:t>
      </w:r>
      <w:r>
        <w:rPr>
          <w:rtl w:val="0"/>
        </w:rPr>
        <w:t>-</w:t>
      </w:r>
      <w:r>
        <w:rPr>
          <w:rtl w:val="0"/>
        </w:rPr>
        <w:t>боты экономят время</w:t>
      </w:r>
      <w:r>
        <w:rPr>
          <w:rtl w:val="0"/>
        </w:rPr>
        <w:t xml:space="preserve">, </w:t>
      </w:r>
      <w:r>
        <w:rPr>
          <w:rtl w:val="0"/>
        </w:rPr>
        <w:t>не требуют трафика для скачивания и установки</w:t>
      </w:r>
      <w:r>
        <w:rPr>
          <w:rtl w:val="0"/>
        </w:rPr>
        <w:t xml:space="preserve">, </w:t>
      </w:r>
      <w:r>
        <w:rPr>
          <w:rtl w:val="0"/>
        </w:rPr>
        <w:t>не занимают места в памяти смартфона</w:t>
      </w:r>
      <w:r>
        <w:rPr>
          <w:rtl w:val="0"/>
        </w:rPr>
        <w:t xml:space="preserve">. </w:t>
      </w:r>
      <w:r>
        <w:rPr>
          <w:rtl w:val="0"/>
        </w:rPr>
        <w:t>Для того чтобы совершить операцию в каком</w:t>
      </w:r>
      <w:r>
        <w:rPr>
          <w:rtl w:val="0"/>
        </w:rPr>
        <w:t>-</w:t>
      </w:r>
      <w:r>
        <w:rPr>
          <w:rtl w:val="0"/>
        </w:rPr>
        <w:t>либо приложении</w:t>
      </w:r>
      <w:r>
        <w:rPr>
          <w:rtl w:val="0"/>
        </w:rPr>
        <w:t xml:space="preserve">, </w:t>
      </w:r>
      <w:r>
        <w:rPr>
          <w:rtl w:val="0"/>
        </w:rPr>
        <w:t>часто надо сделать с десяток кликов</w:t>
      </w:r>
      <w:r>
        <w:rPr>
          <w:rtl w:val="0"/>
        </w:rPr>
        <w:t xml:space="preserve">, </w:t>
      </w:r>
      <w:r>
        <w:rPr>
          <w:rtl w:val="0"/>
        </w:rPr>
        <w:t>в то время как в мессенджере — достаточно одного сообщения</w:t>
      </w:r>
      <w:r>
        <w:rPr>
          <w:rtl w:val="0"/>
        </w:rPr>
        <w:t>.</w:t>
      </w:r>
      <w:r>
        <w:rPr>
          <w:rtl w:val="0"/>
          <w:lang w:val="en-US"/>
        </w:rPr>
        <w:t xml:space="preserve"> </w:t>
      </w:r>
    </w:p>
    <w:p>
      <w:pPr>
        <w:pStyle w:val="Normal.0"/>
      </w:pPr>
      <w:r>
        <w:tab/>
      </w:r>
      <w:r>
        <w:rPr>
          <w:rtl w:val="0"/>
        </w:rPr>
        <w:t>Все необходимое можно получить в одном месте — именно так</w:t>
      </w:r>
      <w:r>
        <w:rPr>
          <w:rtl w:val="0"/>
        </w:rPr>
        <w:t xml:space="preserve">, </w:t>
      </w:r>
      <w:r>
        <w:rPr>
          <w:u w:color="192c8e"/>
          <w:rtl w:val="0"/>
          <w:lang w:val="ru-RU"/>
        </w:rPr>
        <w:t>по прогнозам</w:t>
      </w:r>
      <w:r>
        <w:rPr>
          <w:rtl w:val="0"/>
        </w:rPr>
        <w:t xml:space="preserve">, </w:t>
      </w:r>
      <w:r>
        <w:rPr>
          <w:rtl w:val="0"/>
        </w:rPr>
        <w:t>и будут выглядеть платежные сервисы в скором будущем</w:t>
      </w:r>
      <w:r>
        <w:rPr>
          <w:rtl w:val="0"/>
        </w:rPr>
        <w:t xml:space="preserve">. </w:t>
      </w:r>
      <w:r>
        <w:rPr>
          <w:rtl w:val="0"/>
        </w:rPr>
        <w:t>Эксперты считают</w:t>
      </w:r>
      <w:r>
        <w:rPr>
          <w:rtl w:val="0"/>
        </w:rPr>
        <w:t xml:space="preserve">, </w:t>
      </w:r>
      <w:r>
        <w:rPr>
          <w:rtl w:val="0"/>
        </w:rPr>
        <w:t>что золотой век мобильных приложений уходит в прошлое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сегодня американцы в среднем за месяц </w:t>
      </w:r>
      <w:r>
        <w:rPr>
          <w:u w:color="192c8e"/>
          <w:rtl w:val="0"/>
          <w:lang w:val="ru-RU"/>
        </w:rPr>
        <w:t>не загружают</w:t>
      </w:r>
      <w:r>
        <w:rPr>
          <w:rtl w:val="0"/>
        </w:rPr>
        <w:t xml:space="preserve"> ни одного нового сервиса</w:t>
      </w:r>
      <w:r>
        <w:rPr>
          <w:rtl w:val="0"/>
        </w:rPr>
        <w:t xml:space="preserve">. </w:t>
      </w:r>
      <w:r>
        <w:rPr>
          <w:rtl w:val="0"/>
        </w:rPr>
        <w:t>К </w:t>
      </w:r>
      <w:r>
        <w:rPr>
          <w:rtl w:val="0"/>
        </w:rPr>
        <w:t xml:space="preserve">2019 </w:t>
      </w:r>
      <w:r>
        <w:rPr>
          <w:rtl w:val="0"/>
        </w:rPr>
        <w:t xml:space="preserve">году </w:t>
      </w:r>
      <w:r>
        <w:rPr>
          <w:rtl w:val="0"/>
        </w:rPr>
        <w:t xml:space="preserve">20% </w:t>
      </w:r>
      <w:r>
        <w:rPr>
          <w:rtl w:val="0"/>
        </w:rPr>
        <w:t xml:space="preserve">компаний </w:t>
      </w:r>
      <w:r>
        <w:rPr>
          <w:u w:color="192c8e"/>
          <w:rtl w:val="0"/>
          <w:lang w:val="ru-RU"/>
        </w:rPr>
        <w:t>откажутся</w:t>
      </w:r>
      <w:r>
        <w:rPr>
          <w:rtl w:val="0"/>
        </w:rPr>
        <w:t xml:space="preserve"> от своих мобильных приложений</w:t>
      </w:r>
      <w:r>
        <w:rPr>
          <w:rtl w:val="0"/>
          <w:lang w:val="en-US"/>
        </w:rPr>
        <w:t xml:space="preserve"> [13].</w:t>
      </w:r>
    </w:p>
    <w:p>
      <w:pPr>
        <w:pStyle w:val="Normal.0"/>
      </w:pPr>
      <w:r>
        <w:rPr>
          <w:rtl w:val="0"/>
        </w:rPr>
        <w:tab/>
        <w:t>Рассмотрим некоторых чат</w:t>
      </w:r>
      <w:r>
        <w:rPr>
          <w:rtl w:val="0"/>
        </w:rPr>
        <w:t>-</w:t>
      </w:r>
      <w:r>
        <w:rPr>
          <w:rtl w:val="0"/>
        </w:rPr>
        <w:t>ботов поподробнее</w:t>
      </w:r>
      <w:r>
        <w:rPr>
          <w:rtl w:val="0"/>
        </w:rPr>
        <w:t>.</w:t>
      </w:r>
    </w:p>
    <w:p>
      <w:pPr>
        <w:pStyle w:val="Normal.0"/>
      </w:pPr>
      <w:r>
        <w:tab/>
      </w:r>
      <w:r>
        <w:rPr>
          <w:rtl w:val="0"/>
        </w:rPr>
        <w:t>BYNgo</w:t>
      </w:r>
      <w:r>
        <w:rPr>
          <w:rtl w:val="0"/>
        </w:rPr>
        <w:t xml:space="preserve">. </w:t>
      </w:r>
      <w:r>
        <w:rPr>
          <w:rtl w:val="0"/>
        </w:rPr>
        <w:t>Компания «Системные технологии»</w:t>
      </w:r>
      <w:r>
        <w:rPr>
          <w:rtl w:val="0"/>
        </w:rPr>
        <w:t xml:space="preserve">, </w:t>
      </w:r>
      <w:r>
        <w:rPr>
          <w:rtl w:val="0"/>
        </w:rPr>
        <w:t>которая занимается разработкой программных продуктов для банков и предприятий</w:t>
      </w:r>
      <w:r>
        <w:rPr>
          <w:rtl w:val="0"/>
        </w:rPr>
        <w:t xml:space="preserve">, </w:t>
      </w:r>
      <w:r>
        <w:rPr>
          <w:rtl w:val="0"/>
        </w:rPr>
        <w:t>выпустила свой чат</w:t>
      </w:r>
      <w:r>
        <w:rPr>
          <w:rtl w:val="0"/>
        </w:rPr>
        <w:t>-</w:t>
      </w:r>
      <w:r>
        <w:rPr>
          <w:rtl w:val="0"/>
        </w:rPr>
        <w:t>бот в </w:t>
      </w:r>
      <w:r>
        <w:rPr>
          <w:rtl w:val="0"/>
        </w:rPr>
        <w:t xml:space="preserve">Telegram. </w:t>
      </w:r>
      <w:r>
        <w:rPr>
          <w:rtl w:val="0"/>
        </w:rPr>
        <w:t xml:space="preserve">Имя бота — </w:t>
      </w:r>
      <w:r>
        <w:rPr>
          <w:rtl w:val="0"/>
        </w:rPr>
        <w:t>BYNgo</w:t>
      </w:r>
      <w:r>
        <w:rPr>
          <w:rtl w:val="0"/>
        </w:rPr>
        <w:t> — именно так его можно найти в мессенджере</w:t>
      </w:r>
      <w:r>
        <w:rPr>
          <w:rtl w:val="0"/>
        </w:rPr>
        <w:t xml:space="preserve">. </w:t>
      </w:r>
      <w:r>
        <w:rPr>
          <w:rtl w:val="0"/>
        </w:rPr>
        <w:t>Пользоваться им можно независимо от того</w:t>
      </w:r>
      <w:r>
        <w:rPr>
          <w:rtl w:val="0"/>
        </w:rPr>
        <w:t xml:space="preserve">, </w:t>
      </w:r>
      <w:r>
        <w:rPr>
          <w:rtl w:val="0"/>
        </w:rPr>
        <w:t>клиентом какого банка вы являетесь</w:t>
      </w:r>
      <w:r>
        <w:rPr>
          <w:rtl w:val="0"/>
        </w:rPr>
        <w:t>.</w:t>
      </w:r>
    </w:p>
    <w:p>
      <w:pPr>
        <w:pStyle w:val="Normal.0"/>
      </w:pPr>
      <w:r>
        <w:tab/>
      </w:r>
      <w:r>
        <w:rPr>
          <w:rtl w:val="0"/>
        </w:rPr>
        <w:t>Бот позволяет оплатить мобильный телефон</w:t>
      </w:r>
      <w:r>
        <w:rPr>
          <w:rtl w:val="0"/>
        </w:rPr>
        <w:t xml:space="preserve">, </w:t>
      </w:r>
      <w:r>
        <w:rPr>
          <w:rtl w:val="0"/>
        </w:rPr>
        <w:t>ТВ</w:t>
      </w:r>
      <w:r>
        <w:rPr>
          <w:rtl w:val="0"/>
        </w:rPr>
        <w:t xml:space="preserve">, </w:t>
      </w:r>
      <w:r>
        <w:rPr>
          <w:rtl w:val="0"/>
        </w:rPr>
        <w:t xml:space="preserve">услуги </w:t>
      </w:r>
      <w:r>
        <w:rPr>
          <w:rtl w:val="0"/>
        </w:rPr>
        <w:t>интернет</w:t>
      </w:r>
      <w:r>
        <w:rPr>
          <w:rtl w:val="0"/>
        </w:rPr>
        <w:t>-</w:t>
      </w:r>
      <w:r>
        <w:rPr>
          <w:rtl w:val="0"/>
        </w:rPr>
        <w:t xml:space="preserve">провайдера </w:t>
      </w:r>
      <w:r>
        <w:rPr>
          <w:rtl w:val="0"/>
        </w:rPr>
        <w:t>и коммуна</w:t>
      </w:r>
      <w:r>
        <w:rPr>
          <w:rtl w:val="0"/>
        </w:rPr>
        <w:t>льные платежи</w:t>
      </w:r>
      <w:r>
        <w:rPr>
          <w:rtl w:val="0"/>
        </w:rPr>
        <w:t xml:space="preserve">. </w:t>
      </w:r>
      <w:r>
        <w:rPr>
          <w:rtl w:val="0"/>
        </w:rPr>
        <w:t>Оплатить штрафы ГАИ</w:t>
      </w:r>
      <w:r>
        <w:rPr>
          <w:rtl w:val="0"/>
        </w:rPr>
        <w:t xml:space="preserve">, </w:t>
      </w:r>
      <w:r>
        <w:rPr>
          <w:rtl w:val="0"/>
        </w:rPr>
        <w:t xml:space="preserve">пополнить </w:t>
      </w:r>
      <w:r>
        <w:rPr>
          <w:rtl w:val="0"/>
        </w:rPr>
        <w:t xml:space="preserve">банковские </w:t>
      </w:r>
      <w:r>
        <w:rPr>
          <w:rtl w:val="0"/>
        </w:rPr>
        <w:t>карты и электронный кошеле</w:t>
      </w:r>
      <w:r>
        <w:rPr>
          <w:rtl w:val="0"/>
        </w:rPr>
        <w:t>к</w:t>
      </w:r>
      <w:r>
        <w:rPr>
          <w:rtl w:val="0"/>
        </w:rPr>
        <w:t>.</w:t>
      </w:r>
      <w:r>
        <w:rPr>
          <w:rtl w:val="0"/>
        </w:rPr>
        <w:t xml:space="preserve"> </w:t>
      </w:r>
    </w:p>
    <w:p>
      <w:pPr>
        <w:pStyle w:val="Normal.0"/>
      </w:pPr>
      <w:r>
        <w:tab/>
      </w:r>
      <w:r>
        <w:rPr>
          <w:rtl w:val="0"/>
        </w:rPr>
        <w:t xml:space="preserve">BYNgo </w:t>
      </w:r>
      <w:r>
        <w:rPr>
          <w:rtl w:val="0"/>
        </w:rPr>
        <w:t>с заданной периодичностью связывается с ЕРИП и выявляет</w:t>
      </w:r>
      <w:r>
        <w:rPr>
          <w:rtl w:val="0"/>
        </w:rPr>
        <w:t xml:space="preserve">, </w:t>
      </w:r>
      <w:r>
        <w:rPr>
          <w:rtl w:val="0"/>
        </w:rPr>
        <w:t>есть ли задолженности у пользователя</w:t>
      </w:r>
      <w:r>
        <w:rPr>
          <w:rtl w:val="0"/>
        </w:rPr>
        <w:t xml:space="preserve">, </w:t>
      </w:r>
      <w:r>
        <w:rPr>
          <w:rtl w:val="0"/>
        </w:rPr>
        <w:t>подписавшегося на рассылку</w:t>
      </w:r>
      <w:r>
        <w:rPr>
          <w:rtl w:val="0"/>
        </w:rPr>
        <w:t xml:space="preserve">. </w:t>
      </w:r>
      <w:r>
        <w:rPr>
          <w:rtl w:val="0"/>
        </w:rPr>
        <w:t xml:space="preserve">При наличии задолженности по указанному лицевому счету пользователю отправляется соответствующее </w:t>
      </w:r>
      <w:r>
        <w:rPr>
          <w:rtl w:val="0"/>
        </w:rPr>
        <w:t>push-</w:t>
      </w:r>
      <w:r>
        <w:rPr>
          <w:rtl w:val="0"/>
        </w:rPr>
        <w:t>уведомление со ссылкой на оплату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Альта</w:t>
      </w:r>
      <w:r>
        <w:rPr>
          <w:rtl w:val="0"/>
        </w:rPr>
        <w:t xml:space="preserve">. </w:t>
      </w:r>
      <w:r>
        <w:rPr>
          <w:rtl w:val="0"/>
        </w:rPr>
        <w:t>Бот</w:t>
      </w:r>
      <w:r>
        <w:rPr>
          <w:rtl w:val="0"/>
        </w:rPr>
        <w:t>-</w:t>
      </w:r>
      <w:r>
        <w:rPr>
          <w:rtl w:val="0"/>
        </w:rPr>
        <w:t>помощник</w:t>
      </w:r>
      <w:r>
        <w:rPr>
          <w:rtl w:val="0"/>
        </w:rPr>
        <w:t xml:space="preserve">, </w:t>
      </w:r>
      <w:r>
        <w:rPr>
          <w:rtl w:val="0"/>
        </w:rPr>
        <w:t>который контролирует расходы и подбирает кредит</w:t>
      </w:r>
      <w:r>
        <w:rPr>
          <w:rtl w:val="0"/>
        </w:rPr>
        <w:t xml:space="preserve">. </w:t>
      </w:r>
      <w:r>
        <w:rPr>
          <w:rtl w:val="0"/>
        </w:rPr>
        <w:t>Бот «Альта» в </w:t>
      </w:r>
      <w:r>
        <w:rPr>
          <w:rtl w:val="0"/>
        </w:rPr>
        <w:t xml:space="preserve">Telegram </w:t>
      </w:r>
      <w:r>
        <w:rPr>
          <w:rtl w:val="0"/>
        </w:rPr>
        <w:t>выполняет функции «личного финансового помощника»</w:t>
      </w:r>
      <w:r>
        <w:rPr>
          <w:rtl w:val="0"/>
        </w:rPr>
        <w:t xml:space="preserve">. </w:t>
      </w:r>
      <w:r>
        <w:rPr>
          <w:rtl w:val="0"/>
        </w:rPr>
        <w:t>Он разработан группой студентов</w:t>
      </w:r>
      <w:r>
        <w:rPr>
          <w:rtl w:val="0"/>
        </w:rPr>
        <w:t xml:space="preserve">. </w:t>
      </w:r>
      <w:r>
        <w:rPr>
          <w:rtl w:val="0"/>
        </w:rPr>
        <w:t>«Альта» не рассказывает об услугах и продуктах конкретного банка</w:t>
      </w:r>
      <w:r>
        <w:rPr>
          <w:rtl w:val="0"/>
        </w:rPr>
        <w:t xml:space="preserve">, </w:t>
      </w:r>
      <w:r>
        <w:rPr>
          <w:rtl w:val="0"/>
        </w:rPr>
        <w:t>а оказывает финансовую помощь в целом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помогает следить за расходами и доходами</w:t>
      </w:r>
      <w:r>
        <w:rPr>
          <w:rtl w:val="0"/>
        </w:rPr>
        <w:t xml:space="preserve">, </w:t>
      </w:r>
      <w:r>
        <w:rPr>
          <w:rtl w:val="0"/>
        </w:rPr>
        <w:t>прогнозировать будущие траты или сбережения</w:t>
      </w:r>
      <w:r>
        <w:rPr>
          <w:rtl w:val="0"/>
        </w:rPr>
        <w:t xml:space="preserve">, </w:t>
      </w:r>
      <w:r>
        <w:rPr>
          <w:rtl w:val="0"/>
        </w:rPr>
        <w:t>дает советы и рекомендации о том</w:t>
      </w:r>
      <w:r>
        <w:rPr>
          <w:rtl w:val="0"/>
        </w:rPr>
        <w:t xml:space="preserve">, </w:t>
      </w:r>
      <w:r>
        <w:rPr>
          <w:rtl w:val="0"/>
        </w:rPr>
        <w:t>как лучше распорядиться деньгами</w:t>
      </w:r>
      <w:r>
        <w:rPr>
          <w:rtl w:val="0"/>
        </w:rPr>
        <w:t xml:space="preserve">, </w:t>
      </w:r>
      <w:r>
        <w:rPr>
          <w:rtl w:val="0"/>
        </w:rPr>
        <w:t>конвертирует валюту</w:t>
      </w:r>
      <w:r>
        <w:rPr>
          <w:rtl w:val="0"/>
        </w:rPr>
        <w:t xml:space="preserve">, </w:t>
      </w:r>
      <w:r>
        <w:rPr>
          <w:rtl w:val="0"/>
        </w:rPr>
        <w:t>рассчитывает суммы кредитов и депозитов</w:t>
      </w:r>
      <w:r>
        <w:rPr>
          <w:rtl w:val="0"/>
        </w:rPr>
        <w:t>.</w:t>
      </w:r>
    </w:p>
    <w:p>
      <w:pPr>
        <w:pStyle w:val="Normal.0"/>
      </w:pPr>
      <w:r>
        <w:tab/>
      </w:r>
      <w:r>
        <w:rPr>
          <w:rtl w:val="0"/>
        </w:rPr>
        <w:t>Главное</w:t>
      </w:r>
      <w:r>
        <w:rPr>
          <w:rtl w:val="0"/>
        </w:rPr>
        <w:t xml:space="preserve">, </w:t>
      </w:r>
      <w:r>
        <w:rPr>
          <w:rtl w:val="0"/>
        </w:rPr>
        <w:t>что отличает «Альту» от банковских ботов</w:t>
      </w:r>
      <w:r>
        <w:rPr>
          <w:rtl w:val="0"/>
        </w:rPr>
        <w:t xml:space="preserve">, </w:t>
      </w:r>
      <w:r>
        <w:rPr>
          <w:rtl w:val="0"/>
        </w:rPr>
        <w:t>— с ней можно общаться на понятном языке</w:t>
      </w:r>
      <w:r>
        <w:rPr>
          <w:rtl w:val="0"/>
        </w:rPr>
        <w:t xml:space="preserve">, </w:t>
      </w:r>
      <w:r>
        <w:rPr>
          <w:rtl w:val="0"/>
        </w:rPr>
        <w:t>а не специальными командами</w:t>
      </w:r>
      <w:r>
        <w:rPr>
          <w:rtl w:val="0"/>
        </w:rPr>
        <w:t xml:space="preserve">. </w:t>
      </w:r>
      <w:r>
        <w:rPr>
          <w:rtl w:val="0"/>
        </w:rPr>
        <w:t>Отвечает бот соответствующе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если попроси</w:t>
      </w:r>
      <w:r>
        <w:rPr>
          <w:rtl w:val="0"/>
        </w:rPr>
        <w:t>т</w:t>
      </w:r>
      <w:r>
        <w:rPr>
          <w:rtl w:val="0"/>
        </w:rPr>
        <w:t>ь рассчитать кредит</w:t>
      </w:r>
      <w:r>
        <w:rPr>
          <w:rtl w:val="0"/>
        </w:rPr>
        <w:t xml:space="preserve">, </w:t>
      </w:r>
      <w:r>
        <w:rPr>
          <w:rtl w:val="0"/>
        </w:rPr>
        <w:t>«Альта» ответит очень по</w:t>
      </w:r>
      <w:r>
        <w:rPr>
          <w:rtl w:val="0"/>
        </w:rPr>
        <w:t>-</w:t>
      </w:r>
      <w:r>
        <w:rPr>
          <w:rtl w:val="0"/>
        </w:rPr>
        <w:t>человечески</w:t>
      </w:r>
      <w:r>
        <w:rPr>
          <w:rtl w:val="0"/>
        </w:rPr>
        <w:t xml:space="preserve">: </w:t>
      </w:r>
      <w:r>
        <w:rPr>
          <w:rtl w:val="0"/>
        </w:rPr>
        <w:t>«Деньги всем нужны</w:t>
      </w:r>
      <w:r>
        <w:rPr>
          <w:rtl w:val="0"/>
        </w:rPr>
        <w:t xml:space="preserve">, </w:t>
      </w:r>
      <w:r>
        <w:rPr>
          <w:rtl w:val="0"/>
        </w:rPr>
        <w:t>с этим не поспоришь…»</w:t>
      </w:r>
      <w:r>
        <w:rPr>
          <w:rtl w:val="0"/>
        </w:rPr>
        <w:t xml:space="preserve">. </w:t>
      </w:r>
      <w:r>
        <w:rPr>
          <w:rtl w:val="0"/>
        </w:rPr>
        <w:t>Или же</w:t>
      </w:r>
      <w:r>
        <w:rPr>
          <w:rtl w:val="0"/>
        </w:rPr>
        <w:t xml:space="preserve">, </w:t>
      </w:r>
      <w:r>
        <w:rPr>
          <w:rtl w:val="0"/>
        </w:rPr>
        <w:t>если «Альта» поймет</w:t>
      </w:r>
      <w:r>
        <w:rPr>
          <w:rtl w:val="0"/>
        </w:rPr>
        <w:t xml:space="preserve">, </w:t>
      </w:r>
      <w:r>
        <w:rPr>
          <w:rtl w:val="0"/>
        </w:rPr>
        <w:t xml:space="preserve">что </w:t>
      </w:r>
      <w:r>
        <w:rPr>
          <w:rtl w:val="0"/>
        </w:rPr>
        <w:t>пользователь</w:t>
      </w:r>
      <w:r>
        <w:rPr>
          <w:rtl w:val="0"/>
        </w:rPr>
        <w:t> зарабатыва</w:t>
      </w:r>
      <w:r>
        <w:rPr>
          <w:rtl w:val="0"/>
        </w:rPr>
        <w:t>ет</w:t>
      </w:r>
      <w:r>
        <w:rPr>
          <w:rtl w:val="0"/>
        </w:rPr>
        <w:t xml:space="preserve"> недостаточно</w:t>
      </w:r>
      <w:r>
        <w:rPr>
          <w:rtl w:val="0"/>
        </w:rPr>
        <w:t xml:space="preserve">, </w:t>
      </w:r>
      <w:r>
        <w:rPr>
          <w:rtl w:val="0"/>
        </w:rPr>
        <w:t>даст дружеский совет</w:t>
      </w:r>
      <w:r>
        <w:rPr>
          <w:rtl w:val="0"/>
        </w:rPr>
        <w:t xml:space="preserve">: </w:t>
      </w:r>
      <w:r>
        <w:rPr>
          <w:rtl w:val="0"/>
        </w:rPr>
        <w:t>«Я не советую тебе брать кредит</w:t>
      </w:r>
      <w:r>
        <w:rPr>
          <w:rtl w:val="0"/>
        </w:rPr>
        <w:t xml:space="preserve">, </w:t>
      </w:r>
      <w:r>
        <w:rPr>
          <w:rtl w:val="0"/>
        </w:rPr>
        <w:t>у тебя слишком маленькие доходы для этого»</w:t>
      </w:r>
      <w:r>
        <w:rPr>
          <w:rtl w:val="0"/>
        </w:rPr>
        <w:t>.</w:t>
      </w:r>
      <w:r>
        <w:tab/>
      </w:r>
    </w:p>
    <w:p>
      <w:pPr>
        <w:pStyle w:val="Normal.0"/>
      </w:pPr>
      <w:r>
        <w:tab/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«Альта» может провести ликбез по финансовым вопросам</w:t>
      </w:r>
      <w:r>
        <w:rPr>
          <w:rtl w:val="0"/>
        </w:rPr>
        <w:t xml:space="preserve">. </w:t>
      </w:r>
      <w:r>
        <w:rPr>
          <w:rtl w:val="0"/>
        </w:rPr>
        <w:t>Если спросить</w:t>
      </w:r>
      <w:r>
        <w:rPr>
          <w:rtl w:val="0"/>
        </w:rPr>
        <w:t xml:space="preserve">, </w:t>
      </w:r>
      <w:r>
        <w:rPr>
          <w:rtl w:val="0"/>
        </w:rPr>
        <w:t>что значит тот или иной экономический термин</w:t>
      </w:r>
      <w:r>
        <w:rPr>
          <w:rtl w:val="0"/>
        </w:rPr>
        <w:t xml:space="preserve">, </w:t>
      </w:r>
      <w:r>
        <w:rPr>
          <w:rtl w:val="0"/>
        </w:rPr>
        <w:t>бот с удовольствие пояснит его максимально простым языком</w:t>
      </w:r>
      <w:r>
        <w:rPr>
          <w:rtl w:val="0"/>
        </w:rPr>
        <w:t>.</w:t>
      </w:r>
    </w:p>
    <w:p>
      <w:pPr>
        <w:pStyle w:val="Normal.0"/>
      </w:pPr>
      <w:r>
        <w:tab/>
      </w:r>
      <w:r>
        <w:rPr>
          <w:rtl w:val="0"/>
        </w:rPr>
        <w:t>Чат</w:t>
      </w:r>
      <w:r>
        <w:rPr>
          <w:rtl w:val="0"/>
        </w:rPr>
        <w:t>-</w:t>
      </w:r>
      <w:r>
        <w:rPr>
          <w:rtl w:val="0"/>
        </w:rPr>
        <w:t xml:space="preserve">бот </w:t>
      </w:r>
      <w:r>
        <w:rPr>
          <w:u w:color="192c8e"/>
          <w:rtl w:val="0"/>
          <w:lang w:val="ru-RU"/>
        </w:rPr>
        <w:t>БТА Банка</w:t>
      </w:r>
      <w:r>
        <w:rPr>
          <w:rtl w:val="0"/>
        </w:rPr>
        <w:t xml:space="preserve"> в </w:t>
      </w:r>
      <w:r>
        <w:rPr>
          <w:rtl w:val="0"/>
        </w:rPr>
        <w:t xml:space="preserve">Telegram </w:t>
      </w:r>
      <w:r>
        <w:rPr>
          <w:rtl w:val="0"/>
        </w:rPr>
        <w:t>работает как «круглосуточный виртуальный помощник»</w:t>
      </w:r>
      <w:r>
        <w:rPr>
          <w:rtl w:val="0"/>
        </w:rPr>
        <w:t xml:space="preserve">. </w:t>
      </w:r>
      <w:r>
        <w:rPr>
          <w:rtl w:val="0"/>
        </w:rPr>
        <w:t>Здесь пользователь может узнать текущие курсы валют</w:t>
      </w:r>
      <w:r>
        <w:rPr>
          <w:rtl w:val="0"/>
        </w:rPr>
        <w:t xml:space="preserve">, </w:t>
      </w:r>
      <w:r>
        <w:rPr>
          <w:rtl w:val="0"/>
        </w:rPr>
        <w:t>адреса отделений и банкоматов</w:t>
      </w:r>
      <w:r>
        <w:rPr>
          <w:rtl w:val="0"/>
        </w:rPr>
        <w:t xml:space="preserve">, </w:t>
      </w:r>
      <w:r>
        <w:rPr>
          <w:rtl w:val="0"/>
        </w:rPr>
        <w:t>уточнить информацию по продуктам и услугам банка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пользователь</w:t>
      </w:r>
      <w:r>
        <w:rPr>
          <w:rtl w:val="0"/>
        </w:rPr>
        <w:t xml:space="preserve"> может отправить </w:t>
      </w:r>
      <w:r>
        <w:rPr>
          <w:rtl w:val="0"/>
        </w:rPr>
        <w:t>боту</w:t>
      </w:r>
      <w:r>
        <w:rPr>
          <w:rtl w:val="0"/>
        </w:rPr>
        <w:t xml:space="preserve"> свое местоположение</w:t>
      </w:r>
      <w:r>
        <w:rPr>
          <w:rtl w:val="0"/>
        </w:rPr>
        <w:t xml:space="preserve">, </w:t>
      </w:r>
      <w:r>
        <w:rPr>
          <w:rtl w:val="0"/>
        </w:rPr>
        <w:t>а в ответ он выдаст адреса ближайших отделений с актуальными курсами валют в них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Также существуют множество других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целью которых является предоставления прогноза погоды</w:t>
      </w:r>
      <w:r>
        <w:rPr>
          <w:rtl w:val="0"/>
        </w:rPr>
        <w:t xml:space="preserve">, </w:t>
      </w:r>
      <w:r>
        <w:rPr>
          <w:rtl w:val="0"/>
        </w:rPr>
        <w:t>расположения ближайших кафе или ресторанов</w:t>
      </w:r>
      <w:r>
        <w:rPr>
          <w:rtl w:val="0"/>
        </w:rPr>
        <w:t xml:space="preserve">, </w:t>
      </w:r>
      <w:r>
        <w:rPr>
          <w:rtl w:val="0"/>
        </w:rPr>
        <w:t>предоставления информации о текущей киноафише</w:t>
      </w:r>
      <w:r>
        <w:rPr>
          <w:rtl w:val="0"/>
        </w:rPr>
        <w:t xml:space="preserve">, </w:t>
      </w:r>
      <w:r>
        <w:rPr>
          <w:rtl w:val="0"/>
        </w:rPr>
        <w:t>грамматической проверке отосланного боту сообщения</w:t>
      </w:r>
      <w:r>
        <w:rPr>
          <w:rtl w:val="0"/>
        </w:rPr>
        <w:t xml:space="preserve">, </w:t>
      </w:r>
      <w:r>
        <w:rPr>
          <w:rtl w:val="0"/>
        </w:rPr>
        <w:t>конвертации документов и много много другое</w:t>
      </w:r>
      <w:r>
        <w:rPr>
          <w:rtl w:val="0"/>
        </w:rPr>
        <w:t xml:space="preserve">. </w:t>
      </w:r>
      <w:r>
        <w:rPr>
          <w:rtl w:val="0"/>
        </w:rPr>
        <w:t>Многие новостные порталы также имеют своего чат</w:t>
      </w:r>
      <w:r>
        <w:rPr>
          <w:rtl w:val="0"/>
        </w:rPr>
        <w:t>-</w:t>
      </w:r>
      <w:r>
        <w:rPr>
          <w:rtl w:val="0"/>
        </w:rPr>
        <w:t>бота</w:t>
      </w:r>
      <w:r>
        <w:rPr>
          <w:rtl w:val="0"/>
        </w:rPr>
        <w:t>.</w:t>
      </w:r>
    </w:p>
    <w:p>
      <w:pPr>
        <w:pStyle w:val="Normal.0"/>
      </w:pPr>
      <w:r>
        <w:tab/>
      </w:r>
      <w:r>
        <w:rPr>
          <w:rtl w:val="0"/>
        </w:rPr>
        <w:t>Несмотря на популярность</w:t>
      </w:r>
      <w:r>
        <w:rPr>
          <w:rtl w:val="0"/>
        </w:rPr>
        <w:t xml:space="preserve">, </w:t>
      </w:r>
      <w:r>
        <w:rPr>
          <w:rtl w:val="0"/>
        </w:rPr>
        <w:t>у чат</w:t>
      </w:r>
      <w:r>
        <w:rPr>
          <w:rtl w:val="0"/>
        </w:rPr>
        <w:t>-</w:t>
      </w:r>
      <w:r>
        <w:rPr>
          <w:rtl w:val="0"/>
        </w:rPr>
        <w:t>ботов существует ряд серьезных недостатков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проблемы с обработкой естественного языка пользователей — один из главных тормозов развития ботов</w:t>
      </w:r>
      <w:r>
        <w:rPr>
          <w:rtl w:val="0"/>
        </w:rPr>
        <w:t xml:space="preserve">. </w:t>
      </w:r>
      <w:r>
        <w:rPr>
          <w:rtl w:val="0"/>
        </w:rPr>
        <w:t>Ведь качественный бот должен вести себя как «живой» собеседник</w:t>
      </w:r>
      <w:r>
        <w:rPr>
          <w:rtl w:val="0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3" w:id="3"/>
      <w:r>
        <w:rPr>
          <w:b w:val="1"/>
          <w:bCs w:val="1"/>
          <w:rtl w:val="0"/>
          <w:lang w:val="ru-RU"/>
        </w:rPr>
        <w:t>1.</w:t>
      </w:r>
      <w:r>
        <w:rPr>
          <w:b w:val="1"/>
          <w:bCs w:val="1"/>
          <w:rtl w:val="0"/>
          <w:lang w:val="ru-RU"/>
        </w:rPr>
        <w:t>2</w:t>
      </w:r>
      <w:r>
        <w:rPr>
          <w:rtl w:val="0"/>
          <w:lang w:val="ru-RU"/>
        </w:rPr>
        <w:t xml:space="preserve"> Взаимодействие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bookmarkEnd w:id="3"/>
    </w:p>
    <w:p>
      <w:pPr>
        <w:pStyle w:val="Normal.0"/>
        <w:ind w:firstLine="709"/>
      </w:pPr>
    </w:p>
    <w:p>
      <w:pPr>
        <w:pStyle w:val="Normal.0"/>
      </w:pPr>
      <w:r>
        <w:rPr>
          <w:rtl w:val="0"/>
        </w:rPr>
        <w:tab/>
        <w:t xml:space="preserve">Telegram </w:t>
      </w:r>
      <w:r>
        <w:rPr>
          <w:rtl w:val="0"/>
        </w:rPr>
        <w:t xml:space="preserve">— бесплатный </w:t>
      </w:r>
      <w:r>
        <w:rPr/>
        <w:fldChar w:fldCharType="begin" w:fldLock="0"/>
      </w:r>
      <w:r>
        <w:instrText xml:space="preserve"> HYPERLINK "https://ru.wikipedia.org/wiki/%25252525252525D0%252525252525259A%25252525252525D1%2525252525252580%25252525252525D0%25252525252525BE%25252525252525D1%2525252525252581%25252525252525D1%2525252525252581%25252525252525D0%25252525252525BF%25252525252525D0%25252525252525BB%25252525252525D0%25252525252525B0%25252525252525D1%2525252525252582%25252525252525D1%2525252525252584%25252525252525D0%25252525252525BE%25252525252525D1%2525252525252580%25252525252525D0%25252525252525BC%25252525252525D0%25252525252525B5%25252525252525D0%25252525252525BD%25252525252525D0%25252525252525BD%25252525252525D0%25252525252525BE%25252525252525D0%25252525252525B5_%25252525252525D0%25252525252525BF%25252525252525D1%2525252525252580%25252525252525D0%25252525252525BE%25252525252525D0%25252525252525B3%25252525252525D1%2525252525252580%25252525252525D0%25252525252525B0%25252525252525D0%25252525252525BC%25252525252525D0%25252525252525BC%25252525252525D0%25252525252525BD%25252525252525D0%25252525252525BE%25252525252525D0%25252525252525B5_%25252525252525D0%25252525252525BE%25252525252525D0%25252525252525B1%25252525252525D0%25252525252525B5%25252525252525D1%2525252525252581%25252525252525D0%25252525252525BF%25252525252525D0%25252525252525B5%25252525252525D1%2525252525252587%25252525252525D0%25252525252525B5%25252525252525D0%25252525252525BD%25252525252525D0%25252525252525B8%25252525252525D0%25252525252525B5"</w:instrText>
      </w:r>
      <w:r>
        <w:rPr/>
        <w:fldChar w:fldCharType="separate" w:fldLock="0"/>
      </w:r>
      <w:r>
        <w:rPr>
          <w:rtl w:val="0"/>
        </w:rPr>
        <w:t>кроссплатформенный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ru.wikipedia.org/wiki/%25252525252525D0%25252525252525A1%25252525252525D0%25252525252525B8%25252525252525D1%2525252525252581%25252525252525D1%2525252525252582%25252525252525D0%25252525252525B5%25252525252525D0%25252525252525BC%25252525252525D0%25252525252525B0_%25252525252525D0%25252525252525BC%25252525252525D0%25252525252525B3%25252525252525D0%25252525252525BD%25252525252525D0%25252525252525BE%25252525252525D0%25252525252525B2%25252525252525D0%25252525252525B5%25252525252525D0%25252525252525BD%25252525252525D0%25252525252525BD%25252525252525D0%25252525252525BE%25252525252525D0%25252525252525B3%25252525252525D0%25252525252525BE_%25252525252525D0%25252525252525BE%25252525252525D0%25252525252525B1%25252525252525D0%25252525252525BC%25252525252525D0%25252525252525B5%25252525252525D0%25252525252525BD%25252525252525D0%25252525252525B0_%25252525252525D1%2525252525252581%25252525252525D0%25252525252525BE%25252525252525D0%25252525252525BE%25252525252525D0%25252525252525B1%25252525252525D1%2525252525252589%25252525252525D0%25252525252525B5%25252525252525D0%25252525252525BD%25252525252525D0%25252525252525B8%25252525252525D1%252525252525258F%25252525252525D0%25252525252525BC%25252525252525D0%25252525252525B8"</w:instrText>
      </w:r>
      <w:r>
        <w:rPr/>
        <w:fldChar w:fldCharType="separate" w:fldLock="0"/>
      </w:r>
      <w:r>
        <w:rPr>
          <w:rtl w:val="0"/>
        </w:rPr>
        <w:t>мессенджер</w:t>
      </w:r>
      <w:r>
        <w:rPr/>
        <w:fldChar w:fldCharType="end" w:fldLock="0"/>
      </w:r>
      <w:r>
        <w:rPr>
          <w:rtl w:val="0"/>
        </w:rPr>
        <w:t xml:space="preserve"> для смартфонов и других устройств</w:t>
      </w:r>
      <w:r>
        <w:rPr>
          <w:rtl w:val="0"/>
        </w:rPr>
        <w:t xml:space="preserve">, </w:t>
      </w:r>
      <w:r>
        <w:rPr>
          <w:rtl w:val="0"/>
        </w:rPr>
        <w:t>позволяющий обмениваться текстовыми сообщениями и медиафайлами различных форматов</w:t>
      </w:r>
      <w:r>
        <w:rPr>
          <w:rtl w:val="0"/>
        </w:rPr>
        <w:t xml:space="preserve">. </w:t>
      </w:r>
      <w:r>
        <w:rPr>
          <w:rtl w:val="0"/>
        </w:rPr>
        <w:t xml:space="preserve">Количество активных пользователей сервиса на февраль </w:t>
      </w:r>
      <w:r>
        <w:rPr>
          <w:rtl w:val="0"/>
        </w:rPr>
        <w:t xml:space="preserve">2016 </w:t>
      </w:r>
      <w:r>
        <w:rPr>
          <w:rtl w:val="0"/>
        </w:rPr>
        <w:t xml:space="preserve">года составляло более </w:t>
      </w:r>
      <w:r>
        <w:rPr>
          <w:rtl w:val="0"/>
        </w:rPr>
        <w:t xml:space="preserve">100 </w:t>
      </w:r>
      <w:r>
        <w:rPr>
          <w:rtl w:val="0"/>
        </w:rPr>
        <w:t>млн человек</w:t>
      </w:r>
      <w:r>
        <w:rPr>
          <w:rtl w:val="0"/>
        </w:rPr>
        <w:t xml:space="preserve">, </w:t>
      </w:r>
      <w:r>
        <w:rPr>
          <w:rtl w:val="0"/>
        </w:rPr>
        <w:t xml:space="preserve">а количество ежедневно пересылаемых сообщений достигло </w:t>
      </w:r>
      <w:r>
        <w:rPr>
          <w:rtl w:val="0"/>
        </w:rPr>
        <w:t xml:space="preserve">10 </w:t>
      </w:r>
      <w:r>
        <w:rPr>
          <w:rtl w:val="0"/>
        </w:rPr>
        <w:t xml:space="preserve">миллиардов на август </w:t>
      </w:r>
      <w:r>
        <w:rPr>
          <w:rtl w:val="0"/>
        </w:rPr>
        <w:t>2015 [1].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При помощи специального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сторонние разработчики могут создавать «ботов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специальные аккаунты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управляемые программами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созданные для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автоматически обрабатывать и отправлять сообщения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 сути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эти аккаунты играют роль интерфейса к сервису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работает на удалённом сервере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Боты отвечают на специальные команды в персональных и групповых 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они могут осуществлять поиск в интернете или выполнять иные задачи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применяются в развлекательных целях и в бизнесе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@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это бот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занимается регистрацией других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помощи него также меняются настройки у существующих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создать нового робота следует написать команду </w:t>
      </w:r>
      <w:r>
        <w:rPr>
          <w:rFonts w:ascii="Times New Roman" w:hAnsi="Times New Roman"/>
          <w:b w:val="1"/>
          <w:bCs w:val="1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newbot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Далее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спросит имя нового бота и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имя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Имя будет отображаться в контактах и 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 — короткое имя на латинице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которое используется для упоминаний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 должно состоять из букв латинского алфавита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подчёркиваний и цифр и быть длиной от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32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символов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имя пользователя обязательно должно заканчиваться на 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>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 или 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После этого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предоставит ключ авторизации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токен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Ключ авторизации — это набор символов вида </w:t>
      </w:r>
      <w:r>
        <w:rPr>
          <w:rFonts w:ascii="Courier" w:hAnsi="Courier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110201543:AAHdqTcvCH1vGWJxfSeofSAs0K5PALDsaw</w:t>
      </w:r>
      <w:r>
        <w:rPr>
          <w:rFonts w:ascii="Times New Roman" w:hAnsi="Times New Roman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который нужен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получать и отправлять сообщения с 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 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[2].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представляет из себя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интерфейс для работы с ботами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>Telegram.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Все запросы 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должны осуществляться через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HTTPS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 следующем виде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https://api.telegram.org/bot&lt;token&gt;/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НАЗВАНИЕ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МЕТОДА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Допускаются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 xml:space="preserve">GET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POST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Для передачи параметров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доступны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urlencoded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json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 подходит для загрузки 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multipart/form-data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Ответ придёт в виде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JSON-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объекта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котором всегда будет булево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опциональное строковое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содержащее описание результата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Если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истинно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 прошёл успешно и результат его выполнения будет находиться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result.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случае ошибки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будет равно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a-DK"/>
        </w:rPr>
        <w:t xml:space="preserve">false,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причины ошибки будут описаны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Кроме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ответе будет присутствовать целочисленное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error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code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но коды ошибок будут изменены в будущем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длинные опросы и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Независимо от способа получения обновлений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 будет получен объект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Update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сериализованный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>JSON.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Этот объект представляет из себя входящее обновление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Под обновлением подразумевается действие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совершённое с ботом — 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получение сообщения от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Принципиальное отличие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длинных опросах приложению самому нужно запрашивать обновления у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API,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а 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[3]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Длинные опросы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другое название способа — «очередь ожидающих запросов»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Способ заключается в периодическом опросе серверов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предмет наличия новой информации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Схема работы такова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1) [4]: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 отсылает запрос на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2)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вместо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быстро обработать этот запрос и отправить ответ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цикл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каждой итерации которого следит за возникновением событий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другой клиент добавил запись или удалил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возникновении события сервер генерирует ответ и отсылает его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таким образом завершая запрос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получив ответ от сервера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обработчик события и параллельно отправляет очередной «длинный» запрос серверу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Схема коммуникации сервера и клиента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способом длинных опросов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 — механизм оповещения пользователей системы о событиях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Отпадает необходимость периодически опрашивать серверы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Однако появляется необходимость установки полноценного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сервера на тот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котором планируется запускать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необходимо иметь собственный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SSL-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сертификат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работают только по 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HTTPS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Исходя из всего вышеперечисленного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было принято решение использовать способ длинных опросов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использоваться библиотека с открытым исходным кодом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реализованная на языке программирования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[5].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ru-RU"/>
        </w:rPr>
        <w:tab/>
      </w:r>
      <w:r>
        <w:rPr>
          <w:rFonts w:ascii="Courier New" w:hAnsi="Courier New"/>
          <w:color w:val="252525"/>
          <w:u w:color="252525"/>
          <w:rtl w:val="0"/>
          <w:lang w:val="en-US"/>
        </w:rPr>
        <w:t>&lt;dependency&gt;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</w:t>
        <w:tab/>
        <w:t xml:space="preserve">      &lt;groupId&gt;org.telegram&lt;/groupId&gt;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&lt;artifactId&gt;telegrambots&lt;/artifactId&gt;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&lt;version&gt;2.4.4&lt;/version&gt;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en-US"/>
        </w:rPr>
        <w:tab/>
      </w:r>
      <w:r>
        <w:rPr>
          <w:rFonts w:ascii="Courier New" w:hAnsi="Courier New"/>
          <w:color w:val="252525"/>
          <w:u w:color="252525"/>
          <w:rtl w:val="0"/>
          <w:lang w:val="ru-RU"/>
        </w:rPr>
        <w:t>&lt;/dependency&gt;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lang w:val="ru-RU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основанного на длинных опросах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собственный класс от класса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свою очередь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использующего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хуки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от </w:t>
      </w:r>
      <w:r>
        <w:rPr>
          <w:rFonts w:ascii="Courier New" w:hAnsi="Courier New"/>
          <w:sz w:val="24"/>
          <w:szCs w:val="24"/>
          <w:rtl w:val="0"/>
          <w:lang w:val="nl-NL"/>
        </w:rPr>
        <w:t>TelegramWebhookBot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наследующий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должен реализовывать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void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onUpdateReceived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получения сообщения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адресованного 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);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String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getBotUsername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tl w:val="0"/>
          <w:lang w:val="ru-RU"/>
        </w:rPr>
        <w:tab/>
        <w:t xml:space="preserve">После этого остается проинициализировать контекст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 помощи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ApiContextInitializer.init()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создать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и зарегистрировать своего бота с помощью метода </w:t>
      </w:r>
      <w:r>
        <w:rPr>
          <w:rFonts w:ascii="Courier New" w:hAnsi="Courier New"/>
          <w:sz w:val="24"/>
          <w:szCs w:val="24"/>
          <w:rtl w:val="0"/>
          <w:lang w:val="en-US"/>
        </w:rPr>
        <w:t>registerBot</w:t>
      </w:r>
      <w:r>
        <w:rPr>
          <w:rFonts w:ascii="Courier New" w:hAnsi="Courier New"/>
          <w:sz w:val="24"/>
          <w:szCs w:val="24"/>
          <w:rtl w:val="0"/>
          <w:lang w:val="ru-RU"/>
        </w:rPr>
        <w:t>()</w:t>
      </w:r>
      <w:r>
        <w:rPr>
          <w:rtl w:val="0"/>
          <w:lang w:val="ru-RU"/>
        </w:rPr>
        <w:t xml:space="preserve"> объекта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 2"/>
      </w:pPr>
      <w:bookmarkStart w:name="_Toc4" w:id="4"/>
      <w:r>
        <w:rPr>
          <w:b w:val="1"/>
          <w:bCs w:val="1"/>
          <w:rtl w:val="0"/>
          <w:lang w:val="ru-RU"/>
        </w:rPr>
        <w:t>1.</w:t>
      </w:r>
      <w:r>
        <w:rPr>
          <w:b w:val="1"/>
          <w:bCs w:val="1"/>
          <w:rtl w:val="0"/>
          <w:lang w:val="ru-RU"/>
        </w:rPr>
        <w:t>3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JIRA</w:t>
      </w:r>
      <w:bookmarkEnd w:id="4"/>
    </w:p>
    <w:p>
      <w:pPr>
        <w:pStyle w:val="Normal.0"/>
      </w:pP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 — коммерческая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система отслеживания ошибок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предназначенная для отслеживания хода исполнения задач по исправлению ошибок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проектами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ходом исполнения отдельных задач и рабочими процессами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Позволяет отслеживать актуальный статус решения задач в режиме реального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Разработана австралийской компанией </w:t>
      </w:r>
      <w:r>
        <w:rPr>
          <w:rtl w:val="0"/>
          <w:lang w:val="ru-RU"/>
        </w:rPr>
        <w:t xml:space="preserve">Atlassian Software Systems. </w:t>
      </w:r>
      <w:r>
        <w:rPr>
          <w:rtl w:val="0"/>
          <w:lang w:val="ru-RU"/>
        </w:rPr>
        <w:t xml:space="preserve">Работа в </w:t>
      </w:r>
      <w:r>
        <w:rPr>
          <w:rtl w:val="0"/>
          <w:lang w:val="ru-RU"/>
        </w:rPr>
        <w:t>Atlassian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происходит через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>браузер без установки клиентских приложений на рабочих местах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Популярными системами такого же рода являются </w:t>
      </w:r>
      <w:r>
        <w:rPr>
          <w:rtl w:val="0"/>
          <w:lang w:val="en-US"/>
        </w:rPr>
        <w:t>Trello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Asana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Bugzilla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Redmine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Github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Issues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Преимуществами </w:t>
      </w:r>
      <w:r>
        <w:rPr>
          <w:rtl w:val="0"/>
          <w:lang w:val="ru-RU"/>
        </w:rPr>
        <w:t xml:space="preserve">Atlassian </w:t>
      </w:r>
      <w:r>
        <w:rPr>
          <w:rtl w:val="0"/>
          <w:lang w:val="en-US"/>
        </w:rPr>
        <w:t xml:space="preserve">JIRA </w:t>
      </w:r>
      <w:r>
        <w:rPr>
          <w:rtl w:val="0"/>
          <w:lang w:val="ru-RU"/>
        </w:rPr>
        <w:t>перед остальными являются</w:t>
      </w:r>
      <w:r>
        <w:rPr>
          <w:rtl w:val="0"/>
          <w:lang w:val="en-US"/>
        </w:rPr>
        <w:t xml:space="preserve"> [6]</w:t>
      </w:r>
      <w:r>
        <w:rPr>
          <w:rtl w:val="0"/>
          <w:lang w:val="ru-RU"/>
        </w:rPr>
        <w:t>:</w:t>
      </w:r>
    </w:p>
    <w:p>
      <w:pPr>
        <w:pStyle w:val="Normal.0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Универсальность</w:t>
      </w:r>
      <w:r>
        <w:rPr>
          <w:rtl w:val="0"/>
          <w:lang w:val="ru-RU"/>
        </w:rPr>
        <w:t xml:space="preserve">. JIRA </w:t>
      </w:r>
      <w:r>
        <w:rPr>
          <w:rtl w:val="0"/>
          <w:lang w:val="ru-RU"/>
        </w:rPr>
        <w:t>задумывалась не для использования тем или иным человеком или ролью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как единый инструмент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 сможет пользоваться каждый член команды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помощью этого инструмента можно взаимодействовать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отслеживать ход работы и быстрее поставлять качественное ПО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Гибкость и возможность расширения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системе есть множество готовых шаблонов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отличающихся невероятно широкими возможностями персонализации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поэтому она подойдет для любой команды и любого процесса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Масштабирование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существует возможность расширения по мере вовлечения новых специалистов в команду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функционал для создания и управления проектами и позволяет разбивать их на этапы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типы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связывать задачи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возможные переходы между этапами решения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назначать ответственных по различным направлениям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позволяет с помощью </w:t>
      </w:r>
      <w:r>
        <w:rPr>
          <w:rtl w:val="0"/>
          <w:lang w:val="ru-RU"/>
        </w:rPr>
        <w:t>JIRA Query Language (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искать задания в проекте по целому набору критериев и создавать фильтры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можно сохранить и использовать постоянно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Для организации работы с пользователями </w:t>
      </w:r>
      <w:r>
        <w:rPr>
          <w:rtl w:val="0"/>
        </w:rPr>
        <w:t xml:space="preserve">Atlassian JIRA </w:t>
      </w:r>
      <w:r>
        <w:rPr>
          <w:rtl w:val="0"/>
        </w:rPr>
        <w:t>позволяет образовывать группы пользователей и назначать им роли</w:t>
      </w:r>
      <w:r>
        <w:rPr>
          <w:rtl w:val="0"/>
        </w:rPr>
        <w:t xml:space="preserve">. </w:t>
      </w:r>
      <w:r>
        <w:rPr>
          <w:rtl w:val="0"/>
        </w:rPr>
        <w:t>Платформа обладает гибкой системой разграничения и контроля доступа к проектам</w:t>
      </w:r>
      <w:r>
        <w:rPr>
          <w:rtl w:val="0"/>
        </w:rPr>
        <w:t xml:space="preserve">, </w:t>
      </w:r>
      <w:r>
        <w:rPr>
          <w:rtl w:val="0"/>
        </w:rPr>
        <w:t>задачам и функциям</w:t>
      </w:r>
      <w:r>
        <w:rPr>
          <w:rtl w:val="0"/>
        </w:rPr>
        <w:t xml:space="preserve">, </w:t>
      </w:r>
      <w:r>
        <w:rPr>
          <w:rtl w:val="0"/>
        </w:rPr>
        <w:t>основанной на членстве пользователей в группах и их ролях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Для аналитических целей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создает карту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позволяет просматривать загрузку каждого пользователя и позволяет создавать следующие стандартные отчеты для эффективного управления проектами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>— нерешенные высокоприоритетные задачи</w:t>
      </w:r>
      <w:r>
        <w:rPr>
          <w:rtl w:val="0"/>
        </w:rPr>
        <w:t>,</w:t>
      </w:r>
    </w:p>
    <w:p>
      <w:pPr>
        <w:pStyle w:val="Normal.0"/>
      </w:pPr>
      <w:r>
        <w:rPr>
          <w:rtl w:val="0"/>
        </w:rPr>
        <w:t>— количество задач</w:t>
      </w:r>
      <w:r>
        <w:rPr>
          <w:rtl w:val="0"/>
        </w:rPr>
        <w:t xml:space="preserve">, </w:t>
      </w:r>
      <w:r>
        <w:rPr>
          <w:rtl w:val="0"/>
        </w:rPr>
        <w:t>созданных одним пользователем</w:t>
      </w:r>
      <w:r>
        <w:rPr>
          <w:rtl w:val="0"/>
        </w:rPr>
        <w:t>,</w:t>
      </w:r>
    </w:p>
    <w:p>
      <w:pPr>
        <w:pStyle w:val="Normal.0"/>
      </w:pPr>
      <w:r>
        <w:rPr>
          <w:rtl w:val="0"/>
        </w:rPr>
        <w:t>— среднее время решения задачи</w:t>
      </w:r>
      <w:r>
        <w:rPr>
          <w:rtl w:val="0"/>
        </w:rPr>
        <w:t>,</w:t>
      </w:r>
    </w:p>
    <w:p>
      <w:pPr>
        <w:pStyle w:val="Normal.0"/>
      </w:pPr>
      <w:r>
        <w:rPr>
          <w:rtl w:val="0"/>
        </w:rPr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определенные статус</w:t>
      </w:r>
      <w:r>
        <w:rPr>
          <w:rtl w:val="0"/>
        </w:rPr>
        <w:t>,</w:t>
      </w:r>
    </w:p>
    <w:p>
      <w:pPr>
        <w:pStyle w:val="Normal.0"/>
      </w:pPr>
      <w:r>
        <w:rPr>
          <w:rtl w:val="0"/>
        </w:rPr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определенный приоритет</w:t>
      </w:r>
    </w:p>
    <w:p>
      <w:pPr>
        <w:pStyle w:val="Normal.0"/>
      </w:pPr>
      <w:r>
        <w:rPr>
          <w:rtl w:val="0"/>
        </w:rPr>
        <w:t>— отчет о нагрузке на разработчиков и другие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взаимодействия с внешними программами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доступ к ресурсам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сущностям данных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 помощью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Чтобы взаимодействовать с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приложение должно осуществить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и разобрать полученный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Используются стандартные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такие как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Форматом обмена данными с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является формат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имеет следующую структуру </w:t>
      </w:r>
      <w:r>
        <w:rPr>
          <w:rtl w:val="0"/>
          <w:lang w:val="ru-RU"/>
        </w:rPr>
        <w:t>[7]: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>://</w:t>
      </w:r>
      <w:r>
        <w:rPr>
          <w:rtl w:val="0"/>
          <w:lang w:val="en-US"/>
        </w:rPr>
        <w:t>host</w:t>
      </w:r>
      <w:r>
        <w:rPr>
          <w:rtl w:val="0"/>
          <w:lang w:val="ru-RU"/>
        </w:rPr>
        <w:t>:</w:t>
      </w:r>
      <w:r>
        <w:rPr>
          <w:rtl w:val="0"/>
          <w:lang w:val="en-US"/>
        </w:rPr>
        <w:t>port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context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resource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ru-RU"/>
        </w:rPr>
        <w:t xml:space="preserve">Доступны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для аутентификации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и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для всего остального</w:t>
      </w:r>
      <w:r>
        <w:rPr>
          <w:rtl w:val="0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Текущая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версия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для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1, </w:t>
      </w:r>
      <w:r>
        <w:rPr>
          <w:rtl w:val="0"/>
          <w:lang w:val="ru-RU"/>
        </w:rPr>
        <w:t xml:space="preserve">а для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— </w:t>
      </w:r>
      <w:r>
        <w:rPr>
          <w:rtl w:val="0"/>
          <w:lang w:val="ru-RU"/>
        </w:rPr>
        <w:t>2.</w:t>
      </w:r>
    </w:p>
    <w:p>
      <w:pPr>
        <w:pStyle w:val="Normal.0"/>
      </w:pPr>
      <w:r>
        <w:tab/>
      </w:r>
      <w:r>
        <w:rPr>
          <w:rtl w:val="0"/>
        </w:rPr>
        <w:t>Выделяют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</w:t>
      </w:r>
      <w:r>
        <w:rPr>
          <w:rtl w:val="0"/>
          <w:lang w:val="ru-RU"/>
        </w:rPr>
        <w:t>небезопасно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не настроен доступ к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посредством </w:t>
      </w:r>
      <w:r>
        <w:rPr>
          <w:rtl w:val="0"/>
          <w:lang w:val="ru-RU"/>
        </w:rPr>
        <w:t>HTTPS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так как пользовательские данные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имя и пароль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передаются в открытом виде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закодированы в формате </w:t>
      </w:r>
      <w:r>
        <w:rPr>
          <w:rtl w:val="0"/>
          <w:lang w:val="en-US"/>
        </w:rPr>
        <w:t>Base64).</w:t>
      </w:r>
    </w:p>
    <w:p>
      <w:pPr>
        <w:pStyle w:val="Text"/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OAuth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Протокол авторизации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который позволяет предоставить третьей стороне ограниченный доступ к защищённым ресурсам пользователя без необходимости передавать 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третьей стороне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Существуют библиотеки для облегчения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устраняющие </w:t>
      </w:r>
      <w:r>
        <w:rPr>
          <w:rtl w:val="0"/>
          <w:lang w:val="ru-RU"/>
        </w:rPr>
        <w:t>необходимост</w:t>
      </w:r>
      <w:r>
        <w:rPr>
          <w:rtl w:val="0"/>
          <w:lang w:val="ru-RU"/>
        </w:rPr>
        <w:t>ь</w:t>
      </w:r>
      <w:r>
        <w:rPr>
          <w:rtl w:val="0"/>
          <w:lang w:val="ru-RU"/>
        </w:rPr>
        <w:t xml:space="preserve"> напрямую пользоваться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таких библиотек можно выделить следующие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),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 xml:space="preserve"> [8-10]. </w:t>
      </w:r>
      <w:r>
        <w:rPr>
          <w:rtl w:val="0"/>
          <w:lang w:val="ru-RU"/>
        </w:rPr>
        <w:t>Рассмотрим наиболее популярные из них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Изначально разработана компанией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ныне поддерживается сообществом разработчиков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библиотека поддерживает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&lt;groupId&gt;com.atlassian.jira&lt;/groupId&gt;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&lt;artifactId&gt;jira-rest-java-client-core&lt;/artifactId&gt;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&lt;version&gt;4.0.0&lt;/version&gt;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системы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—</w:t>
      </w:r>
      <w:r>
        <w:rPr>
          <w:rtl w:val="0"/>
          <w:lang w:val="ru-RU"/>
        </w:rPr>
        <w:t xml:space="preserve">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JiraRestClientFactory factory = new AsynchronousJiraRestClientFactory();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URI uri = new URI(URL);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 client = factory.createWithBasicHttpAuthentication(uri, USERNAME, PASSWORD);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К недостаткам 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 следует отнести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она не поддерживает переназначение задачи другому исполнителю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изменение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редактирование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кроме изменения статуса </w:t>
      </w:r>
      <w:r>
        <w:rPr>
          <w:rtl w:val="0"/>
          <w:lang w:val="ru-RU"/>
        </w:rPr>
        <w:t>[8].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R</w:t>
      </w:r>
      <w:r>
        <w:rPr>
          <w:rtl w:val="0"/>
          <w:lang w:val="en-US"/>
        </w:rPr>
        <w:t>carz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Разработал данную библиотеку </w:t>
      </w:r>
      <w:r>
        <w:rPr>
          <w:rtl w:val="0"/>
          <w:lang w:val="ru-RU"/>
        </w:rPr>
        <w:t xml:space="preserve">Bob Carroll. </w:t>
      </w:r>
      <w:r>
        <w:rPr>
          <w:rtl w:val="0"/>
          <w:lang w:val="ru-RU"/>
        </w:rPr>
        <w:t>Библиотека 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подключения библиотеки к проекту следует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&lt;dependency&gt;</w:t>
      </w:r>
    </w:p>
    <w:p>
      <w:pPr>
        <w:pStyle w:val="Code"/>
      </w:pPr>
      <w:r>
        <w:rPr>
          <w:lang w:val="ru-RU"/>
        </w:rPr>
        <w:tab/>
        <w:tab/>
      </w:r>
      <w:r>
        <w:rPr>
          <w:rtl w:val="0"/>
          <w:lang w:val="en-US"/>
        </w:rPr>
        <w:t>&lt;groupId&gt;net.rcarz&lt;/groupId&gt;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&lt;artifactId&gt;jira-client&lt;/artifactId&gt;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&lt;version&gt;0.5&lt;/version&gt;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&lt;scope&gt;compile&lt;/scope&gt;</w:t>
      </w:r>
    </w:p>
    <w:p>
      <w:pPr>
        <w:pStyle w:val="Code"/>
      </w:pPr>
      <w:r>
        <w:rPr>
          <w:lang w:val="en-US"/>
        </w:rPr>
        <w:tab/>
      </w:r>
      <w:r>
        <w:rPr>
          <w:rtl w:val="0"/>
          <w:lang w:val="ru-RU"/>
        </w:rPr>
        <w:t>&lt;/dependency&gt;</w:t>
      </w: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сервера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BasicCredentials creds = new BasicCredentials(USERNAME, PASSWORD);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JiraClient jira = new JiraClient(URL, creds);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Функционал данной библиотеки включает следующие возможности по работе с задачами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получение конкретной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и редактировани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включая системные и созданные пользователем поля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изменение стату</w:t>
      </w:r>
      <w:r>
        <w:rPr>
          <w:rtl w:val="0"/>
          <w:lang w:val="ru-RU"/>
        </w:rPr>
        <w:t>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добавление комментариев и файлов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возможность голосовать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начинать или прекращать наблюдение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добавлять или удалять ссылки на другие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создавать подзадачи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реализована поддержка </w:t>
      </w:r>
      <w:r>
        <w:rPr>
          <w:rtl w:val="0"/>
          <w:lang w:val="en-US"/>
        </w:rPr>
        <w:t>GreenHooper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Agile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[9].</w:t>
      </w:r>
    </w:p>
    <w:p>
      <w:pPr>
        <w:pStyle w:val="Text"/>
      </w:pPr>
      <w:r>
        <w:tab/>
      </w:r>
      <w:r>
        <w:rPr>
          <w:rtl w:val="0"/>
          <w:lang w:val="en-US"/>
        </w:rPr>
        <w:t>L</w:t>
      </w:r>
      <w:r>
        <w:rPr>
          <w:rtl w:val="0"/>
          <w:lang w:val="en-US"/>
        </w:rPr>
        <w:t>esstif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Разрабатывает данную библиотеку </w:t>
      </w:r>
      <w:r>
        <w:rPr>
          <w:rtl w:val="0"/>
          <w:lang w:val="ru-RU"/>
        </w:rPr>
        <w:t xml:space="preserve">KwangSeob Jeong. </w:t>
      </w:r>
      <w:r>
        <w:rPr>
          <w:rtl w:val="0"/>
          <w:lang w:val="ru-RU"/>
        </w:rPr>
        <w:t xml:space="preserve">На данный момент 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подключения библиотеки к проекту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&lt;groupId&gt;com.lesstif&lt;/groupId&gt;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&lt;artifactId&gt;jira-rest-api&lt;/artifactId&gt;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&lt;version&gt;0.8.0&lt;/version&gt;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 xml:space="preserve">Для аутентификации следует создать файл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с расширением </w:t>
      </w:r>
      <w:r>
        <w:rPr>
          <w:rtl w:val="0"/>
          <w:lang w:val="en-US"/>
        </w:rPr>
        <w:t>properties</w:t>
      </w:r>
      <w:r>
        <w:rPr>
          <w:rtl w:val="0"/>
          <w:lang w:val="ru-RU"/>
        </w:rPr>
        <w:t xml:space="preserve"> в директории </w:t>
      </w:r>
      <w:r>
        <w:rPr>
          <w:rtl w:val="0"/>
          <w:lang w:val="en-US"/>
        </w:rPr>
        <w:t>CLASS</w:t>
      </w:r>
      <w:r>
        <w:rPr>
          <w:rtl w:val="0"/>
          <w:lang w:val="ru-RU"/>
        </w:rPr>
        <w:t>_</w:t>
      </w:r>
      <w:r>
        <w:rPr>
          <w:rtl w:val="0"/>
          <w:lang w:val="en-US"/>
        </w:rPr>
        <w:t>PATH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занести в него следующую информацию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jira.server.url="URL"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jira.user.id="USERNAME"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jira.user.pwd="PASSWORD"</w:t>
      </w:r>
    </w:p>
    <w:p>
      <w:pPr>
        <w:pStyle w:val="Text"/>
      </w:pPr>
      <w:r>
        <w:rPr>
          <w:rtl w:val="0"/>
          <w:lang w:val="ru-RU"/>
        </w:rPr>
        <w:t>где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это</w:t>
      </w:r>
      <w:r>
        <w:rPr>
          <w:rtl w:val="0"/>
          <w:lang w:val="en-US"/>
        </w:rPr>
        <w:t xml:space="preserve"> URI JIRA </w:t>
      </w:r>
      <w:r>
        <w:rPr>
          <w:rtl w:val="0"/>
          <w:lang w:val="ru-RU"/>
        </w:rPr>
        <w:t>сервера</w:t>
      </w:r>
      <w:r>
        <w:rPr>
          <w:rtl w:val="0"/>
          <w:lang w:val="en-US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имя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пользователя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его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пароль</w:t>
      </w:r>
      <w:r>
        <w:rPr>
          <w:rtl w:val="0"/>
          <w:lang w:val="en-US"/>
        </w:rPr>
        <w:t>.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Библиотека на данный момент является незавершенной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реализованного функционала можно выделить получение информации об определенном проекте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получения списка всех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информации о конкретной задаче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прикрепление к задаче файла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типов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возможных для задачи приоритетов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созданных пользователем</w:t>
      </w:r>
      <w:r>
        <w:rPr>
          <w:rtl w:val="0"/>
          <w:lang w:val="ru-RU"/>
        </w:rPr>
        <w:t xml:space="preserve">. </w:t>
      </w:r>
    </w:p>
    <w:p>
      <w:pPr>
        <w:pStyle w:val="Text"/>
      </w:pPr>
      <w:r>
        <w:rPr>
          <w:rtl w:val="0"/>
          <w:lang w:val="ru-RU"/>
        </w:rPr>
        <w:tab/>
        <w:t>К нереализованному функционалу можно отнести обновление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статуса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</w:t>
      </w:r>
      <w:r>
        <w:rPr>
          <w:rtl w:val="0"/>
          <w:lang w:val="ru-RU"/>
        </w:rPr>
        <w:t xml:space="preserve">указания </w:t>
      </w:r>
      <w:r>
        <w:rPr>
          <w:rtl w:val="0"/>
          <w:lang w:val="ru-RU"/>
        </w:rPr>
        <w:t xml:space="preserve">затраченного на задачу времени </w:t>
      </w:r>
      <w:r>
        <w:rPr>
          <w:rtl w:val="0"/>
          <w:lang w:val="en-US"/>
        </w:rPr>
        <w:t>[10]</w:t>
      </w:r>
      <w:r>
        <w:rPr>
          <w:rtl w:val="0"/>
          <w:lang w:val="ru-RU"/>
        </w:rPr>
        <w:t>.</w:t>
      </w:r>
    </w:p>
    <w:p>
      <w:pPr>
        <w:pStyle w:val="Text"/>
        <w:rPr>
          <w:lang w:val="ru-RU"/>
        </w:rPr>
      </w:pPr>
      <w:r>
        <w:rPr>
          <w:rtl w:val="0"/>
          <w:lang w:val="ru-RU"/>
        </w:rPr>
        <w:tab/>
        <w:t>Исходя и всего вышеописанного можно сделать вывод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самой развитой в плане функционала библиотекой является </w:t>
      </w:r>
      <w:r>
        <w:rPr>
          <w:rtl w:val="0"/>
          <w:lang w:val="ru-RU"/>
        </w:rPr>
        <w:t xml:space="preserve">rcarz/jira-client. </w:t>
      </w:r>
      <w:r>
        <w:rPr>
          <w:rtl w:val="0"/>
          <w:lang w:val="ru-RU"/>
        </w:rPr>
        <w:t>Именно она будет использовать для написания приложения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Все три библиотеки поддерживают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 рамках данного дипломного проекта является не критичным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 xml:space="preserve">оскольку в корпоративной среде доступ к системе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как правило происходит исключительно по </w:t>
      </w:r>
      <w:r>
        <w:rPr>
          <w:rtl w:val="0"/>
          <w:lang w:val="ru-RU"/>
        </w:rPr>
        <w:t xml:space="preserve">HTTPS </w:t>
      </w:r>
      <w:r>
        <w:rPr>
          <w:rtl w:val="0"/>
          <w:lang w:val="ru-RU"/>
        </w:rPr>
        <w:t>протоколу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page"/>
      </w:r>
    </w:p>
    <w:p>
      <w:pPr>
        <w:pStyle w:val="heading 2"/>
        <w:rPr>
          <w:lang w:val="en-US"/>
        </w:rPr>
      </w:pPr>
      <w:bookmarkStart w:name="_Toc5" w:id="5"/>
      <w:r>
        <w:rPr>
          <w:b w:val="1"/>
          <w:bCs w:val="1"/>
          <w:rtl w:val="0"/>
          <w:lang w:val="ru-RU"/>
        </w:rPr>
        <w:t>1.</w:t>
      </w:r>
      <w:r>
        <w:rPr>
          <w:b w:val="1"/>
          <w:bCs w:val="1"/>
          <w:rtl w:val="0"/>
          <w:lang w:val="ru-RU"/>
        </w:rPr>
        <w:t>4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TeamCity</w:t>
      </w:r>
      <w:bookmarkEnd w:id="5"/>
    </w:p>
    <w:p>
      <w:pPr>
        <w:pStyle w:val="Normal.0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Fonts w:cs="Arial Unicode MS" w:eastAsia="Arial Unicode MS"/>
          <w:rtl w:val="0"/>
        </w:rPr>
        <w:t>TeamCity</w:t>
      </w:r>
      <w:r>
        <w:rPr>
          <w:rFonts w:cs="Arial Unicode MS" w:eastAsia="Arial Unicode MS" w:hint="default"/>
          <w:rtl w:val="0"/>
        </w:rPr>
        <w:t xml:space="preserve"> — серверное программное обеспечение от компании </w:t>
      </w:r>
      <w:r>
        <w:rPr>
          <w:rFonts w:cs="Arial Unicode MS" w:eastAsia="Arial Unicode MS"/>
          <w:rtl w:val="0"/>
        </w:rPr>
        <w:t xml:space="preserve">JetBrains, </w:t>
      </w:r>
      <w:r>
        <w:rPr>
          <w:rFonts w:cs="Arial Unicode MS" w:eastAsia="Arial Unicode MS" w:hint="default"/>
          <w:rtl w:val="0"/>
        </w:rPr>
        <w:t xml:space="preserve">написанное на языке </w:t>
      </w:r>
      <w:r>
        <w:rPr>
          <w:rFonts w:cs="Arial Unicode MS" w:eastAsia="Arial Unicode MS"/>
          <w:rtl w:val="0"/>
        </w:rPr>
        <w:t xml:space="preserve">Java, </w:t>
      </w:r>
      <w:r>
        <w:rPr>
          <w:rFonts w:cs="Arial Unicode MS" w:eastAsia="Arial Unicode MS" w:hint="default"/>
          <w:rtl w:val="0"/>
        </w:rPr>
        <w:t>билд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сервер для обеспечения непрерывной интеграции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Непрерывная интеграция </w:t>
      </w:r>
      <w:r>
        <w:rPr>
          <w:rFonts w:cs="Arial Unicode MS" w:eastAsia="Arial Unicode MS"/>
          <w:rtl w:val="0"/>
        </w:rPr>
        <w:t xml:space="preserve">- </w:t>
      </w:r>
      <w:r>
        <w:rPr>
          <w:rFonts w:cs="Arial Unicode MS" w:eastAsia="Arial Unicode MS" w:hint="default"/>
          <w:rtl w:val="0"/>
        </w:rPr>
        <w:t>это практика разработки программного обеспечения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 которой разработчики фиксируют изменения кода в общем репозитории несколько раз в день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За каждой фиксацией следует автоматизированная сборка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которая гарантирует что новые изменения хорошо впишутся в существующую базу кода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 xml:space="preserve">TeamCity </w:t>
      </w:r>
      <w:r>
        <w:rPr>
          <w:rFonts w:cs="Arial Unicode MS" w:eastAsia="Arial Unicode MS" w:hint="default"/>
          <w:rtl w:val="0"/>
        </w:rPr>
        <w:t xml:space="preserve">поддерживает </w:t>
      </w:r>
      <w:r>
        <w:rPr>
          <w:rFonts w:cs="Arial Unicode MS" w:eastAsia="Arial Unicode MS" w:hint="default"/>
          <w:rtl w:val="0"/>
        </w:rPr>
        <w:t>множество</w:t>
      </w:r>
      <w:r>
        <w:rPr>
          <w:rFonts w:cs="Arial Unicode MS" w:eastAsia="Arial Unicode MS" w:hint="default"/>
          <w:rtl w:val="0"/>
        </w:rPr>
        <w:t xml:space="preserve"> систем управления версиями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среди которых </w:t>
      </w:r>
      <w:r>
        <w:rPr>
          <w:rFonts w:cs="Arial Unicode MS" w:eastAsia="Arial Unicode MS"/>
          <w:rtl w:val="0"/>
        </w:rPr>
        <w:t>Subversion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rtl w:val="0"/>
        </w:rPr>
        <w:t>CVS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rtl w:val="0"/>
        </w:rPr>
        <w:t>Git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 xml:space="preserve">Среди возможностей данной системы </w:t>
      </w:r>
      <w:r>
        <w:rPr>
          <w:rFonts w:cs="Arial Unicode MS" w:eastAsia="Arial Unicode MS"/>
          <w:rtl w:val="0"/>
          <w:lang w:val="en-US"/>
        </w:rPr>
        <w:t>TeamCity</w:t>
      </w:r>
      <w:r>
        <w:rPr>
          <w:rFonts w:cs="Arial Unicode MS" w:eastAsia="Arial Unicode MS" w:hint="default"/>
          <w:rtl w:val="0"/>
        </w:rPr>
        <w:t xml:space="preserve"> стоит перечислить следущие </w:t>
      </w:r>
      <w:r>
        <w:rPr>
          <w:rFonts w:cs="Arial Unicode MS" w:eastAsia="Arial Unicode MS"/>
          <w:rtl w:val="0"/>
          <w:lang w:val="en-US"/>
        </w:rPr>
        <w:t>[11]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п</w:t>
      </w:r>
      <w:r>
        <w:rPr>
          <w:rFonts w:cs="Arial Unicode MS" w:eastAsia="Arial Unicode MS" w:hint="default"/>
          <w:rtl w:val="0"/>
        </w:rPr>
        <w:t>редварительное тестирование кода перед коммитом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Предотвращает возможность коммита программного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содержащего ошибки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нарушающего нормальную сборку проекта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путём удалённой сборки изменений перед коммитом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г</w:t>
      </w:r>
      <w:r>
        <w:rPr>
          <w:rFonts w:cs="Arial Unicode MS" w:eastAsia="Arial Unicode MS" w:hint="default"/>
          <w:rtl w:val="0"/>
        </w:rPr>
        <w:t>рид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сборка проекта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Предоставляет возможность производить несколько сборок проекта одновременно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производя тестирование на разных платформах и в различном программном окружении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и</w:t>
      </w:r>
      <w:r>
        <w:rPr>
          <w:rFonts w:cs="Arial Unicode MS" w:eastAsia="Arial Unicode MS" w:hint="default"/>
          <w:rtl w:val="0"/>
        </w:rPr>
        <w:t>нтеграция с системами оценки покрытия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инспекции кода и поиска дублирования кода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и</w:t>
      </w:r>
      <w:r>
        <w:rPr>
          <w:rFonts w:cs="Arial Unicode MS" w:eastAsia="Arial Unicode MS" w:hint="default"/>
          <w:rtl w:val="0"/>
        </w:rPr>
        <w:t>нтеграция с различными средами разработки</w:t>
      </w:r>
      <w:r>
        <w:rPr>
          <w:rFonts w:cs="Arial Unicode MS" w:eastAsia="Arial Unicode MS"/>
          <w:rtl w:val="0"/>
        </w:rPr>
        <w:t>: Eclipse, IntelliJ IDEA, Visual Studio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п</w:t>
      </w:r>
      <w:r>
        <w:rPr>
          <w:rFonts w:cs="Arial Unicode MS" w:eastAsia="Arial Unicode MS" w:hint="default"/>
          <w:rtl w:val="0"/>
        </w:rPr>
        <w:t>оддержка различных платформ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u w:color="0645ac"/>
          <w:rtl w:val="0"/>
          <w:lang w:val="ru-RU"/>
        </w:rPr>
        <w:t>Java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u w:color="0645ac"/>
          <w:rtl w:val="0"/>
          <w:lang w:val="ru-RU"/>
        </w:rPr>
        <w:t>PHP</w:t>
      </w:r>
      <w:r>
        <w:rPr>
          <w:rFonts w:cs="Arial Unicode MS" w:eastAsia="Arial Unicode MS"/>
          <w:rtl w:val="0"/>
        </w:rPr>
        <w:t xml:space="preserve">, .NET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</w:rPr>
        <w:t>Ruby.</w:t>
      </w:r>
    </w:p>
    <w:p>
      <w:pPr>
        <w:pStyle w:val="Normal.0"/>
        <w:ind w:firstLine="709"/>
      </w:pPr>
    </w:p>
    <w:p>
      <w:pPr>
        <w:pStyle w:val="heading 2"/>
      </w:pPr>
      <w:bookmarkStart w:name="_Toc6" w:id="6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1.5 </w:t>
      </w:r>
      <w:r>
        <w:rPr>
          <w:rFonts w:cs="Arial Unicode MS" w:eastAsia="Arial Unicode MS" w:hint="default"/>
          <w:rtl w:val="0"/>
        </w:rPr>
        <w:t xml:space="preserve">Выбор </w:t>
      </w:r>
      <w:r>
        <w:rPr>
          <w:rFonts w:cs="Arial Unicode MS" w:eastAsia="Arial Unicode MS" w:hint="default"/>
          <w:rtl w:val="0"/>
        </w:rPr>
        <w:t>СУБД</w:t>
      </w:r>
      <w:bookmarkEnd w:id="6"/>
    </w:p>
    <w:p>
      <w:pPr>
        <w:pStyle w:val="Normal.0"/>
        <w:tabs>
          <w:tab w:val="left" w:pos="993"/>
        </w:tabs>
        <w:ind w:firstLine="709"/>
      </w:pPr>
    </w:p>
    <w:p>
      <w:pPr>
        <w:pStyle w:val="Text"/>
      </w:pPr>
      <w:r>
        <w:tab/>
      </w:r>
      <w:r>
        <w:rPr>
          <w:rFonts w:cs="Arial Unicode MS" w:eastAsia="Arial Unicode MS" w:hint="default"/>
          <w:rtl w:val="0"/>
        </w:rPr>
        <w:t>Базы данных — это логически смоделированные хранилища любых типов данных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Реляционные системы реализуют реляционную модель работы с данными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которая определяет всю хранимую информацию как набор связанных записей и атрибутов в таблице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СУБД такого типа используют таблицы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для хранения и работы с данными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столбец содержит свой тип информации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Каждая запись в базе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обладающая уникальным ключом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передаётся в строку таблицы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её атрибуты отображаются в столбцах таблицы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Каждый элемент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формирующий запись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должен удовлетворять определённому типу данных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целое число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дата и т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д</w:t>
      </w:r>
      <w:r>
        <w:rPr>
          <w:rFonts w:cs="Arial Unicode MS" w:eastAsia="Arial Unicode MS"/>
          <w:rtl w:val="0"/>
        </w:rPr>
        <w:t xml:space="preserve">.). </w:t>
      </w:r>
      <w:r>
        <w:rPr>
          <w:rFonts w:cs="Arial Unicode MS" w:eastAsia="Arial Unicode MS" w:hint="default"/>
          <w:rtl w:val="0"/>
        </w:rPr>
        <w:t>Различные РСУБД используют разные типы данные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не всегда взаимозаменяемы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 xml:space="preserve"> Рассмотрим поподробнее наиболее популярные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 xml:space="preserve">реляционные </w:t>
      </w:r>
      <w:r>
        <w:rPr>
          <w:rFonts w:cs="Arial Unicode MS" w:eastAsia="Arial Unicode MS" w:hint="default"/>
          <w:rtl w:val="0"/>
        </w:rPr>
        <w:t>СУБД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[12]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tab/>
      </w:r>
      <w:r>
        <w:rPr>
          <w:rFonts w:cs="Arial Unicode MS" w:eastAsia="Arial Unicode MS"/>
          <w:rtl w:val="0"/>
        </w:rPr>
        <w:t xml:space="preserve">SQLite </w:t>
      </w:r>
      <w:r>
        <w:rPr>
          <w:rFonts w:cs="Arial Unicode MS" w:eastAsia="Arial Unicode MS" w:hint="default"/>
          <w:rtl w:val="0"/>
        </w:rPr>
        <w:t>— это библиотека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встраиваемая в приложение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которое её использует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Будучи файловой БД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она предоставляет отличный набор инструментов для более простой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в сравнении с серверными БД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обработки любых видов данных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Когда приложение использует </w:t>
      </w:r>
      <w:r>
        <w:rPr>
          <w:rFonts w:cs="Arial Unicode MS" w:eastAsia="Arial Unicode MS"/>
          <w:rtl w:val="0"/>
        </w:rPr>
        <w:t xml:space="preserve">SQLite, </w:t>
      </w:r>
      <w:r>
        <w:rPr>
          <w:rFonts w:cs="Arial Unicode MS" w:eastAsia="Arial Unicode MS" w:hint="default"/>
          <w:rtl w:val="0"/>
        </w:rPr>
        <w:t>их связь производится с помощью функциональных и прямых вызовов файлов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содержащих данные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например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баз данных </w:t>
      </w:r>
      <w:r>
        <w:rPr>
          <w:rFonts w:cs="Arial Unicode MS" w:eastAsia="Arial Unicode MS"/>
          <w:rtl w:val="0"/>
        </w:rPr>
        <w:t xml:space="preserve">SQLite), </w:t>
      </w:r>
      <w:r>
        <w:rPr>
          <w:rFonts w:cs="Arial Unicode MS" w:eastAsia="Arial Unicode MS" w:hint="default"/>
          <w:rtl w:val="0"/>
        </w:rPr>
        <w:t>а не интерфейса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повышает скорость и производительность операций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tab/>
      </w:r>
      <w:r>
        <w:rPr>
          <w:rFonts w:cs="Arial Unicode MS" w:eastAsia="Arial Unicode MS" w:hint="default"/>
          <w:rtl w:val="0"/>
        </w:rPr>
        <w:t>Поддерживаемые типы данных</w:t>
      </w:r>
      <w:r>
        <w:rPr>
          <w:rFonts w:cs="Arial Unicode MS" w:eastAsia="Arial Unicode MS" w:hint="default"/>
          <w:rtl w:val="0"/>
        </w:rPr>
        <w:t xml:space="preserve"> в </w:t>
      </w:r>
      <w:r>
        <w:rPr>
          <w:rFonts w:cs="Arial Unicode MS" w:eastAsia="Arial Unicode MS"/>
          <w:rtl w:val="0"/>
          <w:lang w:val="en-US"/>
        </w:rPr>
        <w:t>SQLite: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NULL-</w:t>
      </w:r>
      <w:r>
        <w:rPr>
          <w:rFonts w:cs="Arial Unicode MS" w:eastAsia="Arial Unicode MS" w:hint="default"/>
          <w:rtl w:val="0"/>
        </w:rPr>
        <w:t>значение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rtl w:val="0"/>
        </w:rPr>
        <w:t>INTEGER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b w:val="1"/>
          <w:bCs w:val="1"/>
          <w:rtl w:val="0"/>
          <w:lang w:val="ru-RU"/>
        </w:rPr>
        <w:t xml:space="preserve"> </w:t>
      </w:r>
      <w:r>
        <w:rPr>
          <w:rFonts w:cs="Arial Unicode MS" w:eastAsia="Arial Unicode MS"/>
          <w:b w:val="1"/>
          <w:bCs w:val="1"/>
          <w:rtl w:val="0"/>
          <w:lang w:val="ru-RU"/>
        </w:rPr>
        <w:t xml:space="preserve">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ц</w:t>
      </w:r>
      <w:r>
        <w:rPr>
          <w:rFonts w:cs="Arial Unicode MS" w:eastAsia="Arial Unicode MS" w:hint="default"/>
          <w:rtl w:val="0"/>
        </w:rPr>
        <w:t>елое со знаком</w:t>
      </w:r>
      <w:r>
        <w:rPr>
          <w:rFonts w:cs="Arial Unicode MS" w:eastAsia="Arial Unicode MS"/>
          <w:rtl w:val="0"/>
        </w:rPr>
        <w:t xml:space="preserve">), </w:t>
      </w:r>
      <w:r>
        <w:rPr>
          <w:rFonts w:cs="Arial Unicode MS" w:eastAsia="Arial Unicode MS"/>
          <w:rtl w:val="0"/>
        </w:rPr>
        <w:t>REAL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 w:hint="default"/>
          <w:rtl w:val="0"/>
        </w:rPr>
        <w:t>ч</w:t>
      </w:r>
      <w:r>
        <w:rPr>
          <w:rFonts w:cs="Arial Unicode MS" w:eastAsia="Arial Unicode MS" w:hint="default"/>
          <w:rtl w:val="0"/>
        </w:rPr>
        <w:t>исло с плавающей запятой</w:t>
      </w:r>
      <w:r>
        <w:rPr>
          <w:rFonts w:cs="Arial Unicode MS" w:eastAsia="Arial Unicode MS"/>
          <w:rtl w:val="0"/>
        </w:rPr>
        <w:t xml:space="preserve">), </w:t>
      </w:r>
      <w:r>
        <w:rPr>
          <w:rFonts w:cs="Arial Unicode MS" w:eastAsia="Arial Unicode MS"/>
          <w:rtl w:val="0"/>
        </w:rPr>
        <w:t>TEXT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 w:hint="default"/>
          <w:rtl w:val="0"/>
        </w:rPr>
        <w:t>т</w:t>
      </w:r>
      <w:r>
        <w:rPr>
          <w:rFonts w:cs="Arial Unicode MS" w:eastAsia="Arial Unicode MS" w:hint="default"/>
          <w:rtl w:val="0"/>
        </w:rPr>
        <w:t>екстовая строка с кодировкой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UTF-8, UTF-16BE </w:t>
      </w:r>
      <w:r>
        <w:rPr>
          <w:rFonts w:cs="Arial Unicode MS" w:eastAsia="Arial Unicode MS" w:hint="default"/>
          <w:rtl w:val="0"/>
        </w:rPr>
        <w:t>или </w:t>
      </w:r>
      <w:r>
        <w:rPr>
          <w:rFonts w:cs="Arial Unicode MS" w:eastAsia="Arial Unicode MS"/>
          <w:rtl w:val="0"/>
        </w:rPr>
        <w:t>UTF-16LE</w:t>
      </w:r>
      <w:r>
        <w:rPr>
          <w:rFonts w:cs="Arial Unicode MS" w:eastAsia="Arial Unicode MS"/>
          <w:rtl w:val="0"/>
        </w:rPr>
        <w:t xml:space="preserve">), </w:t>
      </w:r>
      <w:r>
        <w:rPr>
          <w:rFonts w:cs="Arial Unicode MS" w:eastAsia="Arial Unicode MS"/>
          <w:rtl w:val="0"/>
        </w:rPr>
        <w:t>BLOB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 w:hint="default"/>
          <w:rtl w:val="0"/>
        </w:rPr>
        <w:t>т</w:t>
      </w:r>
      <w:r>
        <w:rPr>
          <w:rFonts w:cs="Arial Unicode MS" w:eastAsia="Arial Unicode MS" w:hint="default"/>
          <w:rtl w:val="0"/>
        </w:rPr>
        <w:t>ип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хранящийся точно в таком же виде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 каком и был получен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tab/>
      </w:r>
      <w:r>
        <w:rPr>
          <w:rFonts w:cs="Arial Unicode MS" w:eastAsia="Arial Unicode MS" w:hint="default"/>
          <w:rtl w:val="0"/>
        </w:rPr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 xml:space="preserve">— </w:t>
      </w:r>
      <w:r>
        <w:rPr>
          <w:rFonts w:cs="Arial Unicode MS" w:eastAsia="Arial Unicode MS" w:hint="default"/>
          <w:rtl w:val="0"/>
        </w:rPr>
        <w:t>вся база данных хранится в одном файле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облегчает перемещение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 xml:space="preserve">— </w:t>
      </w:r>
      <w:r>
        <w:rPr>
          <w:rFonts w:cs="Arial Unicode MS" w:eastAsia="Arial Unicode MS"/>
          <w:rtl w:val="0"/>
          <w:lang w:val="en-US"/>
        </w:rPr>
        <w:t>S</w:t>
      </w:r>
      <w:r>
        <w:rPr>
          <w:rFonts w:cs="Arial Unicode MS" w:eastAsia="Arial Unicode MS"/>
          <w:rtl w:val="0"/>
        </w:rPr>
        <w:t xml:space="preserve">QLite </w:t>
      </w:r>
      <w:r>
        <w:rPr>
          <w:rFonts w:cs="Arial Unicode MS" w:eastAsia="Arial Unicode MS" w:hint="default"/>
          <w:rtl w:val="0"/>
        </w:rPr>
        <w:t>использует </w:t>
      </w:r>
      <w:r>
        <w:rPr>
          <w:rFonts w:cs="Arial Unicode MS" w:eastAsia="Arial Unicode MS"/>
          <w:rtl w:val="0"/>
        </w:rPr>
        <w:t xml:space="preserve">SQL; </w:t>
      </w:r>
      <w:r>
        <w:rPr>
          <w:rFonts w:cs="Arial Unicode MS" w:eastAsia="Arial Unicode MS" w:hint="default"/>
          <w:rtl w:val="0"/>
        </w:rPr>
        <w:t xml:space="preserve">некоторые функции опущены </w:t>
      </w:r>
      <w:r>
        <w:rPr>
          <w:rFonts w:cs="Arial Unicode MS" w:eastAsia="Arial Unicode MS"/>
          <w:rtl w:val="0"/>
        </w:rPr>
        <w:t>(</w:t>
      </w:r>
      <w:r>
        <w:rPr>
          <w:rFonts w:ascii="Courier New" w:hAnsi="Courier New"/>
          <w:sz w:val="24"/>
          <w:szCs w:val="24"/>
          <w:rtl w:val="0"/>
          <w:lang w:val="en-US"/>
        </w:rPr>
        <w:t>RIGHT OUTER JOIN</w:t>
      </w:r>
      <w:r>
        <w:rPr>
          <w:rFonts w:cs="Arial Unicode MS" w:eastAsia="Arial Unicode MS" w:hint="default"/>
          <w:rtl w:val="0"/>
        </w:rPr>
        <w:t> или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FOR EACH STATEMENT</w:t>
      </w:r>
      <w:r>
        <w:rPr>
          <w:rFonts w:cs="Arial Unicode MS" w:eastAsia="Arial Unicode MS"/>
          <w:rtl w:val="0"/>
        </w:rPr>
        <w:t xml:space="preserve">), </w:t>
      </w:r>
      <w:r>
        <w:rPr>
          <w:rFonts w:cs="Arial Unicode MS" w:eastAsia="Arial Unicode MS" w:hint="default"/>
          <w:rtl w:val="0"/>
        </w:rPr>
        <w:t>однако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есть и некоторые новые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</w:rPr>
        <w:t xml:space="preserve"> </w:t>
      </w:r>
    </w:p>
    <w:p>
      <w:pPr>
        <w:pStyle w:val="Text"/>
        <w:shd w:val="clear" w:color="auto" w:fill="ffffff"/>
      </w:pPr>
      <w:r>
        <w:tab/>
      </w:r>
      <w:r>
        <w:rPr>
          <w:rtl w:val="0"/>
          <w:lang w:val="ru-RU"/>
        </w:rPr>
        <w:t>Недостатки СУБД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>— о</w:t>
      </w:r>
      <w:r>
        <w:rPr>
          <w:rtl w:val="0"/>
          <w:lang w:val="ru-RU"/>
        </w:rPr>
        <w:t xml:space="preserve">дним из ограничений </w:t>
      </w:r>
      <w:r>
        <w:rPr>
          <w:rtl w:val="0"/>
          <w:lang w:val="ru-RU"/>
        </w:rPr>
        <w:t xml:space="preserve">SQLite </w:t>
      </w:r>
      <w:r>
        <w:rPr>
          <w:rtl w:val="0"/>
          <w:lang w:val="ru-RU"/>
        </w:rPr>
        <w:t>являются операции записи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Эта РСУБД допускает единовременное исполнение лишь одной операции записи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>— не подходит для многопользовательских приложений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tab/>
      </w:r>
      <w:r>
        <w:rPr>
          <w:rtl w:val="0"/>
          <w:lang w:val="ru-RU"/>
        </w:rPr>
        <w:t xml:space="preserve">MySQL </w:t>
      </w:r>
      <w:r>
        <w:rPr>
          <w:rtl w:val="0"/>
          <w:lang w:val="ru-RU"/>
        </w:rPr>
        <w:t>— это</w:t>
      </w:r>
      <w:r>
        <w:rPr>
          <w:rtl w:val="0"/>
          <w:lang w:val="ru-RU"/>
        </w:rPr>
        <w:t xml:space="preserve"> одна из</w:t>
      </w:r>
      <w:r>
        <w:rPr>
          <w:rtl w:val="0"/>
          <w:lang w:val="ru-RU"/>
        </w:rPr>
        <w:t xml:space="preserve"> сам</w:t>
      </w:r>
      <w:r>
        <w:rPr>
          <w:rtl w:val="0"/>
          <w:lang w:val="ru-RU"/>
        </w:rPr>
        <w:t>ых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популярных</w:t>
      </w:r>
      <w:r>
        <w:rPr>
          <w:rtl w:val="0"/>
          <w:lang w:val="ru-RU"/>
        </w:rPr>
        <w:t xml:space="preserve"> из всех крупных серверных БД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Является очень простой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также для неё существует большое количество документации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 MySQL SQL-</w:t>
      </w:r>
      <w:r>
        <w:rPr>
          <w:rtl w:val="0"/>
          <w:lang w:val="ru-RU"/>
        </w:rPr>
        <w:t>стандарты</w:t>
      </w:r>
      <w:r>
        <w:rPr>
          <w:rtl w:val="0"/>
          <w:lang w:val="ru-RU"/>
        </w:rPr>
        <w:t xml:space="preserve"> реализованы не полностью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Приложения общаются с базой данных через процесс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демон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tab/>
      </w:r>
      <w:r>
        <w:rPr>
          <w:rtl w:val="0"/>
          <w:lang w:val="ru-RU"/>
        </w:rPr>
        <w:t>Поддерживаемые типы данных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MySQL: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TINYIN</w:t>
      </w:r>
      <w:r>
        <w:rPr>
          <w:rtl w:val="0"/>
          <w:lang w:val="en-US"/>
        </w:rPr>
        <w:t>T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SMALLINT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MEDIUMINT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INT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INTEGER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BIGINT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FLOAT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знаковое число с плавающей запятой одинарной точности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DOUBLE</w:t>
      </w:r>
      <w:r>
        <w:rPr>
          <w:rtl w:val="0"/>
          <w:lang w:val="ru-RU"/>
        </w:rPr>
        <w:t xml:space="preserve"> или </w:t>
      </w:r>
      <w:r>
        <w:rPr>
          <w:rtl w:val="0"/>
          <w:lang w:val="ru-RU"/>
        </w:rPr>
        <w:t>REAL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знаковое число с плавающей запятой двойной точности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DECIMAL</w:t>
      </w:r>
      <w:r>
        <w:rPr>
          <w:rtl w:val="0"/>
          <w:lang w:val="ru-RU"/>
        </w:rPr>
        <w:t xml:space="preserve"> или </w:t>
      </w:r>
      <w:r>
        <w:rPr>
          <w:rtl w:val="0"/>
          <w:lang w:val="ru-RU"/>
        </w:rPr>
        <w:t>NUMERIC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знаковое число с плавающей запятой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DATE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DATETIME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комбинация даты и времени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TIMESTAMP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отметка времени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TIME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YEAR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 xml:space="preserve">год в формате </w:t>
      </w:r>
      <w:r>
        <w:rPr>
          <w:rtl w:val="0"/>
          <w:lang w:val="ru-RU"/>
        </w:rPr>
        <w:t xml:space="preserve">YY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YYYY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CHAR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строка фиксированного размера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дополняемая справа пробелами до максимальной длины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VARCHAR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строка переменной длины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TINYBLOB, TINYTEXT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 xml:space="preserve">BLOB-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TEXT-</w:t>
      </w:r>
      <w:r>
        <w:rPr>
          <w:rtl w:val="0"/>
          <w:lang w:val="ru-RU"/>
        </w:rPr>
        <w:t xml:space="preserve">столбец длиной максимум </w:t>
      </w:r>
      <w:r>
        <w:rPr>
          <w:rtl w:val="0"/>
          <w:lang w:val="ru-RU"/>
        </w:rPr>
        <w:t>255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BLOB, TEXT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длина</w:t>
      </w:r>
      <w:r>
        <w:rPr>
          <w:rtl w:val="0"/>
          <w:lang w:val="ru-RU"/>
        </w:rPr>
        <w:t xml:space="preserve"> максимум </w:t>
      </w:r>
      <w:r>
        <w:rPr>
          <w:rtl w:val="0"/>
          <w:lang w:val="ru-RU"/>
        </w:rPr>
        <w:t>65535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MEDIUMBLOB, MEDIUMTEXT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длина</w:t>
      </w:r>
      <w:r>
        <w:rPr>
          <w:rtl w:val="0"/>
          <w:lang w:val="ru-RU"/>
        </w:rPr>
        <w:t xml:space="preserve"> максимум </w:t>
      </w:r>
      <w:r>
        <w:rPr>
          <w:rtl w:val="0"/>
          <w:lang w:val="ru-RU"/>
        </w:rPr>
        <w:t>16777215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LONGBLOB, LONGTEXT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длина</w:t>
      </w:r>
      <w:r>
        <w:rPr>
          <w:rtl w:val="0"/>
          <w:lang w:val="ru-RU"/>
        </w:rPr>
        <w:t xml:space="preserve"> максимум </w:t>
      </w:r>
      <w:r>
        <w:rPr>
          <w:rtl w:val="0"/>
          <w:lang w:val="ru-RU"/>
        </w:rPr>
        <w:t>4294967295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ENUM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перечисление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SET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множества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 xml:space="preserve">— </w:t>
      </w:r>
      <w:r>
        <w:rPr>
          <w:rFonts w:cs="Arial Unicode MS" w:eastAsia="Arial Unicode MS" w:hint="default"/>
          <w:rtl w:val="0"/>
        </w:rPr>
        <w:t>Простота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легко устанавливается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Существует много сторонних инструментов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включая визуальные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облегчающих начало работы с 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 xml:space="preserve">— </w:t>
      </w:r>
      <w:r>
        <w:rPr>
          <w:rFonts w:cs="Arial Unicode MS" w:eastAsia="Arial Unicode MS" w:hint="default"/>
          <w:rtl w:val="0"/>
        </w:rPr>
        <w:t>Много функций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 xml:space="preserve">поддерживает большую часть функционала </w:t>
      </w:r>
      <w:r>
        <w:rPr>
          <w:rFonts w:cs="Arial Unicode MS" w:eastAsia="Arial Unicode MS"/>
          <w:rtl w:val="0"/>
        </w:rPr>
        <w:t>SQL.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 xml:space="preserve">— </w:t>
      </w:r>
      <w:r>
        <w:rPr>
          <w:rFonts w:cs="Arial Unicode MS" w:eastAsia="Arial Unicode MS" w:hint="default"/>
          <w:rtl w:val="0"/>
        </w:rPr>
        <w:t>Безопасность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</w:t>
      </w:r>
      <w:r>
        <w:rPr>
          <w:rFonts w:cs="Arial Unicode MS" w:eastAsia="Arial Unicode MS" w:hint="default"/>
          <w:rtl w:val="0"/>
        </w:rPr>
        <w:t>строено много функций безопасности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 xml:space="preserve">— </w:t>
      </w:r>
      <w:r>
        <w:rPr>
          <w:rFonts w:cs="Arial Unicode MS" w:eastAsia="Arial Unicode MS" w:hint="default"/>
          <w:rtl w:val="0"/>
        </w:rPr>
        <w:t>Мощность и масштабируемость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может работать с действительно большими объёмами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неплохо походит для масштабируемых приложений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 xml:space="preserve">— </w:t>
      </w:r>
      <w:r>
        <w:rPr>
          <w:rFonts w:cs="Arial Unicode MS" w:eastAsia="Arial Unicode MS" w:hint="default"/>
          <w:rtl w:val="0"/>
        </w:rPr>
        <w:t>Скорость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</w:t>
      </w:r>
      <w:r>
        <w:rPr>
          <w:rFonts w:cs="Arial Unicode MS" w:eastAsia="Arial Unicode MS" w:hint="default"/>
          <w:rtl w:val="0"/>
        </w:rPr>
        <w:t>ренебрежение некоторыми стандартами позволяет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работать производительнее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  <w:r>
        <w:tab/>
      </w:r>
      <w:r>
        <w:rPr>
          <w:rtl w:val="0"/>
          <w:lang w:val="ru-RU"/>
        </w:rPr>
        <w:t xml:space="preserve">Недостатки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SQL-</w:t>
      </w:r>
      <w:r>
        <w:rPr>
          <w:rtl w:val="0"/>
          <w:lang w:val="ru-RU"/>
        </w:rPr>
        <w:t>совместимость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>оскольку </w:t>
      </w:r>
      <w:r>
        <w:rPr>
          <w:rtl w:val="0"/>
          <w:lang w:val="ru-RU"/>
        </w:rPr>
        <w:t xml:space="preserve">MySQL </w:t>
      </w:r>
      <w:r>
        <w:rPr>
          <w:rtl w:val="0"/>
          <w:lang w:val="ru-RU"/>
        </w:rPr>
        <w:t xml:space="preserve">не пытается полностью реализовать стандарты </w:t>
      </w:r>
      <w:r>
        <w:rPr>
          <w:rtl w:val="0"/>
          <w:lang w:val="ru-RU"/>
        </w:rPr>
        <w:t xml:space="preserve">SQL, </w:t>
      </w:r>
      <w:r>
        <w:rPr>
          <w:rtl w:val="0"/>
          <w:lang w:val="ru-RU"/>
        </w:rPr>
        <w:t xml:space="preserve">она не является полностью совместимой с </w:t>
      </w:r>
      <w:r>
        <w:rPr>
          <w:rtl w:val="0"/>
          <w:lang w:val="ru-RU"/>
        </w:rPr>
        <w:t xml:space="preserve">SQL. </w:t>
      </w:r>
      <w:r>
        <w:rPr>
          <w:rtl w:val="0"/>
          <w:lang w:val="ru-RU"/>
        </w:rPr>
        <w:t>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этого могут возникнуть проблемы при интеграции с другими РСУБД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Конкурентность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</w:t>
      </w:r>
      <w:r>
        <w:rPr>
          <w:rtl w:val="0"/>
          <w:lang w:val="ru-RU"/>
        </w:rPr>
        <w:t>дновременные операции чтения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записи могут вызвать проблемы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tab/>
      </w:r>
      <w:r>
        <w:rPr>
          <w:rtl w:val="0"/>
          <w:lang w:val="ru-RU"/>
        </w:rPr>
        <w:t>PostgreSQL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Postgres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 xml:space="preserve"> — это самая продвинутая РСУБД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ориентирующаяся в первую очередь на полное соответствие </w:t>
      </w:r>
      <w:r>
        <w:rPr>
          <w:rtl w:val="0"/>
          <w:lang w:val="ru-RU"/>
        </w:rPr>
        <w:t>SQL-</w:t>
      </w:r>
      <w:r>
        <w:rPr>
          <w:rtl w:val="0"/>
          <w:lang w:val="ru-RU"/>
        </w:rPr>
        <w:t>стандартам </w:t>
      </w:r>
      <w:r>
        <w:rPr>
          <w:rtl w:val="0"/>
          <w:lang w:val="ru-RU"/>
        </w:rPr>
        <w:t xml:space="preserve">ANSI/ISO </w:t>
      </w:r>
      <w:r>
        <w:rPr>
          <w:rtl w:val="0"/>
          <w:lang w:val="ru-RU"/>
        </w:rPr>
        <w:t>и расширяемость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PostgreSQL </w:t>
      </w:r>
      <w:r>
        <w:rPr>
          <w:rtl w:val="0"/>
          <w:lang w:val="ru-RU"/>
        </w:rPr>
        <w:t>отличается от других РСУБД 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обладает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ориентированным функционалом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том числе полной поддержкой концепта </w:t>
      </w:r>
      <w:r>
        <w:rPr>
          <w:rtl w:val="0"/>
          <w:lang w:val="ru-RU"/>
        </w:rPr>
        <w:t>ACID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(Atomicity, Consistency, Isolation, Durability).</w:t>
      </w:r>
    </w:p>
    <w:p>
      <w:pPr>
        <w:pStyle w:val="Text"/>
        <w:shd w:val="clear" w:color="auto" w:fill="ffffff"/>
      </w:pPr>
      <w:r>
        <w:tab/>
      </w:r>
      <w:r>
        <w:rPr>
          <w:rtl w:val="0"/>
          <w:lang w:val="ru-RU"/>
        </w:rPr>
        <w:t>Будучи основанным на мощной технологии </w:t>
      </w:r>
      <w:r>
        <w:rPr>
          <w:rtl w:val="0"/>
          <w:lang w:val="ru-RU"/>
        </w:rPr>
        <w:t xml:space="preserve">Postgres </w:t>
      </w:r>
      <w:r>
        <w:rPr>
          <w:rtl w:val="0"/>
          <w:lang w:val="ru-RU"/>
        </w:rPr>
        <w:t>отлично справляется с одновременной обработкой нескольких заданий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Поддержка конкурентности реализована с использованием </w:t>
      </w:r>
      <w:r>
        <w:rPr>
          <w:rtl w:val="0"/>
          <w:lang w:val="ru-RU"/>
        </w:rPr>
        <w:t xml:space="preserve">MVCC (Multiversion Concurrency Control), </w:t>
      </w:r>
      <w:r>
        <w:rPr>
          <w:rtl w:val="0"/>
          <w:lang w:val="ru-RU"/>
        </w:rPr>
        <w:t xml:space="preserve">что также обеспечивает совместимость с </w:t>
      </w:r>
      <w:r>
        <w:rPr>
          <w:rtl w:val="0"/>
          <w:lang w:val="ru-RU"/>
        </w:rPr>
        <w:t>ACID.</w:t>
      </w:r>
    </w:p>
    <w:p>
      <w:pPr>
        <w:pStyle w:val="Text"/>
        <w:shd w:val="clear" w:color="auto" w:fill="ffffff"/>
      </w:pPr>
      <w:r>
        <w:tab/>
      </w:r>
      <w:r>
        <w:rPr>
          <w:rtl w:val="0"/>
          <w:lang w:val="ru-RU"/>
        </w:rPr>
        <w:t>Хотя эта РСУБД не так популярна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 </w:t>
      </w:r>
      <w:r>
        <w:rPr>
          <w:rtl w:val="0"/>
          <w:lang w:val="ru-RU"/>
        </w:rPr>
        <w:t xml:space="preserve">MySQL, </w:t>
      </w:r>
      <w:r>
        <w:rPr>
          <w:rtl w:val="0"/>
          <w:lang w:val="ru-RU"/>
        </w:rPr>
        <w:t xml:space="preserve">существует много сторонних инструментов и библиотек для облегчения работы с </w:t>
      </w:r>
      <w:r>
        <w:rPr>
          <w:rtl w:val="0"/>
          <w:lang w:val="ru-RU"/>
        </w:rPr>
        <w:t>PostgreSQL.</w:t>
      </w:r>
    </w:p>
    <w:p>
      <w:pPr>
        <w:pStyle w:val="Text"/>
        <w:shd w:val="clear" w:color="auto" w:fill="ffffff"/>
      </w:pPr>
      <w:r>
        <w:tab/>
      </w:r>
      <w:r>
        <w:rPr>
          <w:rtl w:val="0"/>
          <w:lang w:val="ru-RU"/>
        </w:rPr>
        <w:t>Поддерживаемые типы данных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bigint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bigserial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8-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bit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битовая строка фиксированной длины</w:t>
      </w:r>
      <w:r>
        <w:rPr>
          <w:rtl w:val="0"/>
          <w:lang w:val="ru-RU"/>
        </w:rPr>
        <w:t xml:space="preserve">),  </w:t>
      </w:r>
      <w:r>
        <w:rPr>
          <w:rtl w:val="0"/>
          <w:lang w:val="ru-RU"/>
        </w:rPr>
        <w:t>bit varying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битовая строка переменной длины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boolean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box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прямоугольник на плоскости</w:t>
      </w:r>
      <w:r>
        <w:rPr>
          <w:rtl w:val="0"/>
          <w:lang w:val="ru-RU"/>
        </w:rPr>
        <w:t xml:space="preserve">),  </w:t>
      </w:r>
      <w:r>
        <w:rPr>
          <w:rtl w:val="0"/>
          <w:lang w:val="ru-RU"/>
        </w:rPr>
        <w:t>bytea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бинарные данные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character varying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 xml:space="preserve">строка символов </w:t>
      </w:r>
      <w:r>
        <w:rPr>
          <w:rtl w:val="0"/>
          <w:lang w:val="ru-RU"/>
        </w:rPr>
        <w:t>переменной</w:t>
      </w:r>
      <w:r>
        <w:rPr>
          <w:rtl w:val="0"/>
          <w:lang w:val="ru-RU"/>
        </w:rPr>
        <w:t xml:space="preserve"> длины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character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cidr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сетевой адрес </w:t>
      </w:r>
      <w:r>
        <w:rPr>
          <w:rtl w:val="0"/>
          <w:lang w:val="ru-RU"/>
        </w:rPr>
        <w:t xml:space="preserve">IPv4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IPv6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circle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круг на плоскости</w:t>
      </w:r>
      <w:r>
        <w:rPr>
          <w:rtl w:val="0"/>
          <w:lang w:val="ru-RU"/>
        </w:rPr>
        <w:t xml:space="preserve">),  </w:t>
      </w:r>
      <w:r>
        <w:rPr>
          <w:rtl w:val="0"/>
          <w:lang w:val="ru-RU"/>
        </w:rPr>
        <w:t>date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double precision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число с плавающей запятой двойной точности</w:t>
      </w:r>
      <w:r>
        <w:rPr>
          <w:rtl w:val="0"/>
          <w:lang w:val="ru-RU"/>
        </w:rPr>
        <w:t xml:space="preserve">),  </w:t>
      </w:r>
      <w:r>
        <w:rPr>
          <w:rtl w:val="0"/>
          <w:lang w:val="ru-RU"/>
        </w:rPr>
        <w:t>inet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адрес хоста </w:t>
      </w:r>
      <w:r>
        <w:rPr>
          <w:rtl w:val="0"/>
          <w:lang w:val="ru-RU"/>
        </w:rPr>
        <w:t>IPv4</w:t>
      </w:r>
      <w:r>
        <w:rPr>
          <w:rtl w:val="0"/>
          <w:lang w:val="ru-RU"/>
        </w:rPr>
        <w:t xml:space="preserve"> или </w:t>
      </w:r>
      <w:r>
        <w:rPr>
          <w:rtl w:val="0"/>
          <w:lang w:val="ru-RU"/>
        </w:rPr>
        <w:t>IPv6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integer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line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бесконечная прямая на плоскости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lseg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отрезок на плоскости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macaddr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MAC-</w:t>
      </w:r>
      <w:r>
        <w:rPr>
          <w:rtl w:val="0"/>
          <w:lang w:val="ru-RU"/>
        </w:rPr>
        <w:t>адрес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money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path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геометрический путь на плоскости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point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геометрическая точка на плоскости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polygon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многоугольник на плоскости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real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smallint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serial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4-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text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time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timestamp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tsquery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запрос текстового поиска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tsvector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документ текстового поиска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txid_snapshot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 xml:space="preserve">снэпшот </w:t>
      </w:r>
      <w:r>
        <w:rPr>
          <w:rtl w:val="0"/>
          <w:lang w:val="ru-RU"/>
        </w:rPr>
        <w:t>ID</w:t>
      </w:r>
      <w:r>
        <w:rPr>
          <w:rtl w:val="0"/>
          <w:lang w:val="ru-RU"/>
        </w:rPr>
        <w:t> пользовательской транзакции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uuid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уникальный идентификатор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xml</w:t>
      </w:r>
      <w:r>
        <w:rPr>
          <w:rtl w:val="0"/>
          <w:lang w:val="ru-RU"/>
        </w:rPr>
        <w:t>.</w:t>
      </w:r>
    </w:p>
    <w:p>
      <w:pPr>
        <w:pStyle w:val="Text"/>
      </w:pPr>
      <w:r>
        <w:tab/>
      </w:r>
      <w:r>
        <w:rPr>
          <w:rFonts w:cs="Arial Unicode MS" w:eastAsia="Arial Unicode MS" w:hint="default"/>
          <w:rtl w:val="0"/>
        </w:rPr>
        <w:t>Преимущества</w:t>
      </w:r>
      <w:r>
        <w:rPr>
          <w:rFonts w:cs="Arial Unicode MS" w:eastAsia="Arial Unicode MS"/>
          <w:rtl w:val="0"/>
          <w:lang w:val="en-US"/>
        </w:rPr>
        <w:t>: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 xml:space="preserve">— </w:t>
      </w:r>
      <w:r>
        <w:rPr>
          <w:rFonts w:cs="Arial Unicode MS" w:eastAsia="Arial Unicode MS" w:hint="default"/>
          <w:rtl w:val="0"/>
        </w:rPr>
        <w:t xml:space="preserve">Полная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совместимость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 xml:space="preserve">— </w:t>
      </w:r>
      <w:r>
        <w:rPr>
          <w:rFonts w:cs="Arial Unicode MS" w:eastAsia="Arial Unicode MS" w:hint="default"/>
          <w:rtl w:val="0"/>
        </w:rPr>
        <w:t>Сообщество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/>
          <w:rtl w:val="0"/>
        </w:rPr>
        <w:t xml:space="preserve">PostgreSQL </w:t>
      </w:r>
      <w:r>
        <w:rPr>
          <w:rFonts w:cs="Arial Unicode MS" w:eastAsia="Arial Unicode MS" w:hint="default"/>
          <w:rtl w:val="0"/>
        </w:rPr>
        <w:t xml:space="preserve">поддерживается опытным сообществом </w:t>
      </w:r>
      <w:r>
        <w:rPr>
          <w:rFonts w:cs="Arial Unicode MS" w:eastAsia="Arial Unicode MS"/>
          <w:rtl w:val="0"/>
        </w:rPr>
        <w:t>24/7.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 xml:space="preserve">— </w:t>
      </w:r>
      <w:r>
        <w:rPr>
          <w:rFonts w:cs="Arial Unicode MS" w:eastAsia="Arial Unicode MS" w:hint="default"/>
          <w:rtl w:val="0"/>
        </w:rPr>
        <w:t>Расширяемость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/>
          <w:rtl w:val="0"/>
        </w:rPr>
        <w:t xml:space="preserve">PostgreSQL </w:t>
      </w:r>
      <w:r>
        <w:rPr>
          <w:rFonts w:cs="Arial Unicode MS" w:eastAsia="Arial Unicode MS" w:hint="default"/>
          <w:rtl w:val="0"/>
        </w:rPr>
        <w:t>можно программно расширить за счёт хранимых процедур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 xml:space="preserve">— </w:t>
      </w:r>
      <w:r>
        <w:rPr>
          <w:rFonts w:cs="Arial Unicode MS" w:eastAsia="Arial Unicode MS" w:hint="default"/>
          <w:rtl w:val="0"/>
        </w:rPr>
        <w:t>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/>
          <w:rtl w:val="0"/>
        </w:rPr>
        <w:t xml:space="preserve">PostgreSQL </w:t>
      </w:r>
      <w:r>
        <w:rPr>
          <w:rFonts w:cs="Arial Unicode MS" w:eastAsia="Arial Unicode MS" w:hint="default"/>
          <w:rtl w:val="0"/>
        </w:rPr>
        <w:t>— не только реляционная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но и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ориентированная СУБД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tab/>
      </w:r>
      <w:r>
        <w:rPr>
          <w:rFonts w:cs="Arial Unicode MS" w:eastAsia="Arial Unicode MS" w:hint="default"/>
          <w:rtl w:val="0"/>
        </w:rPr>
        <w:t>Недостатки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PostgreSQL: 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 xml:space="preserve">— </w:t>
      </w:r>
      <w:r>
        <w:rPr>
          <w:rFonts w:cs="Arial Unicode MS" w:eastAsia="Arial Unicode MS" w:hint="default"/>
          <w:rtl w:val="0"/>
        </w:rPr>
        <w:t>Производительность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простых операциях чтения </w:t>
      </w:r>
      <w:r>
        <w:rPr>
          <w:rFonts w:cs="Arial Unicode MS" w:eastAsia="Arial Unicode MS"/>
          <w:rtl w:val="0"/>
        </w:rPr>
        <w:t xml:space="preserve">PostgreSQL </w:t>
      </w:r>
      <w:r>
        <w:rPr>
          <w:rFonts w:cs="Arial Unicode MS" w:eastAsia="Arial Unicode MS" w:hint="default"/>
          <w:rtl w:val="0"/>
        </w:rPr>
        <w:t>может уступать своим соперникам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Исходя из всего вышеописанного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для реализации данного дипломного проекта в качестве СУБД была выбрана </w:t>
      </w:r>
      <w:r>
        <w:rPr>
          <w:rFonts w:cs="Arial Unicode MS" w:eastAsia="Arial Unicode MS"/>
          <w:rtl w:val="0"/>
        </w:rPr>
        <w:t>PostgreSQL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из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за п</w:t>
      </w:r>
      <w:r>
        <w:rPr>
          <w:rFonts w:cs="Arial Unicode MS" w:eastAsia="Arial Unicode MS" w:hint="default"/>
          <w:rtl w:val="0"/>
        </w:rPr>
        <w:t>олн</w:t>
      </w:r>
      <w:r>
        <w:rPr>
          <w:rFonts w:cs="Arial Unicode MS" w:eastAsia="Arial Unicode MS" w:hint="default"/>
          <w:rtl w:val="0"/>
        </w:rPr>
        <w:t>ой</w:t>
      </w:r>
      <w:r>
        <w:rPr>
          <w:rFonts w:cs="Arial Unicode MS" w:eastAsia="Arial Unicode MS"/>
          <w:rtl w:val="0"/>
        </w:rPr>
        <w:t xml:space="preserve"> SQL-</w:t>
      </w:r>
      <w:r>
        <w:rPr>
          <w:rFonts w:cs="Arial Unicode MS" w:eastAsia="Arial Unicode MS" w:hint="default"/>
          <w:rtl w:val="0"/>
        </w:rPr>
        <w:t>совместимост</w:t>
      </w:r>
      <w:r>
        <w:rPr>
          <w:rFonts w:cs="Arial Unicode MS" w:eastAsia="Arial Unicode MS" w:hint="default"/>
          <w:rtl w:val="0"/>
        </w:rPr>
        <w:t>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</w:p>
    <w:p>
      <w:pPr>
        <w:pStyle w:val="heading 2"/>
      </w:pPr>
      <w:bookmarkStart w:name="_Toc7" w:id="7"/>
      <w:r>
        <w:rPr>
          <w:rFonts w:cs="Arial Unicode MS" w:eastAsia="Arial Unicode MS"/>
          <w:b w:val="1"/>
          <w:bCs w:val="1"/>
          <w:rtl w:val="0"/>
          <w:lang w:val="ru-RU"/>
        </w:rPr>
        <w:t>1.6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7"/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851" w:left="1701" w:header="0" w:footer="397"/>
          <w:bidi w:val="0"/>
        </w:sectPr>
      </w:pPr>
    </w:p>
    <w:p>
      <w:pPr>
        <w:pStyle w:val="heading 1"/>
      </w:pPr>
      <w:bookmarkStart w:name="_Toc8" w:id="8"/>
      <w:r>
        <w:rPr>
          <w:rFonts w:cs="Arial Unicode MS" w:eastAsia="Arial Unicode MS"/>
          <w:b w:val="1"/>
          <w:bCs w:val="1"/>
          <w:rtl w:val="0"/>
          <w:lang w:val="ru-RU"/>
        </w:rPr>
        <w:t>2</w:t>
      </w:r>
      <w:r>
        <w:rPr>
          <w:rFonts w:cs="Arial Unicode MS" w:eastAsia="Arial Unicode MS" w:hint="default"/>
          <w:rtl w:val="0"/>
        </w:rPr>
        <w:t xml:space="preserve"> СИСТЕМНОЕ ПРОЕКТИРОВАНИЕ</w:t>
      </w:r>
      <w:bookmarkEnd w:id="8"/>
    </w:p>
    <w:p>
      <w:pPr>
        <w:pStyle w:val="Normal.0"/>
      </w:pPr>
    </w:p>
    <w:p>
      <w:pPr>
        <w:pStyle w:val="Normal.0"/>
        <w:ind w:firstLine="714"/>
      </w:pPr>
      <w:r>
        <w:rPr>
          <w:rtl w:val="0"/>
          <w:lang w:val="ru-RU"/>
        </w:rPr>
        <w:t>Разрабатываемый проект необходимо разбить на отдельные логически взаимосвязанные модули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является необходимым условием для обеспечения гибкости структуры программного модуля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данном подходе становится возможной выборочная модернизация отдельных частей программного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минимальным влиянием на остальные части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идеальном случае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вовсе без их изменения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Для определения логических модулей необходимо в первую очередь определить основные возможности программного модуля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возможность авторизации в социальных сетях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определенных ранее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возможность сбора данных из социальных сетей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анализ собранных данных различными способами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дополнение собранных данных о местоположении пользователя географическими координатами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возможность импорта дополнительных данных для облегчения задачи анализа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экспорт полученных результатов для дальнейшего использования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визуализация данных путем генерации таблиц и графиков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формирование отчетов по результатам анализа данных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</w:p>
    <w:p>
      <w:pPr>
        <w:pStyle w:val="heading 2"/>
      </w:pPr>
      <w:bookmarkStart w:name="_Toc9" w:id="9"/>
      <w:r>
        <w:rPr>
          <w:rFonts w:cs="Arial Unicode MS" w:eastAsia="Arial Unicode MS"/>
          <w:b w:val="1"/>
          <w:bCs w:val="1"/>
          <w:rtl w:val="0"/>
          <w:lang w:val="ru-RU"/>
        </w:rPr>
        <w:t>2.1</w:t>
      </w:r>
      <w:r>
        <w:rPr>
          <w:rFonts w:cs="Arial Unicode MS" w:eastAsia="Arial Unicode MS" w:hint="default"/>
          <w:rtl w:val="0"/>
        </w:rPr>
        <w:t xml:space="preserve"> Структура программного средства</w:t>
      </w:r>
      <w:bookmarkEnd w:id="9"/>
    </w:p>
    <w:p>
      <w:pPr>
        <w:pStyle w:val="Normal.0"/>
        <w:ind w:left="708" w:firstLine="0"/>
      </w:pPr>
    </w:p>
    <w:p>
      <w:pPr>
        <w:pStyle w:val="heading 1"/>
      </w:pPr>
      <w:bookmarkStart w:name="_Toc10" w:id="10"/>
      <w:r>
        <w:rPr>
          <w:rFonts w:cs="Arial Unicode MS" w:eastAsia="Arial Unicode MS"/>
          <w:b w:val="1"/>
          <w:bCs w:val="1"/>
          <w:rtl w:val="0"/>
          <w:lang w:val="ru-RU"/>
        </w:rPr>
        <w:t>3</w:t>
      </w:r>
      <w:r>
        <w:rPr>
          <w:rFonts w:cs="Arial Unicode MS" w:eastAsia="Arial Unicode MS" w:hint="default"/>
          <w:rtl w:val="0"/>
        </w:rPr>
        <w:t xml:space="preserve"> ФУНКЦИОНАЛЬНОЕ ПРОЕКТИРОВАНИЕ</w:t>
      </w:r>
      <w:bookmarkEnd w:id="10"/>
    </w:p>
    <w:p>
      <w:pPr>
        <w:pStyle w:val="Normal.0"/>
      </w:pPr>
    </w:p>
    <w:p>
      <w:pPr>
        <w:pStyle w:val="Normal.0"/>
        <w:ind w:firstLine="708"/>
      </w:pPr>
      <w:r>
        <w:rPr>
          <w:rtl w:val="0"/>
          <w:lang w:val="ru-RU"/>
        </w:rPr>
        <w:t>Рассмотрим подробным образом функционирование разрабатываемого программного модуля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</w:pPr>
      <w:bookmarkStart w:name="_Toc11" w:id="11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3.1 </w:t>
      </w:r>
      <w:r>
        <w:rPr>
          <w:rFonts w:cs="Arial Unicode MS" w:eastAsia="Arial Unicode MS" w:hint="default"/>
          <w:rtl w:val="0"/>
        </w:rPr>
        <w:t>Описание работы фреймворка</w:t>
      </w:r>
      <w:bookmarkEnd w:id="11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</w:t>
      </w:r>
      <w:r>
        <w:rPr>
          <w:rtl w:val="0"/>
          <w:lang w:val="ru-RU"/>
        </w:rPr>
        <w:t xml:space="preserve"> Описание модели данных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3.2.1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tabs>
          <w:tab w:val="left" w:pos="709"/>
        </w:tabs>
      </w:pPr>
      <w:r>
        <w:tab/>
      </w:r>
      <w:r>
        <w:rPr>
          <w:b w:val="1"/>
          <w:bCs w:val="1"/>
          <w:rtl w:val="0"/>
          <w:lang w:val="ru-RU"/>
        </w:rPr>
        <w:t>3.2.2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3.2.3</w:t>
      </w:r>
      <w:r>
        <w:rPr>
          <w:rtl w:val="0"/>
          <w:lang w:val="ru-RU"/>
        </w:rPr>
        <w:t xml:space="preserve"> Таблица</w:t>
      </w:r>
    </w:p>
    <w:p>
      <w:pPr>
        <w:pStyle w:val="heading 2"/>
      </w:pPr>
      <w:bookmarkStart w:name="_Toc12" w:id="12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3.3 </w:t>
      </w:r>
      <w:r>
        <w:rPr>
          <w:rFonts w:cs="Arial Unicode MS" w:eastAsia="Arial Unicode MS" w:hint="default"/>
          <w:rtl w:val="0"/>
        </w:rPr>
        <w:t>Описание структуры и взаимодействия между классами</w:t>
      </w:r>
      <w:bookmarkEnd w:id="12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rtl w:val="0"/>
          <w:lang w:val="ru-RU"/>
        </w:rPr>
        <w:t>Изучение модели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используемых в программном продукте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одним из основных этапов понимания процесса обработки программой данных что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известно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основной конечной целью любой разрабатываемой программной системы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менее значимым этапом с этой точки зрения является описание структуры классов и взаимодействия между ними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описания структуры классов перечислим основные классы программного модуля с указанием способов их взаимодействия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методов и полей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используя диаграмму классов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РР</w:t>
      </w:r>
      <w:r>
        <w:rPr>
          <w:rtl w:val="0"/>
          <w:lang w:val="ru-RU"/>
        </w:rPr>
        <w:t xml:space="preserve">.1) </w:t>
      </w:r>
      <w:r>
        <w:rPr>
          <w:rtl w:val="0"/>
          <w:lang w:val="ru-RU"/>
        </w:rPr>
        <w:t>в соответствии с модулями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выделенными на этапе системного проектирования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1).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3.3.1</w:t>
      </w:r>
      <w:r>
        <w:rPr>
          <w:rtl w:val="0"/>
          <w:lang w:val="ru-RU"/>
        </w:rPr>
        <w:t xml:space="preserve"> Класс</w:t>
      </w:r>
    </w:p>
    <w:p>
      <w:pPr>
        <w:pStyle w:val="Normal.0"/>
        <w:ind w:firstLine="708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3.3.2</w:t>
      </w:r>
      <w:r>
        <w:rPr>
          <w:rtl w:val="0"/>
          <w:lang w:val="ru-RU"/>
        </w:rPr>
        <w:t xml:space="preserve"> Класс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Поля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3.3.3</w:t>
      </w:r>
      <w:r>
        <w:rPr>
          <w:rtl w:val="0"/>
          <w:lang w:val="ru-RU"/>
        </w:rPr>
        <w:t xml:space="preserve"> Класс</w:t>
      </w:r>
    </w:p>
    <w:p>
      <w:pPr>
        <w:pStyle w:val="heading 1"/>
      </w:pPr>
    </w:p>
    <w:p>
      <w:pPr>
        <w:pStyle w:val="heading 1"/>
      </w:pPr>
      <w:bookmarkStart w:name="_Toc13" w:id="13"/>
      <w:r>
        <w:rPr>
          <w:rFonts w:cs="Arial Unicode MS" w:eastAsia="Arial Unicode MS"/>
          <w:b w:val="1"/>
          <w:bCs w:val="1"/>
          <w:rtl w:val="0"/>
          <w:lang w:val="ru-RU"/>
        </w:rPr>
        <w:t>4</w:t>
      </w:r>
      <w:r>
        <w:rPr>
          <w:rFonts w:cs="Arial Unicode MS" w:eastAsia="Arial Unicode MS" w:hint="default"/>
          <w:rtl w:val="0"/>
        </w:rPr>
        <w:t xml:space="preserve"> РАЗРАБОТКА ПРОГРАММНЫХ МОДУЛЕЙ</w:t>
      </w:r>
      <w:bookmarkEnd w:id="13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При разработке программного модуля анализа данных профессиональных социальных сетей использовалось значительное количество сторонних библиотек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объясняется необходимостью выполнения определенного перечня стандартных задач по работе с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сторонних сервисов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анализу данных и генерации отчетов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социальные сети и иные сервисы схожего назначения в открытый доступ посредством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выносят лишь небольшую часть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доступных при помощи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интерфейса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версии сайта с целью получения недостающей части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 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доступные публично через удобные для разработчика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ожидаемо являются в некоторой степени полезными для задач анализа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 значительно более интересные свойства и характеристики аккаунтов закрыты для использования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создании настоящего программного модуля ставилась задача получения наиболее интересных видов данных о пользователях сервисов любыми средствами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и нарушающими пользовательские соглашения и соглашения об использовании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Рассмотрим некоторые алгоритмы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позволяющие организовать получение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их дальнейший анализ и отображение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Полный листинг наиболее специфических участков программного кода приводится в приложении к настоящей пояснительной записке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приложение А</w:t>
      </w:r>
      <w:r>
        <w:rPr>
          <w:rtl w:val="0"/>
          <w:lang w:val="ru-RU"/>
        </w:rPr>
        <w:t>).</w:t>
      </w:r>
    </w:p>
    <w:p>
      <w:pPr>
        <w:pStyle w:val="Normal.0"/>
        <w:ind w:firstLine="709"/>
      </w:pPr>
    </w:p>
    <w:p>
      <w:pPr>
        <w:pStyle w:val="heading 2"/>
        <w:rPr>
          <w:rFonts w:ascii="Courier New" w:cs="Courier New" w:hAnsi="Courier New" w:eastAsia="Courier New"/>
          <w:sz w:val="24"/>
          <w:szCs w:val="24"/>
        </w:rPr>
      </w:pPr>
      <w:bookmarkStart w:name="_Toc14" w:id="14"/>
      <w:r>
        <w:rPr>
          <w:rFonts w:cs="Arial Unicode MS" w:eastAsia="Arial Unicode MS"/>
          <w:b w:val="1"/>
          <w:bCs w:val="1"/>
          <w:rtl w:val="0"/>
          <w:lang w:val="ru-RU"/>
        </w:rPr>
        <w:t>4.1</w:t>
      </w:r>
      <w:r>
        <w:rPr>
          <w:rFonts w:cs="Arial Unicode MS" w:eastAsia="Arial Unicode MS" w:hint="default"/>
          <w:rtl w:val="0"/>
        </w:rPr>
        <w:t xml:space="preserve"> Алгоритм </w:t>
      </w:r>
      <w:bookmarkEnd w:id="14"/>
    </w:p>
    <w:p>
      <w:pPr>
        <w:pStyle w:val="Normal.0"/>
        <w:ind w:firstLine="708"/>
      </w:pPr>
    </w:p>
    <w:p>
      <w:pPr>
        <w:pStyle w:val="heading 2"/>
      </w:pPr>
      <w:bookmarkStart w:name="_Toc15" w:id="15"/>
      <w:r>
        <w:rPr>
          <w:rFonts w:cs="Arial Unicode MS" w:eastAsia="Arial Unicode MS"/>
          <w:b w:val="1"/>
          <w:bCs w:val="1"/>
          <w:rtl w:val="0"/>
          <w:lang w:val="ru-RU"/>
        </w:rPr>
        <w:t>4.2</w:t>
      </w:r>
      <w:r>
        <w:rPr>
          <w:rFonts w:cs="Arial Unicode MS" w:eastAsia="Arial Unicode MS" w:hint="default"/>
          <w:rtl w:val="0"/>
        </w:rPr>
        <w:t xml:space="preserve"> Алгоритм</w:t>
      </w:r>
      <w:bookmarkEnd w:id="15"/>
    </w:p>
    <w:p>
      <w:pPr>
        <w:pStyle w:val="Normal.0"/>
        <w:ind w:firstLine="709"/>
        <w:sectPr>
          <w:type w:val="continuous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16" w:id="16"/>
      <w:r>
        <w:rPr>
          <w:rFonts w:cs="Arial Unicode MS" w:eastAsia="Arial Unicode MS"/>
          <w:b w:val="1"/>
          <w:bCs w:val="1"/>
          <w:rtl w:val="0"/>
          <w:lang w:val="ru-RU"/>
        </w:rPr>
        <w:t>5</w:t>
      </w:r>
      <w:r>
        <w:rPr>
          <w:rFonts w:cs="Arial Unicode MS" w:eastAsia="Arial Unicode MS" w:hint="default"/>
          <w:rtl w:val="0"/>
        </w:rPr>
        <w:t xml:space="preserve"> ПРОГРАММА И МЕТОДИКА ИСПЫТАНИЙ</w:t>
      </w:r>
      <w:bookmarkEnd w:id="16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Одной из наиболее значимых задач в ходе жизненного цикла разработки ПО является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осуществляемый на основе набора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выбранных определённым образом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более широком смысле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 ПО — это техника контроля качества программного продукта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включающая в себя проектирование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выполнение тестирования и анализ полученных результатов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Каждый этап разработки системы сопровождался написанием большого количества разнообразных тестов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новая функциональность программы тщательно проверялась различными методами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ходе разработки были применены такие виды тестирования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</w:t>
      </w:r>
      <w:r>
        <w:rPr>
          <w:rtl w:val="0"/>
          <w:lang w:val="ru-RU"/>
        </w:rPr>
        <w:t>:</w:t>
      </w:r>
    </w:p>
    <w:p>
      <w:pPr>
        <w:pStyle w:val="Normal (Web)"/>
        <w:numPr>
          <w:ilvl w:val="0"/>
          <w:numId w:val="6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функциональное тестирование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6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 производительности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6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стабильности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6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совместимости</w:t>
      </w:r>
      <w:r>
        <w:rPr>
          <w:rtl w:val="0"/>
          <w:lang w:val="en-US"/>
        </w:rPr>
        <w:t>;</w:t>
      </w:r>
    </w:p>
    <w:p>
      <w:pPr>
        <w:pStyle w:val="List Paragraph"/>
        <w:numPr>
          <w:ilvl w:val="0"/>
          <w:numId w:val="6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интерфейса пользователя</w:t>
      </w:r>
      <w:r>
        <w:rPr>
          <w:rtl w:val="0"/>
          <w:lang w:val="en-US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промышленные способы проверки качества программного обеспечения используют различные автоматизированные системы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Ruby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on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Rails</w:t>
      </w:r>
      <w:r>
        <w:rPr>
          <w:rtl w:val="0"/>
          <w:lang w:val="ru-RU"/>
        </w:rPr>
        <w:t xml:space="preserve"> такой системой по умолчанию является </w:t>
      </w:r>
      <w:r>
        <w:rPr>
          <w:rFonts w:ascii="Courier New" w:hAnsi="Courier New"/>
          <w:rtl w:val="0"/>
          <w:lang w:val="en-US"/>
        </w:rPr>
        <w:t>TestUnit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Данная автоматизированный модуль позволяет проводить тестирование моделей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контроллеров и представлений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среду </w:t>
      </w:r>
      <w:r>
        <w:rPr>
          <w:rtl w:val="0"/>
          <w:lang w:val="ru-RU"/>
        </w:rPr>
        <w:t xml:space="preserve">Rails </w:t>
      </w:r>
      <w:r>
        <w:rPr>
          <w:rtl w:val="0"/>
          <w:lang w:val="ru-RU"/>
        </w:rPr>
        <w:t>встроена на удивление надежная и готовая к использованию система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Затрачивая минимум усилий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задавать воспроизводимые настройки баз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отправлять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 xml:space="preserve">приложениям тестовые </w:t>
      </w:r>
      <w:r>
        <w:rPr>
          <w:rtl w:val="0"/>
          <w:lang w:val="ru-RU"/>
        </w:rPr>
        <w:t>HTTP-</w:t>
      </w:r>
      <w:r>
        <w:rPr>
          <w:rtl w:val="0"/>
          <w:lang w:val="ru-RU"/>
        </w:rPr>
        <w:t>сообщения и выполнять три вида тестирования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модульное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функциональное и комплексное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1134"/>
        </w:tabs>
        <w:ind w:firstLine="709"/>
      </w:pPr>
      <w:r>
        <w:rPr>
          <w:rtl w:val="0"/>
          <w:lang w:val="ru-RU"/>
        </w:rP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Полное покрытие тестами занимает порядка </w:t>
      </w:r>
      <w:r>
        <w:rPr>
          <w:rtl w:val="0"/>
          <w:lang w:val="ru-RU"/>
        </w:rPr>
        <w:t xml:space="preserve">38% </w:t>
      </w:r>
      <w:r>
        <w:rPr>
          <w:rtl w:val="0"/>
          <w:lang w:val="ru-RU"/>
        </w:rPr>
        <w:t>от общего времени работы программиста над проектом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временные затраты полностью окупаются эффектом надежности и стабильности программного обеспечения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мере продвижения проекта стоимость устранения дефектов ПО может экспоненциально возрастать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При написании данной дипломной работы разработка велась по принципу </w:t>
      </w:r>
      <w:r>
        <w:rPr>
          <w:rtl w:val="0"/>
          <w:lang w:val="en-US"/>
        </w:rPr>
        <w:t>TDD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Test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Driven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Development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реализующему процесс написания приложения через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Основополагающий принцип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– это написание тестов до написания кода приложения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>Разработка через </w:t>
      </w:r>
      <w:r>
        <w:rPr/>
        <w:fldChar w:fldCharType="begin" w:fldLock="0"/>
      </w:r>
      <w:r>
        <w:instrText xml:space="preserve"> HYPERLINK "https://ru.wikipedia.org/wiki/%252525252525252525D0%252525252525252525A2%252525252525252525D0%252525252525252525B5%252525252525252525D1%25252525252525252581%252525252525252525D1%25252525252525252582%252525252525252525D0%252525252525252525B8%252525252525252525D1%25252525252525252580%252525252525252525D0%252525252525252525BE%252525252525252525D0%252525252525252525B2%252525252525252525D0%252525252525252525B0%252525252525252525D0%252525252525252525BD%252525252525252525D0%252525252525252525B8%252525252525252525D0%252525252525252525B5_%252525252525252525D0%252525252525252525BF%252525252525252525D1%25252525252525252580%252525252525252525D0%252525252525252525BE%252525252525252525D0%252525252525252525B3%252525252525252525D1%25252525252525252580%252525252525252525D0%252525252525252525B0%252525252525252525D0%252525252525252525BC%252525252525252525D0%252525252525252525BC%252525252525252525D0%252525252525252525BD%252525252525252525D0%252525252525252525BE%252525252525252525D0%252525252525252525B3%252525252525252525D0%252525252525252525BE_%252525252525252525D0%252525252525252525BE%252525252525252525D0%252525252525252525B1%252525252525252525D0%252525252525252525B5%252525252525252525D1%25252525252525252581%252525252525252525D0%252525252525252525BF%252525252525252525D0%252525252525252525B5%252525252525252525D1%25252525252525252587%252525252525252525D0%252525252525252525B5%252525252525252525D0%252525252525252525BD%252525252525252525D0%252525252525252525B8%252525252525252525D1%2525252525252525258F"</w:instrText>
      </w:r>
      <w:r>
        <w:rPr/>
        <w:fldChar w:fldCharType="separate" w:fldLock="0"/>
      </w:r>
      <w:r>
        <w:rPr>
          <w:rtl w:val="0"/>
          <w:lang w:val="ru-RU"/>
        </w:rPr>
        <w:t>тестирование</w:t>
      </w:r>
      <w:r>
        <w:rPr/>
        <w:fldChar w:fldCharType="end" w:fldLock="0"/>
      </w:r>
      <w:r>
        <w:rPr>
          <w:rtl w:val="0"/>
          <w:lang w:val="ru-RU"/>
        </w:rPr>
        <w:t>  — техника </w:t>
      </w:r>
      <w:r>
        <w:rPr/>
        <w:fldChar w:fldCharType="begin" w:fldLock="0"/>
      </w:r>
      <w:r>
        <w:instrText xml:space="preserve"> HYPERLINK "https://ru.wikipedia.org/wiki/%252525252525252525D0%252525252525252525A0%252525252525252525D0%252525252525252525B0%252525252525252525D0%252525252525252525B7%252525252525252525D1%25252525252525252580%252525252525252525D0%252525252525252525B0%252525252525252525D0%252525252525252525B1%252525252525252525D0%252525252525252525BE%252525252525252525D1%25252525252525252582%252525252525252525D0%252525252525252525BA%252525252525252525D0%252525252525252525B0_%252525252525252525D0%252525252525252525BF%252525252525252525D1%25252525252525252580%252525252525252525D0%252525252525252525BE%252525252525252525D0%252525252525252525B3%252525252525252525D1%25252525252525252580%252525252525252525D0%252525252525252525B0%252525252525252525D0%252525252525252525BC%252525252525252525D0%252525252525252525BC%252525252525252525D0%252525252525252525BD%252525252525252525D0%252525252525252525BE%252525252525252525D0%252525252525252525B3%252525252525252525D0%252525252525252525BE_%252525252525252525D0%252525252525252525BE%252525252525252525D0%252525252525252525B1%252525252525252525D0%252525252525252525B5%252525252525252525D1%25252525252525252581%252525252525252525D0%252525252525252525BF%252525252525252525D0%252525252525252525B5%252525252525252525D1%25252525252525252587%252525252525252525D0%252525252525252525B5%252525252525252525D0%252525252525252525BD%252525252525252525D0%252525252525252525B8%252525252525252525D1%2525252525252525258F"</w:instrText>
      </w:r>
      <w:r>
        <w:rPr/>
        <w:fldChar w:fldCharType="separate" w:fldLock="0"/>
      </w:r>
      <w:r>
        <w:rPr>
          <w:rtl w:val="0"/>
          <w:lang w:val="ru-RU"/>
        </w:rPr>
        <w:t>разработки программного обеспечения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основывается на повторении очень коротких циклов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сначала пишется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покрывающий желаемое изменение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затем пишется код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позволит пройти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под конец проводится рефакторинг нового кода к соответствующим стандартам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 Разработка через тестирование требует от разработчика создания автоматизированных </w:t>
      </w:r>
      <w:r>
        <w:rPr/>
        <w:fldChar w:fldCharType="begin" w:fldLock="0"/>
      </w:r>
      <w:r>
        <w:instrText xml:space="preserve"> HYPERLINK "https://ru.wikipedia.org/wiki/%252525252525252525D0%2525252525252525259C%252525252525252525D0%252525252525252525BE%252525252525252525D0%252525252525252525B4%252525252525252525D1%25252525252525252583%252525252525252525D0%252525252525252525BB%252525252525252525D1%2525252525252525258C%252525252525252525D0%252525252525252525BD%252525252525252525D0%252525252525252525BE%252525252525252525D0%252525252525252525B5_%252525252525252525D1%25252525252525252582%252525252525252525D0%252525252525252525B5%252525252525252525D1%25252525252525252581%252525252525252525D1%25252525252525252582%252525252525252525D0%252525252525252525B8%252525252525252525D1%25252525252525252580%252525252525252525D0%252525252525252525BE%252525252525252525D0%252525252525252525B2%252525252525252525D0%252525252525252525B0%252525252525252525D0%252525252525252525BD%252525252525252525D0%252525252525252525B8%252525252525252525D0%252525252525252525B5"</w:instrText>
      </w:r>
      <w:r>
        <w:rPr/>
        <w:fldChar w:fldCharType="separate" w:fldLock="0"/>
      </w:r>
      <w:r>
        <w:rPr>
          <w:rtl w:val="0"/>
          <w:lang w:val="ru-RU"/>
        </w:rPr>
        <w:t>модульных тестов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определяющих требования к коду непосредственно перед написанием самого кода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 содержит проверки условий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могут либо выполняться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они выполняются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говорят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тест пройден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Тестирование в рамках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позволяет получить простой способ оценки полноты интерфейсов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необходимым и достаточным считается такой интерфейс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позволяет выполнить все написанные тесты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находится за этими рамками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считается ненужным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Наконец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использование тестов в качестве инструмента дизайна заставляет программиста в первую очередь концентрироваться на интерфейсе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уже во вторую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 имплементации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также положительно влияет на результат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17" w:id="17"/>
      <w:r>
        <w:rPr>
          <w:rFonts w:cs="Arial Unicode MS" w:eastAsia="Arial Unicode MS"/>
          <w:b w:val="1"/>
          <w:bCs w:val="1"/>
          <w:rtl w:val="0"/>
          <w:lang w:val="ru-RU"/>
        </w:rPr>
        <w:t>6</w:t>
      </w:r>
      <w:r>
        <w:rPr>
          <w:rFonts w:cs="Arial Unicode MS" w:eastAsia="Arial Unicode MS" w:hint="default"/>
          <w:rtl w:val="0"/>
        </w:rPr>
        <w:t xml:space="preserve"> РУКОВОДСТВО ПОЛЬЗОВАТЕЛЯ</w:t>
      </w:r>
      <w:bookmarkEnd w:id="17"/>
    </w:p>
    <w:p>
      <w:pPr>
        <w:pStyle w:val="heading 2"/>
      </w:pPr>
    </w:p>
    <w:p>
      <w:pPr>
        <w:pStyle w:val="heading 2"/>
      </w:pPr>
      <w:bookmarkStart w:name="_Toc18" w:id="18"/>
      <w:r>
        <w:rPr>
          <w:rFonts w:cs="Arial Unicode MS" w:eastAsia="Arial Unicode MS"/>
          <w:b w:val="1"/>
          <w:bCs w:val="1"/>
          <w:rtl w:val="0"/>
          <w:lang w:val="ru-RU"/>
        </w:rPr>
        <w:t>6.1</w:t>
      </w:r>
      <w:r>
        <w:rPr>
          <w:rFonts w:cs="Arial Unicode MS" w:eastAsia="Arial Unicode MS" w:hint="default"/>
          <w:rtl w:val="0"/>
        </w:rPr>
        <w:t xml:space="preserve"> Установка системы на удаленном сервере</w:t>
      </w:r>
      <w:bookmarkEnd w:id="18"/>
    </w:p>
    <w:p>
      <w:pPr>
        <w:pStyle w:val="Normal.0"/>
      </w:pPr>
    </w:p>
    <w:p>
      <w:pPr>
        <w:pStyle w:val="heading 2"/>
      </w:pPr>
      <w:bookmarkStart w:name="_Toc19" w:id="19"/>
      <w:r>
        <w:rPr>
          <w:rFonts w:cs="Arial Unicode MS" w:eastAsia="Arial Unicode MS"/>
          <w:b w:val="1"/>
          <w:bCs w:val="1"/>
          <w:rtl w:val="0"/>
          <w:lang w:val="ru-RU"/>
        </w:rPr>
        <w:t>6.2</w:t>
      </w:r>
      <w:r>
        <w:rPr>
          <w:rFonts w:cs="Arial Unicode MS" w:eastAsia="Arial Unicode MS" w:hint="default"/>
          <w:rtl w:val="0"/>
        </w:rPr>
        <w:t xml:space="preserve"> Описание основных функций программного средства</w:t>
      </w:r>
      <w:bookmarkEnd w:id="19"/>
    </w:p>
    <w:p>
      <w:pPr>
        <w:pStyle w:val="Normal.0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ind w:left="924" w:hanging="215"/>
      </w:pPr>
      <w:bookmarkStart w:name="_Toc20" w:id="20"/>
      <w:r>
        <w:rPr>
          <w:b w:val="1"/>
          <w:bCs w:val="1"/>
          <w:rtl w:val="0"/>
          <w:lang w:val="ru-RU"/>
        </w:rPr>
        <w:t xml:space="preserve">7 </w:t>
      </w:r>
      <w:r>
        <w:rPr>
          <w:rtl w:val="0"/>
          <w:lang w:val="ru-RU"/>
        </w:rPr>
        <w:t>ТЕХНИКО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РАЗРАБОТКИ И ИСПОЛЬЗОВАНИЯ ПРОГРАММНОГО ПРОДУКТА</w:t>
      </w:r>
      <w:bookmarkEnd w:id="20"/>
    </w:p>
    <w:p>
      <w:pPr>
        <w:pStyle w:val="No Spacing"/>
        <w:ind w:left="993" w:hanging="285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</w:pPr>
      <w:bookmarkStart w:name="_Toc21" w:id="21"/>
      <w:r>
        <w:rPr>
          <w:rFonts w:cs="Arial Unicode MS" w:eastAsia="Arial Unicode MS"/>
          <w:b w:val="1"/>
          <w:bCs w:val="1"/>
          <w:rtl w:val="0"/>
          <w:lang w:val="ru-RU"/>
        </w:rPr>
        <w:t>7.1</w:t>
      </w:r>
      <w:r>
        <w:rPr>
          <w:rFonts w:cs="Arial Unicode MS" w:eastAsia="Arial Unicode MS" w:hint="default"/>
          <w:rtl w:val="0"/>
        </w:rPr>
        <w:t xml:space="preserve"> Характеристика программного продукта</w:t>
      </w:r>
      <w:bookmarkEnd w:id="21"/>
    </w:p>
    <w:p>
      <w:pPr>
        <w:pStyle w:val="Normal.0"/>
      </w:pPr>
    </w:p>
    <w:p>
      <w:pPr>
        <w:pStyle w:val="heading 2"/>
      </w:pPr>
      <w:bookmarkStart w:name="_Toc22" w:id="22"/>
      <w:r>
        <w:rPr>
          <w:rFonts w:cs="Arial Unicode MS" w:eastAsia="Arial Unicode MS"/>
          <w:b w:val="1"/>
          <w:bCs w:val="1"/>
          <w:rtl w:val="0"/>
          <w:lang w:val="ru-RU"/>
        </w:rPr>
        <w:t>7.2</w:t>
      </w:r>
      <w:r>
        <w:rPr>
          <w:rFonts w:cs="Arial Unicode MS" w:eastAsia="Arial Unicode MS" w:hint="default"/>
          <w:rtl w:val="0"/>
        </w:rPr>
        <w:t xml:space="preserve"> Расчет сметы затрат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цены и прибыли</w:t>
      </w:r>
      <w:bookmarkEnd w:id="22"/>
    </w:p>
    <w:p>
      <w:pPr>
        <w:pStyle w:val="Normal.0"/>
      </w:pPr>
    </w:p>
    <w:p>
      <w:pPr>
        <w:pStyle w:val="heading 2"/>
      </w:pPr>
      <w:bookmarkStart w:name="_Toc23" w:id="23"/>
      <w:r>
        <w:rPr>
          <w:rFonts w:cs="Arial Unicode MS" w:eastAsia="Arial Unicode MS"/>
          <w:b w:val="1"/>
          <w:bCs w:val="1"/>
          <w:rtl w:val="0"/>
          <w:lang w:val="ru-RU"/>
        </w:rPr>
        <w:t>7.3</w:t>
      </w:r>
      <w:r>
        <w:rPr>
          <w:rFonts w:cs="Arial Unicode MS" w:eastAsia="Arial Unicode MS" w:hint="default"/>
          <w:rtl w:val="0"/>
        </w:rPr>
        <w:t xml:space="preserve"> Расчет экономического эффекта у пользователя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bookmarkEnd w:id="23"/>
    </w:p>
    <w:p>
      <w:pPr>
        <w:pStyle w:val="heading 2"/>
        <w:sectPr>
          <w:headerReference w:type="default" r:id="rId9"/>
          <w:footerReference w:type="default" r:id="rId10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4" w:id="24"/>
      <w:r>
        <w:rPr>
          <w:rFonts w:cs="Arial Unicode MS" w:eastAsia="Arial Unicode MS" w:hint="default"/>
          <w:rtl w:val="0"/>
        </w:rPr>
        <w:t>ЗАКЛЮЧЕНИЕ</w:t>
      </w:r>
      <w:bookmarkEnd w:id="24"/>
    </w:p>
    <w:p>
      <w:pPr>
        <w:pStyle w:val="Normal.0"/>
      </w:pPr>
    </w:p>
    <w:p>
      <w:pPr>
        <w:pStyle w:val="Normal.0"/>
      </w:pPr>
    </w:p>
    <w:p>
      <w:pPr>
        <w:pStyle w:val="Normal.0"/>
        <w:ind w:firstLine="708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5" w:id="25"/>
      <w:r>
        <w:rPr>
          <w:rFonts w:cs="Arial Unicode MS" w:eastAsia="Arial Unicode MS" w:hint="default"/>
          <w:rtl w:val="0"/>
        </w:rPr>
        <w:t>СПИСОК ИСПОЛЬЗОВАННЫХ ИСТОЧНИКОВ</w:t>
      </w:r>
      <w:bookmarkEnd w:id="25"/>
    </w:p>
    <w:p>
      <w:pPr>
        <w:pStyle w:val="Список источников"/>
      </w:pP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мессенджер</w:t>
      </w:r>
      <w:r>
        <w:rPr>
          <w:rtl w:val="0"/>
          <w:lang w:val="ru-RU"/>
        </w:rPr>
        <w:t>) [</w:t>
      </w:r>
      <w:r>
        <w:rPr>
          <w:rtl w:val="0"/>
          <w:lang w:val="ru-RU"/>
        </w:rPr>
        <w:t>Электронный ресурс</w:t>
      </w:r>
      <w:r>
        <w:rPr>
          <w:rtl w:val="0"/>
          <w:lang w:val="ru-RU"/>
        </w:rPr>
        <w:t xml:space="preserve">]. </w:t>
      </w:r>
      <w:r>
        <w:rPr>
          <w:rtl w:val="0"/>
          <w:lang w:val="ru-RU"/>
        </w:rPr>
        <w:t>– Режим доступа</w:t>
      </w:r>
      <w:r>
        <w:rPr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ru.wikipedia.org/wiki/Telegram_(%25252525252525D0%25252525252525BC%25252525252525D0%25252525252525B5%25252525252525D1%2525252525252581%25252525252525D1%2525252525252581%25252525252525D0%25252525252525B5%25252525252525D0%25252525252525BD%25252525252525D0%25252525252525B4%25252525252525D0%25252525252525B6%25252525252525D0%25252525252525B5%25252525252525D1%2525252525252580)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wikipedia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org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Telegram</w:t>
      </w:r>
      <w:r>
        <w:rPr>
          <w:rStyle w:val="None"/>
          <w:color w:val="0000ff"/>
          <w:u w:val="single" w:color="0000ff"/>
          <w:rtl w:val="0"/>
          <w:lang w:val="ru-RU"/>
        </w:rPr>
        <w:t>_(</w:t>
      </w:r>
      <w:r>
        <w:rPr>
          <w:rStyle w:val="None"/>
          <w:color w:val="0000ff"/>
          <w:u w:val="single" w:color="0000ff"/>
          <w:rtl w:val="0"/>
          <w:lang w:val="ru-RU"/>
        </w:rPr>
        <w:t>мессенджер</w:t>
      </w:r>
      <w:r>
        <w:rPr>
          <w:rStyle w:val="None"/>
          <w:color w:val="0000ff"/>
          <w:u w:val="single" w:color="0000ff"/>
          <w:rtl w:val="0"/>
          <w:lang w:val="ru-RU"/>
        </w:rPr>
        <w:t>)</w:t>
      </w:r>
      <w:r>
        <w:rPr/>
        <w:fldChar w:fldCharType="end" w:fldLock="0"/>
      </w:r>
      <w:r>
        <w:rPr>
          <w:rStyle w:val="None"/>
          <w:rtl w:val="0"/>
          <w:lang w:val="ru-RU"/>
        </w:rPr>
        <w:t>.</w:t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 Роботы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"https://tlgrm.ru/docs/bots"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Документация </w:t>
      </w:r>
      <w:r>
        <w:rPr>
          <w:rStyle w:val="None"/>
          <w:rtl w:val="0"/>
          <w:lang w:val="en-US"/>
        </w:rPr>
        <w:t>Telegram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"https://tlgrm.ru/docs/bots/api"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bots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Длинные опросы </w:t>
      </w:r>
      <w:r>
        <w:rPr>
          <w:rStyle w:val="None"/>
          <w:rtl w:val="0"/>
          <w:lang w:val="ru-RU"/>
        </w:rPr>
        <w:t>(</w:t>
      </w:r>
      <w:r>
        <w:rPr>
          <w:rStyle w:val="None"/>
          <w:rtl w:val="0"/>
          <w:lang w:val="en-US"/>
        </w:rPr>
        <w:t>long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polling</w:t>
      </w:r>
      <w:r>
        <w:rPr>
          <w:rStyle w:val="None"/>
          <w:rtl w:val="0"/>
          <w:lang w:val="ru-RU"/>
        </w:rPr>
        <w:t>)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"http://javascript.ru/ajax/comet/long-poll"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javascript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ajax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comet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long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poll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TelegramBots: Java library to create bots using Telegram Bot API </w:t>
      </w:r>
      <w:r>
        <w:rPr>
          <w:rStyle w:val="None"/>
          <w:rtl w:val="0"/>
          <w:lang w:val="en-US"/>
        </w:rPr>
        <w:t>–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"https://github.com/rubenlagus/TelegramBots"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https://github.com/rubenlagus/TelegramBots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 xml:space="preserve">Конкуренты и аналоги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| </w:t>
      </w:r>
      <w:r>
        <w:rPr>
          <w:rStyle w:val="None"/>
          <w:rtl w:val="0"/>
          <w:lang w:val="en-US"/>
        </w:rPr>
        <w:t>Atlassian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"https://ru.atlassian.com/software/jira/comparison%23!jira-ibm-rational-clearquest"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com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software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comparison</w:t>
      </w:r>
      <w:r>
        <w:rPr>
          <w:rStyle w:val="None"/>
          <w:color w:val="0000ff"/>
          <w:u w:val="single" w:color="0000ff"/>
          <w:rtl w:val="0"/>
          <w:lang w:val="ru-RU"/>
        </w:rPr>
        <w:t>#!</w:t>
      </w:r>
      <w:r>
        <w:rPr>
          <w:rStyle w:val="Hyperlink.5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ibm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rational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clearquest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Reference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"https://docs.atlassian.com/jira/REST/cloud/"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com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REST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cloud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Java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Client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Library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"https://ecosystem.atlassian.net/wiki/spaces/JRJC"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ecosystem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net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spaces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JRJC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A Simple JIRA REST Client for Java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"https://github.com/rcarz/jira-client"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https://github.com/rcarz/jira-client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JIRA REST Client Library for Java </w:t>
      </w:r>
      <w:r>
        <w:rPr>
          <w:rStyle w:val="None"/>
          <w:rtl w:val="0"/>
          <w:lang w:val="ru-RU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"https://github.com/lesstif/jira-rest-client"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https://github.com/lesstif/jira-rest-client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TeamCity - </w:t>
      </w:r>
      <w:r>
        <w:rPr>
          <w:rtl w:val="0"/>
          <w:lang w:val="en-US"/>
        </w:rPr>
        <w:t>Википедия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 xml:space="preserve">– </w:t>
      </w:r>
      <w:r>
        <w:rPr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tl w:val="0"/>
          <w:lang w:val="en-US"/>
        </w:rPr>
        <w:t xml:space="preserve">]. </w:t>
      </w:r>
      <w:r>
        <w:rPr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tl w:val="0"/>
          <w:lang w:val="en-US"/>
        </w:rPr>
        <w:t xml:space="preserve">: </w:t>
      </w:r>
      <w:r>
        <w:rPr>
          <w:rStyle w:val="Hyperlink.6"/>
          <w:lang w:val="en-US"/>
        </w:rPr>
        <w:fldChar w:fldCharType="begin" w:fldLock="0"/>
      </w:r>
      <w:r>
        <w:rPr>
          <w:rStyle w:val="Hyperlink.6"/>
          <w:lang w:val="en-US"/>
        </w:rPr>
        <w:instrText xml:space="preserve"> HYPERLINK "https://ru.wikipedia.org/wiki/TeamCity"</w:instrText>
      </w:r>
      <w:r>
        <w:rPr>
          <w:rStyle w:val="Hyperlink.6"/>
          <w:lang w:val="en-US"/>
        </w:rPr>
        <w:fldChar w:fldCharType="separate" w:fldLock="0"/>
      </w:r>
      <w:r>
        <w:rPr>
          <w:rStyle w:val="Hyperlink.6"/>
          <w:rtl w:val="0"/>
          <w:lang w:val="en-US"/>
        </w:rPr>
        <w:t>https://ru.wikipedia.org/wiki/TeamCity</w:t>
      </w:r>
      <w:r>
        <w:rPr>
          <w:lang w:val="en-US"/>
        </w:rPr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  </w:t>
      </w:r>
      <w:r>
        <w:rPr>
          <w:rtl w:val="0"/>
          <w:lang w:val="en-US"/>
        </w:rPr>
        <w:t xml:space="preserve">SQLite, MySQL </w:t>
      </w:r>
      <w:r>
        <w:rPr>
          <w:rtl w:val="0"/>
          <w:lang w:val="en-US"/>
        </w:rPr>
        <w:t xml:space="preserve">и </w:t>
      </w:r>
      <w:r>
        <w:rPr>
          <w:rtl w:val="0"/>
          <w:lang w:val="en-US"/>
        </w:rPr>
        <w:t>PostgreSQL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 xml:space="preserve">сравниваем наиболее популярные реляционные СУБД </w:t>
      </w:r>
      <w:r>
        <w:rPr>
          <w:rStyle w:val="None"/>
          <w:rtl w:val="0"/>
          <w:lang w:val="ru-RU"/>
        </w:rPr>
        <w:t xml:space="preserve">– </w:t>
      </w:r>
      <w:r>
        <w:rPr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tl w:val="0"/>
          <w:lang w:val="en-US"/>
        </w:rPr>
        <w:t xml:space="preserve">]. </w:t>
      </w:r>
      <w:r>
        <w:rPr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tl w:val="0"/>
          <w:lang w:val="en-US"/>
        </w:rPr>
        <w:t>:</w:t>
      </w:r>
      <w:r>
        <w:rPr>
          <w:rtl w:val="0"/>
          <w:lang w:val="en-US"/>
        </w:rPr>
        <w:t xml:space="preserve"> </w:t>
      </w:r>
      <w:r>
        <w:rPr>
          <w:rStyle w:val="Hyperlink.6"/>
          <w:lang w:val="en-US"/>
        </w:rPr>
        <w:fldChar w:fldCharType="begin" w:fldLock="0"/>
      </w:r>
      <w:r>
        <w:rPr>
          <w:rStyle w:val="Hyperlink.6"/>
          <w:lang w:val="en-US"/>
        </w:rPr>
        <w:instrText xml:space="preserve"> HYPERLINK "https://tproger.ru/translations/sqlite-mysql-postgresql-comparison"</w:instrText>
      </w:r>
      <w:r>
        <w:rPr>
          <w:rStyle w:val="Hyperlink.6"/>
          <w:lang w:val="en-US"/>
        </w:rPr>
        <w:fldChar w:fldCharType="separate" w:fldLock="0"/>
      </w:r>
      <w:r>
        <w:rPr>
          <w:rStyle w:val="Hyperlink.6"/>
          <w:rtl w:val="0"/>
          <w:lang w:val="en-US"/>
        </w:rPr>
        <w:t>https://tproger.ru/translations/sqlite-mysql-postgresql-comparison</w:t>
      </w:r>
      <w:r>
        <w:rPr>
          <w:lang w:val="en-US"/>
        </w:rPr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Прогнозы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когда мы полностью откажемся от наличных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а банковские карточки заменят смартфоны </w:t>
      </w:r>
      <w:r>
        <w:rPr>
          <w:rStyle w:val="None"/>
          <w:rtl w:val="0"/>
          <w:lang w:val="ru-RU"/>
        </w:rPr>
        <w:t xml:space="preserve">– </w:t>
      </w:r>
      <w:r>
        <w:rPr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tl w:val="0"/>
          <w:lang w:val="en-US"/>
        </w:rPr>
        <w:t xml:space="preserve">]. </w:t>
      </w:r>
      <w:r>
        <w:rPr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tl w:val="0"/>
          <w:lang w:val="en-US"/>
        </w:rPr>
        <w:t>:</w:t>
      </w:r>
      <w:r>
        <w:rPr>
          <w:rtl w:val="0"/>
          <w:lang w:val="en-US"/>
        </w:rPr>
        <w:t xml:space="preserve"> </w:t>
      </w:r>
      <w:r>
        <w:rPr>
          <w:rStyle w:val="Hyperlink.6"/>
          <w:lang w:val="en-US"/>
        </w:rPr>
        <w:fldChar w:fldCharType="begin" w:fldLock="0"/>
      </w:r>
      <w:r>
        <w:rPr>
          <w:rStyle w:val="Hyperlink.6"/>
          <w:lang w:val="en-US"/>
        </w:rPr>
        <w:instrText xml:space="preserve"> HYPERLINK "https://finance.tut.by/news514441.html"</w:instrText>
      </w:r>
      <w:r>
        <w:rPr>
          <w:rStyle w:val="Hyperlink.6"/>
          <w:lang w:val="en-US"/>
        </w:rPr>
        <w:fldChar w:fldCharType="separate" w:fldLock="0"/>
      </w:r>
      <w:r>
        <w:rPr>
          <w:rStyle w:val="Hyperlink.6"/>
          <w:rtl w:val="0"/>
          <w:lang w:val="en-US"/>
        </w:rPr>
        <w:t>https://finance.tut.by/news514441.html</w:t>
      </w:r>
      <w:r>
        <w:rPr>
          <w:lang w:val="en-US"/>
        </w:rPr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en-US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6" w:id="26"/>
      <w:r>
        <w:rPr>
          <w:rtl w:val="0"/>
          <w:lang w:val="ru-RU"/>
        </w:rPr>
        <w:t>ПРИЛОЖЕНИЕ А</w:t>
      </w:r>
      <w:bookmarkEnd w:id="26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Исходный код некоторых алгоритмов программного модуля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rPr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7" w:id="27"/>
      <w:r>
        <w:rPr>
          <w:rtl w:val="0"/>
          <w:lang w:val="ru-RU"/>
        </w:rPr>
        <w:t>ПРИЛОЖЕНИЕ Б</w:t>
      </w:r>
      <w:bookmarkEnd w:id="27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8" w:id="28"/>
      <w:r>
        <w:rPr>
          <w:rtl w:val="0"/>
          <w:lang w:val="ru-RU"/>
        </w:rPr>
        <w:t>ПРИЛОЖЕНИЕ В</w:t>
      </w:r>
      <w:bookmarkEnd w:id="28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Спецификация программного дипломного проекта</w:t>
      </w: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9" w:id="29"/>
      <w:r>
        <w:rPr>
          <w:rtl w:val="0"/>
          <w:lang w:val="ru-RU"/>
        </w:rPr>
        <w:t>ПРИЛОЖЕНИЕ Г</w:t>
      </w:r>
      <w:bookmarkEnd w:id="29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Ведомость документов</w:t>
      </w:r>
    </w:p>
    <w:sectPr>
      <w:pgSz w:w="11900" w:h="16840" w:orient="portrait"/>
      <w:pgMar w:top="1134" w:right="851" w:bottom="1134" w:left="1701" w:header="0" w:footer="39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>
      <w:rPr>
        <w:rFonts w:ascii="Times New Roman" w:hAnsi="Times New Roman"/>
        <w:rtl w:val="0"/>
      </w:rPr>
      <w:fldChar w:fldCharType="begin" w:fldLock="0"/>
    </w:r>
    <w:r>
      <w:rPr>
        <w:rFonts w:ascii="Times New Roman" w:hAnsi="Times New Roman"/>
        <w:rtl w:val="0"/>
      </w:rPr>
      <w:instrText xml:space="preserve"> PAGE </w:instrText>
    </w:r>
    <w:r>
      <w:rPr>
        <w:rFonts w:ascii="Times New Roman" w:hAnsi="Times New Roman"/>
        <w:rtl w:val="0"/>
      </w:rPr>
      <w:fldChar w:fldCharType="separate" w:fldLock="0"/>
    </w:r>
    <w:r>
      <w:rPr>
        <w:rFonts w:ascii="Times New Roman" w:hAnsi="Times New Roman"/>
        <w:rtl w:val="0"/>
      </w:rPr>
      <w:t>19</w:t>
    </w:r>
    <w:r>
      <w:rPr>
        <w:rFonts w:ascii="Times New Roman" w:hAnsi="Times New Roman"/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>
      <w:rPr>
        <w:rFonts w:ascii="Times New Roman" w:cs="Times New Roman" w:hAnsi="Times New Roman" w:eastAsia="Times New Roman"/>
        <w:rtl w:val="0"/>
      </w:rPr>
      <w:fldChar w:fldCharType="begin" w:fldLock="0"/>
    </w:r>
    <w:r>
      <w:rPr>
        <w:rFonts w:ascii="Times New Roman" w:cs="Times New Roman" w:hAnsi="Times New Roman" w:eastAsia="Times New Roman"/>
        <w:rtl w:val="0"/>
      </w:rPr>
      <w:instrText xml:space="preserve"> PAGE </w:instrText>
    </w:r>
    <w:r>
      <w:rPr>
        <w:rFonts w:ascii="Times New Roman" w:cs="Times New Roman" w:hAnsi="Times New Roman" w:eastAsia="Times New Roman"/>
        <w:rtl w:val="0"/>
      </w:rPr>
      <w:fldChar w:fldCharType="separate" w:fldLock="0"/>
    </w:r>
    <w:r>
      <w:rPr>
        <w:rFonts w:ascii="Times New Roman" w:cs="Times New Roman" w:hAnsi="Times New Roman" w:eastAsia="Times New Roman"/>
        <w:rtl w:val="0"/>
      </w:rPr>
      <w:t>27</w:t>
    </w:r>
    <w:r>
      <w:rPr>
        <w:rFonts w:ascii="Times New Roman" w:cs="Times New Roman" w:hAnsi="Times New Roman" w:eastAsia="Times New Roman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−"/>
      <w:lvlJc w:val="left"/>
      <w:pPr>
        <w:tabs>
          <w:tab w:val="num" w:pos="994"/>
        </w:tabs>
        <w:ind w:left="285" w:firstLine="4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9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99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9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9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99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9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9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−"/>
      <w:lvlJc w:val="left"/>
      <w:pPr>
        <w:tabs>
          <w:tab w:val="num" w:pos="1134"/>
        </w:tabs>
        <w:ind w:left="425" w:firstLine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5"/>
  </w:abstractNum>
  <w:abstractNum w:abstractNumId="7">
    <w:multiLevelType w:val="hybridMultilevel"/>
    <w:styleLink w:val="Импортированный стиль 5"/>
    <w:lvl w:ilvl="0">
      <w:start w:val="1"/>
      <w:numFmt w:val="decimal"/>
      <w:suff w:val="nothing"/>
      <w:lvlText w:val="%1."/>
      <w:lvlJc w:val="left"/>
      <w:pPr>
        <w:ind w:left="122" w:firstLine="58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28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Subtitle A">
    <w:name w:val="Subtitle 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numbering" w:styleId="Lettered">
    <w:name w:val="Lettered"/>
    <w:pPr>
      <w:numPr>
        <w:numId w:val="1"/>
      </w:numPr>
    </w:p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5">
    <w:name w:val="Импортированный стиль 5"/>
    <w:pPr>
      <w:numPr>
        <w:numId w:val="7"/>
      </w:numPr>
    </w:pPr>
  </w:style>
  <w:style w:type="character" w:styleId="None">
    <w:name w:val="None"/>
  </w:style>
  <w:style w:type="character" w:styleId="Hyperlink.5">
    <w:name w:val="Hyperlink.5"/>
    <w:basedOn w:val="None"/>
    <w:next w:val="Hyperlink.5"/>
    <w:rPr>
      <w:color w:val="0000ff"/>
      <w:u w:val="single" w:color="0000ff"/>
      <w:lang w:val="en-US"/>
    </w:rPr>
  </w:style>
  <w:style w:type="character" w:styleId="Hyperlink.6">
    <w:name w:val="Hyperlink.6"/>
    <w:basedOn w:val="Hyperlink"/>
    <w:next w:val="Hyperlink.6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