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58C" w:rsidRPr="00BC462F" w:rsidRDefault="0008058C" w:rsidP="0008058C">
      <w:pPr>
        <w:rPr>
          <w:b/>
          <w:i/>
          <w:sz w:val="40"/>
          <w:szCs w:val="40"/>
        </w:rPr>
      </w:pPr>
      <w:r w:rsidRPr="00BC462F">
        <w:rPr>
          <w:b/>
          <w:i/>
          <w:sz w:val="40"/>
          <w:szCs w:val="40"/>
        </w:rPr>
        <w:t>Вариант №3</w:t>
      </w:r>
    </w:p>
    <w:p w:rsidR="0008058C" w:rsidRDefault="0008058C" w:rsidP="0008058C">
      <w:pPr>
        <w:pStyle w:val="a5"/>
        <w:numPr>
          <w:ilvl w:val="0"/>
          <w:numId w:val="1"/>
        </w:numPr>
        <w:spacing w:after="0"/>
        <w:ind w:left="567" w:hanging="567"/>
        <w:rPr>
          <w:rFonts w:ascii="Calibri" w:eastAsia="Calibri" w:hAnsi="Calibri" w:cs="Times New Roman"/>
        </w:rPr>
      </w:pPr>
      <w:r>
        <w:t>135</w:t>
      </w:r>
      <w:proofErr w:type="gramStart"/>
      <w:r>
        <w:t xml:space="preserve"> </w:t>
      </w:r>
      <w:r w:rsidRPr="00971DA1">
        <w:rPr>
          <w:rFonts w:ascii="Calibri" w:eastAsia="Calibri" w:hAnsi="Calibri" w:cs="Times New Roman"/>
        </w:rPr>
        <w:t>Н</w:t>
      </w:r>
      <w:proofErr w:type="gramEnd"/>
      <w:r w:rsidRPr="00971DA1">
        <w:rPr>
          <w:rFonts w:ascii="Calibri" w:eastAsia="Calibri" w:hAnsi="Calibri" w:cs="Times New Roman"/>
        </w:rPr>
        <w:t>апишите программу, которая ищет среди целых чисел, принадлежащих числовому отрезку [321654; 654321], числа у которых есть только нечетные делители, количество которых больше 70. Делители 1 и само число не учитываются. Для каждого найденного числа запишите само число и максимальный по величине делитель.</w:t>
      </w:r>
    </w:p>
    <w:p w:rsidR="0008058C" w:rsidRPr="00A249BA" w:rsidRDefault="0008058C" w:rsidP="0008058C">
      <w:pPr>
        <w:pStyle w:val="a5"/>
        <w:spacing w:after="0"/>
        <w:ind w:left="1004"/>
        <w:rPr>
          <w:rFonts w:ascii="Calibri" w:eastAsia="Calibri" w:hAnsi="Calibri" w:cs="Times New Roman"/>
          <w:b/>
          <w:i/>
          <w:u w:val="single"/>
        </w:rPr>
      </w:pPr>
      <w:r w:rsidRPr="00A249BA">
        <w:rPr>
          <w:rFonts w:ascii="Calibri" w:eastAsia="Calibri" w:hAnsi="Calibri" w:cs="Times New Roman"/>
          <w:b/>
          <w:i/>
          <w:u w:val="single"/>
        </w:rPr>
        <w:t>Ответ:</w:t>
      </w:r>
    </w:p>
    <w:p w:rsidR="0008058C" w:rsidRPr="0008058C" w:rsidRDefault="0008058C" w:rsidP="0008058C">
      <w:pPr>
        <w:spacing w:after="0" w:line="240" w:lineRule="auto"/>
        <w:rPr>
          <w:rFonts w:ascii="Arial" w:eastAsia="Times New Roman" w:hAnsi="Arial" w:cs="Arial"/>
          <w:b/>
          <w:lang w:eastAsia="ru-RU"/>
        </w:rPr>
      </w:pPr>
      <w:r w:rsidRPr="0008058C">
        <w:rPr>
          <w:rFonts w:ascii="Arial" w:eastAsia="Times New Roman" w:hAnsi="Arial" w:cs="Arial"/>
          <w:b/>
          <w:lang w:eastAsia="ru-RU"/>
        </w:rPr>
        <w:t xml:space="preserve">405405 135135 </w:t>
      </w:r>
      <w:r w:rsidRPr="0008058C">
        <w:rPr>
          <w:rFonts w:ascii="Arial" w:eastAsia="Times New Roman" w:hAnsi="Arial" w:cs="Arial"/>
          <w:b/>
          <w:lang w:eastAsia="ru-RU"/>
        </w:rPr>
        <w:br/>
        <w:t xml:space="preserve">530145 176715 </w:t>
      </w:r>
      <w:r w:rsidRPr="0008058C">
        <w:rPr>
          <w:rFonts w:ascii="Arial" w:eastAsia="Times New Roman" w:hAnsi="Arial" w:cs="Arial"/>
          <w:b/>
          <w:lang w:eastAsia="ru-RU"/>
        </w:rPr>
        <w:br/>
        <w:t xml:space="preserve">592515 197505 </w:t>
      </w:r>
      <w:r w:rsidRPr="0008058C">
        <w:rPr>
          <w:rFonts w:ascii="Arial" w:eastAsia="Times New Roman" w:hAnsi="Arial" w:cs="Arial"/>
          <w:b/>
          <w:lang w:eastAsia="ru-RU"/>
        </w:rPr>
        <w:br/>
        <w:t>626535 208845</w:t>
      </w:r>
    </w:p>
    <w:p w:rsidR="0008058C" w:rsidRDefault="0008058C" w:rsidP="0008058C">
      <w:pPr>
        <w:pStyle w:val="a5"/>
        <w:numPr>
          <w:ilvl w:val="0"/>
          <w:numId w:val="1"/>
        </w:numPr>
        <w:spacing w:after="0"/>
        <w:ind w:left="0" w:firstLine="284"/>
        <w:rPr>
          <w:rFonts w:ascii="Calibri" w:eastAsia="Calibri" w:hAnsi="Calibri" w:cs="Times New Roman"/>
        </w:rPr>
      </w:pPr>
      <w:r>
        <w:t>151</w:t>
      </w:r>
      <w:r w:rsidRPr="00763992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Текстовый файл </w:t>
      </w:r>
      <w:r w:rsidRPr="008637FB">
        <w:rPr>
          <w:rStyle w:val="a9"/>
          <w:rFonts w:eastAsia="Calibri"/>
        </w:rPr>
        <w:t>24-</w:t>
      </w:r>
      <w:r>
        <w:rPr>
          <w:rStyle w:val="a9"/>
          <w:rFonts w:eastAsia="Calibri"/>
        </w:rPr>
        <w:t>j</w:t>
      </w:r>
      <w:r w:rsidRPr="008637FB">
        <w:rPr>
          <w:rStyle w:val="a9"/>
          <w:rFonts w:eastAsia="Calibri"/>
        </w:rPr>
        <w:t>9.</w:t>
      </w:r>
      <w:r w:rsidRPr="008C6669">
        <w:rPr>
          <w:rStyle w:val="a9"/>
          <w:rFonts w:eastAsia="Calibri"/>
        </w:rPr>
        <w:t>txt</w:t>
      </w:r>
      <w:r>
        <w:rPr>
          <w:rFonts w:ascii="Calibri" w:eastAsia="Calibri" w:hAnsi="Calibri" w:cs="Times New Roman"/>
        </w:rPr>
        <w:t xml:space="preserve"> состоит не более чем из 10</w:t>
      </w:r>
      <w:r w:rsidRPr="008637FB">
        <w:rPr>
          <w:rFonts w:ascii="Calibri" w:eastAsia="Calibri" w:hAnsi="Calibri" w:cs="Times New Roman"/>
          <w:vertAlign w:val="superscript"/>
        </w:rPr>
        <w:t>6</w:t>
      </w:r>
      <w:r>
        <w:rPr>
          <w:rFonts w:ascii="Calibri" w:eastAsia="Calibri" w:hAnsi="Calibri" w:cs="Times New Roman"/>
        </w:rPr>
        <w:t xml:space="preserve"> символов английского алфавита.</w:t>
      </w:r>
      <w:r w:rsidRPr="008637FB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Определите количество палиндромов </w:t>
      </w:r>
      <w:r w:rsidRPr="008637FB">
        <w:rPr>
          <w:rFonts w:ascii="Calibri" w:eastAsia="Calibri" w:hAnsi="Calibri" w:cs="Times New Roman"/>
        </w:rPr>
        <w:t>(</w:t>
      </w:r>
      <w:r>
        <w:rPr>
          <w:rFonts w:ascii="Calibri" w:eastAsia="Calibri" w:hAnsi="Calibri" w:cs="Times New Roman"/>
        </w:rPr>
        <w:t>последовательностей, которые читаются в обе стороны одинаково</w:t>
      </w:r>
      <w:r w:rsidRPr="008637FB">
        <w:rPr>
          <w:rFonts w:ascii="Calibri" w:eastAsia="Calibri" w:hAnsi="Calibri" w:cs="Times New Roman"/>
        </w:rPr>
        <w:t>)</w:t>
      </w:r>
      <w:r>
        <w:rPr>
          <w:rFonts w:ascii="Calibri" w:eastAsia="Calibri" w:hAnsi="Calibri" w:cs="Times New Roman"/>
        </w:rPr>
        <w:t xml:space="preserve"> длиной 5</w:t>
      </w:r>
      <w:r w:rsidRPr="008637FB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символов.</w:t>
      </w:r>
    </w:p>
    <w:p w:rsidR="0008058C" w:rsidRDefault="0008058C" w:rsidP="0008058C">
      <w:pPr>
        <w:pStyle w:val="a5"/>
        <w:spacing w:after="0"/>
        <w:ind w:left="567"/>
        <w:rPr>
          <w:rFonts w:ascii="Arial" w:eastAsia="Times New Roman" w:hAnsi="Arial" w:cs="Arial"/>
          <w:sz w:val="24"/>
          <w:szCs w:val="24"/>
          <w:lang w:eastAsia="ru-RU"/>
        </w:rPr>
      </w:pPr>
      <w:r w:rsidRPr="00A249BA">
        <w:rPr>
          <w:rFonts w:ascii="Calibri" w:eastAsia="Calibri" w:hAnsi="Calibri" w:cs="Times New Roman"/>
          <w:b/>
          <w:i/>
          <w:u w:val="single"/>
        </w:rPr>
        <w:t>Ответ:</w:t>
      </w:r>
      <w:r>
        <w:rPr>
          <w:rFonts w:ascii="Calibri" w:eastAsia="Calibri" w:hAnsi="Calibri" w:cs="Times New Roman"/>
          <w:b/>
          <w:i/>
        </w:rPr>
        <w:t xml:space="preserve"> </w:t>
      </w:r>
      <w:r w:rsidRPr="007F54D6">
        <w:rPr>
          <w:rFonts w:ascii="Arial" w:eastAsia="Times New Roman" w:hAnsi="Arial" w:cs="Arial"/>
          <w:sz w:val="24"/>
          <w:szCs w:val="24"/>
          <w:lang w:eastAsia="ru-RU"/>
        </w:rPr>
        <w:t>1521</w:t>
      </w:r>
    </w:p>
    <w:p w:rsidR="0008058C" w:rsidRPr="00B105DE" w:rsidRDefault="0008058C" w:rsidP="0008058C">
      <w:pPr>
        <w:pStyle w:val="a5"/>
        <w:numPr>
          <w:ilvl w:val="0"/>
          <w:numId w:val="1"/>
        </w:numPr>
        <w:spacing w:after="0"/>
        <w:ind w:left="0" w:firstLine="284"/>
        <w:rPr>
          <w:rFonts w:ascii="Calibri" w:eastAsia="Calibri" w:hAnsi="Calibri" w:cs="Times New Roman"/>
        </w:rPr>
      </w:pPr>
      <w:r w:rsidRPr="00916952">
        <w:rPr>
          <w:rFonts w:ascii="Calibri" w:eastAsia="Calibri" w:hAnsi="Calibri" w:cs="Times New Roman"/>
        </w:rPr>
        <w:t>39</w:t>
      </w:r>
      <w:proofErr w:type="gramStart"/>
      <w:r w:rsidRPr="00916952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Д</w:t>
      </w:r>
      <w:proofErr w:type="gramEnd"/>
      <w:r>
        <w:rPr>
          <w:rFonts w:ascii="Calibri" w:eastAsia="Calibri" w:hAnsi="Calibri" w:cs="Times New Roman"/>
        </w:rPr>
        <w:t>ля перевозки партии грузов различной массы выделен грузовик, но его</w:t>
      </w:r>
      <w:r w:rsidRPr="00A87B1E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грузоподъёмность ограничена, поэтому перевезти сразу все грузы не удастся.</w:t>
      </w:r>
      <w:r w:rsidRPr="00A87B1E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Грузы массой от 180 до 200 кг грузят в первую очередь</w:t>
      </w:r>
      <w:r w:rsidRPr="00FE175B">
        <w:rPr>
          <w:rFonts w:ascii="Calibri" w:eastAsia="Calibri" w:hAnsi="Calibri" w:cs="Times New Roman"/>
        </w:rPr>
        <w:t xml:space="preserve">, </w:t>
      </w:r>
      <w:r>
        <w:rPr>
          <w:rFonts w:ascii="Calibri" w:eastAsia="Calibri" w:hAnsi="Calibri" w:cs="Times New Roman"/>
        </w:rPr>
        <w:t>выбирая грузы по убыванию массы, начиная с самого тяжёлого. На оставшееся после</w:t>
      </w:r>
      <w:r w:rsidRPr="00A87B1E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этого место стараются взять как можно больше</w:t>
      </w:r>
      <w:r w:rsidRPr="00A87B1E">
        <w:rPr>
          <w:rFonts w:ascii="Calibri" w:eastAsia="Calibri" w:hAnsi="Calibri" w:cs="Times New Roman"/>
        </w:rPr>
        <w:t>е количество</w:t>
      </w:r>
      <w:r>
        <w:rPr>
          <w:rFonts w:ascii="Calibri" w:eastAsia="Calibri" w:hAnsi="Calibri" w:cs="Times New Roman"/>
        </w:rPr>
        <w:t xml:space="preserve"> грузов. Если это можно</w:t>
      </w:r>
      <w:r w:rsidRPr="00A87B1E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сделать несколькими способами, выбирают тот способ, при котором самый</w:t>
      </w:r>
      <w:r w:rsidRPr="00A87B1E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большой из выбранных грузов имеет наибольшую массу. Если и при этом</w:t>
      </w:r>
      <w:r w:rsidRPr="00A87B1E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условии возможно несколько вариантов, выбирается тот, при котором</w:t>
      </w:r>
      <w:r w:rsidRPr="00A87B1E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наибольшую массу имеет второй по величине груз, и т.д.</w:t>
      </w:r>
      <w:r w:rsidRPr="00A87B1E">
        <w:rPr>
          <w:rFonts w:ascii="Calibri" w:eastAsia="Calibri" w:hAnsi="Calibri" w:cs="Times New Roman"/>
        </w:rPr>
        <w:t xml:space="preserve"> </w:t>
      </w:r>
      <w:proofErr w:type="gramStart"/>
      <w:r>
        <w:rPr>
          <w:rFonts w:ascii="Calibri" w:eastAsia="Calibri" w:hAnsi="Calibri" w:cs="Times New Roman"/>
        </w:rPr>
        <w:t>Известны количество грузов, масса каждого из них и грузоподъёмность</w:t>
      </w:r>
      <w:r w:rsidRPr="00A87B1E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грузовика.</w:t>
      </w:r>
      <w:proofErr w:type="gramEnd"/>
      <w:r>
        <w:rPr>
          <w:rFonts w:ascii="Calibri" w:eastAsia="Calibri" w:hAnsi="Calibri" w:cs="Times New Roman"/>
        </w:rPr>
        <w:t xml:space="preserve"> Необходимо определить количество и общую массу грузов,</w:t>
      </w:r>
      <w:r w:rsidRPr="00A87B1E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которые будут вывезены при погрузке по вышеописанным правилам.</w:t>
      </w:r>
    </w:p>
    <w:p w:rsidR="0008058C" w:rsidRDefault="0008058C" w:rsidP="0008058C">
      <w:pPr>
        <w:pStyle w:val="a5"/>
        <w:spacing w:after="0"/>
        <w:ind w:left="0" w:firstLine="284"/>
        <w:rPr>
          <w:rFonts w:ascii="Calibri" w:eastAsia="Calibri" w:hAnsi="Calibri" w:cs="Times New Roman"/>
        </w:rPr>
      </w:pPr>
      <w:r w:rsidRPr="00F765F8">
        <w:rPr>
          <w:rFonts w:ascii="Calibri" w:eastAsia="Calibri" w:hAnsi="Calibri" w:cs="Times New Roman"/>
          <w:b/>
        </w:rPr>
        <w:t>Входные данные</w:t>
      </w:r>
      <w:r w:rsidRPr="0084363B">
        <w:rPr>
          <w:rFonts w:ascii="Calibri" w:eastAsia="Calibri" w:hAnsi="Calibri" w:cs="Times New Roman"/>
        </w:rPr>
        <w:t xml:space="preserve"> </w:t>
      </w:r>
      <w:r w:rsidRPr="005D7E7E">
        <w:rPr>
          <w:rFonts w:ascii="Calibri" w:eastAsia="Calibri" w:hAnsi="Calibri" w:cs="Times New Roman"/>
        </w:rPr>
        <w:t xml:space="preserve">представлены в файле </w:t>
      </w:r>
      <w:r w:rsidRPr="005D7E7E">
        <w:rPr>
          <w:rStyle w:val="a9"/>
          <w:rFonts w:eastAsia="Calibri"/>
        </w:rPr>
        <w:t>26</w:t>
      </w:r>
      <w:r w:rsidRPr="00F53A9C">
        <w:rPr>
          <w:rStyle w:val="a9"/>
          <w:rFonts w:eastAsia="Calibri"/>
        </w:rPr>
        <w:t>-</w:t>
      </w:r>
      <w:r>
        <w:rPr>
          <w:rStyle w:val="a9"/>
          <w:rFonts w:eastAsia="Calibri"/>
        </w:rPr>
        <w:t>3</w:t>
      </w:r>
      <w:r w:rsidRPr="00A87B1E">
        <w:rPr>
          <w:rStyle w:val="a9"/>
          <w:rFonts w:eastAsia="Calibri"/>
        </w:rPr>
        <w:t>9</w:t>
      </w:r>
      <w:r w:rsidRPr="005D7E7E">
        <w:rPr>
          <w:rStyle w:val="a9"/>
          <w:rFonts w:eastAsia="Calibri"/>
        </w:rPr>
        <w:t>.txt</w:t>
      </w:r>
      <w:r w:rsidRPr="005D7E7E">
        <w:rPr>
          <w:rFonts w:ascii="Calibri" w:eastAsia="Calibri" w:hAnsi="Calibri" w:cs="Times New Roman"/>
        </w:rPr>
        <w:t xml:space="preserve"> следующим образом.</w:t>
      </w:r>
      <w:r>
        <w:rPr>
          <w:rFonts w:ascii="Calibri" w:eastAsia="Calibri" w:hAnsi="Calibri" w:cs="Times New Roman"/>
        </w:rPr>
        <w:t xml:space="preserve"> </w:t>
      </w:r>
      <w:r w:rsidRPr="00B105DE">
        <w:rPr>
          <w:rFonts w:ascii="Calibri" w:eastAsia="Calibri" w:hAnsi="Calibri" w:cs="Times New Roman"/>
        </w:rPr>
        <w:t xml:space="preserve">В первой строке входного файла </w:t>
      </w:r>
      <w:r>
        <w:rPr>
          <w:rFonts w:ascii="Calibri" w:eastAsia="Calibri" w:hAnsi="Calibri" w:cs="Times New Roman"/>
        </w:rPr>
        <w:t xml:space="preserve">записаны два целых числа: N – общее количество грузов и M – грузоподъёмность грузовика в </w:t>
      </w:r>
      <w:proofErr w:type="gramStart"/>
      <w:r>
        <w:rPr>
          <w:rFonts w:ascii="Calibri" w:eastAsia="Calibri" w:hAnsi="Calibri" w:cs="Times New Roman"/>
        </w:rPr>
        <w:t>кг</w:t>
      </w:r>
      <w:proofErr w:type="gramEnd"/>
      <w:r>
        <w:rPr>
          <w:rFonts w:ascii="Calibri" w:eastAsia="Calibri" w:hAnsi="Calibri" w:cs="Times New Roman"/>
        </w:rPr>
        <w:t xml:space="preserve">. Каждая из следующих N строк содержит одно целое число – массу груза в </w:t>
      </w:r>
      <w:proofErr w:type="gramStart"/>
      <w:r>
        <w:rPr>
          <w:rFonts w:ascii="Calibri" w:eastAsia="Calibri" w:hAnsi="Calibri" w:cs="Times New Roman"/>
        </w:rPr>
        <w:t>кг</w:t>
      </w:r>
      <w:proofErr w:type="gramEnd"/>
      <w:r>
        <w:rPr>
          <w:rFonts w:ascii="Calibri" w:eastAsia="Calibri" w:hAnsi="Calibri" w:cs="Times New Roman"/>
        </w:rPr>
        <w:t>. В ответе запишите два целых числа: сначала максимально возможное количество грузов, затем их общую массу.</w:t>
      </w:r>
    </w:p>
    <w:p w:rsidR="0008058C" w:rsidRPr="005D7E7E" w:rsidRDefault="0008058C" w:rsidP="0008058C">
      <w:pPr>
        <w:pStyle w:val="a5"/>
        <w:spacing w:after="0"/>
        <w:ind w:left="0" w:firstLine="284"/>
        <w:rPr>
          <w:rFonts w:ascii="Calibri" w:eastAsia="Calibri" w:hAnsi="Calibri" w:cs="Times New Roman"/>
          <w:b/>
        </w:rPr>
      </w:pPr>
      <w:r w:rsidRPr="005D7E7E">
        <w:rPr>
          <w:rFonts w:ascii="Calibri" w:eastAsia="Calibri" w:hAnsi="Calibri" w:cs="Times New Roman"/>
          <w:b/>
        </w:rPr>
        <w:t xml:space="preserve">Пример организации исходных данных во входном файле: </w:t>
      </w:r>
    </w:p>
    <w:p w:rsidR="0008058C" w:rsidRPr="00BB2DEE" w:rsidRDefault="0008058C" w:rsidP="0008058C">
      <w:pPr>
        <w:pStyle w:val="a5"/>
        <w:ind w:left="0" w:firstLine="284"/>
        <w:rPr>
          <w:rStyle w:val="a9"/>
          <w:rFonts w:eastAsia="Calibri"/>
        </w:rPr>
      </w:pPr>
      <w:r w:rsidRPr="00BB2DEE">
        <w:rPr>
          <w:rStyle w:val="a9"/>
          <w:rFonts w:eastAsia="Calibri"/>
        </w:rPr>
        <w:t xml:space="preserve">6 </w:t>
      </w:r>
      <w:r>
        <w:rPr>
          <w:rStyle w:val="a9"/>
          <w:rFonts w:eastAsia="Calibri"/>
        </w:rPr>
        <w:t>7</w:t>
      </w:r>
      <w:r w:rsidRPr="00BB2DEE">
        <w:rPr>
          <w:rStyle w:val="a9"/>
          <w:rFonts w:eastAsia="Calibri"/>
        </w:rPr>
        <w:t>00</w:t>
      </w:r>
    </w:p>
    <w:p w:rsidR="0008058C" w:rsidRPr="00BB2DEE" w:rsidRDefault="0008058C" w:rsidP="0008058C">
      <w:pPr>
        <w:pStyle w:val="a5"/>
        <w:ind w:left="0" w:firstLine="284"/>
        <w:rPr>
          <w:rStyle w:val="a9"/>
          <w:rFonts w:eastAsia="Calibri"/>
        </w:rPr>
      </w:pPr>
      <w:r w:rsidRPr="00BB2DEE">
        <w:rPr>
          <w:rStyle w:val="a9"/>
          <w:rFonts w:eastAsia="Calibri"/>
        </w:rPr>
        <w:t>100</w:t>
      </w:r>
    </w:p>
    <w:p w:rsidR="0008058C" w:rsidRPr="00BB2DEE" w:rsidRDefault="0008058C" w:rsidP="0008058C">
      <w:pPr>
        <w:pStyle w:val="a5"/>
        <w:ind w:left="0" w:firstLine="284"/>
        <w:rPr>
          <w:rStyle w:val="a9"/>
          <w:rFonts w:eastAsia="Calibri"/>
        </w:rPr>
      </w:pPr>
      <w:r w:rsidRPr="00BB2DEE">
        <w:rPr>
          <w:rStyle w:val="a9"/>
          <w:rFonts w:eastAsia="Calibri"/>
        </w:rPr>
        <w:t>185</w:t>
      </w:r>
    </w:p>
    <w:p w:rsidR="0008058C" w:rsidRPr="00BB2DEE" w:rsidRDefault="0008058C" w:rsidP="0008058C">
      <w:pPr>
        <w:pStyle w:val="a5"/>
        <w:ind w:left="0" w:firstLine="284"/>
        <w:rPr>
          <w:rStyle w:val="a9"/>
          <w:rFonts w:eastAsia="Calibri"/>
        </w:rPr>
      </w:pPr>
      <w:r w:rsidRPr="00BB2DEE">
        <w:rPr>
          <w:rStyle w:val="a9"/>
          <w:rFonts w:eastAsia="Calibri"/>
        </w:rPr>
        <w:t>120</w:t>
      </w:r>
    </w:p>
    <w:p w:rsidR="0008058C" w:rsidRPr="00BB2DEE" w:rsidRDefault="0008058C" w:rsidP="0008058C">
      <w:pPr>
        <w:pStyle w:val="a5"/>
        <w:ind w:left="0" w:firstLine="284"/>
        <w:rPr>
          <w:rStyle w:val="a9"/>
          <w:rFonts w:eastAsia="Calibri"/>
        </w:rPr>
      </w:pPr>
      <w:r w:rsidRPr="00BB2DEE">
        <w:rPr>
          <w:rStyle w:val="a9"/>
          <w:rFonts w:eastAsia="Calibri"/>
        </w:rPr>
        <w:t>160</w:t>
      </w:r>
    </w:p>
    <w:p w:rsidR="0008058C" w:rsidRPr="00BB2DEE" w:rsidRDefault="0008058C" w:rsidP="0008058C">
      <w:pPr>
        <w:pStyle w:val="a5"/>
        <w:ind w:left="0" w:firstLine="284"/>
        <w:rPr>
          <w:rStyle w:val="a9"/>
          <w:rFonts w:eastAsia="Calibri"/>
        </w:rPr>
      </w:pPr>
      <w:r w:rsidRPr="00BB2DEE">
        <w:rPr>
          <w:rStyle w:val="a9"/>
          <w:rFonts w:eastAsia="Calibri"/>
        </w:rPr>
        <w:t>140</w:t>
      </w:r>
    </w:p>
    <w:p w:rsidR="0008058C" w:rsidRDefault="0008058C" w:rsidP="0008058C">
      <w:pPr>
        <w:pStyle w:val="a5"/>
        <w:ind w:left="0" w:firstLine="284"/>
        <w:rPr>
          <w:rStyle w:val="a9"/>
          <w:rFonts w:eastAsia="Calibri"/>
        </w:rPr>
      </w:pPr>
      <w:r w:rsidRPr="00BB2DEE">
        <w:rPr>
          <w:rStyle w:val="a9"/>
          <w:rFonts w:eastAsia="Calibri"/>
        </w:rPr>
        <w:t>300</w:t>
      </w:r>
    </w:p>
    <w:p w:rsidR="0008058C" w:rsidRDefault="0008058C" w:rsidP="0008058C">
      <w:pPr>
        <w:pStyle w:val="a5"/>
        <w:spacing w:after="0"/>
        <w:ind w:left="0" w:firstLine="284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В данном случае сначала нужно взять груз массой 185 кг. Остается 515 кг. После этого можно вывезти ещё максимум 3 груза. Это можно сделать четырьмя способами: 100 + 120 + 140, 100 + 140 + 160, 100 + 120 + 160, 120 + 140 + 160. Выбираем способ, при котором вывозится груз наибольшей возможной массы. Таких способов три: 100 + 120 + 160, 100 + 140 + 160, 120 + 140 + 160. Из этих способов выбираем те, при которых больше масса второго по величине груза, то есть 100 + 140 + 160 и 120 + 140 + 160. Их них нужно выбрать вариант 120 + 140 + 160, так как в этом случае третий по величине груз наиболее тяжёлый. Всего получается 4 груза общей массой 605 кг. Ответ: </w:t>
      </w:r>
      <w:r w:rsidRPr="00A87B1E">
        <w:rPr>
          <w:rStyle w:val="a9"/>
          <w:rFonts w:eastAsia="Calibri"/>
        </w:rPr>
        <w:t>4  6</w:t>
      </w:r>
      <w:r>
        <w:rPr>
          <w:rStyle w:val="a9"/>
          <w:rFonts w:eastAsia="Calibri"/>
        </w:rPr>
        <w:t>0</w:t>
      </w:r>
      <w:r w:rsidRPr="00A87B1E">
        <w:rPr>
          <w:rStyle w:val="a9"/>
          <w:rFonts w:eastAsia="Calibri"/>
        </w:rPr>
        <w:t>5</w:t>
      </w:r>
      <w:r>
        <w:rPr>
          <w:rFonts w:ascii="Calibri" w:eastAsia="Calibri" w:hAnsi="Calibri" w:cs="Times New Roman"/>
        </w:rPr>
        <w:t>.</w:t>
      </w:r>
    </w:p>
    <w:p w:rsidR="0008058C" w:rsidRPr="009272B6" w:rsidRDefault="0008058C" w:rsidP="0008058C">
      <w:pPr>
        <w:pStyle w:val="a5"/>
        <w:spacing w:after="0"/>
        <w:ind w:left="0" w:firstLine="284"/>
        <w:rPr>
          <w:rFonts w:ascii="Calibri" w:eastAsia="Calibri" w:hAnsi="Calibri" w:cs="Times New Roman"/>
          <w:b/>
          <w:i/>
          <w:u w:val="single"/>
        </w:rPr>
      </w:pPr>
      <w:r w:rsidRPr="009272B6">
        <w:rPr>
          <w:rFonts w:ascii="Calibri" w:eastAsia="Calibri" w:hAnsi="Calibri" w:cs="Times New Roman"/>
          <w:b/>
          <w:i/>
          <w:u w:val="single"/>
        </w:rPr>
        <w:t>Ответ:</w:t>
      </w:r>
      <w:r>
        <w:rPr>
          <w:rFonts w:ascii="Calibri" w:eastAsia="Calibri" w:hAnsi="Calibri" w:cs="Times New Roman"/>
          <w:b/>
          <w:i/>
          <w:u w:val="single"/>
        </w:rPr>
        <w:t xml:space="preserve">  </w:t>
      </w:r>
      <w:r w:rsidRPr="0055649B">
        <w:rPr>
          <w:rFonts w:ascii="Arial" w:eastAsia="Times New Roman" w:hAnsi="Arial" w:cs="Arial"/>
          <w:sz w:val="24"/>
          <w:szCs w:val="24"/>
          <w:lang w:eastAsia="ru-RU"/>
        </w:rPr>
        <w:t>118 10000</w:t>
      </w:r>
    </w:p>
    <w:p w:rsidR="006217F7" w:rsidRDefault="0008058C" w:rsidP="0008058C">
      <w:pPr>
        <w:ind w:firstLine="284"/>
      </w:pPr>
    </w:p>
    <w:sectPr w:rsidR="006217F7" w:rsidSect="0008058C">
      <w:pgSz w:w="11906" w:h="16838"/>
      <w:pgMar w:top="113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35CDD"/>
    <w:multiLevelType w:val="hybridMultilevel"/>
    <w:tmpl w:val="EE640CAC"/>
    <w:lvl w:ilvl="0" w:tplc="AC82A242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characterSpacingControl w:val="doNotCompress"/>
  <w:compat/>
  <w:rsids>
    <w:rsidRoot w:val="0008058C"/>
    <w:rsid w:val="0008058C"/>
    <w:rsid w:val="001D30F3"/>
    <w:rsid w:val="0070183D"/>
    <w:rsid w:val="00775226"/>
    <w:rsid w:val="00832618"/>
    <w:rsid w:val="00B25003"/>
    <w:rsid w:val="00DE6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58C"/>
  </w:style>
  <w:style w:type="paragraph" w:styleId="1">
    <w:name w:val="heading 1"/>
    <w:basedOn w:val="a"/>
    <w:next w:val="a"/>
    <w:link w:val="10"/>
    <w:uiPriority w:val="9"/>
    <w:qFormat/>
    <w:rsid w:val="007752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752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52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52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752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752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qFormat/>
    <w:rsid w:val="00775226"/>
    <w:pPr>
      <w:tabs>
        <w:tab w:val="right" w:leader="dot" w:pos="9911"/>
      </w:tabs>
      <w:spacing w:after="100" w:line="360" w:lineRule="auto"/>
    </w:pPr>
    <w:rPr>
      <w:rFonts w:eastAsiaTheme="minorEastAsia"/>
    </w:rPr>
  </w:style>
  <w:style w:type="paragraph" w:styleId="21">
    <w:name w:val="toc 2"/>
    <w:basedOn w:val="a"/>
    <w:next w:val="a"/>
    <w:autoRedefine/>
    <w:uiPriority w:val="39"/>
    <w:unhideWhenUsed/>
    <w:qFormat/>
    <w:rsid w:val="00775226"/>
    <w:pPr>
      <w:spacing w:after="100"/>
      <w:ind w:left="22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775226"/>
    <w:pPr>
      <w:spacing w:after="100"/>
      <w:ind w:left="440"/>
    </w:pPr>
    <w:rPr>
      <w:rFonts w:eastAsiaTheme="minorEastAsia"/>
    </w:rPr>
  </w:style>
  <w:style w:type="character" w:styleId="a3">
    <w:name w:val="Strong"/>
    <w:basedOn w:val="a0"/>
    <w:uiPriority w:val="22"/>
    <w:qFormat/>
    <w:rsid w:val="00775226"/>
    <w:rPr>
      <w:b/>
      <w:bCs/>
    </w:rPr>
  </w:style>
  <w:style w:type="character" w:styleId="a4">
    <w:name w:val="Emphasis"/>
    <w:basedOn w:val="a0"/>
    <w:uiPriority w:val="20"/>
    <w:qFormat/>
    <w:rsid w:val="00775226"/>
    <w:rPr>
      <w:i/>
      <w:iCs/>
    </w:rPr>
  </w:style>
  <w:style w:type="paragraph" w:styleId="a5">
    <w:name w:val="List Paragraph"/>
    <w:basedOn w:val="a"/>
    <w:uiPriority w:val="34"/>
    <w:qFormat/>
    <w:rsid w:val="00775226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775226"/>
    <w:pPr>
      <w:outlineLvl w:val="9"/>
    </w:pPr>
  </w:style>
  <w:style w:type="paragraph" w:customStyle="1" w:styleId="a7">
    <w:name w:val="Стиль первый"/>
    <w:basedOn w:val="a"/>
    <w:qFormat/>
    <w:rsid w:val="00775226"/>
    <w:pPr>
      <w:jc w:val="center"/>
    </w:pPr>
    <w:rPr>
      <w:rFonts w:ascii="Times New Roman" w:hAnsi="Times New Roman" w:cs="Times New Roman"/>
      <w:b/>
      <w:sz w:val="28"/>
      <w:szCs w:val="24"/>
    </w:rPr>
  </w:style>
  <w:style w:type="paragraph" w:customStyle="1" w:styleId="a8">
    <w:name w:val="Стиль второй"/>
    <w:basedOn w:val="a"/>
    <w:qFormat/>
    <w:rsid w:val="00775226"/>
    <w:pPr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Код"/>
    <w:basedOn w:val="a0"/>
    <w:uiPriority w:val="1"/>
    <w:qFormat/>
    <w:rsid w:val="0008058C"/>
    <w:rPr>
      <w:rFonts w:ascii="Courier New" w:hAnsi="Courier New" w:cs="Courier New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antonina</dc:creator>
  <cp:lastModifiedBy>antonina</cp:lastModifiedBy>
  <cp:revision>1</cp:revision>
  <dcterms:created xsi:type="dcterms:W3CDTF">2021-04-26T13:44:00Z</dcterms:created>
  <dcterms:modified xsi:type="dcterms:W3CDTF">2021-04-26T13:45:00Z</dcterms:modified>
</cp:coreProperties>
</file>