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E30" w:rsidRPr="00432D78" w:rsidRDefault="00156F19" w:rsidP="001B7B2A">
      <w:pPr>
        <w:rPr>
          <w:rFonts w:ascii="Garamond" w:hAnsi="Garamond"/>
          <w:lang w:val="en-US"/>
        </w:rPr>
      </w:pPr>
      <w:r w:rsidRPr="00432D78">
        <w:rPr>
          <w:rFonts w:ascii="Garamond" w:hAnsi="Garamond"/>
          <w:lang w:val="en-US"/>
        </w:rPr>
        <w:t xml:space="preserve">It is now safe to say that machine learning </w:t>
      </w:r>
      <w:r w:rsidR="00AD2CF0" w:rsidRPr="00432D78">
        <w:rPr>
          <w:rFonts w:ascii="Garamond" w:hAnsi="Garamond"/>
          <w:lang w:val="en-US"/>
        </w:rPr>
        <w:t xml:space="preserve">has become </w:t>
      </w:r>
      <w:r w:rsidR="00E16A79" w:rsidRPr="00432D78">
        <w:rPr>
          <w:rFonts w:ascii="Garamond" w:hAnsi="Garamond"/>
          <w:lang w:val="en-US"/>
        </w:rPr>
        <w:t xml:space="preserve">a </w:t>
      </w:r>
      <w:r w:rsidR="00AD2CF0" w:rsidRPr="00432D78">
        <w:rPr>
          <w:rFonts w:ascii="Garamond" w:hAnsi="Garamond"/>
          <w:lang w:val="en-US"/>
        </w:rPr>
        <w:t>part of our day-to-day lives.</w:t>
      </w:r>
      <w:r w:rsidR="00ED58A1" w:rsidRPr="00432D78">
        <w:rPr>
          <w:rFonts w:ascii="Garamond" w:hAnsi="Garamond"/>
          <w:lang w:val="en-US"/>
        </w:rPr>
        <w:t xml:space="preserve"> </w:t>
      </w:r>
      <w:r w:rsidR="00B42420" w:rsidRPr="00432D78">
        <w:rPr>
          <w:rFonts w:ascii="Garamond" w:hAnsi="Garamond"/>
          <w:lang w:val="en-US"/>
        </w:rPr>
        <w:t>With recent advancements</w:t>
      </w:r>
      <w:r w:rsidR="00383C4D" w:rsidRPr="00432D78">
        <w:rPr>
          <w:rFonts w:ascii="Garamond" w:hAnsi="Garamond"/>
          <w:lang w:val="en-US"/>
        </w:rPr>
        <w:t>,</w:t>
      </w:r>
      <w:r w:rsidR="00E53DD8" w:rsidRPr="00432D78">
        <w:rPr>
          <w:rFonts w:ascii="Garamond" w:hAnsi="Garamond"/>
          <w:lang w:val="en-US"/>
        </w:rPr>
        <w:t xml:space="preserve"> </w:t>
      </w:r>
      <w:r w:rsidR="00D63D1D" w:rsidRPr="00432D78">
        <w:rPr>
          <w:rFonts w:ascii="Garamond" w:hAnsi="Garamond"/>
          <w:lang w:val="en-US"/>
        </w:rPr>
        <w:t xml:space="preserve">the </w:t>
      </w:r>
      <w:r w:rsidR="0036677B" w:rsidRPr="00432D78">
        <w:rPr>
          <w:rFonts w:ascii="Garamond" w:hAnsi="Garamond"/>
          <w:lang w:val="en-US"/>
        </w:rPr>
        <w:t xml:space="preserve">demand </w:t>
      </w:r>
      <w:r w:rsidR="005248EB" w:rsidRPr="00432D78">
        <w:rPr>
          <w:rFonts w:ascii="Garamond" w:hAnsi="Garamond"/>
          <w:lang w:val="en-US"/>
        </w:rPr>
        <w:t xml:space="preserve">on </w:t>
      </w:r>
      <w:r w:rsidR="00D63D1D" w:rsidRPr="00432D78">
        <w:rPr>
          <w:rFonts w:ascii="Garamond" w:hAnsi="Garamond"/>
          <w:lang w:val="en-US"/>
        </w:rPr>
        <w:t xml:space="preserve">computational </w:t>
      </w:r>
      <w:r w:rsidR="008E024E" w:rsidRPr="00432D78">
        <w:rPr>
          <w:rFonts w:ascii="Garamond" w:hAnsi="Garamond"/>
          <w:lang w:val="en-US"/>
        </w:rPr>
        <w:t>resources</w:t>
      </w:r>
      <w:r w:rsidR="00C16D46" w:rsidRPr="00432D78">
        <w:rPr>
          <w:rFonts w:ascii="Garamond" w:hAnsi="Garamond"/>
          <w:lang w:val="en-US"/>
        </w:rPr>
        <w:t xml:space="preserve"> needed to</w:t>
      </w:r>
      <w:r w:rsidR="00261942" w:rsidRPr="00432D78">
        <w:rPr>
          <w:rFonts w:ascii="Garamond" w:hAnsi="Garamond"/>
          <w:lang w:val="en-US"/>
        </w:rPr>
        <w:t xml:space="preserve"> </w:t>
      </w:r>
      <w:r w:rsidR="008431D1" w:rsidRPr="00432D78">
        <w:rPr>
          <w:rFonts w:ascii="Garamond" w:hAnsi="Garamond"/>
          <w:lang w:val="en-US"/>
        </w:rPr>
        <w:t>conduct the computations</w:t>
      </w:r>
      <w:r w:rsidR="00096083" w:rsidRPr="00432D78">
        <w:rPr>
          <w:rFonts w:ascii="Garamond" w:hAnsi="Garamond"/>
          <w:lang w:val="en-US"/>
        </w:rPr>
        <w:t xml:space="preserve"> has increased significantly</w:t>
      </w:r>
      <w:r w:rsidR="00A840B8" w:rsidRPr="00432D78">
        <w:rPr>
          <w:rFonts w:ascii="Garamond" w:hAnsi="Garamond"/>
          <w:lang w:val="en-US"/>
        </w:rPr>
        <w:t>,</w:t>
      </w:r>
      <w:r w:rsidR="009B7BC1" w:rsidRPr="00432D78">
        <w:rPr>
          <w:rFonts w:ascii="Garamond" w:hAnsi="Garamond"/>
          <w:lang w:val="en-US"/>
        </w:rPr>
        <w:t xml:space="preserve"> creating </w:t>
      </w:r>
      <w:r w:rsidR="008D3E84" w:rsidRPr="00432D78">
        <w:rPr>
          <w:rFonts w:ascii="Garamond" w:hAnsi="Garamond"/>
          <w:lang w:val="en-US"/>
        </w:rPr>
        <w:t>a need to outsource</w:t>
      </w:r>
      <w:r w:rsidR="009F3919" w:rsidRPr="00432D78">
        <w:rPr>
          <w:rFonts w:ascii="Garamond" w:hAnsi="Garamond"/>
          <w:lang w:val="en-US"/>
        </w:rPr>
        <w:t xml:space="preserve"> these computations</w:t>
      </w:r>
      <w:r w:rsidR="00A56166" w:rsidRPr="00432D78">
        <w:rPr>
          <w:rFonts w:ascii="Garamond" w:hAnsi="Garamond"/>
          <w:lang w:val="en-US"/>
        </w:rPr>
        <w:t>.</w:t>
      </w:r>
      <w:r w:rsidR="006472F2" w:rsidRPr="00432D78">
        <w:rPr>
          <w:rFonts w:ascii="Garamond" w:hAnsi="Garamond"/>
          <w:lang w:val="en-US"/>
        </w:rPr>
        <w:t xml:space="preserve"> </w:t>
      </w:r>
      <w:r w:rsidR="00461E53" w:rsidRPr="00432D78">
        <w:rPr>
          <w:rFonts w:ascii="Garamond" w:hAnsi="Garamond"/>
          <w:lang w:val="en-US"/>
        </w:rPr>
        <w:t xml:space="preserve">This in turn has </w:t>
      </w:r>
      <w:r w:rsidR="00045C81" w:rsidRPr="00432D78">
        <w:rPr>
          <w:rFonts w:ascii="Garamond" w:hAnsi="Garamond"/>
          <w:lang w:val="en-US"/>
        </w:rPr>
        <w:t xml:space="preserve">introduced concerns about the trustworthiness </w:t>
      </w:r>
      <w:r w:rsidR="0006052A" w:rsidRPr="00432D78">
        <w:rPr>
          <w:rFonts w:ascii="Garamond" w:hAnsi="Garamond"/>
          <w:lang w:val="en-US"/>
        </w:rPr>
        <w:t>of such computations</w:t>
      </w:r>
      <w:r w:rsidR="00057FC7" w:rsidRPr="00432D78">
        <w:rPr>
          <w:rFonts w:ascii="Garamond" w:hAnsi="Garamond"/>
          <w:lang w:val="en-US"/>
        </w:rPr>
        <w:t xml:space="preserve">, as </w:t>
      </w:r>
      <w:r w:rsidR="00AB1E1D" w:rsidRPr="00432D78">
        <w:rPr>
          <w:rFonts w:ascii="Garamond" w:hAnsi="Garamond"/>
          <w:lang w:val="en-US"/>
        </w:rPr>
        <w:t xml:space="preserve">they are no longer being </w:t>
      </w:r>
      <w:r w:rsidR="005154DE" w:rsidRPr="00432D78">
        <w:rPr>
          <w:rFonts w:ascii="Garamond" w:hAnsi="Garamond"/>
          <w:lang w:val="en-US"/>
        </w:rPr>
        <w:t>performed</w:t>
      </w:r>
      <w:r w:rsidR="00BB0B85" w:rsidRPr="00432D78">
        <w:rPr>
          <w:rFonts w:ascii="Garamond" w:hAnsi="Garamond"/>
          <w:lang w:val="en-US"/>
        </w:rPr>
        <w:t xml:space="preserve"> locally</w:t>
      </w:r>
      <w:r w:rsidR="001C4EA2" w:rsidRPr="00432D78">
        <w:rPr>
          <w:rFonts w:ascii="Garamond" w:hAnsi="Garamond"/>
          <w:lang w:val="en-US"/>
        </w:rPr>
        <w:t xml:space="preserve"> under user’s supervision</w:t>
      </w:r>
      <w:r w:rsidR="0006052A" w:rsidRPr="00432D78">
        <w:rPr>
          <w:rFonts w:ascii="Garamond" w:hAnsi="Garamond"/>
          <w:lang w:val="en-US"/>
        </w:rPr>
        <w:t>.</w:t>
      </w:r>
      <w:r w:rsidR="004F4B87" w:rsidRPr="00432D78">
        <w:rPr>
          <w:rFonts w:ascii="Garamond" w:hAnsi="Garamond"/>
          <w:lang w:val="en-US"/>
        </w:rPr>
        <w:t xml:space="preserve"> In response to </w:t>
      </w:r>
      <w:r w:rsidR="006170CD" w:rsidRPr="00432D78">
        <w:rPr>
          <w:rFonts w:ascii="Garamond" w:hAnsi="Garamond"/>
          <w:lang w:val="en-US"/>
        </w:rPr>
        <w:t>this</w:t>
      </w:r>
      <w:r w:rsidR="004F4B87" w:rsidRPr="00432D78">
        <w:rPr>
          <w:rFonts w:ascii="Garamond" w:hAnsi="Garamond"/>
          <w:lang w:val="en-US"/>
        </w:rPr>
        <w:t xml:space="preserve"> issue </w:t>
      </w:r>
      <w:r w:rsidR="00AA2521" w:rsidRPr="00432D78">
        <w:rPr>
          <w:rFonts w:ascii="Garamond" w:hAnsi="Garamond"/>
          <w:lang w:val="en-US"/>
        </w:rPr>
        <w:t xml:space="preserve">the cryptological </w:t>
      </w:r>
      <w:r w:rsidR="0067010E" w:rsidRPr="00432D78">
        <w:rPr>
          <w:rFonts w:ascii="Garamond" w:hAnsi="Garamond"/>
          <w:lang w:val="en-US"/>
        </w:rPr>
        <w:t xml:space="preserve">solution has been proposed in the form of </w:t>
      </w:r>
      <w:r w:rsidR="0045369A" w:rsidRPr="00432D78">
        <w:rPr>
          <w:rFonts w:ascii="Garamond" w:hAnsi="Garamond"/>
          <w:lang w:val="en-US"/>
        </w:rPr>
        <w:t>zero-knowledge proofs</w:t>
      </w:r>
      <w:r w:rsidR="006A3713" w:rsidRPr="00432D78">
        <w:rPr>
          <w:rFonts w:ascii="Garamond" w:hAnsi="Garamond"/>
          <w:lang w:val="en-US"/>
        </w:rPr>
        <w:t xml:space="preserve"> (</w:t>
      </w:r>
      <w:r w:rsidR="001D12FA" w:rsidRPr="00432D78">
        <w:rPr>
          <w:rFonts w:ascii="Garamond" w:hAnsi="Garamond"/>
          <w:lang w:val="en-US"/>
        </w:rPr>
        <w:t>ZK</w:t>
      </w:r>
      <w:r w:rsidR="00F20409" w:rsidRPr="00432D78">
        <w:rPr>
          <w:rFonts w:ascii="Garamond" w:hAnsi="Garamond"/>
          <w:lang w:val="en-US"/>
        </w:rPr>
        <w:t>P</w:t>
      </w:r>
      <w:r w:rsidR="006A3713" w:rsidRPr="00432D78">
        <w:rPr>
          <w:rFonts w:ascii="Garamond" w:hAnsi="Garamond"/>
          <w:lang w:val="en-US"/>
        </w:rPr>
        <w:t>)</w:t>
      </w:r>
      <w:r w:rsidR="00F80C6C" w:rsidRPr="00432D78">
        <w:rPr>
          <w:rFonts w:ascii="Garamond" w:hAnsi="Garamond"/>
          <w:lang w:val="en-US"/>
        </w:rPr>
        <w:t xml:space="preserve"> —</w:t>
      </w:r>
      <w:r w:rsidR="007B16EE" w:rsidRPr="00432D78">
        <w:rPr>
          <w:rFonts w:ascii="Garamond" w:hAnsi="Garamond"/>
          <w:lang w:val="en-US"/>
        </w:rPr>
        <w:t xml:space="preserve"> </w:t>
      </w:r>
      <w:r w:rsidR="009D1B79" w:rsidRPr="00432D78">
        <w:rPr>
          <w:rFonts w:ascii="Garamond" w:hAnsi="Garamond"/>
          <w:lang w:val="en-US"/>
        </w:rPr>
        <w:t xml:space="preserve">small </w:t>
      </w:r>
      <w:r w:rsidR="00F5016C" w:rsidRPr="00432D78">
        <w:rPr>
          <w:rFonts w:ascii="Garamond" w:hAnsi="Garamond"/>
          <w:lang w:val="en-US"/>
        </w:rPr>
        <w:t>qu</w:t>
      </w:r>
      <w:r w:rsidR="00B03EB7" w:rsidRPr="00432D78">
        <w:rPr>
          <w:rFonts w:ascii="Garamond" w:hAnsi="Garamond"/>
          <w:lang w:val="en-US"/>
        </w:rPr>
        <w:t>i</w:t>
      </w:r>
      <w:r w:rsidR="00F5016C" w:rsidRPr="00432D78">
        <w:rPr>
          <w:rFonts w:ascii="Garamond" w:hAnsi="Garamond"/>
          <w:lang w:val="en-US"/>
        </w:rPr>
        <w:t xml:space="preserve">ckly verifiable </w:t>
      </w:r>
      <w:r w:rsidR="002D3A81" w:rsidRPr="00432D78">
        <w:rPr>
          <w:rFonts w:ascii="Garamond" w:hAnsi="Garamond"/>
          <w:lang w:val="en-US"/>
        </w:rPr>
        <w:t>proofs</w:t>
      </w:r>
      <w:r w:rsidR="00090B7D" w:rsidRPr="00432D78">
        <w:rPr>
          <w:rFonts w:ascii="Garamond" w:hAnsi="Garamond"/>
          <w:lang w:val="en-US"/>
        </w:rPr>
        <w:t xml:space="preserve"> </w:t>
      </w:r>
      <w:r w:rsidR="0001340C" w:rsidRPr="00432D78">
        <w:rPr>
          <w:rFonts w:ascii="Garamond" w:hAnsi="Garamond"/>
          <w:lang w:val="en-US"/>
        </w:rPr>
        <w:t xml:space="preserve">of </w:t>
      </w:r>
      <w:r w:rsidR="00E31BA9" w:rsidRPr="00432D78">
        <w:rPr>
          <w:rFonts w:ascii="Garamond" w:hAnsi="Garamond"/>
          <w:lang w:val="en-US"/>
        </w:rPr>
        <w:t xml:space="preserve">validity of </w:t>
      </w:r>
      <w:r w:rsidR="005861D8" w:rsidRPr="00432D78">
        <w:rPr>
          <w:rFonts w:ascii="Garamond" w:hAnsi="Garamond"/>
          <w:lang w:val="en-US"/>
        </w:rPr>
        <w:t xml:space="preserve">conducted </w:t>
      </w:r>
      <w:r w:rsidR="00135CE1" w:rsidRPr="00432D78">
        <w:rPr>
          <w:rFonts w:ascii="Garamond" w:hAnsi="Garamond"/>
          <w:lang w:val="en-US"/>
        </w:rPr>
        <w:t>computation</w:t>
      </w:r>
      <w:r w:rsidR="00A0312B" w:rsidRPr="00432D78">
        <w:rPr>
          <w:rFonts w:ascii="Garamond" w:hAnsi="Garamond"/>
          <w:lang w:val="en-US"/>
        </w:rPr>
        <w:t xml:space="preserve"> with</w:t>
      </w:r>
      <w:r w:rsidR="00A20494" w:rsidRPr="00432D78">
        <w:rPr>
          <w:rFonts w:ascii="Garamond" w:hAnsi="Garamond"/>
          <w:lang w:val="en-US"/>
        </w:rPr>
        <w:t xml:space="preserve"> </w:t>
      </w:r>
      <w:r w:rsidR="006A3C2D" w:rsidRPr="00432D78">
        <w:rPr>
          <w:rFonts w:ascii="Garamond" w:hAnsi="Garamond"/>
          <w:lang w:val="en-US"/>
        </w:rPr>
        <w:t>little overhead for the prover</w:t>
      </w:r>
      <w:r w:rsidR="005134FF" w:rsidRPr="00432D78">
        <w:rPr>
          <w:rFonts w:ascii="Garamond" w:hAnsi="Garamond"/>
          <w:lang w:val="en-US"/>
        </w:rPr>
        <w:t xml:space="preserve"> and </w:t>
      </w:r>
      <w:r w:rsidR="00B10CA7" w:rsidRPr="00432D78">
        <w:rPr>
          <w:rFonts w:ascii="Garamond" w:hAnsi="Garamond"/>
          <w:lang w:val="en-US"/>
        </w:rPr>
        <w:t xml:space="preserve">disclosing no </w:t>
      </w:r>
      <w:r w:rsidR="00470621" w:rsidRPr="00432D78">
        <w:rPr>
          <w:rFonts w:ascii="Garamond" w:hAnsi="Garamond"/>
          <w:lang w:val="en-US"/>
        </w:rPr>
        <w:t xml:space="preserve">additional </w:t>
      </w:r>
      <w:r w:rsidR="00B10CA7" w:rsidRPr="00432D78">
        <w:rPr>
          <w:rFonts w:ascii="Garamond" w:hAnsi="Garamond"/>
          <w:lang w:val="en-US"/>
        </w:rPr>
        <w:t>information</w:t>
      </w:r>
      <w:r w:rsidR="00373E4F" w:rsidRPr="00432D78">
        <w:rPr>
          <w:rFonts w:ascii="Garamond" w:hAnsi="Garamond"/>
          <w:lang w:val="en-US"/>
        </w:rPr>
        <w:t xml:space="preserve"> (</w:t>
      </w:r>
      <w:r w:rsidR="003955B4" w:rsidRPr="00432D78">
        <w:rPr>
          <w:rFonts w:ascii="Garamond" w:hAnsi="Garamond"/>
          <w:lang w:val="en-US"/>
        </w:rPr>
        <w:t>e.g</w:t>
      </w:r>
      <w:r w:rsidR="004B45D7" w:rsidRPr="00432D78">
        <w:rPr>
          <w:rFonts w:ascii="Garamond" w:hAnsi="Garamond"/>
          <w:lang w:val="en-US"/>
        </w:rPr>
        <w:t>.</w:t>
      </w:r>
      <w:r w:rsidR="00C572AE" w:rsidRPr="00432D78">
        <w:rPr>
          <w:rFonts w:ascii="Garamond" w:hAnsi="Garamond"/>
          <w:lang w:val="en-US"/>
        </w:rPr>
        <w:t xml:space="preserve"> training dataset</w:t>
      </w:r>
      <w:r w:rsidR="00373E4F" w:rsidRPr="00432D78">
        <w:rPr>
          <w:rFonts w:ascii="Garamond" w:hAnsi="Garamond"/>
          <w:lang w:val="en-US"/>
        </w:rPr>
        <w:t>)</w:t>
      </w:r>
      <w:r w:rsidR="0059777E" w:rsidRPr="00432D78">
        <w:rPr>
          <w:rFonts w:ascii="Garamond" w:hAnsi="Garamond"/>
          <w:lang w:val="en-US"/>
        </w:rPr>
        <w:t xml:space="preserve"> to the verifier</w:t>
      </w:r>
      <w:r w:rsidR="00A0312B" w:rsidRPr="00432D78">
        <w:rPr>
          <w:rFonts w:ascii="Garamond" w:hAnsi="Garamond"/>
          <w:lang w:val="en-US"/>
        </w:rPr>
        <w:t>.</w:t>
      </w:r>
    </w:p>
    <w:p w:rsidR="001F256D" w:rsidRPr="00432D78" w:rsidRDefault="001F256D" w:rsidP="001B7B2A">
      <w:pPr>
        <w:rPr>
          <w:rFonts w:ascii="Garamond" w:hAnsi="Garamond"/>
          <w:lang w:val="en-US"/>
        </w:rPr>
      </w:pPr>
    </w:p>
    <w:p w:rsidR="00F75C43" w:rsidRPr="00432D78" w:rsidRDefault="009E0274" w:rsidP="001B7B2A">
      <w:pPr>
        <w:rPr>
          <w:rFonts w:ascii="Garamond" w:hAnsi="Garamond"/>
          <w:lang w:val="en-US"/>
        </w:rPr>
      </w:pPr>
      <w:r w:rsidRPr="00432D78">
        <w:rPr>
          <w:rFonts w:ascii="Garamond" w:hAnsi="Garamond"/>
          <w:lang w:val="en-US"/>
        </w:rPr>
        <w:t>ZKP</w:t>
      </w:r>
      <w:r w:rsidR="00EC17C2" w:rsidRPr="00432D78">
        <w:rPr>
          <w:rFonts w:ascii="Garamond" w:hAnsi="Garamond"/>
          <w:lang w:val="en-US"/>
        </w:rPr>
        <w:t xml:space="preserve"> </w:t>
      </w:r>
      <w:r w:rsidR="000E44D3" w:rsidRPr="00432D78">
        <w:rPr>
          <w:rFonts w:ascii="Garamond" w:hAnsi="Garamond"/>
          <w:lang w:val="en-US"/>
        </w:rPr>
        <w:t xml:space="preserve">can be applied </w:t>
      </w:r>
      <w:r w:rsidR="009E2B1C" w:rsidRPr="00432D78">
        <w:rPr>
          <w:rFonts w:ascii="Garamond" w:hAnsi="Garamond"/>
          <w:lang w:val="en-US"/>
        </w:rPr>
        <w:t xml:space="preserve">to </w:t>
      </w:r>
      <w:r w:rsidR="00EC4209" w:rsidRPr="00432D78">
        <w:rPr>
          <w:rFonts w:ascii="Garamond" w:hAnsi="Garamond"/>
          <w:lang w:val="en-US"/>
        </w:rPr>
        <w:t xml:space="preserve">various </w:t>
      </w:r>
      <w:r w:rsidR="00954E3A" w:rsidRPr="00432D78">
        <w:rPr>
          <w:rFonts w:ascii="Garamond" w:hAnsi="Garamond"/>
          <w:lang w:val="en-US"/>
        </w:rPr>
        <w:t xml:space="preserve">aspects </w:t>
      </w:r>
      <w:r w:rsidR="003D7F24" w:rsidRPr="00432D78">
        <w:rPr>
          <w:rFonts w:ascii="Garamond" w:hAnsi="Garamond"/>
          <w:lang w:val="en-US"/>
        </w:rPr>
        <w:t>of machine learning</w:t>
      </w:r>
      <w:r w:rsidR="00CF0ED2" w:rsidRPr="00432D78">
        <w:rPr>
          <w:rFonts w:ascii="Garamond" w:hAnsi="Garamond"/>
          <w:lang w:val="en-US"/>
        </w:rPr>
        <w:t xml:space="preserve">. </w:t>
      </w:r>
      <w:r w:rsidR="00AE57B1" w:rsidRPr="00432D78">
        <w:rPr>
          <w:rFonts w:ascii="Garamond" w:hAnsi="Garamond"/>
          <w:lang w:val="en-US"/>
        </w:rPr>
        <w:t>A comprehensive survey</w:t>
      </w:r>
      <w:r w:rsidR="00952886" w:rsidRPr="00432D78">
        <w:rPr>
          <w:rFonts w:ascii="Garamond" w:hAnsi="Garamond"/>
          <w:lang w:val="en-US"/>
        </w:rPr>
        <w:t xml:space="preserve"> on</w:t>
      </w:r>
      <w:r w:rsidR="00A67A57" w:rsidRPr="00432D78">
        <w:rPr>
          <w:rFonts w:ascii="Garamond" w:hAnsi="Garamond"/>
          <w:lang w:val="en-US"/>
        </w:rPr>
        <w:t xml:space="preserve"> </w:t>
      </w:r>
      <w:r w:rsidR="00FF3988" w:rsidRPr="00432D78">
        <w:rPr>
          <w:rFonts w:ascii="Garamond" w:hAnsi="Garamond"/>
          <w:lang w:val="en-US"/>
        </w:rPr>
        <w:t>ZKP applications to machine learning</w:t>
      </w:r>
      <w:r w:rsidR="00AE57B1" w:rsidRPr="00432D78">
        <w:rPr>
          <w:rFonts w:ascii="Garamond" w:hAnsi="Garamond"/>
          <w:lang w:val="en-US"/>
        </w:rPr>
        <w:t xml:space="preserve"> was </w:t>
      </w:r>
      <w:r w:rsidR="00AF7155" w:rsidRPr="00432D78">
        <w:rPr>
          <w:rFonts w:ascii="Garamond" w:hAnsi="Garamond"/>
          <w:lang w:val="en-US"/>
        </w:rPr>
        <w:t xml:space="preserve">conducted </w:t>
      </w:r>
      <w:r w:rsidR="00426B58" w:rsidRPr="00432D78">
        <w:rPr>
          <w:rFonts w:ascii="Garamond" w:hAnsi="Garamond"/>
          <w:lang w:val="en-US"/>
        </w:rPr>
        <w:t xml:space="preserve">by </w:t>
      </w:r>
      <w:r w:rsidR="00E63272" w:rsidRPr="00432D78">
        <w:rPr>
          <w:rFonts w:ascii="Garamond" w:hAnsi="Garamond"/>
          <w:lang w:val="en-US"/>
        </w:rPr>
        <w:t>Xing</w:t>
      </w:r>
      <w:r w:rsidR="00BC4E10" w:rsidRPr="00432D78">
        <w:rPr>
          <w:rFonts w:ascii="Garamond" w:hAnsi="Garamond"/>
          <w:lang w:val="en-US"/>
        </w:rPr>
        <w:t xml:space="preserve"> </w:t>
      </w:r>
      <w:r w:rsidR="0037253D" w:rsidRPr="00432D78">
        <w:rPr>
          <w:rFonts w:ascii="Garamond" w:hAnsi="Garamond"/>
          <w:lang w:val="en-US"/>
        </w:rPr>
        <w:t>et al</w:t>
      </w:r>
      <w:r w:rsidR="00E77C5A" w:rsidRPr="00432D78">
        <w:rPr>
          <w:rFonts w:ascii="Garamond" w:hAnsi="Garamond"/>
          <w:lang w:val="en-US"/>
        </w:rPr>
        <w:t xml:space="preserve">. </w:t>
      </w:r>
      <w:r w:rsidR="00BC4E10" w:rsidRPr="00432D78">
        <w:rPr>
          <w:rFonts w:ascii="Garamond" w:hAnsi="Garamond"/>
          <w:lang w:val="en-US"/>
        </w:rPr>
        <w:t>(</w:t>
      </w:r>
      <w:r w:rsidR="00BA4CE1" w:rsidRPr="00432D78">
        <w:rPr>
          <w:rFonts w:ascii="Garamond" w:hAnsi="Garamond"/>
          <w:lang w:val="en-US"/>
        </w:rPr>
        <w:t>2023</w:t>
      </w:r>
      <w:r w:rsidR="00BC4E10" w:rsidRPr="00432D78">
        <w:rPr>
          <w:rFonts w:ascii="Garamond" w:hAnsi="Garamond"/>
          <w:lang w:val="en-US"/>
        </w:rPr>
        <w:t>)</w:t>
      </w:r>
      <w:r w:rsidR="001243B5" w:rsidRPr="00432D78">
        <w:rPr>
          <w:rFonts w:ascii="Garamond" w:hAnsi="Garamond"/>
          <w:lang w:val="en-US"/>
        </w:rPr>
        <w:t>, where t</w:t>
      </w:r>
      <w:r w:rsidR="001D7208" w:rsidRPr="00432D78">
        <w:rPr>
          <w:rFonts w:ascii="Garamond" w:hAnsi="Garamond"/>
          <w:lang w:val="en-US"/>
        </w:rPr>
        <w:t>he authors</w:t>
      </w:r>
      <w:r w:rsidR="004715B3" w:rsidRPr="00432D78">
        <w:rPr>
          <w:rFonts w:ascii="Garamond" w:hAnsi="Garamond"/>
          <w:lang w:val="en-US"/>
        </w:rPr>
        <w:t xml:space="preserve"> </w:t>
      </w:r>
      <w:r w:rsidR="00AC4D1B" w:rsidRPr="00432D78">
        <w:rPr>
          <w:rFonts w:ascii="Garamond" w:hAnsi="Garamond"/>
          <w:lang w:val="en-US"/>
        </w:rPr>
        <w:t>analyze and classify</w:t>
      </w:r>
      <w:r w:rsidR="00BA13DF" w:rsidRPr="00432D78">
        <w:rPr>
          <w:rFonts w:ascii="Garamond" w:hAnsi="Garamond"/>
          <w:lang w:val="en-US"/>
        </w:rPr>
        <w:t xml:space="preserve"> existing works based on their</w:t>
      </w:r>
      <w:r w:rsidR="002006F5" w:rsidRPr="00432D78">
        <w:rPr>
          <w:rFonts w:ascii="Garamond" w:hAnsi="Garamond"/>
          <w:lang w:val="en-US"/>
        </w:rPr>
        <w:t xml:space="preserve"> technical approaches</w:t>
      </w:r>
      <w:r w:rsidR="003C707D" w:rsidRPr="00432D78">
        <w:rPr>
          <w:rFonts w:ascii="Garamond" w:hAnsi="Garamond"/>
          <w:lang w:val="en-US"/>
        </w:rPr>
        <w:t>.</w:t>
      </w:r>
      <w:r w:rsidR="005D77FF" w:rsidRPr="00432D78">
        <w:rPr>
          <w:rFonts w:ascii="Garamond" w:hAnsi="Garamond"/>
          <w:lang w:val="en-US"/>
        </w:rPr>
        <w:t xml:space="preserve"> The authors </w:t>
      </w:r>
      <w:r w:rsidR="009719F2" w:rsidRPr="00432D78">
        <w:rPr>
          <w:rFonts w:ascii="Garamond" w:hAnsi="Garamond"/>
          <w:lang w:val="en-US"/>
        </w:rPr>
        <w:t xml:space="preserve">distinguish </w:t>
      </w:r>
      <w:r w:rsidR="00C81831" w:rsidRPr="00432D78">
        <w:rPr>
          <w:rFonts w:ascii="Garamond" w:hAnsi="Garamond"/>
          <w:lang w:val="en-US"/>
        </w:rPr>
        <w:t xml:space="preserve">two </w:t>
      </w:r>
      <w:r w:rsidR="005D77FF" w:rsidRPr="00432D78">
        <w:rPr>
          <w:rFonts w:ascii="Garamond" w:hAnsi="Garamond"/>
          <w:lang w:val="en-US"/>
        </w:rPr>
        <w:t>main</w:t>
      </w:r>
      <w:r w:rsidR="00243542" w:rsidRPr="00432D78">
        <w:rPr>
          <w:rFonts w:ascii="Garamond" w:hAnsi="Garamond"/>
          <w:lang w:val="en-US"/>
        </w:rPr>
        <w:t xml:space="preserve"> </w:t>
      </w:r>
      <w:r w:rsidR="00144CFB" w:rsidRPr="00432D78">
        <w:rPr>
          <w:rFonts w:ascii="Garamond" w:hAnsi="Garamond"/>
          <w:lang w:val="en-US"/>
        </w:rPr>
        <w:t>issues</w:t>
      </w:r>
      <w:r w:rsidR="00EC7827" w:rsidRPr="00432D78">
        <w:rPr>
          <w:rFonts w:ascii="Garamond" w:hAnsi="Garamond"/>
          <w:lang w:val="en-US"/>
        </w:rPr>
        <w:t xml:space="preserve"> outsourced </w:t>
      </w:r>
      <w:r w:rsidR="0083097C" w:rsidRPr="00432D78">
        <w:rPr>
          <w:rFonts w:ascii="Garamond" w:hAnsi="Garamond"/>
          <w:lang w:val="en-US"/>
        </w:rPr>
        <w:t>computations pose:</w:t>
      </w:r>
      <w:r w:rsidR="007062CA" w:rsidRPr="00432D78">
        <w:rPr>
          <w:rFonts w:ascii="Garamond" w:hAnsi="Garamond"/>
          <w:lang w:val="en-US"/>
        </w:rPr>
        <w:t xml:space="preserve"> inference</w:t>
      </w:r>
      <w:r w:rsidR="00431F29" w:rsidRPr="00432D78">
        <w:rPr>
          <w:rFonts w:ascii="Garamond" w:hAnsi="Garamond"/>
          <w:lang w:val="en-US"/>
        </w:rPr>
        <w:t xml:space="preserve"> verification</w:t>
      </w:r>
      <w:r w:rsidR="00BE7C44" w:rsidRPr="00432D78">
        <w:rPr>
          <w:rFonts w:ascii="Garamond" w:hAnsi="Garamond"/>
          <w:lang w:val="en-US"/>
        </w:rPr>
        <w:t xml:space="preserve"> and training</w:t>
      </w:r>
      <w:r w:rsidR="00B76E50" w:rsidRPr="00432D78">
        <w:rPr>
          <w:rFonts w:ascii="Garamond" w:hAnsi="Garamond"/>
          <w:lang w:val="en-US"/>
        </w:rPr>
        <w:t xml:space="preserve"> process </w:t>
      </w:r>
      <w:r w:rsidR="007F3452" w:rsidRPr="00432D78">
        <w:rPr>
          <w:rFonts w:ascii="Garamond" w:hAnsi="Garamond"/>
          <w:lang w:val="en-US"/>
        </w:rPr>
        <w:t>verification</w:t>
      </w:r>
      <w:r w:rsidR="00191ED4" w:rsidRPr="00432D78">
        <w:rPr>
          <w:rFonts w:ascii="Garamond" w:hAnsi="Garamond"/>
          <w:lang w:val="en-US"/>
        </w:rPr>
        <w:t xml:space="preserve">. These </w:t>
      </w:r>
      <w:r w:rsidR="00FA38F4" w:rsidRPr="00432D78">
        <w:rPr>
          <w:rFonts w:ascii="Garamond" w:hAnsi="Garamond"/>
          <w:lang w:val="en-US"/>
        </w:rPr>
        <w:t>issues</w:t>
      </w:r>
      <w:r w:rsidR="008C2D95" w:rsidRPr="00432D78">
        <w:rPr>
          <w:rFonts w:ascii="Garamond" w:hAnsi="Garamond"/>
          <w:lang w:val="en-US"/>
        </w:rPr>
        <w:t xml:space="preserve"> </w:t>
      </w:r>
      <w:r w:rsidR="00D223C9" w:rsidRPr="00432D78">
        <w:rPr>
          <w:rFonts w:ascii="Garamond" w:hAnsi="Garamond"/>
          <w:lang w:val="en-US"/>
        </w:rPr>
        <w:t>led to two</w:t>
      </w:r>
      <w:r w:rsidR="00CB2506" w:rsidRPr="00432D78">
        <w:rPr>
          <w:rFonts w:ascii="Garamond" w:hAnsi="Garamond"/>
          <w:lang w:val="en-US"/>
        </w:rPr>
        <w:t xml:space="preserve"> </w:t>
      </w:r>
      <w:r w:rsidR="005C0804" w:rsidRPr="00432D78">
        <w:rPr>
          <w:rFonts w:ascii="Garamond" w:hAnsi="Garamond"/>
          <w:lang w:val="en-US"/>
        </w:rPr>
        <w:t>corresponding</w:t>
      </w:r>
      <w:r w:rsidR="005D77FF" w:rsidRPr="00432D78">
        <w:rPr>
          <w:rFonts w:ascii="Garamond" w:hAnsi="Garamond"/>
          <w:lang w:val="en-US"/>
        </w:rPr>
        <w:t xml:space="preserve"> notions of proofs: proof-of-inference and proof-of-training</w:t>
      </w:r>
      <w:r w:rsidR="00BC2750" w:rsidRPr="00432D78">
        <w:rPr>
          <w:rFonts w:ascii="Garamond" w:hAnsi="Garamond"/>
          <w:lang w:val="en-US"/>
        </w:rPr>
        <w:t xml:space="preserve">, albeit </w:t>
      </w:r>
      <w:r w:rsidR="00117AF9" w:rsidRPr="00432D78">
        <w:rPr>
          <w:rFonts w:ascii="Garamond" w:hAnsi="Garamond"/>
          <w:lang w:val="en-US"/>
        </w:rPr>
        <w:t>the terminology may differ, considering this is an emerging area of computer science and cryptology.</w:t>
      </w:r>
      <w:r w:rsidR="00A77B42" w:rsidRPr="00432D78">
        <w:rPr>
          <w:rFonts w:ascii="Garamond" w:hAnsi="Garamond"/>
          <w:lang w:val="en-US"/>
        </w:rPr>
        <w:t xml:space="preserve"> </w:t>
      </w:r>
      <w:r w:rsidR="002A1BDD" w:rsidRPr="00432D78">
        <w:rPr>
          <w:rFonts w:ascii="Garamond" w:hAnsi="Garamond"/>
          <w:lang w:val="en-US"/>
        </w:rPr>
        <w:t xml:space="preserve">Due to </w:t>
      </w:r>
      <w:r w:rsidR="000B100D" w:rsidRPr="00432D78">
        <w:rPr>
          <w:rFonts w:ascii="Garamond" w:hAnsi="Garamond"/>
          <w:lang w:val="en-US"/>
        </w:rPr>
        <w:t xml:space="preserve">sequential nature </w:t>
      </w:r>
      <w:r w:rsidR="00653E23" w:rsidRPr="00432D78">
        <w:rPr>
          <w:rFonts w:ascii="Garamond" w:hAnsi="Garamond"/>
          <w:lang w:val="en-US"/>
        </w:rPr>
        <w:t>of</w:t>
      </w:r>
      <w:r w:rsidR="00691C2F" w:rsidRPr="00432D78">
        <w:rPr>
          <w:rFonts w:ascii="Garamond" w:hAnsi="Garamond"/>
          <w:lang w:val="en-US"/>
        </w:rPr>
        <w:t xml:space="preserve"> </w:t>
      </w:r>
      <w:r w:rsidR="00B33919" w:rsidRPr="00432D78">
        <w:rPr>
          <w:rFonts w:ascii="Garamond" w:hAnsi="Garamond"/>
          <w:lang w:val="en-US"/>
        </w:rPr>
        <w:t>the training</w:t>
      </w:r>
      <w:r w:rsidR="001F1A79" w:rsidRPr="00432D78">
        <w:rPr>
          <w:rFonts w:ascii="Garamond" w:hAnsi="Garamond"/>
          <w:lang w:val="en-US"/>
        </w:rPr>
        <w:t xml:space="preserve"> and inference</w:t>
      </w:r>
      <w:r w:rsidR="00B33919" w:rsidRPr="00432D78">
        <w:rPr>
          <w:rFonts w:ascii="Garamond" w:hAnsi="Garamond"/>
          <w:lang w:val="en-US"/>
        </w:rPr>
        <w:t xml:space="preserve"> process</w:t>
      </w:r>
      <w:r w:rsidR="006836AF" w:rsidRPr="00432D78">
        <w:rPr>
          <w:rFonts w:ascii="Garamond" w:hAnsi="Garamond"/>
          <w:lang w:val="en-US"/>
        </w:rPr>
        <w:t>es</w:t>
      </w:r>
      <w:r w:rsidR="00D81FEE" w:rsidRPr="00432D78">
        <w:rPr>
          <w:rFonts w:ascii="Garamond" w:hAnsi="Garamond"/>
          <w:lang w:val="en-US"/>
        </w:rPr>
        <w:t>,</w:t>
      </w:r>
      <w:r w:rsidR="00653E23" w:rsidRPr="00432D78">
        <w:rPr>
          <w:rFonts w:ascii="Garamond" w:hAnsi="Garamond"/>
          <w:lang w:val="en-US"/>
        </w:rPr>
        <w:t xml:space="preserve"> </w:t>
      </w:r>
      <w:r w:rsidR="00E466F8" w:rsidRPr="00432D78">
        <w:rPr>
          <w:rFonts w:ascii="Garamond" w:hAnsi="Garamond"/>
          <w:lang w:val="en-US"/>
        </w:rPr>
        <w:t>m</w:t>
      </w:r>
      <w:r w:rsidR="00FF5059" w:rsidRPr="00432D78">
        <w:rPr>
          <w:rFonts w:ascii="Garamond" w:hAnsi="Garamond"/>
          <w:lang w:val="en-US"/>
        </w:rPr>
        <w:t xml:space="preserve">ost </w:t>
      </w:r>
      <w:r w:rsidR="00BC42DF" w:rsidRPr="00432D78">
        <w:rPr>
          <w:rFonts w:ascii="Garamond" w:hAnsi="Garamond"/>
          <w:lang w:val="en-US"/>
        </w:rPr>
        <w:t xml:space="preserve">of the </w:t>
      </w:r>
      <w:r w:rsidR="00B223C3" w:rsidRPr="00432D78">
        <w:rPr>
          <w:rFonts w:ascii="Garamond" w:hAnsi="Garamond"/>
          <w:lang w:val="en-US"/>
        </w:rPr>
        <w:t xml:space="preserve">proving </w:t>
      </w:r>
      <w:r w:rsidR="00A132E0" w:rsidRPr="00432D78">
        <w:rPr>
          <w:rFonts w:ascii="Garamond" w:hAnsi="Garamond"/>
          <w:lang w:val="en-US"/>
        </w:rPr>
        <w:t>schemes</w:t>
      </w:r>
      <w:r w:rsidR="002A1BDD" w:rsidRPr="00432D78">
        <w:rPr>
          <w:rFonts w:ascii="Garamond" w:hAnsi="Garamond"/>
          <w:lang w:val="en-US"/>
        </w:rPr>
        <w:t xml:space="preserve"> </w:t>
      </w:r>
      <w:r w:rsidR="00BB7E01" w:rsidRPr="00432D78">
        <w:rPr>
          <w:rFonts w:ascii="Garamond" w:hAnsi="Garamond"/>
          <w:lang w:val="en-US"/>
        </w:rPr>
        <w:t xml:space="preserve">use </w:t>
      </w:r>
      <w:r w:rsidR="00B56903" w:rsidRPr="00432D78">
        <w:rPr>
          <w:rFonts w:ascii="Garamond" w:hAnsi="Garamond"/>
          <w:lang w:val="en-US"/>
        </w:rPr>
        <w:t>the so-called</w:t>
      </w:r>
      <w:r w:rsidR="0096064E" w:rsidRPr="00432D78">
        <w:rPr>
          <w:rFonts w:ascii="Garamond" w:hAnsi="Garamond"/>
          <w:lang w:val="en-US"/>
        </w:rPr>
        <w:t xml:space="preserve"> GKR</w:t>
      </w:r>
      <w:r w:rsidR="00440B58" w:rsidRPr="00432D78">
        <w:rPr>
          <w:rFonts w:ascii="Garamond" w:hAnsi="Garamond"/>
          <w:lang w:val="en-US"/>
        </w:rPr>
        <w:t xml:space="preserve">-style </w:t>
      </w:r>
      <w:r w:rsidR="0096064E" w:rsidRPr="00432D78">
        <w:rPr>
          <w:rFonts w:ascii="Garamond" w:hAnsi="Garamond"/>
          <w:lang w:val="en-US"/>
        </w:rPr>
        <w:t>protocol</w:t>
      </w:r>
      <w:r w:rsidR="00440B58" w:rsidRPr="00432D78">
        <w:rPr>
          <w:rFonts w:ascii="Garamond" w:hAnsi="Garamond"/>
          <w:lang w:val="en-US"/>
        </w:rPr>
        <w:t>s</w:t>
      </w:r>
      <w:r w:rsidR="0096064E" w:rsidRPr="00432D78">
        <w:rPr>
          <w:rFonts w:ascii="Garamond" w:hAnsi="Garamond"/>
          <w:lang w:val="en-US"/>
        </w:rPr>
        <w:t xml:space="preserve"> and </w:t>
      </w:r>
      <w:r w:rsidR="001B4F16" w:rsidRPr="00432D78">
        <w:rPr>
          <w:rFonts w:ascii="Garamond" w:hAnsi="Garamond"/>
          <w:lang w:val="en-US"/>
        </w:rPr>
        <w:t xml:space="preserve">various </w:t>
      </w:r>
      <w:r w:rsidR="000768C9" w:rsidRPr="00432D78">
        <w:rPr>
          <w:rFonts w:ascii="Garamond" w:hAnsi="Garamond"/>
          <w:lang w:val="en-US"/>
        </w:rPr>
        <w:t xml:space="preserve">recursive </w:t>
      </w:r>
      <w:r w:rsidR="007318F3" w:rsidRPr="00432D78">
        <w:rPr>
          <w:rFonts w:ascii="Garamond" w:hAnsi="Garamond"/>
          <w:lang w:val="en-US"/>
        </w:rPr>
        <w:t>proof compositions</w:t>
      </w:r>
      <w:r w:rsidR="00A220C2" w:rsidRPr="00432D78">
        <w:rPr>
          <w:rFonts w:ascii="Garamond" w:hAnsi="Garamond"/>
          <w:lang w:val="en-US"/>
        </w:rPr>
        <w:t>.</w:t>
      </w:r>
    </w:p>
    <w:p w:rsidR="00F75C43" w:rsidRPr="00432D78" w:rsidRDefault="00F75C43" w:rsidP="001B7B2A">
      <w:pPr>
        <w:rPr>
          <w:rFonts w:ascii="Garamond" w:hAnsi="Garamond"/>
          <w:lang w:val="en-US"/>
        </w:rPr>
      </w:pPr>
    </w:p>
    <w:p w:rsidR="00292D9E" w:rsidRPr="00432D78" w:rsidRDefault="002D2C94" w:rsidP="001B7B2A">
      <w:pPr>
        <w:rPr>
          <w:rFonts w:ascii="Garamond" w:hAnsi="Garamond"/>
          <w:lang w:val="en-US"/>
        </w:rPr>
      </w:pPr>
      <w:r w:rsidRPr="00432D78">
        <w:rPr>
          <w:rFonts w:ascii="Garamond" w:hAnsi="Garamond"/>
          <w:lang w:val="en-US"/>
        </w:rPr>
        <w:t xml:space="preserve">The </w:t>
      </w:r>
      <w:r w:rsidR="00B76F2C" w:rsidRPr="00432D78">
        <w:rPr>
          <w:rFonts w:ascii="Garamond" w:hAnsi="Garamond"/>
          <w:lang w:val="en-US"/>
        </w:rPr>
        <w:t xml:space="preserve">GKR protocol, </w:t>
      </w:r>
      <w:r w:rsidR="00D66E9C" w:rsidRPr="00432D78">
        <w:rPr>
          <w:rFonts w:ascii="Garamond" w:hAnsi="Garamond"/>
          <w:lang w:val="en-US"/>
        </w:rPr>
        <w:t>first introduced by Goldwasser et al. (2008),</w:t>
      </w:r>
      <w:r w:rsidR="00720B38" w:rsidRPr="00432D78">
        <w:rPr>
          <w:rFonts w:ascii="Garamond" w:hAnsi="Garamond"/>
          <w:lang w:val="en-US"/>
        </w:rPr>
        <w:t xml:space="preserve"> combines</w:t>
      </w:r>
      <w:r w:rsidR="007C4B22" w:rsidRPr="00432D78">
        <w:rPr>
          <w:rFonts w:ascii="Garamond" w:hAnsi="Garamond"/>
          <w:lang w:val="en-US"/>
        </w:rPr>
        <w:t xml:space="preserve"> the sum</w:t>
      </w:r>
      <w:r w:rsidR="00D16F97" w:rsidRPr="00432D78">
        <w:rPr>
          <w:rFonts w:ascii="Garamond" w:hAnsi="Garamond"/>
          <w:lang w:val="en-US"/>
        </w:rPr>
        <w:t>-</w:t>
      </w:r>
      <w:r w:rsidR="007C4B22" w:rsidRPr="00432D78">
        <w:rPr>
          <w:rFonts w:ascii="Garamond" w:hAnsi="Garamond"/>
          <w:lang w:val="en-US"/>
        </w:rPr>
        <w:t>check</w:t>
      </w:r>
      <w:r w:rsidR="00817469" w:rsidRPr="00432D78">
        <w:rPr>
          <w:rFonts w:ascii="Garamond" w:hAnsi="Garamond"/>
          <w:lang w:val="en-US"/>
        </w:rPr>
        <w:t xml:space="preserve"> </w:t>
      </w:r>
      <w:r w:rsidR="007C4B22" w:rsidRPr="00432D78">
        <w:rPr>
          <w:rFonts w:ascii="Garamond" w:hAnsi="Garamond"/>
          <w:lang w:val="en-US"/>
        </w:rPr>
        <w:t>protocol</w:t>
      </w:r>
      <w:r w:rsidR="00AB330F" w:rsidRPr="00432D78">
        <w:rPr>
          <w:rFonts w:ascii="Garamond" w:hAnsi="Garamond"/>
          <w:lang w:val="en-US"/>
        </w:rPr>
        <w:t xml:space="preserve"> and introduces </w:t>
      </w:r>
      <w:r w:rsidR="00487B3D" w:rsidRPr="00432D78">
        <w:rPr>
          <w:rFonts w:ascii="Garamond" w:hAnsi="Garamond"/>
          <w:lang w:val="en-US"/>
        </w:rPr>
        <w:t>“</w:t>
      </w:r>
      <w:r w:rsidR="000D4FBD" w:rsidRPr="00432D78">
        <w:rPr>
          <w:rFonts w:ascii="Garamond" w:hAnsi="Garamond"/>
          <w:lang w:val="en-US"/>
        </w:rPr>
        <w:t>wiring predicates</w:t>
      </w:r>
      <w:r w:rsidR="00487B3D" w:rsidRPr="00432D78">
        <w:rPr>
          <w:rFonts w:ascii="Garamond" w:hAnsi="Garamond"/>
          <w:lang w:val="en-US"/>
        </w:rPr>
        <w:t>”</w:t>
      </w:r>
      <w:r w:rsidR="009E71A3" w:rsidRPr="00432D78">
        <w:rPr>
          <w:rFonts w:ascii="Garamond" w:hAnsi="Garamond"/>
          <w:lang w:val="en-US"/>
        </w:rPr>
        <w:t xml:space="preserve"> that </w:t>
      </w:r>
      <w:r w:rsidR="009B5B5F" w:rsidRPr="00432D78">
        <w:rPr>
          <w:rFonts w:ascii="Garamond" w:hAnsi="Garamond"/>
          <w:lang w:val="en-US"/>
        </w:rPr>
        <w:t xml:space="preserve">allow </w:t>
      </w:r>
      <w:r w:rsidR="00F04BDB" w:rsidRPr="00432D78">
        <w:rPr>
          <w:rFonts w:ascii="Garamond" w:hAnsi="Garamond"/>
          <w:lang w:val="en-US"/>
        </w:rPr>
        <w:t xml:space="preserve">for </w:t>
      </w:r>
      <w:r w:rsidR="00AB4845" w:rsidRPr="00432D78">
        <w:rPr>
          <w:rFonts w:ascii="Garamond" w:hAnsi="Garamond"/>
          <w:lang w:val="en-US"/>
        </w:rPr>
        <w:t>iterative</w:t>
      </w:r>
      <w:r w:rsidR="003071D7" w:rsidRPr="00432D78">
        <w:rPr>
          <w:rFonts w:ascii="Garamond" w:hAnsi="Garamond"/>
          <w:lang w:val="en-US"/>
        </w:rPr>
        <w:t xml:space="preserve"> proofs</w:t>
      </w:r>
      <w:r w:rsidR="00AB4845" w:rsidRPr="00432D78">
        <w:rPr>
          <w:rFonts w:ascii="Garamond" w:hAnsi="Garamond"/>
          <w:lang w:val="en-US"/>
        </w:rPr>
        <w:t xml:space="preserve"> </w:t>
      </w:r>
      <w:r w:rsidR="004F0BFE" w:rsidRPr="00432D78">
        <w:rPr>
          <w:rFonts w:ascii="Garamond" w:hAnsi="Garamond"/>
          <w:lang w:val="en-US"/>
        </w:rPr>
        <w:t xml:space="preserve">of </w:t>
      </w:r>
      <w:r w:rsidR="005A1557" w:rsidRPr="00432D78">
        <w:rPr>
          <w:rFonts w:ascii="Garamond" w:hAnsi="Garamond"/>
          <w:lang w:val="en-US"/>
        </w:rPr>
        <w:t>arithmetic circuit evaluation</w:t>
      </w:r>
      <w:r w:rsidR="00293A20" w:rsidRPr="00432D78">
        <w:rPr>
          <w:rFonts w:ascii="Garamond" w:hAnsi="Garamond"/>
          <w:lang w:val="en-US"/>
        </w:rPr>
        <w:t>, which is linear in circuit</w:t>
      </w:r>
      <w:r w:rsidR="00CB0C57" w:rsidRPr="00432D78">
        <w:rPr>
          <w:rFonts w:ascii="Garamond" w:hAnsi="Garamond"/>
          <w:lang w:val="en-US"/>
        </w:rPr>
        <w:t xml:space="preserve">’s </w:t>
      </w:r>
      <w:r w:rsidR="007A065C" w:rsidRPr="00432D78">
        <w:rPr>
          <w:rFonts w:ascii="Garamond" w:hAnsi="Garamond"/>
          <w:lang w:val="en-US"/>
        </w:rPr>
        <w:t>depth</w:t>
      </w:r>
      <w:r w:rsidR="00721B3E" w:rsidRPr="00432D78">
        <w:rPr>
          <w:rFonts w:ascii="Garamond" w:hAnsi="Garamond"/>
          <w:lang w:val="en-US"/>
        </w:rPr>
        <w:t>.</w:t>
      </w:r>
      <w:r w:rsidR="00670A03" w:rsidRPr="00432D78">
        <w:rPr>
          <w:rFonts w:ascii="Garamond" w:hAnsi="Garamond"/>
          <w:lang w:val="en-US"/>
        </w:rPr>
        <w:t xml:space="preserve"> </w:t>
      </w:r>
      <w:r w:rsidR="00790340" w:rsidRPr="00432D78">
        <w:rPr>
          <w:rFonts w:ascii="Garamond" w:hAnsi="Garamond"/>
          <w:lang w:val="en-US"/>
        </w:rPr>
        <w:t xml:space="preserve">The protocol has been modernized multiple times </w:t>
      </w:r>
      <w:r w:rsidR="0041663B" w:rsidRPr="00432D78">
        <w:rPr>
          <w:rFonts w:ascii="Garamond" w:hAnsi="Garamond"/>
          <w:lang w:val="en-US"/>
        </w:rPr>
        <w:t xml:space="preserve">improving </w:t>
      </w:r>
      <w:r w:rsidR="00966EB8" w:rsidRPr="00432D78">
        <w:rPr>
          <w:rFonts w:ascii="Garamond" w:hAnsi="Garamond"/>
          <w:lang w:val="en-US"/>
        </w:rPr>
        <w:t xml:space="preserve">time-complexity and </w:t>
      </w:r>
      <w:r w:rsidR="00342F38" w:rsidRPr="00432D78">
        <w:rPr>
          <w:rFonts w:ascii="Garamond" w:hAnsi="Garamond"/>
          <w:lang w:val="en-US"/>
        </w:rPr>
        <w:t>applying overall</w:t>
      </w:r>
      <w:r w:rsidR="00D344EC" w:rsidRPr="00432D78">
        <w:rPr>
          <w:rFonts w:ascii="Garamond" w:hAnsi="Garamond"/>
          <w:lang w:val="en-US"/>
        </w:rPr>
        <w:t xml:space="preserve"> simplifications to the algorithm</w:t>
      </w:r>
      <w:r w:rsidR="003D6F57" w:rsidRPr="00432D78">
        <w:rPr>
          <w:rFonts w:ascii="Garamond" w:hAnsi="Garamond"/>
          <w:lang w:val="en-US"/>
        </w:rPr>
        <w:t xml:space="preserve">. The most </w:t>
      </w:r>
      <w:r w:rsidR="00370239" w:rsidRPr="00432D78">
        <w:rPr>
          <w:rFonts w:ascii="Garamond" w:hAnsi="Garamond"/>
          <w:lang w:val="en-US"/>
        </w:rPr>
        <w:t>popular</w:t>
      </w:r>
      <w:r w:rsidR="003D6F57" w:rsidRPr="00432D78">
        <w:rPr>
          <w:rFonts w:ascii="Garamond" w:hAnsi="Garamond"/>
          <w:lang w:val="en-US"/>
        </w:rPr>
        <w:t xml:space="preserve"> version of the protocol</w:t>
      </w:r>
      <w:r w:rsidR="00FC037F" w:rsidRPr="00432D78">
        <w:rPr>
          <w:rFonts w:ascii="Garamond" w:hAnsi="Garamond"/>
          <w:lang w:val="en-US"/>
        </w:rPr>
        <w:t xml:space="preserve"> was proposed by Thaler (</w:t>
      </w:r>
      <w:r w:rsidR="00057DC8" w:rsidRPr="00432D78">
        <w:rPr>
          <w:rFonts w:ascii="Garamond" w:hAnsi="Garamond"/>
          <w:lang w:val="en-US"/>
        </w:rPr>
        <w:t>20</w:t>
      </w:r>
      <w:r w:rsidR="006D47CF" w:rsidRPr="00432D78">
        <w:rPr>
          <w:rFonts w:ascii="Garamond" w:hAnsi="Garamond"/>
          <w:lang w:val="en-US"/>
        </w:rPr>
        <w:t>1</w:t>
      </w:r>
      <w:r w:rsidR="00025370" w:rsidRPr="00432D78">
        <w:rPr>
          <w:rFonts w:ascii="Garamond" w:hAnsi="Garamond"/>
          <w:lang w:val="en-US"/>
        </w:rPr>
        <w:t>5</w:t>
      </w:r>
      <w:r w:rsidR="00FC037F" w:rsidRPr="00432D78">
        <w:rPr>
          <w:rFonts w:ascii="Garamond" w:hAnsi="Garamond"/>
          <w:lang w:val="en-US"/>
        </w:rPr>
        <w:t>)</w:t>
      </w:r>
      <w:r w:rsidR="006F4148" w:rsidRPr="00432D78">
        <w:rPr>
          <w:rFonts w:ascii="Garamond" w:hAnsi="Garamond"/>
          <w:lang w:val="en-US"/>
        </w:rPr>
        <w:t xml:space="preserve">, where </w:t>
      </w:r>
      <w:r w:rsidR="006B15AF" w:rsidRPr="00432D78">
        <w:rPr>
          <w:rFonts w:ascii="Garamond" w:hAnsi="Garamond"/>
          <w:lang w:val="en-US"/>
        </w:rPr>
        <w:t xml:space="preserve">they </w:t>
      </w:r>
      <w:r w:rsidR="0031023A" w:rsidRPr="00432D78">
        <w:rPr>
          <w:rFonts w:ascii="Garamond" w:hAnsi="Garamond"/>
          <w:lang w:val="en-US"/>
        </w:rPr>
        <w:t>improve on</w:t>
      </w:r>
      <w:r w:rsidR="0029738F" w:rsidRPr="00432D78">
        <w:rPr>
          <w:rFonts w:ascii="Garamond" w:hAnsi="Garamond"/>
          <w:lang w:val="en-US"/>
        </w:rPr>
        <w:t xml:space="preserve"> the</w:t>
      </w:r>
      <w:r w:rsidR="0031023A" w:rsidRPr="00432D78">
        <w:rPr>
          <w:rFonts w:ascii="Garamond" w:hAnsi="Garamond"/>
          <w:lang w:val="en-US"/>
        </w:rPr>
        <w:t xml:space="preserve"> </w:t>
      </w:r>
      <w:r w:rsidR="00F558B2" w:rsidRPr="00432D78">
        <w:rPr>
          <w:rFonts w:ascii="Garamond" w:hAnsi="Garamond"/>
          <w:lang w:val="en-US"/>
        </w:rPr>
        <w:t xml:space="preserve">protocol </w:t>
      </w:r>
      <w:r w:rsidR="0031023A" w:rsidRPr="00432D78">
        <w:rPr>
          <w:rFonts w:ascii="Garamond" w:hAnsi="Garamond"/>
          <w:lang w:val="en-US"/>
        </w:rPr>
        <w:t>complexity</w:t>
      </w:r>
      <w:r w:rsidR="006A0DF2" w:rsidRPr="00432D78">
        <w:rPr>
          <w:rFonts w:ascii="Garamond" w:hAnsi="Garamond"/>
          <w:lang w:val="en-US"/>
        </w:rPr>
        <w:t xml:space="preserve"> by</w:t>
      </w:r>
      <w:r w:rsidR="005C611A" w:rsidRPr="00432D78">
        <w:rPr>
          <w:rFonts w:ascii="Garamond" w:hAnsi="Garamond"/>
          <w:lang w:val="en-US"/>
        </w:rPr>
        <w:t xml:space="preserve"> considering </w:t>
      </w:r>
      <w:r w:rsidR="0000260B" w:rsidRPr="00432D78">
        <w:rPr>
          <w:rFonts w:ascii="Garamond" w:hAnsi="Garamond"/>
          <w:lang w:val="en-US"/>
        </w:rPr>
        <w:t>less general, but more practical scenario of</w:t>
      </w:r>
      <w:r w:rsidR="001E2C61" w:rsidRPr="00432D78">
        <w:rPr>
          <w:rFonts w:ascii="Garamond" w:hAnsi="Garamond"/>
          <w:lang w:val="en-US"/>
        </w:rPr>
        <w:t xml:space="preserve"> binary</w:t>
      </w:r>
      <w:r w:rsidR="0000260B" w:rsidRPr="00432D78">
        <w:rPr>
          <w:rFonts w:ascii="Garamond" w:hAnsi="Garamond"/>
          <w:lang w:val="en-US"/>
        </w:rPr>
        <w:t xml:space="preserve"> </w:t>
      </w:r>
      <w:r w:rsidR="00DC70A5" w:rsidRPr="00432D78">
        <w:rPr>
          <w:rFonts w:ascii="Garamond" w:hAnsi="Garamond"/>
          <w:lang w:val="en-US"/>
        </w:rPr>
        <w:t>finite</w:t>
      </w:r>
      <w:r w:rsidR="00E369E8" w:rsidRPr="00432D78">
        <w:rPr>
          <w:rFonts w:ascii="Garamond" w:hAnsi="Garamond"/>
          <w:lang w:val="en-US"/>
        </w:rPr>
        <w:t xml:space="preserve"> fields</w:t>
      </w:r>
      <w:r w:rsidR="000D76DE" w:rsidRPr="00432D78">
        <w:rPr>
          <w:rFonts w:ascii="Garamond" w:eastAsiaTheme="minorEastAsia" w:hAnsi="Garamond"/>
          <w:lang w:val="en-US"/>
        </w:rPr>
        <w:t xml:space="preserve">, which allowed for </w:t>
      </w:r>
      <w:r w:rsidR="00CB4E04" w:rsidRPr="00432D78">
        <w:rPr>
          <w:rFonts w:ascii="Garamond" w:eastAsiaTheme="minorEastAsia" w:hAnsi="Garamond"/>
          <w:lang w:val="en-US"/>
        </w:rPr>
        <w:t>many simplifications</w:t>
      </w:r>
      <w:r w:rsidR="00C65C4E" w:rsidRPr="00432D78">
        <w:rPr>
          <w:rFonts w:ascii="Garamond" w:hAnsi="Garamond"/>
          <w:lang w:val="en-US"/>
        </w:rPr>
        <w:t>.</w:t>
      </w:r>
      <w:r w:rsidR="00603640" w:rsidRPr="00432D78">
        <w:rPr>
          <w:rFonts w:ascii="Garamond" w:hAnsi="Garamond"/>
          <w:lang w:val="en-US"/>
        </w:rPr>
        <w:t xml:space="preserve"> In current schemes</w:t>
      </w:r>
      <w:r w:rsidR="00782C96" w:rsidRPr="00432D78">
        <w:rPr>
          <w:rFonts w:ascii="Garamond" w:hAnsi="Garamond"/>
          <w:lang w:val="en-US"/>
        </w:rPr>
        <w:t>,</w:t>
      </w:r>
      <w:r w:rsidR="00603640" w:rsidRPr="00432D78">
        <w:rPr>
          <w:rFonts w:ascii="Garamond" w:hAnsi="Garamond"/>
          <w:lang w:val="en-US"/>
        </w:rPr>
        <w:t xml:space="preserve"> </w:t>
      </w:r>
      <w:r w:rsidR="009D633D" w:rsidRPr="00432D78">
        <w:rPr>
          <w:rFonts w:ascii="Garamond" w:hAnsi="Garamond"/>
          <w:lang w:val="en-US"/>
        </w:rPr>
        <w:t>GKR-style</w:t>
      </w:r>
      <w:r w:rsidR="002B6BCE" w:rsidRPr="00432D78">
        <w:rPr>
          <w:rFonts w:ascii="Garamond" w:hAnsi="Garamond"/>
          <w:lang w:val="en-US"/>
        </w:rPr>
        <w:t xml:space="preserve"> protocol</w:t>
      </w:r>
      <w:r w:rsidR="00344B95" w:rsidRPr="00432D78">
        <w:rPr>
          <w:rFonts w:ascii="Garamond" w:hAnsi="Garamond"/>
          <w:lang w:val="en-US"/>
        </w:rPr>
        <w:t>s</w:t>
      </w:r>
      <w:r w:rsidR="002B6BCE" w:rsidRPr="00432D78">
        <w:rPr>
          <w:rFonts w:ascii="Garamond" w:hAnsi="Garamond"/>
          <w:lang w:val="en-US"/>
        </w:rPr>
        <w:t xml:space="preserve"> </w:t>
      </w:r>
      <w:r w:rsidR="009647D4" w:rsidRPr="00432D78">
        <w:rPr>
          <w:rFonts w:ascii="Garamond" w:hAnsi="Garamond"/>
          <w:lang w:val="en-US"/>
        </w:rPr>
        <w:t>are</w:t>
      </w:r>
      <w:r w:rsidR="002B6BCE" w:rsidRPr="00432D78">
        <w:rPr>
          <w:rFonts w:ascii="Garamond" w:hAnsi="Garamond"/>
          <w:lang w:val="en-US"/>
        </w:rPr>
        <w:t xml:space="preserve"> used </w:t>
      </w:r>
      <w:r w:rsidR="00234AC7" w:rsidRPr="00432D78">
        <w:rPr>
          <w:rFonts w:ascii="Garamond" w:hAnsi="Garamond"/>
          <w:lang w:val="en-US"/>
        </w:rPr>
        <w:t xml:space="preserve">to </w:t>
      </w:r>
      <w:r w:rsidR="000A4F04" w:rsidRPr="00432D78">
        <w:rPr>
          <w:rFonts w:ascii="Garamond" w:hAnsi="Garamond"/>
          <w:lang w:val="en-US"/>
        </w:rPr>
        <w:t xml:space="preserve">generate </w:t>
      </w:r>
      <w:r w:rsidR="006D472B" w:rsidRPr="00432D78">
        <w:rPr>
          <w:rFonts w:ascii="Garamond" w:hAnsi="Garamond"/>
          <w:lang w:val="en-US"/>
        </w:rPr>
        <w:t>pro</w:t>
      </w:r>
      <w:r w:rsidR="000A4F04" w:rsidRPr="00432D78">
        <w:rPr>
          <w:rFonts w:ascii="Garamond" w:hAnsi="Garamond"/>
          <w:lang w:val="en-US"/>
        </w:rPr>
        <w:t>ofs</w:t>
      </w:r>
      <w:r w:rsidR="003407B2" w:rsidRPr="00432D78">
        <w:rPr>
          <w:rFonts w:ascii="Garamond" w:hAnsi="Garamond"/>
          <w:lang w:val="en-US"/>
        </w:rPr>
        <w:t xml:space="preserve"> of</w:t>
      </w:r>
      <w:r w:rsidR="003466FA" w:rsidRPr="00432D78">
        <w:rPr>
          <w:rFonts w:ascii="Garamond" w:hAnsi="Garamond"/>
          <w:lang w:val="en-US"/>
        </w:rPr>
        <w:t xml:space="preserve"> </w:t>
      </w:r>
      <w:r w:rsidR="005066EF" w:rsidRPr="00432D78">
        <w:rPr>
          <w:rFonts w:ascii="Garamond" w:hAnsi="Garamond"/>
          <w:lang w:val="en-US"/>
        </w:rPr>
        <w:t>primitive operations</w:t>
      </w:r>
      <w:r w:rsidR="003407B2" w:rsidRPr="00432D78">
        <w:rPr>
          <w:rFonts w:ascii="Garamond" w:hAnsi="Garamond"/>
          <w:lang w:val="en-US"/>
        </w:rPr>
        <w:t xml:space="preserve">, such </w:t>
      </w:r>
      <w:r w:rsidR="007B6197" w:rsidRPr="00432D78">
        <w:rPr>
          <w:rFonts w:ascii="Garamond" w:hAnsi="Garamond"/>
          <w:lang w:val="en-US"/>
        </w:rPr>
        <w:t xml:space="preserve">as </w:t>
      </w:r>
      <w:r w:rsidR="00D07B6C" w:rsidRPr="00432D78">
        <w:rPr>
          <w:rFonts w:ascii="Garamond" w:hAnsi="Garamond"/>
          <w:lang w:val="en-US"/>
        </w:rPr>
        <w:t>gradient descent</w:t>
      </w:r>
      <w:r w:rsidR="00F278CA" w:rsidRPr="00432D78">
        <w:rPr>
          <w:rFonts w:ascii="Garamond" w:hAnsi="Garamond"/>
          <w:lang w:val="en-US"/>
        </w:rPr>
        <w:t xml:space="preserve">. These proofs are then combined using </w:t>
      </w:r>
      <w:r w:rsidR="008168BE" w:rsidRPr="00432D78">
        <w:rPr>
          <w:rFonts w:ascii="Garamond" w:hAnsi="Garamond"/>
          <w:lang w:val="en-US"/>
        </w:rPr>
        <w:t>the recursive proof compositions</w:t>
      </w:r>
      <w:r w:rsidR="000022D5" w:rsidRPr="00432D78">
        <w:rPr>
          <w:rFonts w:ascii="Garamond" w:hAnsi="Garamond"/>
          <w:lang w:val="en-US"/>
        </w:rPr>
        <w:t>.</w:t>
      </w:r>
    </w:p>
    <w:p w:rsidR="00292D9E" w:rsidRPr="00432D78" w:rsidRDefault="00292D9E" w:rsidP="001B7B2A">
      <w:pPr>
        <w:rPr>
          <w:rFonts w:ascii="Garamond" w:hAnsi="Garamond"/>
          <w:lang w:val="en-US"/>
        </w:rPr>
      </w:pPr>
    </w:p>
    <w:p w:rsidR="00522B8D" w:rsidRPr="00432D78" w:rsidRDefault="00AC0F95" w:rsidP="001B7B2A">
      <w:pPr>
        <w:rPr>
          <w:rFonts w:ascii="Garamond" w:hAnsi="Garamond"/>
          <w:lang w:val="en-US"/>
        </w:rPr>
      </w:pPr>
      <w:r w:rsidRPr="00432D78">
        <w:rPr>
          <w:rFonts w:ascii="Garamond" w:hAnsi="Garamond"/>
          <w:lang w:val="en-US"/>
        </w:rPr>
        <w:t xml:space="preserve">Valiant </w:t>
      </w:r>
      <w:r w:rsidR="00B719F5" w:rsidRPr="00432D78">
        <w:rPr>
          <w:rFonts w:ascii="Garamond" w:hAnsi="Garamond"/>
          <w:lang w:val="en-US"/>
        </w:rPr>
        <w:t>(</w:t>
      </w:r>
      <w:r w:rsidR="001B157C" w:rsidRPr="00432D78">
        <w:rPr>
          <w:rFonts w:ascii="Garamond" w:hAnsi="Garamond"/>
          <w:lang w:val="en-US"/>
        </w:rPr>
        <w:t>20</w:t>
      </w:r>
      <w:r w:rsidR="00362D9A" w:rsidRPr="00432D78">
        <w:rPr>
          <w:rFonts w:ascii="Garamond" w:hAnsi="Garamond"/>
          <w:lang w:val="en-US"/>
        </w:rPr>
        <w:t>08</w:t>
      </w:r>
      <w:hyperlink r:id="rId5" w:history="1"/>
      <w:r w:rsidR="00B719F5" w:rsidRPr="00432D78">
        <w:rPr>
          <w:rFonts w:ascii="Garamond" w:hAnsi="Garamond"/>
          <w:lang w:val="en-US"/>
        </w:rPr>
        <w:t>)</w:t>
      </w:r>
      <w:r w:rsidR="00E33D59" w:rsidRPr="00432D78">
        <w:rPr>
          <w:rFonts w:ascii="Garamond" w:hAnsi="Garamond"/>
          <w:lang w:val="en-US"/>
        </w:rPr>
        <w:t xml:space="preserve"> proposed </w:t>
      </w:r>
      <w:r w:rsidR="006C1432" w:rsidRPr="00432D78">
        <w:rPr>
          <w:rFonts w:ascii="Garamond" w:hAnsi="Garamond"/>
          <w:lang w:val="en-US"/>
        </w:rPr>
        <w:t xml:space="preserve">one of the first </w:t>
      </w:r>
      <w:r w:rsidR="005243B6" w:rsidRPr="00432D78">
        <w:rPr>
          <w:rFonts w:ascii="Garamond" w:hAnsi="Garamond"/>
          <w:lang w:val="en-US"/>
        </w:rPr>
        <w:t xml:space="preserve">recursive proof </w:t>
      </w:r>
      <w:r w:rsidR="00D944B8" w:rsidRPr="00432D78">
        <w:rPr>
          <w:rFonts w:ascii="Garamond" w:hAnsi="Garamond"/>
          <w:lang w:val="en-US"/>
        </w:rPr>
        <w:t xml:space="preserve">composition </w:t>
      </w:r>
      <w:r w:rsidR="00B065D5" w:rsidRPr="00432D78">
        <w:rPr>
          <w:rFonts w:ascii="Garamond" w:hAnsi="Garamond"/>
          <w:lang w:val="en-US"/>
        </w:rPr>
        <w:t>schemes</w:t>
      </w:r>
      <w:r w:rsidR="000B04B9" w:rsidRPr="00432D78">
        <w:rPr>
          <w:rFonts w:ascii="Garamond" w:hAnsi="Garamond"/>
          <w:lang w:val="en-US"/>
        </w:rPr>
        <w:t xml:space="preserve"> designed </w:t>
      </w:r>
      <w:r w:rsidR="004A7D83" w:rsidRPr="00432D78">
        <w:rPr>
          <w:rFonts w:ascii="Garamond" w:hAnsi="Garamond"/>
          <w:lang w:val="en-US"/>
        </w:rPr>
        <w:t xml:space="preserve">to </w:t>
      </w:r>
      <w:r w:rsidR="007B2978" w:rsidRPr="00432D78">
        <w:rPr>
          <w:rFonts w:ascii="Garamond" w:hAnsi="Garamond"/>
          <w:lang w:val="en-US"/>
        </w:rPr>
        <w:t>combine multiple proofs into one</w:t>
      </w:r>
      <w:r w:rsidR="00C47A03" w:rsidRPr="00432D78">
        <w:rPr>
          <w:rFonts w:ascii="Garamond" w:hAnsi="Garamond"/>
          <w:lang w:val="en-US"/>
        </w:rPr>
        <w:t xml:space="preserve">. </w:t>
      </w:r>
      <w:r w:rsidR="00A0703A" w:rsidRPr="00432D78">
        <w:rPr>
          <w:rFonts w:ascii="Garamond" w:hAnsi="Garamond"/>
          <w:lang w:val="en-US"/>
        </w:rPr>
        <w:t xml:space="preserve">A </w:t>
      </w:r>
      <w:r w:rsidR="00A3174C" w:rsidRPr="00432D78">
        <w:rPr>
          <w:rFonts w:ascii="Garamond" w:hAnsi="Garamond"/>
          <w:lang w:val="en-US"/>
        </w:rPr>
        <w:t xml:space="preserve">prover </w:t>
      </w:r>
      <w:r w:rsidR="00FE30C4" w:rsidRPr="00432D78">
        <w:rPr>
          <w:rFonts w:ascii="Garamond" w:hAnsi="Garamond"/>
          <w:lang w:val="en-US"/>
        </w:rPr>
        <w:t xml:space="preserve">in the scheme </w:t>
      </w:r>
      <w:r w:rsidR="00A0703A" w:rsidRPr="00432D78">
        <w:rPr>
          <w:rFonts w:ascii="Garamond" w:hAnsi="Garamond"/>
          <w:lang w:val="en-US"/>
        </w:rPr>
        <w:t xml:space="preserve">uses time </w:t>
      </w:r>
      <w:r w:rsidR="005B60C8" w:rsidRPr="00432D78">
        <w:rPr>
          <w:rFonts w:ascii="Garamond" w:hAnsi="Garamond"/>
          <w:lang w:val="en-US"/>
        </w:rPr>
        <w:t xml:space="preserve">linear in </w:t>
      </w:r>
      <w:r w:rsidR="003A1BB7" w:rsidRPr="00432D78">
        <w:rPr>
          <w:rFonts w:ascii="Garamond" w:hAnsi="Garamond"/>
          <w:lang w:val="en-US"/>
        </w:rPr>
        <w:t xml:space="preserve">the </w:t>
      </w:r>
      <w:r w:rsidR="00BC5CA6" w:rsidRPr="00432D78">
        <w:rPr>
          <w:rFonts w:ascii="Garamond" w:hAnsi="Garamond"/>
          <w:lang w:val="en-US"/>
        </w:rPr>
        <w:t xml:space="preserve">time </w:t>
      </w:r>
      <w:r w:rsidR="00A0703A" w:rsidRPr="00432D78">
        <w:rPr>
          <w:rFonts w:ascii="Garamond" w:hAnsi="Garamond"/>
          <w:lang w:val="en-US"/>
        </w:rPr>
        <w:t>of a classical prover</w:t>
      </w:r>
      <w:r w:rsidR="00F151A4" w:rsidRPr="00432D78">
        <w:rPr>
          <w:rFonts w:ascii="Garamond" w:hAnsi="Garamond"/>
          <w:lang w:val="en-US"/>
        </w:rPr>
        <w:t xml:space="preserve"> and space polynomial in </w:t>
      </w:r>
      <w:r w:rsidR="00392DD2" w:rsidRPr="00432D78">
        <w:rPr>
          <w:rFonts w:ascii="Garamond" w:hAnsi="Garamond"/>
          <w:lang w:val="en-US"/>
        </w:rPr>
        <w:t xml:space="preserve">the </w:t>
      </w:r>
      <w:r w:rsidR="00500556" w:rsidRPr="00432D78">
        <w:rPr>
          <w:rFonts w:ascii="Garamond" w:hAnsi="Garamond"/>
          <w:lang w:val="en-US"/>
        </w:rPr>
        <w:t xml:space="preserve">space of a </w:t>
      </w:r>
      <w:r w:rsidR="00392DD2" w:rsidRPr="00432D78">
        <w:rPr>
          <w:rFonts w:ascii="Garamond" w:hAnsi="Garamond"/>
          <w:lang w:val="en-US"/>
        </w:rPr>
        <w:t>classical prover</w:t>
      </w:r>
      <w:r w:rsidR="00ED0A87" w:rsidRPr="00432D78">
        <w:rPr>
          <w:rFonts w:ascii="Garamond" w:hAnsi="Garamond"/>
          <w:lang w:val="en-US"/>
        </w:rPr>
        <w:t>, while the verifier</w:t>
      </w:r>
      <w:r w:rsidR="004D003F" w:rsidRPr="00432D78">
        <w:rPr>
          <w:rFonts w:ascii="Garamond" w:hAnsi="Garamond"/>
          <w:lang w:val="en-US"/>
        </w:rPr>
        <w:t xml:space="preserve">’s time </w:t>
      </w:r>
      <w:r w:rsidR="00747E95" w:rsidRPr="00432D78">
        <w:rPr>
          <w:rFonts w:ascii="Garamond" w:hAnsi="Garamond"/>
          <w:lang w:val="en-US"/>
        </w:rPr>
        <w:t>and space are</w:t>
      </w:r>
      <w:r w:rsidR="004D003F" w:rsidRPr="00432D78">
        <w:rPr>
          <w:rFonts w:ascii="Garamond" w:hAnsi="Garamond"/>
          <w:lang w:val="en-US"/>
        </w:rPr>
        <w:t xml:space="preserve"> constant</w:t>
      </w:r>
      <w:r w:rsidR="007B2978" w:rsidRPr="00432D78">
        <w:rPr>
          <w:rFonts w:ascii="Garamond" w:hAnsi="Garamond"/>
          <w:lang w:val="en-US"/>
        </w:rPr>
        <w:t>.</w:t>
      </w:r>
      <w:r w:rsidR="00851B04" w:rsidRPr="00432D78">
        <w:rPr>
          <w:rFonts w:ascii="Garamond" w:hAnsi="Garamond"/>
          <w:lang w:val="en-US"/>
        </w:rPr>
        <w:t xml:space="preserve"> This approach is known as </w:t>
      </w:r>
      <w:r w:rsidR="008C38C3" w:rsidRPr="00432D78">
        <w:rPr>
          <w:rFonts w:ascii="Garamond" w:hAnsi="Garamond"/>
          <w:lang w:val="en-US"/>
        </w:rPr>
        <w:t xml:space="preserve">an </w:t>
      </w:r>
      <w:r w:rsidR="00BE7C27" w:rsidRPr="00432D78">
        <w:rPr>
          <w:rFonts w:ascii="Garamond" w:hAnsi="Garamond"/>
          <w:lang w:val="en-US"/>
        </w:rPr>
        <w:t>“</w:t>
      </w:r>
      <w:r w:rsidR="00AF236C" w:rsidRPr="00432D78">
        <w:rPr>
          <w:rFonts w:ascii="Garamond" w:hAnsi="Garamond"/>
          <w:lang w:val="en-US"/>
        </w:rPr>
        <w:t>i</w:t>
      </w:r>
      <w:r w:rsidR="004A3BD7" w:rsidRPr="00432D78">
        <w:rPr>
          <w:rFonts w:ascii="Garamond" w:hAnsi="Garamond"/>
          <w:lang w:val="en-US"/>
        </w:rPr>
        <w:t xml:space="preserve">ncrementally </w:t>
      </w:r>
      <w:r w:rsidR="00AF236C" w:rsidRPr="00432D78">
        <w:rPr>
          <w:rFonts w:ascii="Garamond" w:hAnsi="Garamond"/>
          <w:lang w:val="en-US"/>
        </w:rPr>
        <w:t>v</w:t>
      </w:r>
      <w:r w:rsidR="004A3BD7" w:rsidRPr="00432D78">
        <w:rPr>
          <w:rFonts w:ascii="Garamond" w:hAnsi="Garamond"/>
          <w:lang w:val="en-US"/>
        </w:rPr>
        <w:t xml:space="preserve">erifiable </w:t>
      </w:r>
      <w:r w:rsidR="00AF236C" w:rsidRPr="00432D78">
        <w:rPr>
          <w:rFonts w:ascii="Garamond" w:hAnsi="Garamond"/>
          <w:lang w:val="en-US"/>
        </w:rPr>
        <w:t>c</w:t>
      </w:r>
      <w:r w:rsidR="004A3BD7" w:rsidRPr="00432D78">
        <w:rPr>
          <w:rFonts w:ascii="Garamond" w:hAnsi="Garamond"/>
          <w:lang w:val="en-US"/>
        </w:rPr>
        <w:t>omputation.</w:t>
      </w:r>
      <w:r w:rsidR="0083288B" w:rsidRPr="00432D78">
        <w:rPr>
          <w:rFonts w:ascii="Garamond" w:hAnsi="Garamond"/>
          <w:lang w:val="en-US"/>
        </w:rPr>
        <w:t>”</w:t>
      </w:r>
      <w:r w:rsidR="004A3BD7" w:rsidRPr="00432D78">
        <w:rPr>
          <w:rFonts w:ascii="Garamond" w:hAnsi="Garamond"/>
          <w:lang w:val="en-US"/>
        </w:rPr>
        <w:t xml:space="preserve"> </w:t>
      </w:r>
      <w:r w:rsidR="00857F2C" w:rsidRPr="00432D78">
        <w:rPr>
          <w:rFonts w:ascii="Garamond" w:hAnsi="Garamond"/>
          <w:lang w:val="en-US"/>
        </w:rPr>
        <w:t xml:space="preserve">Another construction </w:t>
      </w:r>
      <w:r w:rsidR="00F8756E" w:rsidRPr="00432D78">
        <w:rPr>
          <w:rFonts w:ascii="Garamond" w:hAnsi="Garamond"/>
          <w:lang w:val="en-US"/>
        </w:rPr>
        <w:t>has originated from the works</w:t>
      </w:r>
      <w:r w:rsidR="00474188" w:rsidRPr="00432D78">
        <w:rPr>
          <w:rFonts w:ascii="Garamond" w:hAnsi="Garamond"/>
          <w:lang w:val="en-US"/>
        </w:rPr>
        <w:t xml:space="preserve"> of</w:t>
      </w:r>
      <w:r w:rsidR="00857F2C" w:rsidRPr="00432D78">
        <w:rPr>
          <w:rFonts w:ascii="Garamond" w:hAnsi="Garamond"/>
          <w:lang w:val="en-US"/>
        </w:rPr>
        <w:t xml:space="preserve"> </w:t>
      </w:r>
      <w:r w:rsidR="00A2636E" w:rsidRPr="00432D78">
        <w:rPr>
          <w:rFonts w:ascii="Garamond" w:hAnsi="Garamond"/>
          <w:lang w:val="en-US"/>
        </w:rPr>
        <w:t xml:space="preserve">Chiesa </w:t>
      </w:r>
      <w:r w:rsidR="007E6521" w:rsidRPr="00432D78">
        <w:rPr>
          <w:rFonts w:ascii="Garamond" w:hAnsi="Garamond"/>
          <w:lang w:val="en-US"/>
        </w:rPr>
        <w:t>and</w:t>
      </w:r>
      <w:r w:rsidR="001A6775" w:rsidRPr="00432D78">
        <w:rPr>
          <w:rFonts w:ascii="Garamond" w:hAnsi="Garamond"/>
          <w:lang w:val="en-US"/>
        </w:rPr>
        <w:t xml:space="preserve"> </w:t>
      </w:r>
      <w:proofErr w:type="spellStart"/>
      <w:r w:rsidR="001A6775" w:rsidRPr="00432D78">
        <w:rPr>
          <w:rFonts w:ascii="Garamond" w:hAnsi="Garamond"/>
          <w:lang w:val="en-US"/>
        </w:rPr>
        <w:t>Tromer</w:t>
      </w:r>
      <w:proofErr w:type="spellEnd"/>
      <w:r w:rsidR="001A6775" w:rsidRPr="00432D78">
        <w:rPr>
          <w:rFonts w:ascii="Garamond" w:hAnsi="Garamond"/>
          <w:lang w:val="en-US"/>
        </w:rPr>
        <w:t xml:space="preserve"> </w:t>
      </w:r>
      <w:r w:rsidR="00857F2C" w:rsidRPr="00432D78">
        <w:rPr>
          <w:rFonts w:ascii="Garamond" w:hAnsi="Garamond"/>
          <w:lang w:val="en-US"/>
        </w:rPr>
        <w:t>(</w:t>
      </w:r>
      <w:r w:rsidR="00C25B32" w:rsidRPr="00432D78">
        <w:rPr>
          <w:rFonts w:ascii="Garamond" w:hAnsi="Garamond"/>
          <w:lang w:val="en-US"/>
        </w:rPr>
        <w:t>20</w:t>
      </w:r>
      <w:r w:rsidR="00FC254D" w:rsidRPr="00432D78">
        <w:rPr>
          <w:rFonts w:ascii="Garamond" w:hAnsi="Garamond"/>
          <w:lang w:val="en-US"/>
        </w:rPr>
        <w:t>10</w:t>
      </w:r>
      <w:r w:rsidR="00857F2C" w:rsidRPr="00432D78">
        <w:rPr>
          <w:rFonts w:ascii="Garamond" w:hAnsi="Garamond"/>
          <w:lang w:val="en-US"/>
        </w:rPr>
        <w:t>)</w:t>
      </w:r>
      <w:r w:rsidR="004E3280" w:rsidRPr="00432D78">
        <w:rPr>
          <w:rFonts w:ascii="Garamond" w:hAnsi="Garamond"/>
          <w:lang w:val="en-US"/>
        </w:rPr>
        <w:t xml:space="preserve"> in the form of </w:t>
      </w:r>
      <w:r w:rsidR="00E019F0" w:rsidRPr="00432D78">
        <w:rPr>
          <w:rFonts w:ascii="Garamond" w:hAnsi="Garamond"/>
          <w:lang w:val="en-US"/>
        </w:rPr>
        <w:lastRenderedPageBreak/>
        <w:t>“</w:t>
      </w:r>
      <w:r w:rsidR="004E3280" w:rsidRPr="00432D78">
        <w:rPr>
          <w:rFonts w:ascii="Garamond" w:hAnsi="Garamond"/>
          <w:lang w:val="en-US"/>
        </w:rPr>
        <w:t>proof-carrying data</w:t>
      </w:r>
      <w:r w:rsidR="00E019F0" w:rsidRPr="00432D78">
        <w:rPr>
          <w:rFonts w:ascii="Garamond" w:hAnsi="Garamond"/>
          <w:lang w:val="en-US"/>
        </w:rPr>
        <w:t>”</w:t>
      </w:r>
      <w:r w:rsidR="003677B7" w:rsidRPr="00432D78">
        <w:rPr>
          <w:rFonts w:ascii="Garamond" w:hAnsi="Garamond"/>
          <w:lang w:val="en-US"/>
        </w:rPr>
        <w:t>.</w:t>
      </w:r>
      <w:r w:rsidR="00E4528C" w:rsidRPr="00432D78">
        <w:rPr>
          <w:rFonts w:ascii="Garamond" w:hAnsi="Garamond"/>
          <w:lang w:val="en-US"/>
        </w:rPr>
        <w:t xml:space="preserve"> In this framework</w:t>
      </w:r>
      <w:r w:rsidR="00754702" w:rsidRPr="00432D78">
        <w:rPr>
          <w:rFonts w:ascii="Garamond" w:hAnsi="Garamond"/>
          <w:lang w:val="en-US"/>
        </w:rPr>
        <w:t xml:space="preserve"> it is possible to encode </w:t>
      </w:r>
      <w:r w:rsidR="00C52863" w:rsidRPr="00432D78">
        <w:rPr>
          <w:rFonts w:ascii="Garamond" w:hAnsi="Garamond"/>
          <w:lang w:val="en-US"/>
        </w:rPr>
        <w:t>certain data properties</w:t>
      </w:r>
      <w:r w:rsidR="00131C45" w:rsidRPr="00432D78">
        <w:rPr>
          <w:rFonts w:ascii="Garamond" w:hAnsi="Garamond"/>
          <w:lang w:val="en-US"/>
        </w:rPr>
        <w:t xml:space="preserve"> and propagate them </w:t>
      </w:r>
      <w:r w:rsidR="00E949E5" w:rsidRPr="00432D78">
        <w:rPr>
          <w:rFonts w:ascii="Garamond" w:hAnsi="Garamond"/>
          <w:lang w:val="en-US"/>
        </w:rPr>
        <w:t xml:space="preserve">through a chain of computations </w:t>
      </w:r>
      <w:r w:rsidR="007D2012" w:rsidRPr="00432D78">
        <w:rPr>
          <w:rFonts w:ascii="Garamond" w:hAnsi="Garamond"/>
          <w:lang w:val="en-US"/>
        </w:rPr>
        <w:t>effectively without</w:t>
      </w:r>
      <w:r w:rsidR="0045628C" w:rsidRPr="00432D78">
        <w:rPr>
          <w:rFonts w:ascii="Garamond" w:hAnsi="Garamond"/>
          <w:lang w:val="en-US"/>
        </w:rPr>
        <w:t xml:space="preserve"> </w:t>
      </w:r>
      <w:r w:rsidR="00920F8F" w:rsidRPr="00432D78">
        <w:rPr>
          <w:rFonts w:ascii="Garamond" w:hAnsi="Garamond"/>
          <w:lang w:val="en-US"/>
        </w:rPr>
        <w:t>increasing time complexity</w:t>
      </w:r>
      <w:r w:rsidR="00693F11" w:rsidRPr="00432D78">
        <w:rPr>
          <w:rFonts w:ascii="Garamond" w:hAnsi="Garamond"/>
          <w:lang w:val="en-US"/>
        </w:rPr>
        <w:t>.</w:t>
      </w:r>
      <w:r w:rsidR="0051171F" w:rsidRPr="00432D78">
        <w:rPr>
          <w:rFonts w:ascii="Garamond" w:hAnsi="Garamond"/>
          <w:lang w:val="en-US"/>
        </w:rPr>
        <w:t xml:space="preserve"> Both frameworks were </w:t>
      </w:r>
      <w:r w:rsidR="003C4AD0" w:rsidRPr="00432D78">
        <w:rPr>
          <w:rFonts w:ascii="Garamond" w:hAnsi="Garamond"/>
          <w:lang w:val="en-US"/>
        </w:rPr>
        <w:t>developed</w:t>
      </w:r>
      <w:r w:rsidR="00C83F3E" w:rsidRPr="00432D78">
        <w:rPr>
          <w:rFonts w:ascii="Garamond" w:hAnsi="Garamond"/>
          <w:lang w:val="en-US"/>
        </w:rPr>
        <w:t xml:space="preserve"> and </w:t>
      </w:r>
      <w:r w:rsidR="00617EE7" w:rsidRPr="00432D78">
        <w:rPr>
          <w:rFonts w:ascii="Garamond" w:hAnsi="Garamond"/>
          <w:lang w:val="en-US"/>
        </w:rPr>
        <w:t xml:space="preserve">improved </w:t>
      </w:r>
      <w:r w:rsidR="00B470DD" w:rsidRPr="00432D78">
        <w:rPr>
          <w:rFonts w:ascii="Garamond" w:hAnsi="Garamond"/>
          <w:lang w:val="en-US"/>
        </w:rPr>
        <w:t>up</w:t>
      </w:r>
      <w:r w:rsidR="00617EE7" w:rsidRPr="00432D78">
        <w:rPr>
          <w:rFonts w:ascii="Garamond" w:hAnsi="Garamond"/>
          <w:lang w:val="en-US"/>
        </w:rPr>
        <w:t>on in future works.</w:t>
      </w:r>
      <w:r w:rsidR="00437F15" w:rsidRPr="00432D78">
        <w:rPr>
          <w:rFonts w:ascii="Garamond" w:hAnsi="Garamond"/>
          <w:lang w:val="en-US"/>
        </w:rPr>
        <w:t xml:space="preserve"> </w:t>
      </w:r>
      <w:r w:rsidR="00F675AE" w:rsidRPr="00432D78">
        <w:rPr>
          <w:rFonts w:ascii="Garamond" w:hAnsi="Garamond"/>
          <w:lang w:val="en-US"/>
        </w:rPr>
        <w:t xml:space="preserve">Such </w:t>
      </w:r>
      <w:r w:rsidR="00C7589C" w:rsidRPr="00432D78">
        <w:rPr>
          <w:rFonts w:ascii="Garamond" w:hAnsi="Garamond"/>
          <w:lang w:val="en-US"/>
        </w:rPr>
        <w:t xml:space="preserve">recursive </w:t>
      </w:r>
      <w:r w:rsidR="00F675AE" w:rsidRPr="00432D78">
        <w:rPr>
          <w:rFonts w:ascii="Garamond" w:hAnsi="Garamond"/>
          <w:lang w:val="en-US"/>
        </w:rPr>
        <w:t xml:space="preserve">constructions are </w:t>
      </w:r>
      <w:r w:rsidR="000A2727" w:rsidRPr="00432D78">
        <w:rPr>
          <w:rFonts w:ascii="Garamond" w:hAnsi="Garamond"/>
          <w:lang w:val="en-US"/>
        </w:rPr>
        <w:t xml:space="preserve">now </w:t>
      </w:r>
      <w:r w:rsidR="00D11493" w:rsidRPr="00432D78">
        <w:rPr>
          <w:rFonts w:ascii="Garamond" w:hAnsi="Garamond"/>
          <w:lang w:val="en-US"/>
        </w:rPr>
        <w:t xml:space="preserve">most often </w:t>
      </w:r>
      <w:r w:rsidR="00F675AE" w:rsidRPr="00432D78">
        <w:rPr>
          <w:rFonts w:ascii="Garamond" w:hAnsi="Garamond"/>
          <w:lang w:val="en-US"/>
        </w:rPr>
        <w:t xml:space="preserve">used </w:t>
      </w:r>
      <w:r w:rsidR="002D36B4" w:rsidRPr="00432D78">
        <w:rPr>
          <w:rFonts w:ascii="Garamond" w:hAnsi="Garamond"/>
          <w:lang w:val="en-US"/>
        </w:rPr>
        <w:t xml:space="preserve">to combine </w:t>
      </w:r>
      <w:r w:rsidR="00FF039F" w:rsidRPr="00432D78">
        <w:rPr>
          <w:rFonts w:ascii="Garamond" w:hAnsi="Garamond"/>
          <w:lang w:val="en-US"/>
        </w:rPr>
        <w:t xml:space="preserve">gradient descent proofs </w:t>
      </w:r>
      <w:r w:rsidR="007E4567" w:rsidRPr="00432D78">
        <w:rPr>
          <w:rFonts w:ascii="Garamond" w:hAnsi="Garamond"/>
          <w:lang w:val="en-US"/>
        </w:rPr>
        <w:t xml:space="preserve">into a proof of </w:t>
      </w:r>
      <w:r w:rsidR="00E0677C" w:rsidRPr="00432D78">
        <w:rPr>
          <w:rFonts w:ascii="Garamond" w:hAnsi="Garamond"/>
          <w:lang w:val="en-US"/>
        </w:rPr>
        <w:t xml:space="preserve">one </w:t>
      </w:r>
      <w:r w:rsidR="007E4567" w:rsidRPr="00432D78">
        <w:rPr>
          <w:rFonts w:ascii="Garamond" w:hAnsi="Garamond"/>
          <w:lang w:val="en-US"/>
        </w:rPr>
        <w:t>iteration</w:t>
      </w:r>
      <w:r w:rsidR="00E5777F" w:rsidRPr="00432D78">
        <w:rPr>
          <w:rFonts w:ascii="Garamond" w:hAnsi="Garamond"/>
          <w:lang w:val="en-US"/>
        </w:rPr>
        <w:t>.</w:t>
      </w:r>
      <w:r w:rsidR="00412FD1" w:rsidRPr="00432D78">
        <w:rPr>
          <w:rFonts w:ascii="Garamond" w:hAnsi="Garamond"/>
          <w:lang w:val="en-US"/>
        </w:rPr>
        <w:t xml:space="preserve"> </w:t>
      </w:r>
      <w:r w:rsidR="009D4D82" w:rsidRPr="00432D78">
        <w:rPr>
          <w:rFonts w:ascii="Garamond" w:hAnsi="Garamond"/>
          <w:lang w:val="en-US"/>
        </w:rPr>
        <w:t xml:space="preserve">These proofs are later combined into </w:t>
      </w:r>
      <w:r w:rsidR="00BA79FC" w:rsidRPr="00432D78">
        <w:rPr>
          <w:rFonts w:ascii="Garamond" w:hAnsi="Garamond"/>
          <w:lang w:val="en-US"/>
        </w:rPr>
        <w:t>proofs of</w:t>
      </w:r>
      <w:r w:rsidR="00EA7B06" w:rsidRPr="00432D78">
        <w:rPr>
          <w:rFonts w:ascii="Garamond" w:hAnsi="Garamond"/>
          <w:lang w:val="en-US"/>
        </w:rPr>
        <w:t xml:space="preserve"> training for </w:t>
      </w:r>
      <w:r w:rsidR="005654AC" w:rsidRPr="00432D78">
        <w:rPr>
          <w:rFonts w:ascii="Garamond" w:hAnsi="Garamond"/>
          <w:lang w:val="en-US"/>
        </w:rPr>
        <w:t xml:space="preserve">machine learning </w:t>
      </w:r>
      <w:r w:rsidR="00EA7B06" w:rsidRPr="00432D78">
        <w:rPr>
          <w:rFonts w:ascii="Garamond" w:hAnsi="Garamond"/>
          <w:lang w:val="en-US"/>
        </w:rPr>
        <w:t>epochs.</w:t>
      </w:r>
    </w:p>
    <w:p w:rsidR="00DB3609" w:rsidRPr="00432D78" w:rsidRDefault="00DB3609" w:rsidP="001B7B2A">
      <w:pPr>
        <w:rPr>
          <w:rFonts w:ascii="Garamond" w:hAnsi="Garamond"/>
          <w:lang w:val="en-US"/>
        </w:rPr>
      </w:pPr>
    </w:p>
    <w:p w:rsidR="003B43E4" w:rsidRPr="00432D78" w:rsidRDefault="007A455E" w:rsidP="001B7B2A">
      <w:pPr>
        <w:rPr>
          <w:rFonts w:ascii="Garamond" w:hAnsi="Garamond"/>
          <w:lang w:val="en-US"/>
        </w:rPr>
      </w:pPr>
      <w:r w:rsidRPr="00432D78">
        <w:rPr>
          <w:rFonts w:ascii="Garamond" w:hAnsi="Garamond"/>
          <w:lang w:val="en-US"/>
        </w:rPr>
        <w:t xml:space="preserve">These advancements have led to </w:t>
      </w:r>
      <w:r w:rsidR="0001314E" w:rsidRPr="00432D78">
        <w:rPr>
          <w:rFonts w:ascii="Garamond" w:hAnsi="Garamond"/>
          <w:lang w:val="en-US"/>
        </w:rPr>
        <w:t xml:space="preserve">the development of </w:t>
      </w:r>
      <w:r w:rsidR="00471031" w:rsidRPr="00432D78">
        <w:rPr>
          <w:rFonts w:ascii="Garamond" w:hAnsi="Garamond"/>
          <w:lang w:val="en-US"/>
        </w:rPr>
        <w:t xml:space="preserve">two </w:t>
      </w:r>
      <w:r w:rsidR="008A2453" w:rsidRPr="00432D78">
        <w:rPr>
          <w:rFonts w:ascii="Garamond" w:hAnsi="Garamond"/>
          <w:lang w:val="en-US"/>
        </w:rPr>
        <w:t xml:space="preserve">previously </w:t>
      </w:r>
      <w:r w:rsidR="00471031" w:rsidRPr="00432D78">
        <w:rPr>
          <w:rFonts w:ascii="Garamond" w:hAnsi="Garamond"/>
          <w:lang w:val="en-US"/>
        </w:rPr>
        <w:t xml:space="preserve">mentioned notions: </w:t>
      </w:r>
      <w:r w:rsidR="00012EF0" w:rsidRPr="00432D78">
        <w:rPr>
          <w:rFonts w:ascii="Garamond" w:hAnsi="Garamond"/>
          <w:lang w:val="en-US"/>
        </w:rPr>
        <w:t>proof-of-inference and proof-of-training.</w:t>
      </w:r>
      <w:r w:rsidR="004B7443" w:rsidRPr="00432D78">
        <w:rPr>
          <w:rFonts w:ascii="Garamond" w:hAnsi="Garamond"/>
          <w:lang w:val="en-US"/>
        </w:rPr>
        <w:t xml:space="preserve"> </w:t>
      </w:r>
      <w:r w:rsidR="00CB02F5" w:rsidRPr="00432D78">
        <w:rPr>
          <w:rFonts w:ascii="Garamond" w:hAnsi="Garamond"/>
          <w:lang w:val="en-US"/>
        </w:rPr>
        <w:t xml:space="preserve">As a direct response </w:t>
      </w:r>
      <w:r w:rsidR="00A74A4F" w:rsidRPr="00432D78">
        <w:rPr>
          <w:rFonts w:ascii="Garamond" w:hAnsi="Garamond"/>
          <w:lang w:val="en-US"/>
        </w:rPr>
        <w:t>to the problem of trustworthiness</w:t>
      </w:r>
      <w:r w:rsidR="003B132A" w:rsidRPr="00432D78">
        <w:rPr>
          <w:rFonts w:ascii="Garamond" w:hAnsi="Garamond"/>
          <w:lang w:val="en-US"/>
        </w:rPr>
        <w:t xml:space="preserve">, proof-of-inference </w:t>
      </w:r>
      <w:r w:rsidR="0073676F" w:rsidRPr="00432D78">
        <w:rPr>
          <w:rFonts w:ascii="Garamond" w:hAnsi="Garamond"/>
          <w:lang w:val="en-US"/>
        </w:rPr>
        <w:t xml:space="preserve">strives </w:t>
      </w:r>
      <w:r w:rsidR="0053381D" w:rsidRPr="00432D78">
        <w:rPr>
          <w:rFonts w:ascii="Garamond" w:hAnsi="Garamond"/>
          <w:lang w:val="en-US"/>
        </w:rPr>
        <w:t xml:space="preserve">to </w:t>
      </w:r>
      <w:r w:rsidR="00420EB8" w:rsidRPr="00432D78">
        <w:rPr>
          <w:rFonts w:ascii="Garamond" w:hAnsi="Garamond"/>
          <w:lang w:val="en-US"/>
        </w:rPr>
        <w:t xml:space="preserve">convince the verifier that </w:t>
      </w:r>
      <w:r w:rsidR="00316BB2" w:rsidRPr="00432D78">
        <w:rPr>
          <w:rFonts w:ascii="Garamond" w:hAnsi="Garamond"/>
          <w:lang w:val="en-US"/>
        </w:rPr>
        <w:t xml:space="preserve">the model output is indeed correct. </w:t>
      </w:r>
      <w:r w:rsidR="003229E5" w:rsidRPr="00432D78">
        <w:rPr>
          <w:rFonts w:ascii="Garamond" w:hAnsi="Garamond"/>
          <w:lang w:val="en-US"/>
        </w:rPr>
        <w:t xml:space="preserve">One of the first results in this area goes </w:t>
      </w:r>
      <w:r w:rsidR="00AD6947" w:rsidRPr="00432D78">
        <w:rPr>
          <w:rFonts w:ascii="Garamond" w:hAnsi="Garamond"/>
          <w:lang w:val="en-US"/>
        </w:rPr>
        <w:t>bac</w:t>
      </w:r>
      <w:r w:rsidR="00957746" w:rsidRPr="00432D78">
        <w:rPr>
          <w:rFonts w:ascii="Garamond" w:hAnsi="Garamond"/>
          <w:lang w:val="en-US"/>
        </w:rPr>
        <w:t>k</w:t>
      </w:r>
      <w:r w:rsidR="003229E5" w:rsidRPr="00432D78">
        <w:rPr>
          <w:rFonts w:ascii="Garamond" w:hAnsi="Garamond"/>
          <w:lang w:val="en-US"/>
        </w:rPr>
        <w:t xml:space="preserve"> to</w:t>
      </w:r>
      <w:r w:rsidR="0049273D" w:rsidRPr="00432D78">
        <w:rPr>
          <w:rFonts w:ascii="Garamond" w:hAnsi="Garamond"/>
          <w:lang w:val="en-US"/>
        </w:rPr>
        <w:t xml:space="preserve"> </w:t>
      </w:r>
      <w:proofErr w:type="spellStart"/>
      <w:r w:rsidR="0049273D" w:rsidRPr="00432D78">
        <w:rPr>
          <w:rFonts w:ascii="Garamond" w:hAnsi="Garamond"/>
          <w:lang w:val="en-US"/>
        </w:rPr>
        <w:t>Ghodsi</w:t>
      </w:r>
      <w:proofErr w:type="spellEnd"/>
      <w:r w:rsidR="0049273D" w:rsidRPr="00432D78">
        <w:rPr>
          <w:rFonts w:ascii="Garamond" w:hAnsi="Garamond"/>
          <w:lang w:val="en-US"/>
        </w:rPr>
        <w:t xml:space="preserve"> et al.</w:t>
      </w:r>
      <w:r w:rsidR="003229E5" w:rsidRPr="00432D78">
        <w:rPr>
          <w:rFonts w:ascii="Garamond" w:hAnsi="Garamond"/>
          <w:lang w:val="en-US"/>
        </w:rPr>
        <w:t xml:space="preserve"> (</w:t>
      </w:r>
      <w:r w:rsidR="00113D99" w:rsidRPr="00432D78">
        <w:rPr>
          <w:rFonts w:ascii="Garamond" w:hAnsi="Garamond"/>
          <w:lang w:val="en-US"/>
        </w:rPr>
        <w:t>2017</w:t>
      </w:r>
      <w:r w:rsidR="003229E5" w:rsidRPr="00432D78">
        <w:rPr>
          <w:rFonts w:ascii="Garamond" w:hAnsi="Garamond"/>
          <w:lang w:val="en-US"/>
        </w:rPr>
        <w:t>)</w:t>
      </w:r>
      <w:r w:rsidR="00C70FD2" w:rsidRPr="00432D78">
        <w:rPr>
          <w:rFonts w:ascii="Garamond" w:hAnsi="Garamond"/>
          <w:lang w:val="en-US"/>
        </w:rPr>
        <w:t xml:space="preserve">. </w:t>
      </w:r>
      <w:r w:rsidR="00BA3A8E" w:rsidRPr="00432D78">
        <w:rPr>
          <w:rFonts w:ascii="Garamond" w:hAnsi="Garamond"/>
          <w:lang w:val="en-US"/>
        </w:rPr>
        <w:t>The proposed framework</w:t>
      </w:r>
      <w:r w:rsidR="001549EC" w:rsidRPr="00432D78">
        <w:rPr>
          <w:rFonts w:ascii="Garamond" w:hAnsi="Garamond"/>
          <w:lang w:val="en-US"/>
        </w:rPr>
        <w:t xml:space="preserve"> </w:t>
      </w:r>
      <w:r w:rsidR="008167E4" w:rsidRPr="00432D78">
        <w:rPr>
          <w:rFonts w:ascii="Garamond" w:hAnsi="Garamond"/>
          <w:lang w:val="en-US"/>
        </w:rPr>
        <w:t>uses</w:t>
      </w:r>
      <w:r w:rsidR="00A7233B" w:rsidRPr="00432D78">
        <w:rPr>
          <w:rFonts w:ascii="Garamond" w:hAnsi="Garamond"/>
          <w:lang w:val="en-US"/>
        </w:rPr>
        <w:t xml:space="preserve"> </w:t>
      </w:r>
      <w:r w:rsidR="00334CA9" w:rsidRPr="00432D78">
        <w:rPr>
          <w:rFonts w:ascii="Garamond" w:hAnsi="Garamond"/>
          <w:lang w:val="en-US"/>
        </w:rPr>
        <w:t>arithmetic</w:t>
      </w:r>
      <w:r w:rsidR="006C4283" w:rsidRPr="00432D78">
        <w:rPr>
          <w:rFonts w:ascii="Garamond" w:hAnsi="Garamond"/>
          <w:lang w:val="en-US"/>
        </w:rPr>
        <w:t xml:space="preserve"> circuit </w:t>
      </w:r>
      <w:r w:rsidR="00334CA9" w:rsidRPr="00432D78">
        <w:rPr>
          <w:rFonts w:ascii="Garamond" w:hAnsi="Garamond"/>
          <w:lang w:val="en-US"/>
        </w:rPr>
        <w:t>representation</w:t>
      </w:r>
      <w:r w:rsidR="00A12589" w:rsidRPr="00432D78">
        <w:rPr>
          <w:rFonts w:ascii="Garamond" w:hAnsi="Garamond"/>
          <w:lang w:val="en-US"/>
        </w:rPr>
        <w:t xml:space="preserve"> </w:t>
      </w:r>
      <w:r w:rsidR="0008018D" w:rsidRPr="00432D78">
        <w:rPr>
          <w:rFonts w:ascii="Garamond" w:hAnsi="Garamond"/>
          <w:lang w:val="en-US"/>
        </w:rPr>
        <w:t xml:space="preserve">for </w:t>
      </w:r>
      <w:r w:rsidR="00754A69" w:rsidRPr="00432D78">
        <w:rPr>
          <w:rFonts w:ascii="Garamond" w:hAnsi="Garamond"/>
          <w:lang w:val="en-US"/>
        </w:rPr>
        <w:t xml:space="preserve">a </w:t>
      </w:r>
      <w:r w:rsidR="0008018D" w:rsidRPr="00432D78">
        <w:rPr>
          <w:rFonts w:ascii="Garamond" w:hAnsi="Garamond"/>
          <w:lang w:val="en-US"/>
        </w:rPr>
        <w:t xml:space="preserve">machine learning model </w:t>
      </w:r>
      <w:r w:rsidR="00A12589" w:rsidRPr="00432D78">
        <w:rPr>
          <w:rFonts w:ascii="Garamond" w:hAnsi="Garamond"/>
          <w:lang w:val="en-US"/>
        </w:rPr>
        <w:t>and</w:t>
      </w:r>
      <w:r w:rsidR="00C10CC4" w:rsidRPr="00432D78">
        <w:rPr>
          <w:rFonts w:ascii="Garamond" w:hAnsi="Garamond"/>
          <w:lang w:val="en-US"/>
        </w:rPr>
        <w:t xml:space="preserve"> a</w:t>
      </w:r>
      <w:r w:rsidR="00A51C57" w:rsidRPr="00432D78">
        <w:rPr>
          <w:rFonts w:ascii="Garamond" w:hAnsi="Garamond"/>
          <w:lang w:val="en-US"/>
        </w:rPr>
        <w:t>n interactive protocol</w:t>
      </w:r>
      <w:r w:rsidR="00C10CC4" w:rsidRPr="00432D78">
        <w:rPr>
          <w:rFonts w:ascii="Garamond" w:hAnsi="Garamond"/>
          <w:lang w:val="en-US"/>
        </w:rPr>
        <w:t xml:space="preserve"> </w:t>
      </w:r>
      <w:r w:rsidR="007C5D5B" w:rsidRPr="00432D78">
        <w:rPr>
          <w:rFonts w:ascii="Garamond" w:hAnsi="Garamond"/>
          <w:lang w:val="en-US"/>
        </w:rPr>
        <w:t>system based on the GKR protocol</w:t>
      </w:r>
      <w:r w:rsidR="003A2420" w:rsidRPr="00432D78">
        <w:rPr>
          <w:rFonts w:ascii="Garamond" w:hAnsi="Garamond"/>
          <w:lang w:val="en-US"/>
        </w:rPr>
        <w:t>.</w:t>
      </w:r>
      <w:r w:rsidR="008C1E09" w:rsidRPr="00432D78">
        <w:rPr>
          <w:rFonts w:ascii="Garamond" w:hAnsi="Garamond"/>
          <w:lang w:val="en-US"/>
        </w:rPr>
        <w:t xml:space="preserve"> Later results are due to Kang et al. (</w:t>
      </w:r>
      <w:r w:rsidR="00EF7FD4" w:rsidRPr="00432D78">
        <w:rPr>
          <w:rFonts w:ascii="Garamond" w:hAnsi="Garamond"/>
          <w:lang w:val="en-US"/>
        </w:rPr>
        <w:t>2022</w:t>
      </w:r>
      <w:r w:rsidR="008C1E09" w:rsidRPr="00432D78">
        <w:rPr>
          <w:rFonts w:ascii="Garamond" w:hAnsi="Garamond"/>
          <w:lang w:val="en-US"/>
        </w:rPr>
        <w:t>)</w:t>
      </w:r>
      <w:r w:rsidR="00127CF8" w:rsidRPr="00432D78">
        <w:rPr>
          <w:rFonts w:ascii="Garamond" w:hAnsi="Garamond"/>
          <w:lang w:val="en-US"/>
        </w:rPr>
        <w:t xml:space="preserve">, where the authors </w:t>
      </w:r>
      <w:r w:rsidR="00E548A5" w:rsidRPr="00432D78">
        <w:rPr>
          <w:rFonts w:ascii="Garamond" w:hAnsi="Garamond"/>
          <w:lang w:val="en-US"/>
        </w:rPr>
        <w:t>leverage the power</w:t>
      </w:r>
      <w:r w:rsidR="00FD386D" w:rsidRPr="00432D78">
        <w:rPr>
          <w:rFonts w:ascii="Garamond" w:hAnsi="Garamond"/>
          <w:lang w:val="en-US"/>
        </w:rPr>
        <w:t xml:space="preserve"> of </w:t>
      </w:r>
      <w:proofErr w:type="spellStart"/>
      <w:r w:rsidR="00D42E01" w:rsidRPr="00432D78">
        <w:rPr>
          <w:rFonts w:ascii="Garamond" w:hAnsi="Garamond"/>
          <w:lang w:val="en-US"/>
        </w:rPr>
        <w:t>zk</w:t>
      </w:r>
      <w:proofErr w:type="spellEnd"/>
      <w:r w:rsidR="0073177E" w:rsidRPr="00432D78">
        <w:rPr>
          <w:rFonts w:ascii="Garamond" w:hAnsi="Garamond"/>
          <w:lang w:val="en-US"/>
        </w:rPr>
        <w:t>-</w:t>
      </w:r>
      <w:r w:rsidR="00D42E01" w:rsidRPr="00432D78">
        <w:rPr>
          <w:rFonts w:ascii="Garamond" w:hAnsi="Garamond"/>
          <w:lang w:val="en-US"/>
        </w:rPr>
        <w:t>SNARKs</w:t>
      </w:r>
      <w:r w:rsidR="00CC1FA9" w:rsidRPr="00432D78">
        <w:rPr>
          <w:rFonts w:ascii="Garamond" w:hAnsi="Garamond"/>
          <w:lang w:val="en-US"/>
        </w:rPr>
        <w:t xml:space="preserve"> — </w:t>
      </w:r>
      <w:r w:rsidR="00CF4580" w:rsidRPr="00432D78">
        <w:rPr>
          <w:rFonts w:ascii="Garamond" w:hAnsi="Garamond"/>
          <w:lang w:val="en-US"/>
        </w:rPr>
        <w:t>succinct</w:t>
      </w:r>
      <w:r w:rsidR="004E0EB0" w:rsidRPr="00432D78">
        <w:rPr>
          <w:rFonts w:ascii="Garamond" w:hAnsi="Garamond"/>
          <w:lang w:val="en-US"/>
        </w:rPr>
        <w:t xml:space="preserve"> non-interactive arguments of knowledge</w:t>
      </w:r>
      <w:r w:rsidR="00853D0B" w:rsidRPr="00432D78">
        <w:rPr>
          <w:rFonts w:ascii="Garamond" w:hAnsi="Garamond"/>
          <w:lang w:val="en-US"/>
        </w:rPr>
        <w:t>, which gained a lot of attention</w:t>
      </w:r>
      <w:r w:rsidR="00E02042" w:rsidRPr="00432D78">
        <w:rPr>
          <w:rFonts w:ascii="Garamond" w:hAnsi="Garamond"/>
          <w:lang w:val="en-US"/>
        </w:rPr>
        <w:t xml:space="preserve"> in the recent years</w:t>
      </w:r>
      <w:r w:rsidR="006457D4" w:rsidRPr="00432D78">
        <w:rPr>
          <w:rFonts w:ascii="Garamond" w:hAnsi="Garamond"/>
          <w:lang w:val="en-US"/>
        </w:rPr>
        <w:t>,</w:t>
      </w:r>
      <w:r w:rsidR="000C4517" w:rsidRPr="00432D78">
        <w:rPr>
          <w:rFonts w:ascii="Garamond" w:hAnsi="Garamond"/>
          <w:lang w:val="en-US"/>
        </w:rPr>
        <w:t xml:space="preserve"> mostly </w:t>
      </w:r>
      <w:r w:rsidR="00D50AA8" w:rsidRPr="00432D78">
        <w:rPr>
          <w:rFonts w:ascii="Garamond" w:hAnsi="Garamond"/>
          <w:lang w:val="en-US"/>
        </w:rPr>
        <w:t xml:space="preserve">because of </w:t>
      </w:r>
      <w:r w:rsidR="007A1F80" w:rsidRPr="00432D78">
        <w:rPr>
          <w:rFonts w:ascii="Garamond" w:hAnsi="Garamond"/>
          <w:lang w:val="en-US"/>
        </w:rPr>
        <w:t>th</w:t>
      </w:r>
      <w:r w:rsidR="00553729" w:rsidRPr="00432D78">
        <w:rPr>
          <w:rFonts w:ascii="Garamond" w:hAnsi="Garamond"/>
          <w:lang w:val="en-US"/>
        </w:rPr>
        <w:t xml:space="preserve">eir </w:t>
      </w:r>
      <w:r w:rsidR="00D50AA8" w:rsidRPr="00432D78">
        <w:rPr>
          <w:rFonts w:ascii="Garamond" w:hAnsi="Garamond"/>
          <w:lang w:val="en-US"/>
        </w:rPr>
        <w:t>universal construction</w:t>
      </w:r>
      <w:r w:rsidR="00045928" w:rsidRPr="00432D78">
        <w:rPr>
          <w:rFonts w:ascii="Garamond" w:hAnsi="Garamond"/>
          <w:lang w:val="en-US"/>
        </w:rPr>
        <w:t xml:space="preserve">, allowing </w:t>
      </w:r>
      <w:r w:rsidR="0023503F" w:rsidRPr="00432D78">
        <w:rPr>
          <w:rFonts w:ascii="Garamond" w:hAnsi="Garamond"/>
          <w:lang w:val="en-US"/>
        </w:rPr>
        <w:t xml:space="preserve">for </w:t>
      </w:r>
      <w:r w:rsidR="007B63A6" w:rsidRPr="00432D78">
        <w:rPr>
          <w:rFonts w:ascii="Garamond" w:hAnsi="Garamond"/>
          <w:lang w:val="en-US"/>
        </w:rPr>
        <w:t xml:space="preserve">constructions of proofs </w:t>
      </w:r>
      <w:r w:rsidR="008B39B2" w:rsidRPr="00432D78">
        <w:rPr>
          <w:rFonts w:ascii="Garamond" w:hAnsi="Garamond"/>
          <w:lang w:val="en-US"/>
        </w:rPr>
        <w:t xml:space="preserve">independent of the </w:t>
      </w:r>
      <w:r w:rsidR="002D3CCC" w:rsidRPr="00432D78">
        <w:rPr>
          <w:rFonts w:ascii="Garamond" w:hAnsi="Garamond"/>
          <w:lang w:val="en-US"/>
        </w:rPr>
        <w:t>problem at hand</w:t>
      </w:r>
      <w:r w:rsidR="00FC3A73" w:rsidRPr="00432D78">
        <w:rPr>
          <w:rFonts w:ascii="Garamond" w:hAnsi="Garamond"/>
          <w:lang w:val="en-US"/>
        </w:rPr>
        <w:t>.</w:t>
      </w:r>
      <w:r w:rsidR="00D66F5B" w:rsidRPr="00432D78">
        <w:rPr>
          <w:rFonts w:ascii="Garamond" w:hAnsi="Garamond"/>
          <w:lang w:val="en-US"/>
        </w:rPr>
        <w:t xml:space="preserve"> Such approach</w:t>
      </w:r>
      <w:r w:rsidR="00704284" w:rsidRPr="00432D78">
        <w:rPr>
          <w:rFonts w:ascii="Garamond" w:hAnsi="Garamond"/>
          <w:lang w:val="en-US"/>
        </w:rPr>
        <w:t xml:space="preserve"> </w:t>
      </w:r>
      <w:r w:rsidR="00112E25" w:rsidRPr="00432D78">
        <w:rPr>
          <w:rFonts w:ascii="Garamond" w:hAnsi="Garamond"/>
          <w:lang w:val="en-US"/>
        </w:rPr>
        <w:t>allow</w:t>
      </w:r>
      <w:r w:rsidR="00391EA8" w:rsidRPr="00432D78">
        <w:rPr>
          <w:rFonts w:ascii="Garamond" w:hAnsi="Garamond"/>
          <w:lang w:val="en-US"/>
        </w:rPr>
        <w:t>s</w:t>
      </w:r>
      <w:r w:rsidR="00704284" w:rsidRPr="00432D78">
        <w:rPr>
          <w:rFonts w:ascii="Garamond" w:hAnsi="Garamond"/>
          <w:lang w:val="en-US"/>
        </w:rPr>
        <w:t xml:space="preserve"> for </w:t>
      </w:r>
      <w:r w:rsidR="000F2C84" w:rsidRPr="00432D78">
        <w:rPr>
          <w:rFonts w:ascii="Garamond" w:hAnsi="Garamond"/>
          <w:lang w:val="en-US"/>
        </w:rPr>
        <w:t xml:space="preserve">strong </w:t>
      </w:r>
      <w:r w:rsidR="00DC2520" w:rsidRPr="00432D78">
        <w:rPr>
          <w:rFonts w:ascii="Garamond" w:hAnsi="Garamond"/>
          <w:lang w:val="en-US"/>
        </w:rPr>
        <w:t>cryptographic properties</w:t>
      </w:r>
      <w:r w:rsidR="00331778" w:rsidRPr="00432D78">
        <w:rPr>
          <w:rFonts w:ascii="Garamond" w:hAnsi="Garamond"/>
          <w:lang w:val="en-US"/>
        </w:rPr>
        <w:t xml:space="preserve"> while </w:t>
      </w:r>
      <w:r w:rsidR="008A306E" w:rsidRPr="00432D78">
        <w:rPr>
          <w:rFonts w:ascii="Garamond" w:hAnsi="Garamond"/>
          <w:lang w:val="en-US"/>
        </w:rPr>
        <w:t xml:space="preserve">lacking </w:t>
      </w:r>
      <w:r w:rsidR="00FE7EA3" w:rsidRPr="00432D78">
        <w:rPr>
          <w:rFonts w:ascii="Garamond" w:hAnsi="Garamond"/>
          <w:lang w:val="en-US"/>
        </w:rPr>
        <w:t>performance</w:t>
      </w:r>
      <w:r w:rsidR="00941487" w:rsidRPr="00432D78">
        <w:rPr>
          <w:rFonts w:ascii="Garamond" w:hAnsi="Garamond"/>
          <w:lang w:val="en-US"/>
        </w:rPr>
        <w:t xml:space="preserve"> </w:t>
      </w:r>
      <w:r w:rsidR="00A65DA5" w:rsidRPr="00432D78">
        <w:rPr>
          <w:rFonts w:ascii="Garamond" w:hAnsi="Garamond"/>
          <w:lang w:val="en-US"/>
        </w:rPr>
        <w:t>and execution times</w:t>
      </w:r>
      <w:r w:rsidR="005804C1" w:rsidRPr="00432D78">
        <w:rPr>
          <w:rFonts w:ascii="Garamond" w:hAnsi="Garamond"/>
          <w:lang w:val="en-US"/>
        </w:rPr>
        <w:t>.</w:t>
      </w:r>
      <w:r w:rsidR="00637AAB" w:rsidRPr="00432D78">
        <w:rPr>
          <w:rFonts w:ascii="Garamond" w:hAnsi="Garamond"/>
          <w:lang w:val="en-US"/>
        </w:rPr>
        <w:t xml:space="preserve"> </w:t>
      </w:r>
      <w:r w:rsidR="00373202" w:rsidRPr="00432D78">
        <w:rPr>
          <w:rFonts w:ascii="Garamond" w:hAnsi="Garamond"/>
          <w:lang w:val="en-US"/>
        </w:rPr>
        <w:t>From these</w:t>
      </w:r>
      <w:r w:rsidR="00125F5A" w:rsidRPr="00432D78">
        <w:rPr>
          <w:rFonts w:ascii="Garamond" w:hAnsi="Garamond"/>
          <w:lang w:val="en-US"/>
        </w:rPr>
        <w:t xml:space="preserve"> </w:t>
      </w:r>
      <w:r w:rsidR="00764779" w:rsidRPr="00432D78">
        <w:rPr>
          <w:rFonts w:ascii="Garamond" w:hAnsi="Garamond"/>
          <w:lang w:val="en-US"/>
        </w:rPr>
        <w:t>developments</w:t>
      </w:r>
      <w:r w:rsidR="004636E5" w:rsidRPr="00432D78">
        <w:rPr>
          <w:rFonts w:ascii="Garamond" w:hAnsi="Garamond"/>
          <w:lang w:val="en-US"/>
        </w:rPr>
        <w:t>,</w:t>
      </w:r>
      <w:r w:rsidR="00020D6C" w:rsidRPr="00432D78">
        <w:rPr>
          <w:rFonts w:ascii="Garamond" w:hAnsi="Garamond"/>
          <w:lang w:val="en-US"/>
        </w:rPr>
        <w:t xml:space="preserve"> a</w:t>
      </w:r>
      <w:r w:rsidR="00637AAB" w:rsidRPr="00432D78">
        <w:rPr>
          <w:rFonts w:ascii="Garamond" w:hAnsi="Garamond"/>
          <w:lang w:val="en-US"/>
        </w:rPr>
        <w:t xml:space="preserve">nother more convoluted notion </w:t>
      </w:r>
      <w:r w:rsidR="00373202" w:rsidRPr="00432D78">
        <w:rPr>
          <w:rFonts w:ascii="Garamond" w:hAnsi="Garamond"/>
          <w:lang w:val="en-US"/>
        </w:rPr>
        <w:t>of proof</w:t>
      </w:r>
      <w:r w:rsidR="00971E67" w:rsidRPr="00432D78">
        <w:rPr>
          <w:rFonts w:ascii="Garamond" w:hAnsi="Garamond"/>
          <w:lang w:val="en-US"/>
        </w:rPr>
        <w:t>-of-training</w:t>
      </w:r>
      <w:r w:rsidR="00D31511" w:rsidRPr="00432D78">
        <w:rPr>
          <w:rFonts w:ascii="Garamond" w:hAnsi="Garamond"/>
          <w:lang w:val="en-US"/>
        </w:rPr>
        <w:t xml:space="preserve"> has emerged.</w:t>
      </w:r>
    </w:p>
    <w:p w:rsidR="006661B2" w:rsidRPr="00432D78" w:rsidRDefault="006661B2" w:rsidP="001B7B2A">
      <w:pPr>
        <w:rPr>
          <w:rFonts w:ascii="Garamond" w:hAnsi="Garamond"/>
          <w:lang w:val="en-US"/>
        </w:rPr>
      </w:pPr>
    </w:p>
    <w:p w:rsidR="003B43E4" w:rsidRPr="00432D78" w:rsidRDefault="000E5CE0" w:rsidP="001B7B2A">
      <w:pPr>
        <w:rPr>
          <w:rFonts w:ascii="Garamond" w:hAnsi="Garamond"/>
          <w:lang w:val="en-US"/>
        </w:rPr>
      </w:pPr>
      <w:r w:rsidRPr="00432D78">
        <w:rPr>
          <w:rFonts w:ascii="Garamond" w:hAnsi="Garamond"/>
          <w:lang w:val="en-US"/>
        </w:rPr>
        <w:t>The notion of p</w:t>
      </w:r>
      <w:r w:rsidR="004E0E71" w:rsidRPr="00432D78">
        <w:rPr>
          <w:rFonts w:ascii="Garamond" w:hAnsi="Garamond"/>
          <w:lang w:val="en-US"/>
        </w:rPr>
        <w:t xml:space="preserve">roof-of-training was first </w:t>
      </w:r>
      <w:r w:rsidR="00411419" w:rsidRPr="00432D78">
        <w:rPr>
          <w:rFonts w:ascii="Garamond" w:hAnsi="Garamond"/>
          <w:lang w:val="en-US"/>
        </w:rPr>
        <w:t xml:space="preserve">formally </w:t>
      </w:r>
      <w:r w:rsidR="004E0E71" w:rsidRPr="00432D78">
        <w:rPr>
          <w:rFonts w:ascii="Garamond" w:hAnsi="Garamond"/>
          <w:lang w:val="en-US"/>
        </w:rPr>
        <w:t xml:space="preserve">introduced by </w:t>
      </w:r>
      <w:proofErr w:type="spellStart"/>
      <w:r w:rsidR="00BD39E5" w:rsidRPr="00432D78">
        <w:rPr>
          <w:rFonts w:ascii="Garamond" w:hAnsi="Garamond"/>
          <w:lang w:val="en-US"/>
        </w:rPr>
        <w:t>Hengrui</w:t>
      </w:r>
      <w:proofErr w:type="spellEnd"/>
      <w:r w:rsidR="00B03814" w:rsidRPr="00432D78">
        <w:rPr>
          <w:rFonts w:ascii="Garamond" w:hAnsi="Garamond"/>
          <w:lang w:val="en-US"/>
        </w:rPr>
        <w:t xml:space="preserve"> et al.</w:t>
      </w:r>
      <w:r w:rsidR="00A33145" w:rsidRPr="00432D78">
        <w:rPr>
          <w:rFonts w:ascii="Garamond" w:hAnsi="Garamond"/>
          <w:lang w:val="en-US"/>
        </w:rPr>
        <w:t xml:space="preserve"> </w:t>
      </w:r>
      <w:r w:rsidR="00895975" w:rsidRPr="00432D78">
        <w:rPr>
          <w:rFonts w:ascii="Garamond" w:hAnsi="Garamond"/>
          <w:lang w:val="en-US"/>
        </w:rPr>
        <w:t>(</w:t>
      </w:r>
      <w:r w:rsidR="00EB6E3B" w:rsidRPr="00432D78">
        <w:rPr>
          <w:rFonts w:ascii="Garamond" w:hAnsi="Garamond"/>
          <w:lang w:val="en-US"/>
        </w:rPr>
        <w:t>2021</w:t>
      </w:r>
      <w:r w:rsidR="00895975" w:rsidRPr="00432D78">
        <w:rPr>
          <w:rFonts w:ascii="Garamond" w:hAnsi="Garamond"/>
          <w:lang w:val="en-US"/>
        </w:rPr>
        <w:t>)</w:t>
      </w:r>
      <w:r w:rsidR="00B77E67" w:rsidRPr="00432D78">
        <w:rPr>
          <w:rFonts w:ascii="Garamond" w:hAnsi="Garamond"/>
          <w:lang w:val="en-US"/>
        </w:rPr>
        <w:t>. O</w:t>
      </w:r>
      <w:r w:rsidR="00521238" w:rsidRPr="00432D78">
        <w:rPr>
          <w:rFonts w:ascii="Garamond" w:hAnsi="Garamond"/>
          <w:lang w:val="en-US"/>
        </w:rPr>
        <w:t>riginally called “proof-of-learning”</w:t>
      </w:r>
      <w:r w:rsidR="00BD2C07" w:rsidRPr="00432D78">
        <w:rPr>
          <w:rFonts w:ascii="Garamond" w:hAnsi="Garamond"/>
          <w:lang w:val="en-US"/>
        </w:rPr>
        <w:t>,</w:t>
      </w:r>
      <w:r w:rsidR="00257956" w:rsidRPr="00432D78">
        <w:rPr>
          <w:rFonts w:ascii="Garamond" w:hAnsi="Garamond"/>
          <w:lang w:val="en-US"/>
        </w:rPr>
        <w:t xml:space="preserve"> </w:t>
      </w:r>
      <w:r w:rsidR="00B77E67" w:rsidRPr="00432D78">
        <w:rPr>
          <w:rFonts w:ascii="Garamond" w:hAnsi="Garamond"/>
          <w:lang w:val="en-US"/>
        </w:rPr>
        <w:t xml:space="preserve">it </w:t>
      </w:r>
      <w:r w:rsidR="00335AF1" w:rsidRPr="00432D78">
        <w:rPr>
          <w:rFonts w:ascii="Garamond" w:hAnsi="Garamond"/>
          <w:lang w:val="en-US"/>
        </w:rPr>
        <w:t xml:space="preserve">is </w:t>
      </w:r>
      <w:r w:rsidR="004939AF" w:rsidRPr="00432D78">
        <w:rPr>
          <w:rFonts w:ascii="Garamond" w:hAnsi="Garamond"/>
          <w:lang w:val="en-US"/>
        </w:rPr>
        <w:t xml:space="preserve">roughly </w:t>
      </w:r>
      <w:r w:rsidR="00257956" w:rsidRPr="00432D78">
        <w:rPr>
          <w:rFonts w:ascii="Garamond" w:hAnsi="Garamond"/>
          <w:lang w:val="en-US"/>
        </w:rPr>
        <w:t>defined as</w:t>
      </w:r>
      <w:r w:rsidR="00B1519A" w:rsidRPr="00432D78">
        <w:rPr>
          <w:rFonts w:ascii="Garamond" w:hAnsi="Garamond"/>
          <w:lang w:val="en-US"/>
        </w:rPr>
        <w:t xml:space="preserve"> </w:t>
      </w:r>
      <w:r w:rsidR="00941D62" w:rsidRPr="00432D78">
        <w:rPr>
          <w:rFonts w:ascii="Garamond" w:hAnsi="Garamond"/>
          <w:lang w:val="en-US"/>
        </w:rPr>
        <w:t xml:space="preserve">a </w:t>
      </w:r>
      <w:r w:rsidR="001C7218" w:rsidRPr="00432D78">
        <w:rPr>
          <w:rFonts w:ascii="Garamond" w:hAnsi="Garamond"/>
          <w:lang w:val="en-US"/>
        </w:rPr>
        <w:t xml:space="preserve">proof </w:t>
      </w:r>
      <w:r w:rsidR="00265527" w:rsidRPr="00432D78">
        <w:rPr>
          <w:rFonts w:ascii="Garamond" w:hAnsi="Garamond"/>
          <w:lang w:val="en-US"/>
        </w:rPr>
        <w:t xml:space="preserve">that a model was </w:t>
      </w:r>
      <w:r w:rsidR="00D83E4E" w:rsidRPr="00432D78">
        <w:rPr>
          <w:rFonts w:ascii="Garamond" w:hAnsi="Garamond"/>
          <w:lang w:val="en-US"/>
        </w:rPr>
        <w:t xml:space="preserve">trained </w:t>
      </w:r>
      <w:r w:rsidR="00265527" w:rsidRPr="00432D78">
        <w:rPr>
          <w:rFonts w:ascii="Garamond" w:hAnsi="Garamond"/>
          <w:lang w:val="en-US"/>
        </w:rPr>
        <w:t>correctly</w:t>
      </w:r>
      <w:r w:rsidR="00C336A4" w:rsidRPr="00432D78">
        <w:rPr>
          <w:rFonts w:ascii="Garamond" w:hAnsi="Garamond"/>
          <w:lang w:val="en-US"/>
        </w:rPr>
        <w:t>, i.e.</w:t>
      </w:r>
      <w:r w:rsidR="00115411" w:rsidRPr="00432D78">
        <w:rPr>
          <w:rFonts w:ascii="Garamond" w:hAnsi="Garamond"/>
          <w:lang w:val="en-US"/>
        </w:rPr>
        <w:t xml:space="preserve"> using </w:t>
      </w:r>
      <w:r w:rsidR="00C17053" w:rsidRPr="00432D78">
        <w:rPr>
          <w:rFonts w:ascii="Garamond" w:hAnsi="Garamond"/>
          <w:lang w:val="en-US"/>
        </w:rPr>
        <w:t xml:space="preserve">a </w:t>
      </w:r>
      <w:r w:rsidR="00115411" w:rsidRPr="00432D78">
        <w:rPr>
          <w:rFonts w:ascii="Garamond" w:hAnsi="Garamond"/>
          <w:lang w:val="en-US"/>
        </w:rPr>
        <w:t xml:space="preserve">publicly known </w:t>
      </w:r>
      <w:r w:rsidR="00C17053" w:rsidRPr="00432D78">
        <w:rPr>
          <w:rFonts w:ascii="Garamond" w:hAnsi="Garamond"/>
          <w:lang w:val="en-US"/>
        </w:rPr>
        <w:t xml:space="preserve">machine learning </w:t>
      </w:r>
      <w:r w:rsidR="00115411" w:rsidRPr="00432D78">
        <w:rPr>
          <w:rFonts w:ascii="Garamond" w:hAnsi="Garamond"/>
          <w:lang w:val="en-US"/>
        </w:rPr>
        <w:t xml:space="preserve">algorithm and </w:t>
      </w:r>
      <w:r w:rsidR="000A33BC" w:rsidRPr="00432D78">
        <w:rPr>
          <w:rFonts w:ascii="Garamond" w:hAnsi="Garamond"/>
          <w:lang w:val="en-US"/>
        </w:rPr>
        <w:t>public specifications</w:t>
      </w:r>
      <w:r w:rsidR="00CF2ABF" w:rsidRPr="00432D78">
        <w:rPr>
          <w:rFonts w:ascii="Garamond" w:hAnsi="Garamond"/>
          <w:lang w:val="en-US"/>
        </w:rPr>
        <w:t xml:space="preserve">, e.g. </w:t>
      </w:r>
      <w:r w:rsidR="00314068" w:rsidRPr="00432D78">
        <w:rPr>
          <w:rFonts w:ascii="Garamond" w:hAnsi="Garamond"/>
          <w:lang w:val="en-US"/>
        </w:rPr>
        <w:t>batch size and model architecture</w:t>
      </w:r>
      <w:r w:rsidR="00AD02EF" w:rsidRPr="00432D78">
        <w:rPr>
          <w:rFonts w:ascii="Garamond" w:hAnsi="Garamond"/>
          <w:lang w:val="en-US"/>
        </w:rPr>
        <w:t>, and using a specific dataset</w:t>
      </w:r>
      <w:r w:rsidR="00257956" w:rsidRPr="00432D78">
        <w:rPr>
          <w:rFonts w:ascii="Garamond" w:hAnsi="Garamond"/>
          <w:lang w:val="en-US"/>
        </w:rPr>
        <w:t>. The i</w:t>
      </w:r>
      <w:r w:rsidR="00812630" w:rsidRPr="00432D78">
        <w:rPr>
          <w:rFonts w:ascii="Garamond" w:hAnsi="Garamond"/>
          <w:lang w:val="en-US"/>
        </w:rPr>
        <w:t xml:space="preserve">dea was later developed </w:t>
      </w:r>
      <w:r w:rsidR="002E6277" w:rsidRPr="00432D78">
        <w:rPr>
          <w:rFonts w:ascii="Garamond" w:hAnsi="Garamond"/>
          <w:lang w:val="en-US"/>
        </w:rPr>
        <w:t xml:space="preserve">by </w:t>
      </w:r>
      <w:proofErr w:type="spellStart"/>
      <w:r w:rsidR="009B2670" w:rsidRPr="00432D78">
        <w:rPr>
          <w:rFonts w:ascii="Garamond" w:hAnsi="Garamond"/>
          <w:lang w:val="en-US"/>
        </w:rPr>
        <w:t>Abbaszadeh</w:t>
      </w:r>
      <w:proofErr w:type="spellEnd"/>
      <w:r w:rsidR="009B2670" w:rsidRPr="00432D78">
        <w:rPr>
          <w:rFonts w:ascii="Garamond" w:hAnsi="Garamond"/>
          <w:lang w:val="en-US"/>
        </w:rPr>
        <w:t xml:space="preserve"> et al. </w:t>
      </w:r>
      <w:r w:rsidR="00BC730D" w:rsidRPr="00432D78">
        <w:rPr>
          <w:rFonts w:ascii="Garamond" w:hAnsi="Garamond"/>
          <w:lang w:val="en-US"/>
        </w:rPr>
        <w:t>(2024)</w:t>
      </w:r>
      <w:r w:rsidR="00F6046B" w:rsidRPr="00432D78">
        <w:rPr>
          <w:rFonts w:ascii="Garamond" w:hAnsi="Garamond"/>
          <w:lang w:val="en-US"/>
        </w:rPr>
        <w:t xml:space="preserve"> and took a shape of </w:t>
      </w:r>
      <w:r w:rsidR="00940A02" w:rsidRPr="00432D78">
        <w:rPr>
          <w:rFonts w:ascii="Garamond" w:hAnsi="Garamond"/>
          <w:lang w:val="en-US"/>
        </w:rPr>
        <w:t xml:space="preserve">a </w:t>
      </w:r>
      <w:r w:rsidR="00113917" w:rsidRPr="00432D78">
        <w:rPr>
          <w:rFonts w:ascii="Garamond" w:hAnsi="Garamond"/>
          <w:lang w:val="en-US"/>
        </w:rPr>
        <w:t xml:space="preserve">practical </w:t>
      </w:r>
      <w:r w:rsidR="00724BC8" w:rsidRPr="00432D78">
        <w:rPr>
          <w:rFonts w:ascii="Garamond" w:hAnsi="Garamond"/>
          <w:lang w:val="en-US"/>
        </w:rPr>
        <w:t>solution</w:t>
      </w:r>
      <w:r w:rsidR="00701A5B" w:rsidRPr="00432D78">
        <w:rPr>
          <w:rFonts w:ascii="Garamond" w:hAnsi="Garamond"/>
          <w:lang w:val="en-US"/>
        </w:rPr>
        <w:t>, called Kaizen</w:t>
      </w:r>
      <w:r w:rsidR="00464C4B" w:rsidRPr="00432D78">
        <w:rPr>
          <w:rFonts w:ascii="Garamond" w:hAnsi="Garamond"/>
          <w:lang w:val="en-US"/>
        </w:rPr>
        <w:t xml:space="preserve">, capable of </w:t>
      </w:r>
      <w:r w:rsidR="00691450" w:rsidRPr="00432D78">
        <w:rPr>
          <w:rFonts w:ascii="Garamond" w:hAnsi="Garamond"/>
          <w:lang w:val="en-US"/>
        </w:rPr>
        <w:t xml:space="preserve">handling large </w:t>
      </w:r>
      <w:r w:rsidR="00555008" w:rsidRPr="00432D78">
        <w:rPr>
          <w:rFonts w:ascii="Garamond" w:hAnsi="Garamond"/>
          <w:lang w:val="en-US"/>
        </w:rPr>
        <w:t>models</w:t>
      </w:r>
      <w:r w:rsidR="00753BF9" w:rsidRPr="00432D78">
        <w:rPr>
          <w:rFonts w:ascii="Garamond" w:hAnsi="Garamond"/>
          <w:lang w:val="en-US"/>
        </w:rPr>
        <w:t xml:space="preserve">, namely </w:t>
      </w:r>
      <w:r w:rsidR="00B2030A" w:rsidRPr="00432D78">
        <w:rPr>
          <w:rFonts w:ascii="Garamond" w:hAnsi="Garamond"/>
          <w:lang w:val="en-US"/>
        </w:rPr>
        <w:t>VGG-11</w:t>
      </w:r>
      <w:r w:rsidR="00753BF9" w:rsidRPr="00432D78">
        <w:rPr>
          <w:rFonts w:ascii="Garamond" w:hAnsi="Garamond"/>
          <w:lang w:val="en-US"/>
        </w:rPr>
        <w:t xml:space="preserve">, </w:t>
      </w:r>
      <w:r w:rsidR="0094230D" w:rsidRPr="00432D78">
        <w:rPr>
          <w:rFonts w:ascii="Garamond" w:hAnsi="Garamond"/>
          <w:lang w:val="en-US"/>
        </w:rPr>
        <w:t>with 10 million parameters</w:t>
      </w:r>
      <w:r w:rsidR="00A81280" w:rsidRPr="00432D78">
        <w:rPr>
          <w:rFonts w:ascii="Garamond" w:hAnsi="Garamond"/>
          <w:lang w:val="en-US"/>
        </w:rPr>
        <w:t>.</w:t>
      </w:r>
      <w:r w:rsidR="00EA657E" w:rsidRPr="00432D78">
        <w:rPr>
          <w:rFonts w:ascii="Garamond" w:hAnsi="Garamond"/>
          <w:lang w:val="en-US"/>
        </w:rPr>
        <w:t xml:space="preserve"> Th</w:t>
      </w:r>
      <w:r w:rsidR="008523F7" w:rsidRPr="00432D78">
        <w:rPr>
          <w:rFonts w:ascii="Garamond" w:hAnsi="Garamond"/>
          <w:lang w:val="en-US"/>
        </w:rPr>
        <w:t>is</w:t>
      </w:r>
      <w:r w:rsidR="00EA657E" w:rsidRPr="00432D78">
        <w:rPr>
          <w:rFonts w:ascii="Garamond" w:hAnsi="Garamond"/>
          <w:lang w:val="en-US"/>
        </w:rPr>
        <w:t xml:space="preserve"> framework</w:t>
      </w:r>
      <w:r w:rsidR="000B01DE" w:rsidRPr="00432D78">
        <w:rPr>
          <w:rFonts w:ascii="Garamond" w:hAnsi="Garamond"/>
          <w:lang w:val="en-US"/>
        </w:rPr>
        <w:t xml:space="preserve"> </w:t>
      </w:r>
      <w:r w:rsidR="00B248C1" w:rsidRPr="00432D78">
        <w:rPr>
          <w:rFonts w:ascii="Garamond" w:hAnsi="Garamond"/>
          <w:lang w:val="en-US"/>
        </w:rPr>
        <w:t xml:space="preserve">makes extensive </w:t>
      </w:r>
      <w:r w:rsidR="000B01DE" w:rsidRPr="00432D78">
        <w:rPr>
          <w:rFonts w:ascii="Garamond" w:hAnsi="Garamond"/>
          <w:lang w:val="en-US"/>
        </w:rPr>
        <w:t>use</w:t>
      </w:r>
      <w:r w:rsidR="00B248C1" w:rsidRPr="00432D78">
        <w:rPr>
          <w:rFonts w:ascii="Garamond" w:hAnsi="Garamond"/>
          <w:lang w:val="en-US"/>
        </w:rPr>
        <w:t xml:space="preserve"> of</w:t>
      </w:r>
      <w:r w:rsidR="000B01DE" w:rsidRPr="00432D78">
        <w:rPr>
          <w:rFonts w:ascii="Garamond" w:hAnsi="Garamond"/>
          <w:lang w:val="en-US"/>
        </w:rPr>
        <w:t xml:space="preserve"> </w:t>
      </w:r>
      <w:r w:rsidR="00104BF5" w:rsidRPr="00432D78">
        <w:rPr>
          <w:rFonts w:ascii="Garamond" w:hAnsi="Garamond"/>
          <w:lang w:val="en-US"/>
        </w:rPr>
        <w:t>GKR-style</w:t>
      </w:r>
      <w:r w:rsidR="00852016" w:rsidRPr="00432D78">
        <w:rPr>
          <w:rFonts w:ascii="Garamond" w:hAnsi="Garamond"/>
          <w:lang w:val="en-US"/>
        </w:rPr>
        <w:t xml:space="preserve"> protocols</w:t>
      </w:r>
      <w:r w:rsidR="00104BF5" w:rsidRPr="00432D78">
        <w:rPr>
          <w:rFonts w:ascii="Garamond" w:hAnsi="Garamond"/>
          <w:lang w:val="en-US"/>
        </w:rPr>
        <w:t xml:space="preserve"> and recursive </w:t>
      </w:r>
      <w:r w:rsidR="00257564" w:rsidRPr="00432D78">
        <w:rPr>
          <w:rFonts w:ascii="Garamond" w:hAnsi="Garamond"/>
          <w:lang w:val="en-US"/>
        </w:rPr>
        <w:t>proof constructions</w:t>
      </w:r>
      <w:r w:rsidR="003D4C7D" w:rsidRPr="00432D78">
        <w:rPr>
          <w:rFonts w:ascii="Garamond" w:hAnsi="Garamond"/>
          <w:lang w:val="en-US"/>
        </w:rPr>
        <w:t>.</w:t>
      </w:r>
    </w:p>
    <w:p w:rsidR="003C2CFC" w:rsidRPr="00432D78" w:rsidRDefault="003C2CFC" w:rsidP="001B7B2A">
      <w:pPr>
        <w:rPr>
          <w:rFonts w:ascii="Garamond" w:hAnsi="Garamond"/>
          <w:lang w:val="en-US"/>
        </w:rPr>
      </w:pPr>
    </w:p>
    <w:p w:rsidR="003C2CFC" w:rsidRPr="004C3FA2" w:rsidRDefault="002E260F" w:rsidP="001B7B2A">
      <w:pPr>
        <w:rPr>
          <w:rFonts w:ascii="Garamond" w:hAnsi="Garamond"/>
          <w:lang w:val="en-US"/>
        </w:rPr>
      </w:pPr>
      <w:r w:rsidRPr="00432D78">
        <w:rPr>
          <w:rFonts w:ascii="Garamond" w:hAnsi="Garamond"/>
          <w:lang w:val="en-US"/>
        </w:rPr>
        <w:t xml:space="preserve">The prospects of using </w:t>
      </w:r>
      <w:r w:rsidR="00044B57" w:rsidRPr="00432D78">
        <w:rPr>
          <w:rFonts w:ascii="Garamond" w:hAnsi="Garamond"/>
          <w:lang w:val="en-US"/>
        </w:rPr>
        <w:t>metamodels</w:t>
      </w:r>
      <w:r w:rsidR="00756C10" w:rsidRPr="00432D78">
        <w:rPr>
          <w:rFonts w:ascii="Garamond" w:hAnsi="Garamond"/>
          <w:lang w:val="en-US"/>
        </w:rPr>
        <w:t>, e.g. gradient boosting</w:t>
      </w:r>
      <w:r w:rsidR="00AE46B1" w:rsidRPr="00432D78">
        <w:rPr>
          <w:rFonts w:ascii="Garamond" w:hAnsi="Garamond"/>
          <w:lang w:val="en-US"/>
        </w:rPr>
        <w:t>,</w:t>
      </w:r>
      <w:r w:rsidR="00107486" w:rsidRPr="00432D78">
        <w:rPr>
          <w:rFonts w:ascii="Garamond" w:hAnsi="Garamond"/>
          <w:lang w:val="en-US"/>
        </w:rPr>
        <w:t xml:space="preserve"> </w:t>
      </w:r>
      <w:r w:rsidR="00E1247F" w:rsidRPr="00432D78">
        <w:rPr>
          <w:rFonts w:ascii="Garamond" w:hAnsi="Garamond"/>
          <w:lang w:val="en-US"/>
        </w:rPr>
        <w:t>are</w:t>
      </w:r>
      <w:r w:rsidR="00107486" w:rsidRPr="00432D78">
        <w:rPr>
          <w:rFonts w:ascii="Garamond" w:hAnsi="Garamond"/>
          <w:lang w:val="en-US"/>
        </w:rPr>
        <w:t xml:space="preserve"> however yet to be researched. B</w:t>
      </w:r>
      <w:r w:rsidR="005767CA" w:rsidRPr="00432D78">
        <w:rPr>
          <w:rFonts w:ascii="Garamond" w:hAnsi="Garamond"/>
          <w:lang w:val="en-US"/>
        </w:rPr>
        <w:t xml:space="preserve">oth </w:t>
      </w:r>
      <w:r w:rsidR="00B65584" w:rsidRPr="00432D78">
        <w:rPr>
          <w:rFonts w:ascii="Garamond" w:hAnsi="Garamond"/>
          <w:lang w:val="en-US"/>
        </w:rPr>
        <w:t>proof-of-inference and proof-of-training</w:t>
      </w:r>
      <w:r w:rsidR="00AE100E" w:rsidRPr="00432D78">
        <w:rPr>
          <w:rFonts w:ascii="Garamond" w:hAnsi="Garamond"/>
          <w:lang w:val="en-US"/>
        </w:rPr>
        <w:t xml:space="preserve"> </w:t>
      </w:r>
      <w:r w:rsidR="003862E5" w:rsidRPr="00432D78">
        <w:rPr>
          <w:rFonts w:ascii="Garamond" w:hAnsi="Garamond"/>
          <w:lang w:val="en-US"/>
        </w:rPr>
        <w:t>papers</w:t>
      </w:r>
      <w:r w:rsidR="008C3DA1" w:rsidRPr="00432D78">
        <w:rPr>
          <w:rFonts w:ascii="Garamond" w:hAnsi="Garamond"/>
          <w:lang w:val="en-US"/>
        </w:rPr>
        <w:t xml:space="preserve"> only consider </w:t>
      </w:r>
      <w:r w:rsidR="00FE01DB" w:rsidRPr="00432D78">
        <w:rPr>
          <w:rFonts w:ascii="Garamond" w:hAnsi="Garamond"/>
          <w:lang w:val="en-US"/>
        </w:rPr>
        <w:t>the</w:t>
      </w:r>
      <w:r w:rsidR="00B607F6" w:rsidRPr="00432D78">
        <w:rPr>
          <w:rFonts w:ascii="Garamond" w:hAnsi="Garamond"/>
          <w:lang w:val="en-US"/>
        </w:rPr>
        <w:t xml:space="preserve"> case </w:t>
      </w:r>
      <w:r w:rsidR="003D431C" w:rsidRPr="00432D78">
        <w:rPr>
          <w:rFonts w:ascii="Garamond" w:hAnsi="Garamond"/>
          <w:lang w:val="en-US"/>
        </w:rPr>
        <w:t>of</w:t>
      </w:r>
      <w:r w:rsidR="00CF45EA" w:rsidRPr="00432D78">
        <w:rPr>
          <w:rFonts w:ascii="Garamond" w:hAnsi="Garamond"/>
          <w:lang w:val="en-US"/>
        </w:rPr>
        <w:t xml:space="preserve"> “</w:t>
      </w:r>
      <w:r w:rsidR="00B02309" w:rsidRPr="00432D78">
        <w:rPr>
          <w:rFonts w:ascii="Garamond" w:hAnsi="Garamond"/>
          <w:lang w:val="en-US"/>
        </w:rPr>
        <w:t>basic</w:t>
      </w:r>
      <w:r w:rsidR="00CF45EA" w:rsidRPr="00432D78">
        <w:rPr>
          <w:rFonts w:ascii="Garamond" w:hAnsi="Garamond"/>
          <w:lang w:val="en-US"/>
        </w:rPr>
        <w:t>” models</w:t>
      </w:r>
      <w:r w:rsidR="00842834" w:rsidRPr="00432D78">
        <w:rPr>
          <w:rFonts w:ascii="Garamond" w:hAnsi="Garamond"/>
          <w:lang w:val="en-US"/>
        </w:rPr>
        <w:t>, where training process is aimed at</w:t>
      </w:r>
      <w:r w:rsidR="002B7D01" w:rsidRPr="00432D78">
        <w:rPr>
          <w:rFonts w:ascii="Garamond" w:hAnsi="Garamond"/>
          <w:lang w:val="en-US"/>
        </w:rPr>
        <w:t xml:space="preserve"> the</w:t>
      </w:r>
      <w:r w:rsidR="00ED5BBD" w:rsidRPr="00432D78">
        <w:rPr>
          <w:rFonts w:ascii="Garamond" w:hAnsi="Garamond"/>
          <w:lang w:val="en-US"/>
        </w:rPr>
        <w:t xml:space="preserve"> minimization of the loss function</w:t>
      </w:r>
      <w:r w:rsidR="00D854D7" w:rsidRPr="00432D78">
        <w:rPr>
          <w:rFonts w:ascii="Garamond" w:hAnsi="Garamond"/>
          <w:lang w:val="en-US"/>
        </w:rPr>
        <w:t xml:space="preserve">, </w:t>
      </w:r>
      <w:r w:rsidR="00B601D5" w:rsidRPr="00432D78">
        <w:rPr>
          <w:rFonts w:ascii="Garamond" w:hAnsi="Garamond"/>
          <w:lang w:val="en-US"/>
        </w:rPr>
        <w:t xml:space="preserve">leaving </w:t>
      </w:r>
      <w:r w:rsidR="00F13862" w:rsidRPr="00432D78">
        <w:rPr>
          <w:rFonts w:ascii="Garamond" w:hAnsi="Garamond"/>
          <w:lang w:val="en-US"/>
        </w:rPr>
        <w:t xml:space="preserve">unexplored </w:t>
      </w:r>
      <w:r w:rsidR="00B053F2" w:rsidRPr="00432D78">
        <w:rPr>
          <w:rFonts w:ascii="Garamond" w:hAnsi="Garamond"/>
          <w:lang w:val="en-US"/>
        </w:rPr>
        <w:t>some of the most used production</w:t>
      </w:r>
      <w:r w:rsidR="003B6990" w:rsidRPr="00432D78">
        <w:rPr>
          <w:rFonts w:ascii="Garamond" w:hAnsi="Garamond"/>
          <w:lang w:val="en-US"/>
        </w:rPr>
        <w:t xml:space="preserve"> techniques</w:t>
      </w:r>
      <w:r w:rsidR="00150897" w:rsidRPr="00432D78">
        <w:rPr>
          <w:rFonts w:ascii="Garamond" w:hAnsi="Garamond"/>
          <w:lang w:val="en-US"/>
        </w:rPr>
        <w:t>.</w:t>
      </w:r>
      <w:r w:rsidR="004C3FA2" w:rsidRPr="004C3FA2">
        <w:rPr>
          <w:rFonts w:ascii="Garamond" w:hAnsi="Garamond"/>
          <w:lang w:val="en-US"/>
        </w:rPr>
        <w:t xml:space="preserve"> </w:t>
      </w:r>
      <w:r w:rsidR="004C3FA2">
        <w:rPr>
          <w:rFonts w:ascii="Garamond" w:hAnsi="Garamond"/>
          <w:lang w:val="en-US"/>
        </w:rPr>
        <w:t>Studying metamodel</w:t>
      </w:r>
      <w:r w:rsidR="00974FF4">
        <w:rPr>
          <w:rFonts w:ascii="Garamond" w:hAnsi="Garamond"/>
          <w:lang w:val="en-US"/>
        </w:rPr>
        <w:t>s</w:t>
      </w:r>
      <w:r w:rsidR="004C3FA2">
        <w:rPr>
          <w:rFonts w:ascii="Garamond" w:hAnsi="Garamond"/>
          <w:lang w:val="en-US"/>
        </w:rPr>
        <w:t xml:space="preserve">, such as gradient boosting, </w:t>
      </w:r>
      <w:r w:rsidR="0093111E">
        <w:rPr>
          <w:rFonts w:ascii="Garamond" w:hAnsi="Garamond"/>
          <w:lang w:val="en-US"/>
        </w:rPr>
        <w:t>in the context of ZKP</w:t>
      </w:r>
      <w:r w:rsidR="0017581A">
        <w:rPr>
          <w:rFonts w:ascii="Garamond" w:hAnsi="Garamond"/>
          <w:lang w:val="en-US"/>
        </w:rPr>
        <w:t xml:space="preserve"> </w:t>
      </w:r>
      <w:r w:rsidR="004C3FA2">
        <w:rPr>
          <w:rFonts w:ascii="Garamond" w:hAnsi="Garamond"/>
          <w:lang w:val="en-US"/>
        </w:rPr>
        <w:t xml:space="preserve">can help </w:t>
      </w:r>
      <w:r w:rsidR="00C11024">
        <w:rPr>
          <w:rFonts w:ascii="Garamond" w:hAnsi="Garamond"/>
          <w:lang w:val="en-US"/>
        </w:rPr>
        <w:t>make</w:t>
      </w:r>
      <w:r w:rsidR="00C32D81">
        <w:rPr>
          <w:rFonts w:ascii="Garamond" w:hAnsi="Garamond"/>
          <w:lang w:val="en-US"/>
        </w:rPr>
        <w:t xml:space="preserve"> </w:t>
      </w:r>
      <w:r w:rsidR="004B5F9B">
        <w:rPr>
          <w:rFonts w:ascii="Garamond" w:hAnsi="Garamond"/>
          <w:lang w:val="en-US"/>
        </w:rPr>
        <w:t xml:space="preserve">ZKP </w:t>
      </w:r>
      <w:r w:rsidR="0009039C">
        <w:rPr>
          <w:rFonts w:ascii="Garamond" w:hAnsi="Garamond"/>
          <w:lang w:val="en-US"/>
        </w:rPr>
        <w:t xml:space="preserve">frameworks </w:t>
      </w:r>
      <w:r w:rsidR="001D0F10">
        <w:rPr>
          <w:rFonts w:ascii="Garamond" w:hAnsi="Garamond"/>
          <w:lang w:val="en-US"/>
        </w:rPr>
        <w:t>more practical and faster</w:t>
      </w:r>
      <w:r w:rsidR="002D0DFB">
        <w:rPr>
          <w:rFonts w:ascii="Garamond" w:hAnsi="Garamond"/>
          <w:lang w:val="en-US"/>
        </w:rPr>
        <w:t xml:space="preserve">, at the same time opening </w:t>
      </w:r>
      <w:r w:rsidR="00E25CCD">
        <w:rPr>
          <w:rFonts w:ascii="Garamond" w:hAnsi="Garamond"/>
          <w:lang w:val="en-US"/>
        </w:rPr>
        <w:t xml:space="preserve">new </w:t>
      </w:r>
      <w:r w:rsidR="002D0DFB">
        <w:rPr>
          <w:rFonts w:ascii="Garamond" w:hAnsi="Garamond"/>
          <w:lang w:val="en-US"/>
        </w:rPr>
        <w:t xml:space="preserve">possibilities for </w:t>
      </w:r>
      <w:r w:rsidR="00DD00DF">
        <w:rPr>
          <w:rFonts w:ascii="Garamond" w:hAnsi="Garamond"/>
          <w:lang w:val="en-US"/>
        </w:rPr>
        <w:t>model-specific</w:t>
      </w:r>
      <w:r w:rsidR="00AB1655">
        <w:rPr>
          <w:rFonts w:ascii="Garamond" w:hAnsi="Garamond"/>
          <w:lang w:val="en-US"/>
        </w:rPr>
        <w:t xml:space="preserve"> </w:t>
      </w:r>
      <w:r w:rsidR="002D0DFB">
        <w:rPr>
          <w:rFonts w:ascii="Garamond" w:hAnsi="Garamond"/>
          <w:lang w:val="en-US"/>
        </w:rPr>
        <w:t>optimizations</w:t>
      </w:r>
      <w:r w:rsidR="00A62CDB">
        <w:rPr>
          <w:rFonts w:ascii="Garamond" w:hAnsi="Garamond"/>
          <w:lang w:val="en-US"/>
        </w:rPr>
        <w:t xml:space="preserve"> and </w:t>
      </w:r>
      <w:r w:rsidR="00070448">
        <w:rPr>
          <w:rFonts w:ascii="Garamond" w:hAnsi="Garamond"/>
          <w:lang w:val="en-US"/>
        </w:rPr>
        <w:t xml:space="preserve">problem-specific </w:t>
      </w:r>
      <w:r w:rsidR="00A151C4">
        <w:rPr>
          <w:rFonts w:ascii="Garamond" w:hAnsi="Garamond"/>
          <w:lang w:val="en-US"/>
        </w:rPr>
        <w:t xml:space="preserve">zero-knowledge </w:t>
      </w:r>
      <w:r w:rsidR="004D2120">
        <w:rPr>
          <w:rFonts w:ascii="Garamond" w:hAnsi="Garamond"/>
          <w:lang w:val="en-US"/>
        </w:rPr>
        <w:t>protocols</w:t>
      </w:r>
      <w:r w:rsidR="00C34CB1">
        <w:rPr>
          <w:rFonts w:ascii="Garamond" w:hAnsi="Garamond"/>
          <w:lang w:val="en-US"/>
        </w:rPr>
        <w:t>.</w:t>
      </w:r>
    </w:p>
    <w:p w:rsidR="005355DA" w:rsidRDefault="005355DA">
      <w:pPr>
        <w:spacing w:line="24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br w:type="page"/>
      </w:r>
    </w:p>
    <w:p w:rsidR="005D6BCA" w:rsidRPr="00432D78" w:rsidRDefault="00431862" w:rsidP="001B7B2A">
      <w:pPr>
        <w:rPr>
          <w:rFonts w:ascii="Garamond" w:hAnsi="Garamond"/>
          <w:lang w:val="en-US"/>
        </w:rPr>
      </w:pPr>
      <w:r w:rsidRPr="00432D78">
        <w:rPr>
          <w:rFonts w:ascii="Garamond" w:hAnsi="Garamond"/>
          <w:lang w:val="en-US"/>
        </w:rPr>
        <w:lastRenderedPageBreak/>
        <w:t>REFERENCES:</w:t>
      </w:r>
    </w:p>
    <w:p w:rsidR="00431862" w:rsidRPr="00432D78" w:rsidRDefault="00431862" w:rsidP="001B7B2A">
      <w:pPr>
        <w:rPr>
          <w:rFonts w:ascii="Garamond" w:hAnsi="Garamond"/>
          <w:lang w:val="en-US"/>
        </w:rPr>
      </w:pPr>
    </w:p>
    <w:p w:rsidR="00431862" w:rsidRPr="00432D78" w:rsidRDefault="0034450D" w:rsidP="006F2CB5">
      <w:pPr>
        <w:pStyle w:val="ListParagraph"/>
        <w:numPr>
          <w:ilvl w:val="0"/>
          <w:numId w:val="8"/>
        </w:numPr>
        <w:ind w:left="567" w:hanging="283"/>
        <w:rPr>
          <w:rFonts w:ascii="Garamond" w:hAnsi="Garamond"/>
          <w:lang w:val="en-US"/>
        </w:rPr>
      </w:pPr>
      <w:r w:rsidRPr="00432D78">
        <w:rPr>
          <w:rFonts w:ascii="Garamond" w:hAnsi="Garamond"/>
          <w:lang w:val="en-US"/>
        </w:rPr>
        <w:t xml:space="preserve">Xing Z. </w:t>
      </w:r>
      <w:r w:rsidR="002D04D7" w:rsidRPr="00432D78">
        <w:rPr>
          <w:rFonts w:ascii="Garamond" w:hAnsi="Garamond"/>
          <w:lang w:val="en-US"/>
        </w:rPr>
        <w:t>et al.</w:t>
      </w:r>
      <w:r w:rsidR="004B2EAD" w:rsidRPr="00432D78">
        <w:rPr>
          <w:rFonts w:ascii="Garamond" w:hAnsi="Garamond"/>
          <w:lang w:val="en-US"/>
        </w:rPr>
        <w:t xml:space="preserve"> (</w:t>
      </w:r>
      <w:r w:rsidR="00FC0EB1" w:rsidRPr="00432D78">
        <w:rPr>
          <w:rFonts w:ascii="Garamond" w:hAnsi="Garamond"/>
          <w:lang w:val="en-US"/>
        </w:rPr>
        <w:t>20</w:t>
      </w:r>
      <w:r w:rsidR="004079EE" w:rsidRPr="00432D78">
        <w:rPr>
          <w:rFonts w:ascii="Garamond" w:hAnsi="Garamond"/>
          <w:lang w:val="en-US"/>
        </w:rPr>
        <w:t>23</w:t>
      </w:r>
      <w:r w:rsidR="004B2EAD" w:rsidRPr="00432D78">
        <w:rPr>
          <w:rFonts w:ascii="Garamond" w:hAnsi="Garamond"/>
          <w:lang w:val="en-US"/>
        </w:rPr>
        <w:t>)</w:t>
      </w:r>
      <w:r w:rsidR="008115E1" w:rsidRPr="00432D78">
        <w:rPr>
          <w:rFonts w:ascii="Garamond" w:hAnsi="Garamond"/>
          <w:lang w:val="en-US"/>
        </w:rPr>
        <w:t>.</w:t>
      </w:r>
      <w:r w:rsidR="006C6D65" w:rsidRPr="00432D78">
        <w:rPr>
          <w:rFonts w:ascii="Garamond" w:hAnsi="Garamond"/>
          <w:lang w:val="en-US"/>
        </w:rPr>
        <w:t xml:space="preserve"> Zero-knowledge Proof Meets Machine Learning in Verifiability: A Survey</w:t>
      </w:r>
      <w:r w:rsidR="009F427E" w:rsidRPr="00432D78">
        <w:rPr>
          <w:rFonts w:ascii="Garamond" w:hAnsi="Garamond"/>
          <w:lang w:val="en-US"/>
        </w:rPr>
        <w:t xml:space="preserve">. </w:t>
      </w:r>
      <w:proofErr w:type="spellStart"/>
      <w:r w:rsidR="006E020E" w:rsidRPr="00432D78">
        <w:rPr>
          <w:rFonts w:ascii="Garamond" w:hAnsi="Garamond"/>
          <w:i/>
          <w:iCs/>
          <w:lang w:val="en-US"/>
        </w:rPr>
        <w:t>arXiv</w:t>
      </w:r>
      <w:proofErr w:type="spellEnd"/>
      <w:r w:rsidR="006E020E" w:rsidRPr="00432D78">
        <w:rPr>
          <w:rFonts w:ascii="Garamond" w:hAnsi="Garamond"/>
          <w:i/>
          <w:iCs/>
          <w:lang w:val="en-US"/>
        </w:rPr>
        <w:t xml:space="preserve"> preprint</w:t>
      </w:r>
      <w:r w:rsidR="006E020E" w:rsidRPr="00432D78">
        <w:rPr>
          <w:rFonts w:ascii="Garamond" w:hAnsi="Garamond"/>
          <w:lang w:val="en-US"/>
        </w:rPr>
        <w:t xml:space="preserve"> </w:t>
      </w:r>
      <w:r w:rsidR="00D05055" w:rsidRPr="00432D78">
        <w:rPr>
          <w:rFonts w:ascii="Garamond" w:hAnsi="Garamond"/>
          <w:i/>
          <w:iCs/>
          <w:lang w:val="en-US"/>
        </w:rPr>
        <w:t>arXiv:2310.14848</w:t>
      </w:r>
      <w:r w:rsidR="00F81A76" w:rsidRPr="00432D78">
        <w:rPr>
          <w:rFonts w:ascii="Garamond" w:hAnsi="Garamond"/>
          <w:lang w:val="en-US"/>
        </w:rPr>
        <w:t>.</w:t>
      </w:r>
    </w:p>
    <w:p w:rsidR="00D7568A" w:rsidRPr="00432D78" w:rsidRDefault="00CA75B7" w:rsidP="006F2CB5">
      <w:pPr>
        <w:pStyle w:val="ListParagraph"/>
        <w:numPr>
          <w:ilvl w:val="0"/>
          <w:numId w:val="8"/>
        </w:numPr>
        <w:ind w:left="567" w:hanging="283"/>
        <w:rPr>
          <w:rFonts w:ascii="Garamond" w:hAnsi="Garamond"/>
          <w:lang w:val="en-US"/>
        </w:rPr>
      </w:pPr>
      <w:r w:rsidRPr="00432D78">
        <w:rPr>
          <w:rFonts w:ascii="Garamond" w:hAnsi="Garamond"/>
          <w:lang w:val="en-US"/>
        </w:rPr>
        <w:t>Goldwasser S. et al. (2008)</w:t>
      </w:r>
      <w:r w:rsidR="00A940C7" w:rsidRPr="00432D78">
        <w:rPr>
          <w:rFonts w:ascii="Garamond" w:hAnsi="Garamond"/>
          <w:lang w:val="en-US"/>
        </w:rPr>
        <w:t xml:space="preserve">. </w:t>
      </w:r>
      <w:r w:rsidR="00473D6B" w:rsidRPr="00432D78">
        <w:rPr>
          <w:rFonts w:ascii="Garamond" w:hAnsi="Garamond"/>
          <w:lang w:val="en-US"/>
        </w:rPr>
        <w:t>Delegating Computation: Interactive Proofs for Muggles.</w:t>
      </w:r>
      <w:r w:rsidR="00105ACC" w:rsidRPr="00432D78">
        <w:rPr>
          <w:rFonts w:ascii="Garamond" w:hAnsi="Garamond"/>
          <w:lang w:val="en-US"/>
        </w:rPr>
        <w:t xml:space="preserve"> </w:t>
      </w:r>
      <w:r w:rsidR="0046600C" w:rsidRPr="00432D78">
        <w:rPr>
          <w:rFonts w:ascii="Garamond" w:hAnsi="Garamond"/>
          <w:i/>
          <w:iCs/>
          <w:lang w:val="en-US"/>
        </w:rPr>
        <w:t>ACM Symposium on Theory of Computing</w:t>
      </w:r>
      <w:r w:rsidR="00152D25" w:rsidRPr="00432D78">
        <w:rPr>
          <w:rFonts w:ascii="Garamond" w:hAnsi="Garamond"/>
          <w:lang w:val="en-US"/>
        </w:rPr>
        <w:t>,</w:t>
      </w:r>
      <w:r w:rsidR="0046600C" w:rsidRPr="00432D78">
        <w:rPr>
          <w:rFonts w:ascii="Garamond" w:hAnsi="Garamond"/>
          <w:lang w:val="en-US"/>
        </w:rPr>
        <w:t xml:space="preserve"> 113</w:t>
      </w:r>
      <w:r w:rsidR="00BD63CA" w:rsidRPr="00432D78">
        <w:rPr>
          <w:rFonts w:ascii="Garamond" w:hAnsi="Garamond"/>
          <w:lang w:val="en-US"/>
        </w:rPr>
        <w:t>–</w:t>
      </w:r>
      <w:r w:rsidR="0046600C" w:rsidRPr="00432D78">
        <w:rPr>
          <w:rFonts w:ascii="Garamond" w:hAnsi="Garamond"/>
          <w:lang w:val="en-US"/>
        </w:rPr>
        <w:t>122</w:t>
      </w:r>
      <w:r w:rsidR="00E22FEE" w:rsidRPr="00432D78">
        <w:rPr>
          <w:rFonts w:ascii="Garamond" w:hAnsi="Garamond"/>
          <w:lang w:val="en-US"/>
        </w:rPr>
        <w:t>.</w:t>
      </w:r>
    </w:p>
    <w:p w:rsidR="00F60BB4" w:rsidRPr="00CB1150" w:rsidRDefault="009B6141" w:rsidP="006F2CB5">
      <w:pPr>
        <w:pStyle w:val="ListParagraph"/>
        <w:numPr>
          <w:ilvl w:val="0"/>
          <w:numId w:val="8"/>
        </w:numPr>
        <w:ind w:left="567" w:hanging="283"/>
        <w:rPr>
          <w:rFonts w:ascii="Garamond" w:hAnsi="Garamond"/>
          <w:i/>
          <w:iCs/>
          <w:lang w:val="en-US"/>
        </w:rPr>
      </w:pPr>
      <w:r w:rsidRPr="00432D78">
        <w:rPr>
          <w:rFonts w:ascii="Garamond" w:hAnsi="Garamond"/>
          <w:lang w:val="en-US"/>
        </w:rPr>
        <w:t>Thaler J.</w:t>
      </w:r>
      <w:r w:rsidR="009D766C" w:rsidRPr="00432D78">
        <w:rPr>
          <w:rFonts w:ascii="Garamond" w:hAnsi="Garamond"/>
          <w:lang w:val="en-US"/>
        </w:rPr>
        <w:t xml:space="preserve"> (2015). </w:t>
      </w:r>
      <w:r w:rsidR="00071B1B" w:rsidRPr="00432D78">
        <w:rPr>
          <w:rFonts w:ascii="Garamond" w:hAnsi="Garamond"/>
          <w:lang w:val="en-US"/>
        </w:rPr>
        <w:t>A Note on the GKR Protocol</w:t>
      </w:r>
      <w:r w:rsidR="00740B54" w:rsidRPr="00432D78">
        <w:rPr>
          <w:rFonts w:ascii="Garamond" w:hAnsi="Garamond"/>
          <w:lang w:val="en-US"/>
        </w:rPr>
        <w:t>.</w:t>
      </w:r>
      <w:r w:rsidR="00F575B1" w:rsidRPr="00432D78">
        <w:rPr>
          <w:rFonts w:ascii="Garamond" w:hAnsi="Garamond"/>
          <w:lang w:val="en-US"/>
        </w:rPr>
        <w:t xml:space="preserve"> </w:t>
      </w:r>
      <w:r w:rsidR="00F575B1" w:rsidRPr="00CB1150">
        <w:rPr>
          <w:rFonts w:ascii="Garamond" w:hAnsi="Garamond"/>
          <w:i/>
          <w:iCs/>
          <w:lang w:val="en-US"/>
        </w:rPr>
        <w:t xml:space="preserve">URL: </w:t>
      </w:r>
      <w:hyperlink r:id="rId6" w:history="1">
        <w:r w:rsidR="000C5A7F" w:rsidRPr="00CB1150">
          <w:rPr>
            <w:rStyle w:val="Hyperlink"/>
            <w:rFonts w:ascii="Garamond" w:hAnsi="Garamond"/>
            <w:i/>
            <w:iCs/>
            <w:lang w:val="en-US"/>
          </w:rPr>
          <w:t>https://people.cs.georgetown.edu/jthaler/GKRNote.pdf</w:t>
        </w:r>
      </w:hyperlink>
      <w:r w:rsidR="00F575B1" w:rsidRPr="00CB1150">
        <w:rPr>
          <w:rFonts w:ascii="Garamond" w:hAnsi="Garamond"/>
          <w:i/>
          <w:iCs/>
          <w:lang w:val="en-US"/>
        </w:rPr>
        <w:t>.</w:t>
      </w:r>
    </w:p>
    <w:p w:rsidR="00C1299E" w:rsidRPr="00432D78" w:rsidRDefault="002E2E67" w:rsidP="006F2CB5">
      <w:pPr>
        <w:pStyle w:val="ListParagraph"/>
        <w:numPr>
          <w:ilvl w:val="0"/>
          <w:numId w:val="8"/>
        </w:numPr>
        <w:ind w:left="567" w:hanging="283"/>
        <w:rPr>
          <w:rFonts w:ascii="Garamond" w:hAnsi="Garamond"/>
          <w:lang w:val="en-US"/>
        </w:rPr>
      </w:pPr>
      <w:r w:rsidRPr="00432D78">
        <w:rPr>
          <w:rFonts w:ascii="Garamond" w:hAnsi="Garamond"/>
          <w:lang w:val="en-US"/>
        </w:rPr>
        <w:t>Valiant P. (2008).</w:t>
      </w:r>
      <w:r w:rsidR="00864723" w:rsidRPr="00432D78">
        <w:rPr>
          <w:rFonts w:ascii="Garamond" w:hAnsi="Garamond"/>
          <w:lang w:val="en-US"/>
        </w:rPr>
        <w:t xml:space="preserve"> </w:t>
      </w:r>
      <w:r w:rsidR="00452485" w:rsidRPr="00432D78">
        <w:rPr>
          <w:rFonts w:ascii="Garamond" w:hAnsi="Garamond"/>
          <w:lang w:val="en-US"/>
        </w:rPr>
        <w:t>Incrementally Verifiable Computation or Proofs of Knowledge Imply Time/Space Efficiency.</w:t>
      </w:r>
      <w:r w:rsidRPr="00432D78">
        <w:rPr>
          <w:rFonts w:ascii="Garamond" w:hAnsi="Garamond"/>
          <w:lang w:val="en-US"/>
        </w:rPr>
        <w:t xml:space="preserve"> </w:t>
      </w:r>
      <w:r w:rsidR="00C25060" w:rsidRPr="00432D78">
        <w:rPr>
          <w:rFonts w:ascii="Garamond" w:hAnsi="Garamond"/>
          <w:i/>
          <w:iCs/>
          <w:lang w:val="en-US"/>
        </w:rPr>
        <w:t>Canetti, R. (eds) Theory of Cryptography</w:t>
      </w:r>
      <w:r w:rsidR="00905588" w:rsidRPr="00432D78">
        <w:rPr>
          <w:rFonts w:ascii="Garamond" w:hAnsi="Garamond"/>
          <w:i/>
          <w:iCs/>
          <w:lang w:val="en-US"/>
        </w:rPr>
        <w:t>,</w:t>
      </w:r>
      <w:r w:rsidR="00C25060" w:rsidRPr="00432D78">
        <w:rPr>
          <w:rFonts w:ascii="Garamond" w:hAnsi="Garamond"/>
          <w:i/>
          <w:iCs/>
          <w:lang w:val="en-US"/>
        </w:rPr>
        <w:t xml:space="preserve"> TCC 2008</w:t>
      </w:r>
      <w:r w:rsidR="00204608" w:rsidRPr="00432D78">
        <w:rPr>
          <w:rFonts w:ascii="Garamond" w:hAnsi="Garamond"/>
          <w:i/>
          <w:iCs/>
          <w:lang w:val="en-US"/>
        </w:rPr>
        <w:t>,</w:t>
      </w:r>
      <w:r w:rsidR="00C25060" w:rsidRPr="00432D78">
        <w:rPr>
          <w:rFonts w:ascii="Garamond" w:hAnsi="Garamond"/>
          <w:i/>
          <w:iCs/>
          <w:lang w:val="en-US"/>
        </w:rPr>
        <w:t xml:space="preserve"> Lecture Notes in Computer Science, vol 4948</w:t>
      </w:r>
      <w:r w:rsidR="006A0A07" w:rsidRPr="00432D78">
        <w:rPr>
          <w:rFonts w:ascii="Garamond" w:hAnsi="Garamond"/>
          <w:i/>
          <w:iCs/>
          <w:lang w:val="en-US"/>
        </w:rPr>
        <w:t>, 1–18</w:t>
      </w:r>
      <w:r w:rsidR="00D022A1" w:rsidRPr="00432D78">
        <w:rPr>
          <w:rFonts w:ascii="Garamond" w:hAnsi="Garamond"/>
          <w:lang w:val="en-US"/>
        </w:rPr>
        <w:t>.</w:t>
      </w:r>
    </w:p>
    <w:p w:rsidR="00037154" w:rsidRPr="00432D78" w:rsidRDefault="0077419F" w:rsidP="006F2CB5">
      <w:pPr>
        <w:pStyle w:val="ListParagraph"/>
        <w:numPr>
          <w:ilvl w:val="0"/>
          <w:numId w:val="8"/>
        </w:numPr>
        <w:ind w:left="567" w:hanging="283"/>
        <w:rPr>
          <w:rFonts w:ascii="Garamond" w:hAnsi="Garamond"/>
          <w:lang w:val="en-US"/>
        </w:rPr>
      </w:pPr>
      <w:proofErr w:type="spellStart"/>
      <w:r w:rsidRPr="00432D78">
        <w:rPr>
          <w:rFonts w:ascii="Garamond" w:hAnsi="Garamond"/>
          <w:lang w:val="en-US"/>
        </w:rPr>
        <w:t>Chisea</w:t>
      </w:r>
      <w:proofErr w:type="spellEnd"/>
      <w:r w:rsidRPr="00432D78">
        <w:rPr>
          <w:rFonts w:ascii="Garamond" w:hAnsi="Garamond"/>
          <w:lang w:val="en-US"/>
        </w:rPr>
        <w:t xml:space="preserve"> A. &amp; </w:t>
      </w:r>
      <w:proofErr w:type="spellStart"/>
      <w:r w:rsidR="00036DA1" w:rsidRPr="00432D78">
        <w:rPr>
          <w:rFonts w:ascii="Garamond" w:hAnsi="Garamond"/>
          <w:lang w:val="en-US"/>
        </w:rPr>
        <w:t>Tromer</w:t>
      </w:r>
      <w:proofErr w:type="spellEnd"/>
      <w:r w:rsidR="00036DA1" w:rsidRPr="00432D78">
        <w:rPr>
          <w:rFonts w:ascii="Garamond" w:hAnsi="Garamond"/>
          <w:lang w:val="en-US"/>
        </w:rPr>
        <w:t xml:space="preserve"> E. </w:t>
      </w:r>
      <w:r w:rsidR="00E80EF8" w:rsidRPr="00432D78">
        <w:rPr>
          <w:rFonts w:ascii="Garamond" w:hAnsi="Garamond"/>
          <w:lang w:val="en-US"/>
        </w:rPr>
        <w:t>(2010)</w:t>
      </w:r>
      <w:r w:rsidR="00E15782" w:rsidRPr="00432D78">
        <w:rPr>
          <w:rFonts w:ascii="Garamond" w:hAnsi="Garamond"/>
          <w:lang w:val="en-US"/>
        </w:rPr>
        <w:t xml:space="preserve">. </w:t>
      </w:r>
      <w:r w:rsidR="009B630B" w:rsidRPr="00432D78">
        <w:rPr>
          <w:rFonts w:ascii="Garamond" w:hAnsi="Garamond"/>
          <w:lang w:val="en-US"/>
        </w:rPr>
        <w:t>Proof-Carrying Data</w:t>
      </w:r>
      <w:r w:rsidR="008345E7" w:rsidRPr="00432D78">
        <w:rPr>
          <w:rFonts w:ascii="Garamond" w:hAnsi="Garamond"/>
          <w:lang w:val="en-US"/>
        </w:rPr>
        <w:t xml:space="preserve"> </w:t>
      </w:r>
      <w:r w:rsidR="009B630B" w:rsidRPr="00432D78">
        <w:rPr>
          <w:rFonts w:ascii="Garamond" w:hAnsi="Garamond"/>
          <w:lang w:val="en-US"/>
        </w:rPr>
        <w:t>and Hearsay Arguments</w:t>
      </w:r>
      <w:r w:rsidR="008345E7" w:rsidRPr="00432D78">
        <w:rPr>
          <w:rFonts w:ascii="Garamond" w:hAnsi="Garamond"/>
          <w:lang w:val="en-US"/>
        </w:rPr>
        <w:t xml:space="preserve"> </w:t>
      </w:r>
      <w:r w:rsidR="009B630B" w:rsidRPr="00432D78">
        <w:rPr>
          <w:rFonts w:ascii="Garamond" w:hAnsi="Garamond"/>
          <w:lang w:val="en-US"/>
        </w:rPr>
        <w:t>from Signature Cards</w:t>
      </w:r>
      <w:r w:rsidR="004F2DDA" w:rsidRPr="00432D78">
        <w:rPr>
          <w:rFonts w:ascii="Garamond" w:hAnsi="Garamond"/>
          <w:lang w:val="en-US"/>
        </w:rPr>
        <w:t xml:space="preserve">. </w:t>
      </w:r>
      <w:r w:rsidR="004F2DDA" w:rsidRPr="00432D78">
        <w:rPr>
          <w:rFonts w:ascii="Garamond" w:hAnsi="Garamond"/>
          <w:i/>
          <w:iCs/>
          <w:lang w:val="en-US"/>
        </w:rPr>
        <w:t>Proceedings of the</w:t>
      </w:r>
      <w:r w:rsidR="004F2DDA" w:rsidRPr="00432D78">
        <w:rPr>
          <w:rFonts w:ascii="Garamond" w:hAnsi="Garamond"/>
          <w:i/>
          <w:iCs/>
        </w:rPr>
        <w:t xml:space="preserve"> </w:t>
      </w:r>
      <w:r w:rsidR="004F2DDA" w:rsidRPr="00432D78">
        <w:rPr>
          <w:rFonts w:ascii="Garamond" w:hAnsi="Garamond"/>
          <w:i/>
          <w:iCs/>
          <w:lang w:val="en-US"/>
        </w:rPr>
        <w:t>Symposium on Innovations in Computer Science</w:t>
      </w:r>
      <w:r w:rsidR="00972DA9" w:rsidRPr="00432D78">
        <w:rPr>
          <w:rFonts w:ascii="Garamond" w:hAnsi="Garamond"/>
          <w:i/>
          <w:iCs/>
          <w:lang w:val="en-US"/>
        </w:rPr>
        <w:t>, 310–331</w:t>
      </w:r>
      <w:r w:rsidR="009651BE" w:rsidRPr="00432D78">
        <w:rPr>
          <w:rFonts w:ascii="Garamond" w:hAnsi="Garamond"/>
          <w:i/>
          <w:iCs/>
          <w:lang w:val="en-US"/>
        </w:rPr>
        <w:t>.</w:t>
      </w:r>
    </w:p>
    <w:p w:rsidR="00317980" w:rsidRPr="00432D78" w:rsidRDefault="002D0CF3" w:rsidP="006F2CB5">
      <w:pPr>
        <w:pStyle w:val="ListParagraph"/>
        <w:numPr>
          <w:ilvl w:val="0"/>
          <w:numId w:val="8"/>
        </w:numPr>
        <w:ind w:left="567" w:hanging="283"/>
        <w:rPr>
          <w:rFonts w:ascii="Garamond" w:hAnsi="Garamond"/>
          <w:lang w:val="en-US"/>
        </w:rPr>
      </w:pPr>
      <w:proofErr w:type="spellStart"/>
      <w:r w:rsidRPr="00432D78">
        <w:rPr>
          <w:rFonts w:ascii="Garamond" w:hAnsi="Garamond"/>
          <w:lang w:val="en-US"/>
        </w:rPr>
        <w:t>Ghodsi</w:t>
      </w:r>
      <w:proofErr w:type="spellEnd"/>
      <w:r w:rsidRPr="00432D78">
        <w:rPr>
          <w:rFonts w:ascii="Garamond" w:hAnsi="Garamond"/>
          <w:lang w:val="en-US"/>
        </w:rPr>
        <w:t xml:space="preserve"> Z. et. al. </w:t>
      </w:r>
      <w:r w:rsidR="00956CCB" w:rsidRPr="00432D78">
        <w:rPr>
          <w:rFonts w:ascii="Garamond" w:hAnsi="Garamond"/>
          <w:lang w:val="en-US"/>
        </w:rPr>
        <w:t>(</w:t>
      </w:r>
      <w:r w:rsidR="0038188E" w:rsidRPr="00432D78">
        <w:rPr>
          <w:rFonts w:ascii="Garamond" w:hAnsi="Garamond"/>
          <w:lang w:val="en-US"/>
        </w:rPr>
        <w:t>2017</w:t>
      </w:r>
      <w:r w:rsidR="00956CCB" w:rsidRPr="00432D78">
        <w:rPr>
          <w:rFonts w:ascii="Garamond" w:hAnsi="Garamond"/>
          <w:lang w:val="en-US"/>
        </w:rPr>
        <w:t xml:space="preserve">). </w:t>
      </w:r>
      <w:proofErr w:type="spellStart"/>
      <w:r w:rsidR="00C816E1" w:rsidRPr="00432D78">
        <w:rPr>
          <w:rFonts w:ascii="Garamond" w:hAnsi="Garamond"/>
          <w:lang w:val="en-US"/>
        </w:rPr>
        <w:t>SafetyNets</w:t>
      </w:r>
      <w:proofErr w:type="spellEnd"/>
      <w:r w:rsidR="00C816E1" w:rsidRPr="00432D78">
        <w:rPr>
          <w:rFonts w:ascii="Garamond" w:hAnsi="Garamond"/>
          <w:lang w:val="en-US"/>
        </w:rPr>
        <w:t xml:space="preserve">: verifiable execution of deep neural networks on an untrusted cloud. </w:t>
      </w:r>
      <w:r w:rsidR="00673D06" w:rsidRPr="00432D78">
        <w:rPr>
          <w:rFonts w:ascii="Garamond" w:hAnsi="Garamond"/>
          <w:i/>
          <w:iCs/>
          <w:lang w:val="en-US"/>
        </w:rPr>
        <w:t>NIPS'17: Proceedings of the 31st International Conference on Neural Information Processing Systems, 4675–4684.</w:t>
      </w:r>
    </w:p>
    <w:p w:rsidR="00793C3A" w:rsidRPr="00432D78" w:rsidRDefault="00B54611" w:rsidP="006F2CB5">
      <w:pPr>
        <w:pStyle w:val="ListParagraph"/>
        <w:numPr>
          <w:ilvl w:val="0"/>
          <w:numId w:val="8"/>
        </w:numPr>
        <w:ind w:left="567" w:hanging="283"/>
        <w:rPr>
          <w:rFonts w:ascii="Garamond" w:hAnsi="Garamond"/>
          <w:lang w:val="en-US"/>
        </w:rPr>
      </w:pPr>
      <w:r w:rsidRPr="00432D78">
        <w:rPr>
          <w:rFonts w:ascii="Garamond" w:hAnsi="Garamond"/>
          <w:lang w:val="en-US"/>
        </w:rPr>
        <w:t>Kang D</w:t>
      </w:r>
      <w:r w:rsidR="0075540B" w:rsidRPr="00432D78">
        <w:rPr>
          <w:rFonts w:ascii="Garamond" w:hAnsi="Garamond"/>
          <w:lang w:val="en-US"/>
        </w:rPr>
        <w:t>. et. al</w:t>
      </w:r>
      <w:r w:rsidRPr="00432D78">
        <w:rPr>
          <w:rFonts w:ascii="Garamond" w:hAnsi="Garamond"/>
          <w:lang w:val="en-US"/>
        </w:rPr>
        <w:t>.</w:t>
      </w:r>
      <w:r w:rsidR="006B26A5" w:rsidRPr="00432D78">
        <w:rPr>
          <w:rFonts w:ascii="Garamond" w:hAnsi="Garamond"/>
          <w:lang w:val="en-US"/>
        </w:rPr>
        <w:t xml:space="preserve"> (</w:t>
      </w:r>
      <w:r w:rsidR="00A532E0" w:rsidRPr="00432D78">
        <w:rPr>
          <w:rFonts w:ascii="Garamond" w:hAnsi="Garamond"/>
          <w:lang w:val="en-US"/>
        </w:rPr>
        <w:t>2024</w:t>
      </w:r>
      <w:r w:rsidR="006B26A5" w:rsidRPr="00432D78">
        <w:rPr>
          <w:rFonts w:ascii="Garamond" w:hAnsi="Garamond"/>
          <w:lang w:val="en-US"/>
        </w:rPr>
        <w:t>) Scaling up Trustless DNN Inference with Zero-Knowledge Proofs</w:t>
      </w:r>
      <w:r w:rsidR="00127E72" w:rsidRPr="00432D78">
        <w:rPr>
          <w:rFonts w:ascii="Garamond" w:hAnsi="Garamond"/>
          <w:lang w:val="en-US"/>
        </w:rPr>
        <w:t xml:space="preserve">. </w:t>
      </w:r>
      <w:proofErr w:type="spellStart"/>
      <w:r w:rsidR="00127E72" w:rsidRPr="00432D78">
        <w:rPr>
          <w:rFonts w:ascii="Garamond" w:hAnsi="Garamond"/>
          <w:i/>
          <w:iCs/>
          <w:lang w:val="en-US"/>
        </w:rPr>
        <w:t>arXiv</w:t>
      </w:r>
      <w:proofErr w:type="spellEnd"/>
      <w:r w:rsidR="00127E72" w:rsidRPr="00432D78">
        <w:rPr>
          <w:rFonts w:ascii="Garamond" w:hAnsi="Garamond"/>
          <w:i/>
          <w:iCs/>
          <w:lang w:val="en-US"/>
        </w:rPr>
        <w:t xml:space="preserve"> preprint arXiv:2210.08674</w:t>
      </w:r>
      <w:r w:rsidR="00844473" w:rsidRPr="00432D78">
        <w:rPr>
          <w:rFonts w:ascii="Garamond" w:hAnsi="Garamond"/>
          <w:lang w:val="en-US"/>
        </w:rPr>
        <w:t>.</w:t>
      </w:r>
    </w:p>
    <w:p w:rsidR="00996DA9" w:rsidRPr="00432D78" w:rsidRDefault="002A156D" w:rsidP="006F2CB5">
      <w:pPr>
        <w:pStyle w:val="ListParagraph"/>
        <w:numPr>
          <w:ilvl w:val="0"/>
          <w:numId w:val="8"/>
        </w:numPr>
        <w:ind w:left="567" w:hanging="283"/>
        <w:rPr>
          <w:rFonts w:ascii="Garamond" w:hAnsi="Garamond"/>
          <w:lang w:val="en-US"/>
        </w:rPr>
      </w:pPr>
      <w:proofErr w:type="spellStart"/>
      <w:r w:rsidRPr="00432D78">
        <w:rPr>
          <w:rFonts w:ascii="Garamond" w:hAnsi="Garamond"/>
          <w:lang w:val="en-US"/>
        </w:rPr>
        <w:t>Hengrui</w:t>
      </w:r>
      <w:proofErr w:type="spellEnd"/>
      <w:r w:rsidR="002E66FB" w:rsidRPr="00432D78">
        <w:rPr>
          <w:rFonts w:ascii="Garamond" w:hAnsi="Garamond"/>
          <w:lang w:val="en-US"/>
        </w:rPr>
        <w:t xml:space="preserve"> J</w:t>
      </w:r>
      <w:r w:rsidR="004D76BA" w:rsidRPr="00432D78">
        <w:rPr>
          <w:rFonts w:ascii="Garamond" w:hAnsi="Garamond"/>
          <w:lang w:val="en-US"/>
        </w:rPr>
        <w:t>.</w:t>
      </w:r>
      <w:r w:rsidRPr="00432D78">
        <w:rPr>
          <w:rFonts w:ascii="Garamond" w:hAnsi="Garamond"/>
          <w:lang w:val="en-US"/>
        </w:rPr>
        <w:t xml:space="preserve"> et. al.</w:t>
      </w:r>
      <w:r w:rsidR="00254D39" w:rsidRPr="00432D78">
        <w:rPr>
          <w:rFonts w:ascii="Garamond" w:hAnsi="Garamond"/>
          <w:lang w:val="en-US"/>
        </w:rPr>
        <w:t xml:space="preserve"> (</w:t>
      </w:r>
      <w:r w:rsidR="00E07544" w:rsidRPr="00432D78">
        <w:rPr>
          <w:rFonts w:ascii="Garamond" w:hAnsi="Garamond"/>
          <w:lang w:val="en-US"/>
        </w:rPr>
        <w:t>2021</w:t>
      </w:r>
      <w:r w:rsidR="00254D39" w:rsidRPr="00432D78">
        <w:rPr>
          <w:rFonts w:ascii="Garamond" w:hAnsi="Garamond"/>
          <w:lang w:val="en-US"/>
        </w:rPr>
        <w:t>)</w:t>
      </w:r>
      <w:r w:rsidR="00E27DF3" w:rsidRPr="00432D78">
        <w:rPr>
          <w:rFonts w:ascii="Garamond" w:hAnsi="Garamond"/>
          <w:lang w:val="en-US"/>
        </w:rPr>
        <w:t>. Proof-of-Learning: Definitions and Practice</w:t>
      </w:r>
      <w:r w:rsidR="000B4BD0" w:rsidRPr="00432D78">
        <w:rPr>
          <w:rFonts w:ascii="Garamond" w:hAnsi="Garamond"/>
          <w:lang w:val="en-US"/>
        </w:rPr>
        <w:t xml:space="preserve">. </w:t>
      </w:r>
      <w:r w:rsidR="00BC0509" w:rsidRPr="00432D78">
        <w:rPr>
          <w:rFonts w:ascii="Garamond" w:hAnsi="Garamond"/>
          <w:i/>
          <w:iCs/>
          <w:lang w:val="en-US"/>
        </w:rPr>
        <w:t>2021 IEEE Symposium on Security and Privacy (SP), 1039</w:t>
      </w:r>
      <w:r w:rsidR="009A6F53" w:rsidRPr="00432D78">
        <w:rPr>
          <w:rFonts w:ascii="Garamond" w:hAnsi="Garamond"/>
          <w:i/>
          <w:iCs/>
          <w:lang w:val="en-US"/>
        </w:rPr>
        <w:t>–</w:t>
      </w:r>
      <w:r w:rsidR="00BC0509" w:rsidRPr="00432D78">
        <w:rPr>
          <w:rFonts w:ascii="Garamond" w:hAnsi="Garamond"/>
          <w:i/>
          <w:iCs/>
          <w:lang w:val="en-US"/>
        </w:rPr>
        <w:t>1056</w:t>
      </w:r>
      <w:r w:rsidR="009E0706" w:rsidRPr="00432D78">
        <w:rPr>
          <w:rFonts w:ascii="Garamond" w:hAnsi="Garamond"/>
          <w:lang w:val="en-US"/>
        </w:rPr>
        <w:t>.</w:t>
      </w:r>
    </w:p>
    <w:p w:rsidR="00656A76" w:rsidRPr="00432D78" w:rsidRDefault="003C2C30" w:rsidP="006F2CB5">
      <w:pPr>
        <w:pStyle w:val="ListParagraph"/>
        <w:numPr>
          <w:ilvl w:val="0"/>
          <w:numId w:val="8"/>
        </w:numPr>
        <w:ind w:left="567" w:hanging="283"/>
        <w:rPr>
          <w:rFonts w:ascii="Garamond" w:hAnsi="Garamond"/>
          <w:lang w:val="en-US"/>
        </w:rPr>
      </w:pPr>
      <w:proofErr w:type="spellStart"/>
      <w:r w:rsidRPr="00432D78">
        <w:rPr>
          <w:rFonts w:ascii="Garamond" w:hAnsi="Garamond"/>
          <w:lang w:val="en-US"/>
        </w:rPr>
        <w:t>Abbaszadeh</w:t>
      </w:r>
      <w:proofErr w:type="spellEnd"/>
      <w:r w:rsidRPr="00432D78">
        <w:rPr>
          <w:rFonts w:ascii="Garamond" w:hAnsi="Garamond"/>
          <w:lang w:val="en-US"/>
        </w:rPr>
        <w:t xml:space="preserve"> K. et. al. (</w:t>
      </w:r>
      <w:r w:rsidR="009326EE" w:rsidRPr="00432D78">
        <w:rPr>
          <w:rFonts w:ascii="Garamond" w:hAnsi="Garamond"/>
          <w:lang w:val="en-US"/>
        </w:rPr>
        <w:t>2024</w:t>
      </w:r>
      <w:r w:rsidRPr="00432D78">
        <w:rPr>
          <w:rFonts w:ascii="Garamond" w:hAnsi="Garamond"/>
          <w:lang w:val="en-US"/>
        </w:rPr>
        <w:t>)</w:t>
      </w:r>
      <w:r w:rsidR="00CC0B80" w:rsidRPr="00432D78">
        <w:rPr>
          <w:rFonts w:ascii="Garamond" w:hAnsi="Garamond"/>
          <w:lang w:val="en-US"/>
        </w:rPr>
        <w:t xml:space="preserve">. </w:t>
      </w:r>
      <w:r w:rsidR="006528D7" w:rsidRPr="00432D78">
        <w:rPr>
          <w:rFonts w:ascii="Garamond" w:hAnsi="Garamond"/>
          <w:lang w:val="en-US"/>
        </w:rPr>
        <w:t>Zero-Knowledge Proofs of Training for Deep Neural Networks</w:t>
      </w:r>
      <w:r w:rsidR="007770C5" w:rsidRPr="00432D78">
        <w:rPr>
          <w:rFonts w:ascii="Garamond" w:hAnsi="Garamond"/>
          <w:lang w:val="en-US"/>
        </w:rPr>
        <w:t>.</w:t>
      </w:r>
      <w:r w:rsidR="00F43525" w:rsidRPr="00432D78">
        <w:rPr>
          <w:rFonts w:ascii="Garamond" w:hAnsi="Garamond"/>
          <w:lang w:val="en-US"/>
        </w:rPr>
        <w:t xml:space="preserve"> </w:t>
      </w:r>
      <w:r w:rsidR="008C4D4F" w:rsidRPr="00432D78">
        <w:rPr>
          <w:rFonts w:ascii="Garamond" w:hAnsi="Garamond"/>
          <w:i/>
          <w:iCs/>
          <w:lang w:val="en-US"/>
        </w:rPr>
        <w:t xml:space="preserve">Cryptology </w:t>
      </w:r>
      <w:proofErr w:type="spellStart"/>
      <w:r w:rsidR="008C4D4F" w:rsidRPr="00432D78">
        <w:rPr>
          <w:rFonts w:ascii="Garamond" w:hAnsi="Garamond"/>
          <w:i/>
          <w:iCs/>
          <w:lang w:val="en-US"/>
        </w:rPr>
        <w:t>ePrint</w:t>
      </w:r>
      <w:proofErr w:type="spellEnd"/>
      <w:r w:rsidR="008C4D4F" w:rsidRPr="00432D78">
        <w:rPr>
          <w:rFonts w:ascii="Garamond" w:hAnsi="Garamond"/>
          <w:i/>
          <w:iCs/>
          <w:lang w:val="en-US"/>
        </w:rPr>
        <w:t xml:space="preserve"> Archive</w:t>
      </w:r>
      <w:r w:rsidR="002F672D">
        <w:rPr>
          <w:rFonts w:ascii="Garamond" w:hAnsi="Garamond"/>
          <w:i/>
          <w:iCs/>
          <w:lang w:val="en-US"/>
        </w:rPr>
        <w:t xml:space="preserve">, </w:t>
      </w:r>
      <w:r w:rsidR="002F672D" w:rsidRPr="002F672D">
        <w:rPr>
          <w:rFonts w:ascii="Garamond" w:hAnsi="Garamond"/>
          <w:i/>
          <w:iCs/>
          <w:lang w:val="en-US"/>
        </w:rPr>
        <w:t>Paper 2024/162</w:t>
      </w:r>
      <w:r w:rsidR="008C4D4F" w:rsidRPr="00432D78">
        <w:rPr>
          <w:rFonts w:ascii="Garamond" w:hAnsi="Garamond"/>
          <w:lang w:val="en-US"/>
        </w:rPr>
        <w:t>.</w:t>
      </w:r>
    </w:p>
    <w:sectPr w:rsidR="00656A76" w:rsidRPr="00432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049DB"/>
    <w:multiLevelType w:val="hybridMultilevel"/>
    <w:tmpl w:val="3674559E"/>
    <w:lvl w:ilvl="0" w:tplc="8F647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CB5D1C"/>
    <w:multiLevelType w:val="hybridMultilevel"/>
    <w:tmpl w:val="F2646A4E"/>
    <w:lvl w:ilvl="0" w:tplc="8F647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A3A14"/>
    <w:multiLevelType w:val="hybridMultilevel"/>
    <w:tmpl w:val="E4B6A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F54BE"/>
    <w:multiLevelType w:val="hybridMultilevel"/>
    <w:tmpl w:val="5BD2D9CE"/>
    <w:lvl w:ilvl="0" w:tplc="A1B42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F7F35"/>
    <w:multiLevelType w:val="hybridMultilevel"/>
    <w:tmpl w:val="3E40954A"/>
    <w:lvl w:ilvl="0" w:tplc="A1B42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74AD4"/>
    <w:multiLevelType w:val="hybridMultilevel"/>
    <w:tmpl w:val="D80CCAA2"/>
    <w:lvl w:ilvl="0" w:tplc="127EADA2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879E2"/>
    <w:multiLevelType w:val="hybridMultilevel"/>
    <w:tmpl w:val="2B104996"/>
    <w:lvl w:ilvl="0" w:tplc="A1B4233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42CBF"/>
    <w:multiLevelType w:val="hybridMultilevel"/>
    <w:tmpl w:val="9252E0A4"/>
    <w:lvl w:ilvl="0" w:tplc="A1B42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4055274">
    <w:abstractNumId w:val="6"/>
  </w:num>
  <w:num w:numId="2" w16cid:durableId="1038313808">
    <w:abstractNumId w:val="4"/>
  </w:num>
  <w:num w:numId="3" w16cid:durableId="1755394607">
    <w:abstractNumId w:val="5"/>
  </w:num>
  <w:num w:numId="4" w16cid:durableId="70468850">
    <w:abstractNumId w:val="1"/>
  </w:num>
  <w:num w:numId="5" w16cid:durableId="1403985001">
    <w:abstractNumId w:val="0"/>
  </w:num>
  <w:num w:numId="6" w16cid:durableId="2042121797">
    <w:abstractNumId w:val="7"/>
  </w:num>
  <w:num w:numId="7" w16cid:durableId="1014724953">
    <w:abstractNumId w:val="3"/>
  </w:num>
  <w:num w:numId="8" w16cid:durableId="2090803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6F"/>
    <w:rsid w:val="000009B4"/>
    <w:rsid w:val="00000F7D"/>
    <w:rsid w:val="000022D5"/>
    <w:rsid w:val="0000260B"/>
    <w:rsid w:val="00002A31"/>
    <w:rsid w:val="00006892"/>
    <w:rsid w:val="00011D66"/>
    <w:rsid w:val="00012E99"/>
    <w:rsid w:val="00012EF0"/>
    <w:rsid w:val="0001314E"/>
    <w:rsid w:val="0001340C"/>
    <w:rsid w:val="000145F9"/>
    <w:rsid w:val="0001507A"/>
    <w:rsid w:val="00020D6C"/>
    <w:rsid w:val="000217C3"/>
    <w:rsid w:val="0002348F"/>
    <w:rsid w:val="00024B13"/>
    <w:rsid w:val="00025370"/>
    <w:rsid w:val="00025465"/>
    <w:rsid w:val="00025F54"/>
    <w:rsid w:val="00031273"/>
    <w:rsid w:val="000313AE"/>
    <w:rsid w:val="0003263F"/>
    <w:rsid w:val="00034145"/>
    <w:rsid w:val="000361CB"/>
    <w:rsid w:val="00036DA1"/>
    <w:rsid w:val="00037154"/>
    <w:rsid w:val="000372C3"/>
    <w:rsid w:val="00042C77"/>
    <w:rsid w:val="0004390A"/>
    <w:rsid w:val="00044B57"/>
    <w:rsid w:val="00045928"/>
    <w:rsid w:val="00045C81"/>
    <w:rsid w:val="000533C7"/>
    <w:rsid w:val="00055AB5"/>
    <w:rsid w:val="00056396"/>
    <w:rsid w:val="00057DC8"/>
    <w:rsid w:val="00057FC7"/>
    <w:rsid w:val="0006052A"/>
    <w:rsid w:val="00061F6A"/>
    <w:rsid w:val="0006435A"/>
    <w:rsid w:val="000645B6"/>
    <w:rsid w:val="0006617F"/>
    <w:rsid w:val="00066E22"/>
    <w:rsid w:val="0006798C"/>
    <w:rsid w:val="00070448"/>
    <w:rsid w:val="000712B8"/>
    <w:rsid w:val="00071B1B"/>
    <w:rsid w:val="000768C9"/>
    <w:rsid w:val="0008018D"/>
    <w:rsid w:val="0008323E"/>
    <w:rsid w:val="000832A1"/>
    <w:rsid w:val="00083C20"/>
    <w:rsid w:val="000857D0"/>
    <w:rsid w:val="00085AD3"/>
    <w:rsid w:val="0009039C"/>
    <w:rsid w:val="00090457"/>
    <w:rsid w:val="00090B7D"/>
    <w:rsid w:val="00093D5E"/>
    <w:rsid w:val="00094ECB"/>
    <w:rsid w:val="00096083"/>
    <w:rsid w:val="0009649A"/>
    <w:rsid w:val="000973F4"/>
    <w:rsid w:val="000A00CC"/>
    <w:rsid w:val="000A0D60"/>
    <w:rsid w:val="000A1994"/>
    <w:rsid w:val="000A2727"/>
    <w:rsid w:val="000A3352"/>
    <w:rsid w:val="000A33BC"/>
    <w:rsid w:val="000A3FBC"/>
    <w:rsid w:val="000A4EFD"/>
    <w:rsid w:val="000A4F04"/>
    <w:rsid w:val="000B01DE"/>
    <w:rsid w:val="000B04B9"/>
    <w:rsid w:val="000B100D"/>
    <w:rsid w:val="000B1457"/>
    <w:rsid w:val="000B18CD"/>
    <w:rsid w:val="000B3B03"/>
    <w:rsid w:val="000B4BD0"/>
    <w:rsid w:val="000B6A6F"/>
    <w:rsid w:val="000B7782"/>
    <w:rsid w:val="000C0A9E"/>
    <w:rsid w:val="000C4517"/>
    <w:rsid w:val="000C5A7F"/>
    <w:rsid w:val="000D2113"/>
    <w:rsid w:val="000D2530"/>
    <w:rsid w:val="000D29E3"/>
    <w:rsid w:val="000D37D2"/>
    <w:rsid w:val="000D4FBD"/>
    <w:rsid w:val="000D53D4"/>
    <w:rsid w:val="000D76DE"/>
    <w:rsid w:val="000D77EF"/>
    <w:rsid w:val="000E29EC"/>
    <w:rsid w:val="000E2EF9"/>
    <w:rsid w:val="000E331B"/>
    <w:rsid w:val="000E44D3"/>
    <w:rsid w:val="000E5215"/>
    <w:rsid w:val="000E58E2"/>
    <w:rsid w:val="000E5CE0"/>
    <w:rsid w:val="000F075C"/>
    <w:rsid w:val="000F09C1"/>
    <w:rsid w:val="000F09F3"/>
    <w:rsid w:val="000F2869"/>
    <w:rsid w:val="000F2C7C"/>
    <w:rsid w:val="000F2C84"/>
    <w:rsid w:val="000F3553"/>
    <w:rsid w:val="00100112"/>
    <w:rsid w:val="00100294"/>
    <w:rsid w:val="00102FD5"/>
    <w:rsid w:val="00103F8A"/>
    <w:rsid w:val="00104BF5"/>
    <w:rsid w:val="00105ACC"/>
    <w:rsid w:val="001067F1"/>
    <w:rsid w:val="001068D7"/>
    <w:rsid w:val="00107486"/>
    <w:rsid w:val="00110BFE"/>
    <w:rsid w:val="00111FB3"/>
    <w:rsid w:val="00112E25"/>
    <w:rsid w:val="00113374"/>
    <w:rsid w:val="00113917"/>
    <w:rsid w:val="00113D99"/>
    <w:rsid w:val="00115411"/>
    <w:rsid w:val="00117AF9"/>
    <w:rsid w:val="00121A0A"/>
    <w:rsid w:val="00122077"/>
    <w:rsid w:val="00122B91"/>
    <w:rsid w:val="00123E0D"/>
    <w:rsid w:val="001243B5"/>
    <w:rsid w:val="001253A7"/>
    <w:rsid w:val="00125F5A"/>
    <w:rsid w:val="00127CF8"/>
    <w:rsid w:val="00127E72"/>
    <w:rsid w:val="00131C45"/>
    <w:rsid w:val="00132A68"/>
    <w:rsid w:val="0013397C"/>
    <w:rsid w:val="00133EDA"/>
    <w:rsid w:val="00135CE1"/>
    <w:rsid w:val="00136358"/>
    <w:rsid w:val="00144CFB"/>
    <w:rsid w:val="00150897"/>
    <w:rsid w:val="00152D25"/>
    <w:rsid w:val="0015383F"/>
    <w:rsid w:val="001549EC"/>
    <w:rsid w:val="00154B3E"/>
    <w:rsid w:val="00155B3C"/>
    <w:rsid w:val="00156B27"/>
    <w:rsid w:val="00156F19"/>
    <w:rsid w:val="001577A2"/>
    <w:rsid w:val="001626C2"/>
    <w:rsid w:val="001633A5"/>
    <w:rsid w:val="001648CC"/>
    <w:rsid w:val="00166BDA"/>
    <w:rsid w:val="00167B65"/>
    <w:rsid w:val="001711CD"/>
    <w:rsid w:val="001716C9"/>
    <w:rsid w:val="00172024"/>
    <w:rsid w:val="00172B0A"/>
    <w:rsid w:val="00173CE2"/>
    <w:rsid w:val="0017581A"/>
    <w:rsid w:val="0017692D"/>
    <w:rsid w:val="0018039B"/>
    <w:rsid w:val="00181951"/>
    <w:rsid w:val="001823FC"/>
    <w:rsid w:val="00182B1B"/>
    <w:rsid w:val="00186A25"/>
    <w:rsid w:val="00191ED4"/>
    <w:rsid w:val="001939A5"/>
    <w:rsid w:val="001947DB"/>
    <w:rsid w:val="001A134F"/>
    <w:rsid w:val="001A53BD"/>
    <w:rsid w:val="001A6775"/>
    <w:rsid w:val="001B157C"/>
    <w:rsid w:val="001B2469"/>
    <w:rsid w:val="001B2A54"/>
    <w:rsid w:val="001B2F1C"/>
    <w:rsid w:val="001B3712"/>
    <w:rsid w:val="001B4C87"/>
    <w:rsid w:val="001B4F16"/>
    <w:rsid w:val="001B526A"/>
    <w:rsid w:val="001B6921"/>
    <w:rsid w:val="001B7B2A"/>
    <w:rsid w:val="001B7CDF"/>
    <w:rsid w:val="001C060A"/>
    <w:rsid w:val="001C2E30"/>
    <w:rsid w:val="001C4EA2"/>
    <w:rsid w:val="001C7218"/>
    <w:rsid w:val="001C7965"/>
    <w:rsid w:val="001D0E5C"/>
    <w:rsid w:val="001D0F10"/>
    <w:rsid w:val="001D12FA"/>
    <w:rsid w:val="001D21F5"/>
    <w:rsid w:val="001D2818"/>
    <w:rsid w:val="001D2AA7"/>
    <w:rsid w:val="001D2AF3"/>
    <w:rsid w:val="001D2BD8"/>
    <w:rsid w:val="001D33B2"/>
    <w:rsid w:val="001D5075"/>
    <w:rsid w:val="001D5642"/>
    <w:rsid w:val="001D7208"/>
    <w:rsid w:val="001D7DAB"/>
    <w:rsid w:val="001E141E"/>
    <w:rsid w:val="001E187B"/>
    <w:rsid w:val="001E2150"/>
    <w:rsid w:val="001E27C3"/>
    <w:rsid w:val="001E2911"/>
    <w:rsid w:val="001E2C61"/>
    <w:rsid w:val="001E5D9B"/>
    <w:rsid w:val="001E7300"/>
    <w:rsid w:val="001E76D5"/>
    <w:rsid w:val="001F0074"/>
    <w:rsid w:val="001F1A79"/>
    <w:rsid w:val="001F1DD0"/>
    <w:rsid w:val="001F1FF6"/>
    <w:rsid w:val="001F256D"/>
    <w:rsid w:val="001F44E2"/>
    <w:rsid w:val="001F4715"/>
    <w:rsid w:val="001F66A3"/>
    <w:rsid w:val="001F7CB7"/>
    <w:rsid w:val="001F7D2C"/>
    <w:rsid w:val="002006F5"/>
    <w:rsid w:val="00200F36"/>
    <w:rsid w:val="00201AFB"/>
    <w:rsid w:val="002035E5"/>
    <w:rsid w:val="00204608"/>
    <w:rsid w:val="0020588F"/>
    <w:rsid w:val="00211DD9"/>
    <w:rsid w:val="002158ED"/>
    <w:rsid w:val="00217420"/>
    <w:rsid w:val="00220BED"/>
    <w:rsid w:val="00234AC7"/>
    <w:rsid w:val="0023503F"/>
    <w:rsid w:val="00241979"/>
    <w:rsid w:val="00241EC8"/>
    <w:rsid w:val="00243542"/>
    <w:rsid w:val="00246205"/>
    <w:rsid w:val="002465F4"/>
    <w:rsid w:val="00250383"/>
    <w:rsid w:val="002508BC"/>
    <w:rsid w:val="00252463"/>
    <w:rsid w:val="0025377D"/>
    <w:rsid w:val="00253AB8"/>
    <w:rsid w:val="00253DD6"/>
    <w:rsid w:val="00254D39"/>
    <w:rsid w:val="00254F5E"/>
    <w:rsid w:val="00255900"/>
    <w:rsid w:val="00255AAE"/>
    <w:rsid w:val="00255BDC"/>
    <w:rsid w:val="00257564"/>
    <w:rsid w:val="00257956"/>
    <w:rsid w:val="00261942"/>
    <w:rsid w:val="00262D5F"/>
    <w:rsid w:val="00264A69"/>
    <w:rsid w:val="00264C64"/>
    <w:rsid w:val="00264EF2"/>
    <w:rsid w:val="00265527"/>
    <w:rsid w:val="00270B0B"/>
    <w:rsid w:val="00271901"/>
    <w:rsid w:val="00273A94"/>
    <w:rsid w:val="0027695A"/>
    <w:rsid w:val="002769F0"/>
    <w:rsid w:val="00276BA9"/>
    <w:rsid w:val="00281E74"/>
    <w:rsid w:val="0028347B"/>
    <w:rsid w:val="00283922"/>
    <w:rsid w:val="0028405D"/>
    <w:rsid w:val="00286042"/>
    <w:rsid w:val="00286DFB"/>
    <w:rsid w:val="00287AA6"/>
    <w:rsid w:val="00291AF0"/>
    <w:rsid w:val="00291CEB"/>
    <w:rsid w:val="002923D1"/>
    <w:rsid w:val="00292D9E"/>
    <w:rsid w:val="00293A20"/>
    <w:rsid w:val="00296AC2"/>
    <w:rsid w:val="0029738F"/>
    <w:rsid w:val="002A156D"/>
    <w:rsid w:val="002A1AE7"/>
    <w:rsid w:val="002A1BDD"/>
    <w:rsid w:val="002A26FC"/>
    <w:rsid w:val="002A2BF2"/>
    <w:rsid w:val="002A38F4"/>
    <w:rsid w:val="002A3929"/>
    <w:rsid w:val="002A4B09"/>
    <w:rsid w:val="002A56E9"/>
    <w:rsid w:val="002A7B5A"/>
    <w:rsid w:val="002A7B9F"/>
    <w:rsid w:val="002B12A0"/>
    <w:rsid w:val="002B43EF"/>
    <w:rsid w:val="002B6BCE"/>
    <w:rsid w:val="002B7D01"/>
    <w:rsid w:val="002C03FE"/>
    <w:rsid w:val="002C1B49"/>
    <w:rsid w:val="002C2D92"/>
    <w:rsid w:val="002D04D7"/>
    <w:rsid w:val="002D08F7"/>
    <w:rsid w:val="002D0CF3"/>
    <w:rsid w:val="002D0DFB"/>
    <w:rsid w:val="002D1962"/>
    <w:rsid w:val="002D2B0B"/>
    <w:rsid w:val="002D2C94"/>
    <w:rsid w:val="002D352B"/>
    <w:rsid w:val="002D36B4"/>
    <w:rsid w:val="002D3A81"/>
    <w:rsid w:val="002D3CCC"/>
    <w:rsid w:val="002D4AFD"/>
    <w:rsid w:val="002D7D90"/>
    <w:rsid w:val="002E260F"/>
    <w:rsid w:val="002E2E67"/>
    <w:rsid w:val="002E3F24"/>
    <w:rsid w:val="002E3F48"/>
    <w:rsid w:val="002E6277"/>
    <w:rsid w:val="002E66FB"/>
    <w:rsid w:val="002F0E23"/>
    <w:rsid w:val="002F4C10"/>
    <w:rsid w:val="002F672D"/>
    <w:rsid w:val="00303802"/>
    <w:rsid w:val="00303E64"/>
    <w:rsid w:val="003040E6"/>
    <w:rsid w:val="003071D7"/>
    <w:rsid w:val="0031023A"/>
    <w:rsid w:val="00310A8B"/>
    <w:rsid w:val="0031160C"/>
    <w:rsid w:val="003137E4"/>
    <w:rsid w:val="00314068"/>
    <w:rsid w:val="00314A58"/>
    <w:rsid w:val="00314D82"/>
    <w:rsid w:val="00316BB2"/>
    <w:rsid w:val="0031748A"/>
    <w:rsid w:val="00317980"/>
    <w:rsid w:val="003179D9"/>
    <w:rsid w:val="00321322"/>
    <w:rsid w:val="003229E5"/>
    <w:rsid w:val="00324367"/>
    <w:rsid w:val="00324FA1"/>
    <w:rsid w:val="003275AB"/>
    <w:rsid w:val="003311EA"/>
    <w:rsid w:val="00331778"/>
    <w:rsid w:val="00332681"/>
    <w:rsid w:val="00333C97"/>
    <w:rsid w:val="00334CA9"/>
    <w:rsid w:val="00335AF1"/>
    <w:rsid w:val="00337958"/>
    <w:rsid w:val="00337DDA"/>
    <w:rsid w:val="003407B2"/>
    <w:rsid w:val="003425EF"/>
    <w:rsid w:val="00342F38"/>
    <w:rsid w:val="0034450D"/>
    <w:rsid w:val="00344973"/>
    <w:rsid w:val="00344B95"/>
    <w:rsid w:val="00344DC9"/>
    <w:rsid w:val="003450F7"/>
    <w:rsid w:val="003452EE"/>
    <w:rsid w:val="003466FA"/>
    <w:rsid w:val="003471AC"/>
    <w:rsid w:val="00347E4E"/>
    <w:rsid w:val="003509B2"/>
    <w:rsid w:val="00350BA3"/>
    <w:rsid w:val="00351E16"/>
    <w:rsid w:val="00362D9A"/>
    <w:rsid w:val="00363E7F"/>
    <w:rsid w:val="00365AF1"/>
    <w:rsid w:val="0036677B"/>
    <w:rsid w:val="003677B7"/>
    <w:rsid w:val="00370239"/>
    <w:rsid w:val="0037133D"/>
    <w:rsid w:val="00371B09"/>
    <w:rsid w:val="0037253D"/>
    <w:rsid w:val="00373202"/>
    <w:rsid w:val="00373E4F"/>
    <w:rsid w:val="00377931"/>
    <w:rsid w:val="0038188E"/>
    <w:rsid w:val="00381CEC"/>
    <w:rsid w:val="00382876"/>
    <w:rsid w:val="00383C4D"/>
    <w:rsid w:val="00384484"/>
    <w:rsid w:val="003862E5"/>
    <w:rsid w:val="003873B4"/>
    <w:rsid w:val="00390189"/>
    <w:rsid w:val="00391C98"/>
    <w:rsid w:val="00391EA8"/>
    <w:rsid w:val="00392DD2"/>
    <w:rsid w:val="00393A5B"/>
    <w:rsid w:val="003955B4"/>
    <w:rsid w:val="00396B51"/>
    <w:rsid w:val="003973E9"/>
    <w:rsid w:val="00397C80"/>
    <w:rsid w:val="003A00BC"/>
    <w:rsid w:val="003A1B2F"/>
    <w:rsid w:val="003A1BB7"/>
    <w:rsid w:val="003A2420"/>
    <w:rsid w:val="003A331F"/>
    <w:rsid w:val="003A341B"/>
    <w:rsid w:val="003A3876"/>
    <w:rsid w:val="003A6635"/>
    <w:rsid w:val="003B132A"/>
    <w:rsid w:val="003B1736"/>
    <w:rsid w:val="003B19DD"/>
    <w:rsid w:val="003B1A67"/>
    <w:rsid w:val="003B1F77"/>
    <w:rsid w:val="003B242A"/>
    <w:rsid w:val="003B2ADC"/>
    <w:rsid w:val="003B3E0A"/>
    <w:rsid w:val="003B43E4"/>
    <w:rsid w:val="003B4D9F"/>
    <w:rsid w:val="003B6990"/>
    <w:rsid w:val="003B6D36"/>
    <w:rsid w:val="003C1BA1"/>
    <w:rsid w:val="003C1BB3"/>
    <w:rsid w:val="003C201F"/>
    <w:rsid w:val="003C2365"/>
    <w:rsid w:val="003C2C30"/>
    <w:rsid w:val="003C2CFC"/>
    <w:rsid w:val="003C2FAA"/>
    <w:rsid w:val="003C4AD0"/>
    <w:rsid w:val="003C58CC"/>
    <w:rsid w:val="003C60ED"/>
    <w:rsid w:val="003C6726"/>
    <w:rsid w:val="003C6C6B"/>
    <w:rsid w:val="003C707D"/>
    <w:rsid w:val="003D1C45"/>
    <w:rsid w:val="003D431C"/>
    <w:rsid w:val="003D4C7D"/>
    <w:rsid w:val="003D5817"/>
    <w:rsid w:val="003D6F57"/>
    <w:rsid w:val="003D77FE"/>
    <w:rsid w:val="003D7F24"/>
    <w:rsid w:val="003D7F5C"/>
    <w:rsid w:val="003E06FB"/>
    <w:rsid w:val="003E59E1"/>
    <w:rsid w:val="003E72D9"/>
    <w:rsid w:val="003E75B0"/>
    <w:rsid w:val="003F215D"/>
    <w:rsid w:val="003F339A"/>
    <w:rsid w:val="003F5DC7"/>
    <w:rsid w:val="0040053B"/>
    <w:rsid w:val="00400FEB"/>
    <w:rsid w:val="004033AE"/>
    <w:rsid w:val="00406AD8"/>
    <w:rsid w:val="0040740F"/>
    <w:rsid w:val="004079EE"/>
    <w:rsid w:val="00410341"/>
    <w:rsid w:val="004112EB"/>
    <w:rsid w:val="00411419"/>
    <w:rsid w:val="00412D11"/>
    <w:rsid w:val="00412FD1"/>
    <w:rsid w:val="00414EC7"/>
    <w:rsid w:val="0041663B"/>
    <w:rsid w:val="00417DAD"/>
    <w:rsid w:val="00420EB8"/>
    <w:rsid w:val="00421E46"/>
    <w:rsid w:val="004221EF"/>
    <w:rsid w:val="00425AAB"/>
    <w:rsid w:val="0042674E"/>
    <w:rsid w:val="00426B58"/>
    <w:rsid w:val="004300C4"/>
    <w:rsid w:val="004302C4"/>
    <w:rsid w:val="00431862"/>
    <w:rsid w:val="00431F29"/>
    <w:rsid w:val="00432D78"/>
    <w:rsid w:val="004334A9"/>
    <w:rsid w:val="00434BF7"/>
    <w:rsid w:val="004378DE"/>
    <w:rsid w:val="00437F15"/>
    <w:rsid w:val="0044009C"/>
    <w:rsid w:val="00440B58"/>
    <w:rsid w:val="0044161F"/>
    <w:rsid w:val="00441CE3"/>
    <w:rsid w:val="00441FDF"/>
    <w:rsid w:val="00441FFC"/>
    <w:rsid w:val="004428F7"/>
    <w:rsid w:val="00443406"/>
    <w:rsid w:val="00443C9E"/>
    <w:rsid w:val="0045002C"/>
    <w:rsid w:val="0045028A"/>
    <w:rsid w:val="00452443"/>
    <w:rsid w:val="00452485"/>
    <w:rsid w:val="0045369A"/>
    <w:rsid w:val="0045510B"/>
    <w:rsid w:val="00455973"/>
    <w:rsid w:val="0045628C"/>
    <w:rsid w:val="00457555"/>
    <w:rsid w:val="00460926"/>
    <w:rsid w:val="00460E4D"/>
    <w:rsid w:val="00461E53"/>
    <w:rsid w:val="004636E5"/>
    <w:rsid w:val="00463C08"/>
    <w:rsid w:val="00464C4B"/>
    <w:rsid w:val="0046600C"/>
    <w:rsid w:val="004660AD"/>
    <w:rsid w:val="00470621"/>
    <w:rsid w:val="00471031"/>
    <w:rsid w:val="004715B3"/>
    <w:rsid w:val="00473D6B"/>
    <w:rsid w:val="00474188"/>
    <w:rsid w:val="004746E3"/>
    <w:rsid w:val="00474ED3"/>
    <w:rsid w:val="0047620F"/>
    <w:rsid w:val="00480941"/>
    <w:rsid w:val="00482251"/>
    <w:rsid w:val="004834CC"/>
    <w:rsid w:val="00487B3D"/>
    <w:rsid w:val="004906AC"/>
    <w:rsid w:val="00490DB4"/>
    <w:rsid w:val="00492252"/>
    <w:rsid w:val="0049273D"/>
    <w:rsid w:val="00492DBB"/>
    <w:rsid w:val="004939AF"/>
    <w:rsid w:val="00497AFA"/>
    <w:rsid w:val="004A05FE"/>
    <w:rsid w:val="004A35B4"/>
    <w:rsid w:val="004A3BD7"/>
    <w:rsid w:val="004A42FA"/>
    <w:rsid w:val="004A7D83"/>
    <w:rsid w:val="004B2EAD"/>
    <w:rsid w:val="004B45D7"/>
    <w:rsid w:val="004B4C29"/>
    <w:rsid w:val="004B5F9B"/>
    <w:rsid w:val="004B7443"/>
    <w:rsid w:val="004B78EB"/>
    <w:rsid w:val="004B7F65"/>
    <w:rsid w:val="004C0131"/>
    <w:rsid w:val="004C2D98"/>
    <w:rsid w:val="004C2F9C"/>
    <w:rsid w:val="004C301E"/>
    <w:rsid w:val="004C3704"/>
    <w:rsid w:val="004C3BB7"/>
    <w:rsid w:val="004C3FA2"/>
    <w:rsid w:val="004C5814"/>
    <w:rsid w:val="004C6D04"/>
    <w:rsid w:val="004C7359"/>
    <w:rsid w:val="004C778E"/>
    <w:rsid w:val="004D003F"/>
    <w:rsid w:val="004D2120"/>
    <w:rsid w:val="004D6011"/>
    <w:rsid w:val="004D6020"/>
    <w:rsid w:val="004D76BA"/>
    <w:rsid w:val="004E0E71"/>
    <w:rsid w:val="004E0EB0"/>
    <w:rsid w:val="004E12F5"/>
    <w:rsid w:val="004E1E6D"/>
    <w:rsid w:val="004E2887"/>
    <w:rsid w:val="004E3280"/>
    <w:rsid w:val="004E7F68"/>
    <w:rsid w:val="004F0BFE"/>
    <w:rsid w:val="004F2127"/>
    <w:rsid w:val="004F2DDA"/>
    <w:rsid w:val="004F4B87"/>
    <w:rsid w:val="004F6446"/>
    <w:rsid w:val="00500362"/>
    <w:rsid w:val="00500556"/>
    <w:rsid w:val="00500862"/>
    <w:rsid w:val="00502301"/>
    <w:rsid w:val="005023DB"/>
    <w:rsid w:val="005026E8"/>
    <w:rsid w:val="00505322"/>
    <w:rsid w:val="0050571D"/>
    <w:rsid w:val="005066EF"/>
    <w:rsid w:val="00507CD7"/>
    <w:rsid w:val="005107DD"/>
    <w:rsid w:val="00511019"/>
    <w:rsid w:val="0051171F"/>
    <w:rsid w:val="005134FF"/>
    <w:rsid w:val="00513A65"/>
    <w:rsid w:val="00514B09"/>
    <w:rsid w:val="005154DE"/>
    <w:rsid w:val="0051559D"/>
    <w:rsid w:val="00517AEB"/>
    <w:rsid w:val="00520F34"/>
    <w:rsid w:val="0052116C"/>
    <w:rsid w:val="00521238"/>
    <w:rsid w:val="00522B8D"/>
    <w:rsid w:val="005236B5"/>
    <w:rsid w:val="005243B6"/>
    <w:rsid w:val="005248EB"/>
    <w:rsid w:val="005264D9"/>
    <w:rsid w:val="00530E2D"/>
    <w:rsid w:val="0053122D"/>
    <w:rsid w:val="0053381D"/>
    <w:rsid w:val="00533F90"/>
    <w:rsid w:val="005355DA"/>
    <w:rsid w:val="0054163C"/>
    <w:rsid w:val="00543682"/>
    <w:rsid w:val="005457E3"/>
    <w:rsid w:val="005467A1"/>
    <w:rsid w:val="0054762F"/>
    <w:rsid w:val="00547A4F"/>
    <w:rsid w:val="0055073C"/>
    <w:rsid w:val="00550B34"/>
    <w:rsid w:val="00551E5D"/>
    <w:rsid w:val="00552143"/>
    <w:rsid w:val="00552CFC"/>
    <w:rsid w:val="00553729"/>
    <w:rsid w:val="00553842"/>
    <w:rsid w:val="00555008"/>
    <w:rsid w:val="00555183"/>
    <w:rsid w:val="00556F58"/>
    <w:rsid w:val="00561AC3"/>
    <w:rsid w:val="00563009"/>
    <w:rsid w:val="005654AC"/>
    <w:rsid w:val="00565B6C"/>
    <w:rsid w:val="00574457"/>
    <w:rsid w:val="00574A97"/>
    <w:rsid w:val="005767CA"/>
    <w:rsid w:val="005804C1"/>
    <w:rsid w:val="00583E35"/>
    <w:rsid w:val="00584435"/>
    <w:rsid w:val="005861D8"/>
    <w:rsid w:val="00587288"/>
    <w:rsid w:val="005875D4"/>
    <w:rsid w:val="005901D0"/>
    <w:rsid w:val="00593613"/>
    <w:rsid w:val="005938FB"/>
    <w:rsid w:val="0059571E"/>
    <w:rsid w:val="0059624B"/>
    <w:rsid w:val="0059777E"/>
    <w:rsid w:val="005A03A9"/>
    <w:rsid w:val="005A1557"/>
    <w:rsid w:val="005A4067"/>
    <w:rsid w:val="005A6855"/>
    <w:rsid w:val="005A6897"/>
    <w:rsid w:val="005B053F"/>
    <w:rsid w:val="005B4A96"/>
    <w:rsid w:val="005B60C8"/>
    <w:rsid w:val="005C0804"/>
    <w:rsid w:val="005C382A"/>
    <w:rsid w:val="005C43FF"/>
    <w:rsid w:val="005C47DD"/>
    <w:rsid w:val="005C58B5"/>
    <w:rsid w:val="005C611A"/>
    <w:rsid w:val="005C6B57"/>
    <w:rsid w:val="005D0BBD"/>
    <w:rsid w:val="005D0F2A"/>
    <w:rsid w:val="005D2015"/>
    <w:rsid w:val="005D4619"/>
    <w:rsid w:val="005D6857"/>
    <w:rsid w:val="005D6BCA"/>
    <w:rsid w:val="005D6FBE"/>
    <w:rsid w:val="005D77FF"/>
    <w:rsid w:val="005E0201"/>
    <w:rsid w:val="005E0B7E"/>
    <w:rsid w:val="005E55E7"/>
    <w:rsid w:val="005E700F"/>
    <w:rsid w:val="005F260E"/>
    <w:rsid w:val="005F2F88"/>
    <w:rsid w:val="005F52BC"/>
    <w:rsid w:val="005F595D"/>
    <w:rsid w:val="005F59B9"/>
    <w:rsid w:val="0060088D"/>
    <w:rsid w:val="006024A4"/>
    <w:rsid w:val="0060257A"/>
    <w:rsid w:val="00603640"/>
    <w:rsid w:val="0060413B"/>
    <w:rsid w:val="006049CD"/>
    <w:rsid w:val="0060667F"/>
    <w:rsid w:val="0060747B"/>
    <w:rsid w:val="00611F1E"/>
    <w:rsid w:val="0061305B"/>
    <w:rsid w:val="00613648"/>
    <w:rsid w:val="00615C1A"/>
    <w:rsid w:val="006170CD"/>
    <w:rsid w:val="00617EE7"/>
    <w:rsid w:val="0062015C"/>
    <w:rsid w:val="00620998"/>
    <w:rsid w:val="00622F12"/>
    <w:rsid w:val="00624AB8"/>
    <w:rsid w:val="0062544A"/>
    <w:rsid w:val="00627C9E"/>
    <w:rsid w:val="00630B3B"/>
    <w:rsid w:val="00630C9F"/>
    <w:rsid w:val="00630E4F"/>
    <w:rsid w:val="00633D25"/>
    <w:rsid w:val="006346AE"/>
    <w:rsid w:val="00636A83"/>
    <w:rsid w:val="00636D33"/>
    <w:rsid w:val="00637AAB"/>
    <w:rsid w:val="006431CE"/>
    <w:rsid w:val="006457D4"/>
    <w:rsid w:val="006472F2"/>
    <w:rsid w:val="00651DF4"/>
    <w:rsid w:val="006528D7"/>
    <w:rsid w:val="00653839"/>
    <w:rsid w:val="00653E23"/>
    <w:rsid w:val="00656A76"/>
    <w:rsid w:val="00656D02"/>
    <w:rsid w:val="0066058A"/>
    <w:rsid w:val="0066172E"/>
    <w:rsid w:val="00662DAE"/>
    <w:rsid w:val="006661B2"/>
    <w:rsid w:val="00667AFA"/>
    <w:rsid w:val="0067010E"/>
    <w:rsid w:val="006701B5"/>
    <w:rsid w:val="00670A03"/>
    <w:rsid w:val="00670C25"/>
    <w:rsid w:val="006720FA"/>
    <w:rsid w:val="00673D06"/>
    <w:rsid w:val="00680ECB"/>
    <w:rsid w:val="006833CD"/>
    <w:rsid w:val="006836AF"/>
    <w:rsid w:val="00684B79"/>
    <w:rsid w:val="0068715E"/>
    <w:rsid w:val="00691450"/>
    <w:rsid w:val="00691C2F"/>
    <w:rsid w:val="00692726"/>
    <w:rsid w:val="00693574"/>
    <w:rsid w:val="00693F11"/>
    <w:rsid w:val="006945DD"/>
    <w:rsid w:val="00696320"/>
    <w:rsid w:val="006A0705"/>
    <w:rsid w:val="006A0A07"/>
    <w:rsid w:val="006A0DF2"/>
    <w:rsid w:val="006A2377"/>
    <w:rsid w:val="006A3713"/>
    <w:rsid w:val="006A3C2D"/>
    <w:rsid w:val="006A5E84"/>
    <w:rsid w:val="006A6ECD"/>
    <w:rsid w:val="006B0794"/>
    <w:rsid w:val="006B0DF4"/>
    <w:rsid w:val="006B15AF"/>
    <w:rsid w:val="006B26A5"/>
    <w:rsid w:val="006B4757"/>
    <w:rsid w:val="006B4CA0"/>
    <w:rsid w:val="006B665C"/>
    <w:rsid w:val="006B6955"/>
    <w:rsid w:val="006C1432"/>
    <w:rsid w:val="006C2D67"/>
    <w:rsid w:val="006C4283"/>
    <w:rsid w:val="006C4824"/>
    <w:rsid w:val="006C5DF9"/>
    <w:rsid w:val="006C6D65"/>
    <w:rsid w:val="006C7FDF"/>
    <w:rsid w:val="006D1AE5"/>
    <w:rsid w:val="006D1DB6"/>
    <w:rsid w:val="006D3196"/>
    <w:rsid w:val="006D472B"/>
    <w:rsid w:val="006D47CF"/>
    <w:rsid w:val="006E020E"/>
    <w:rsid w:val="006E4737"/>
    <w:rsid w:val="006F0291"/>
    <w:rsid w:val="006F2BEF"/>
    <w:rsid w:val="006F2CB5"/>
    <w:rsid w:val="006F4148"/>
    <w:rsid w:val="006F547D"/>
    <w:rsid w:val="006F5FD1"/>
    <w:rsid w:val="00701A5B"/>
    <w:rsid w:val="00703CFB"/>
    <w:rsid w:val="00704284"/>
    <w:rsid w:val="007062CA"/>
    <w:rsid w:val="0070754E"/>
    <w:rsid w:val="00707C64"/>
    <w:rsid w:val="00711111"/>
    <w:rsid w:val="007149F6"/>
    <w:rsid w:val="00716B1F"/>
    <w:rsid w:val="00720B38"/>
    <w:rsid w:val="00721B3E"/>
    <w:rsid w:val="00724BC8"/>
    <w:rsid w:val="0073177E"/>
    <w:rsid w:val="007318F3"/>
    <w:rsid w:val="00733A30"/>
    <w:rsid w:val="00734249"/>
    <w:rsid w:val="0073676F"/>
    <w:rsid w:val="00740B54"/>
    <w:rsid w:val="00747A7E"/>
    <w:rsid w:val="00747DC1"/>
    <w:rsid w:val="00747E95"/>
    <w:rsid w:val="007515FE"/>
    <w:rsid w:val="00752574"/>
    <w:rsid w:val="00753BF9"/>
    <w:rsid w:val="00754702"/>
    <w:rsid w:val="00754A69"/>
    <w:rsid w:val="0075540B"/>
    <w:rsid w:val="00756C10"/>
    <w:rsid w:val="007570AB"/>
    <w:rsid w:val="00764779"/>
    <w:rsid w:val="00765265"/>
    <w:rsid w:val="0076654A"/>
    <w:rsid w:val="0076776B"/>
    <w:rsid w:val="00767BA6"/>
    <w:rsid w:val="0077141B"/>
    <w:rsid w:val="00773414"/>
    <w:rsid w:val="00773928"/>
    <w:rsid w:val="00773C11"/>
    <w:rsid w:val="0077419F"/>
    <w:rsid w:val="007770C5"/>
    <w:rsid w:val="00782C96"/>
    <w:rsid w:val="007857F9"/>
    <w:rsid w:val="00785AB1"/>
    <w:rsid w:val="007868E9"/>
    <w:rsid w:val="00787C74"/>
    <w:rsid w:val="00790340"/>
    <w:rsid w:val="00791066"/>
    <w:rsid w:val="00793C3A"/>
    <w:rsid w:val="007946C1"/>
    <w:rsid w:val="0079542E"/>
    <w:rsid w:val="00796968"/>
    <w:rsid w:val="00797A5C"/>
    <w:rsid w:val="007A065C"/>
    <w:rsid w:val="007A1F80"/>
    <w:rsid w:val="007A3422"/>
    <w:rsid w:val="007A38E1"/>
    <w:rsid w:val="007A455E"/>
    <w:rsid w:val="007A5822"/>
    <w:rsid w:val="007A7BEC"/>
    <w:rsid w:val="007B16EE"/>
    <w:rsid w:val="007B1FF7"/>
    <w:rsid w:val="007B2978"/>
    <w:rsid w:val="007B6197"/>
    <w:rsid w:val="007B63A6"/>
    <w:rsid w:val="007B687C"/>
    <w:rsid w:val="007C1F09"/>
    <w:rsid w:val="007C3470"/>
    <w:rsid w:val="007C4B22"/>
    <w:rsid w:val="007C57A5"/>
    <w:rsid w:val="007C5D5B"/>
    <w:rsid w:val="007C61EC"/>
    <w:rsid w:val="007D2012"/>
    <w:rsid w:val="007D20D5"/>
    <w:rsid w:val="007D22FA"/>
    <w:rsid w:val="007D33B8"/>
    <w:rsid w:val="007D4499"/>
    <w:rsid w:val="007D4B7F"/>
    <w:rsid w:val="007D566C"/>
    <w:rsid w:val="007D7685"/>
    <w:rsid w:val="007E20B7"/>
    <w:rsid w:val="007E3775"/>
    <w:rsid w:val="007E4567"/>
    <w:rsid w:val="007E6521"/>
    <w:rsid w:val="007E67EA"/>
    <w:rsid w:val="007E6C8A"/>
    <w:rsid w:val="007E7DA9"/>
    <w:rsid w:val="007F3452"/>
    <w:rsid w:val="007F3E09"/>
    <w:rsid w:val="007F43A8"/>
    <w:rsid w:val="007F4631"/>
    <w:rsid w:val="007F7349"/>
    <w:rsid w:val="007F75AA"/>
    <w:rsid w:val="008009E2"/>
    <w:rsid w:val="00800E37"/>
    <w:rsid w:val="008037EA"/>
    <w:rsid w:val="00806017"/>
    <w:rsid w:val="008115E1"/>
    <w:rsid w:val="00811CA4"/>
    <w:rsid w:val="00812045"/>
    <w:rsid w:val="00812630"/>
    <w:rsid w:val="008167E4"/>
    <w:rsid w:val="008168BE"/>
    <w:rsid w:val="00817469"/>
    <w:rsid w:val="00820221"/>
    <w:rsid w:val="008222E6"/>
    <w:rsid w:val="0083097C"/>
    <w:rsid w:val="0083288B"/>
    <w:rsid w:val="0083290A"/>
    <w:rsid w:val="00833B89"/>
    <w:rsid w:val="008345E7"/>
    <w:rsid w:val="00835293"/>
    <w:rsid w:val="008366F3"/>
    <w:rsid w:val="00836A66"/>
    <w:rsid w:val="008376A9"/>
    <w:rsid w:val="008415DC"/>
    <w:rsid w:val="008417A8"/>
    <w:rsid w:val="00841F69"/>
    <w:rsid w:val="00842834"/>
    <w:rsid w:val="008431D1"/>
    <w:rsid w:val="00843829"/>
    <w:rsid w:val="00843C5E"/>
    <w:rsid w:val="00844473"/>
    <w:rsid w:val="00851306"/>
    <w:rsid w:val="00851B04"/>
    <w:rsid w:val="00852016"/>
    <w:rsid w:val="008523F7"/>
    <w:rsid w:val="008529B2"/>
    <w:rsid w:val="008530D9"/>
    <w:rsid w:val="00853D0B"/>
    <w:rsid w:val="00855824"/>
    <w:rsid w:val="00857F2C"/>
    <w:rsid w:val="0086096C"/>
    <w:rsid w:val="0086249D"/>
    <w:rsid w:val="00864723"/>
    <w:rsid w:val="00864F12"/>
    <w:rsid w:val="008663FD"/>
    <w:rsid w:val="008714F2"/>
    <w:rsid w:val="00872C2F"/>
    <w:rsid w:val="00881246"/>
    <w:rsid w:val="008819A4"/>
    <w:rsid w:val="00881B2A"/>
    <w:rsid w:val="00881EC8"/>
    <w:rsid w:val="00882446"/>
    <w:rsid w:val="008825FC"/>
    <w:rsid w:val="00884422"/>
    <w:rsid w:val="008854ED"/>
    <w:rsid w:val="0089094C"/>
    <w:rsid w:val="00893139"/>
    <w:rsid w:val="00893349"/>
    <w:rsid w:val="0089406E"/>
    <w:rsid w:val="00894EB3"/>
    <w:rsid w:val="00895975"/>
    <w:rsid w:val="00895FBE"/>
    <w:rsid w:val="00896B2D"/>
    <w:rsid w:val="008A13C0"/>
    <w:rsid w:val="008A14E9"/>
    <w:rsid w:val="008A2453"/>
    <w:rsid w:val="008A260D"/>
    <w:rsid w:val="008A3005"/>
    <w:rsid w:val="008A306E"/>
    <w:rsid w:val="008A3493"/>
    <w:rsid w:val="008A3FFE"/>
    <w:rsid w:val="008A4FAE"/>
    <w:rsid w:val="008A500C"/>
    <w:rsid w:val="008A5421"/>
    <w:rsid w:val="008A7240"/>
    <w:rsid w:val="008B1CAC"/>
    <w:rsid w:val="008B27B6"/>
    <w:rsid w:val="008B39B2"/>
    <w:rsid w:val="008B54B5"/>
    <w:rsid w:val="008B5C47"/>
    <w:rsid w:val="008C1E09"/>
    <w:rsid w:val="008C2539"/>
    <w:rsid w:val="008C2D95"/>
    <w:rsid w:val="008C38C3"/>
    <w:rsid w:val="008C3DA1"/>
    <w:rsid w:val="008C4D4F"/>
    <w:rsid w:val="008C4DEE"/>
    <w:rsid w:val="008C6646"/>
    <w:rsid w:val="008D3E84"/>
    <w:rsid w:val="008D4564"/>
    <w:rsid w:val="008D5B45"/>
    <w:rsid w:val="008D7489"/>
    <w:rsid w:val="008E024E"/>
    <w:rsid w:val="008E05C5"/>
    <w:rsid w:val="008E1077"/>
    <w:rsid w:val="008E3C0B"/>
    <w:rsid w:val="008E5E1E"/>
    <w:rsid w:val="008E6579"/>
    <w:rsid w:val="008F3114"/>
    <w:rsid w:val="008F4EA8"/>
    <w:rsid w:val="008F568B"/>
    <w:rsid w:val="008F5A4C"/>
    <w:rsid w:val="008F67FC"/>
    <w:rsid w:val="00902388"/>
    <w:rsid w:val="0090438C"/>
    <w:rsid w:val="00905588"/>
    <w:rsid w:val="009067B6"/>
    <w:rsid w:val="00906D98"/>
    <w:rsid w:val="009108A9"/>
    <w:rsid w:val="00912738"/>
    <w:rsid w:val="00912E1B"/>
    <w:rsid w:val="00914148"/>
    <w:rsid w:val="00915A7C"/>
    <w:rsid w:val="00916B11"/>
    <w:rsid w:val="00916D27"/>
    <w:rsid w:val="00916E6C"/>
    <w:rsid w:val="00917B16"/>
    <w:rsid w:val="00920F8F"/>
    <w:rsid w:val="0092134A"/>
    <w:rsid w:val="00921AF8"/>
    <w:rsid w:val="00923760"/>
    <w:rsid w:val="00924308"/>
    <w:rsid w:val="009274C8"/>
    <w:rsid w:val="0093111E"/>
    <w:rsid w:val="009326EE"/>
    <w:rsid w:val="00933AAE"/>
    <w:rsid w:val="009340D7"/>
    <w:rsid w:val="00934A95"/>
    <w:rsid w:val="00940A02"/>
    <w:rsid w:val="00941487"/>
    <w:rsid w:val="00941ADD"/>
    <w:rsid w:val="00941D62"/>
    <w:rsid w:val="0094230D"/>
    <w:rsid w:val="0094402E"/>
    <w:rsid w:val="00947791"/>
    <w:rsid w:val="00947EF4"/>
    <w:rsid w:val="00950A92"/>
    <w:rsid w:val="00952886"/>
    <w:rsid w:val="00954E3A"/>
    <w:rsid w:val="00954FC0"/>
    <w:rsid w:val="009564AA"/>
    <w:rsid w:val="009566CB"/>
    <w:rsid w:val="00956CCB"/>
    <w:rsid w:val="00957746"/>
    <w:rsid w:val="0096064E"/>
    <w:rsid w:val="00962307"/>
    <w:rsid w:val="00964500"/>
    <w:rsid w:val="009647D4"/>
    <w:rsid w:val="00964BF2"/>
    <w:rsid w:val="009651BE"/>
    <w:rsid w:val="009654DF"/>
    <w:rsid w:val="009662BF"/>
    <w:rsid w:val="00966EB8"/>
    <w:rsid w:val="00967A96"/>
    <w:rsid w:val="00970CE5"/>
    <w:rsid w:val="00970D5C"/>
    <w:rsid w:val="009719F2"/>
    <w:rsid w:val="00971E67"/>
    <w:rsid w:val="00972DA9"/>
    <w:rsid w:val="00974FF4"/>
    <w:rsid w:val="00975E3B"/>
    <w:rsid w:val="00980CE1"/>
    <w:rsid w:val="0098420F"/>
    <w:rsid w:val="009861F8"/>
    <w:rsid w:val="00987759"/>
    <w:rsid w:val="00992D0F"/>
    <w:rsid w:val="009937B4"/>
    <w:rsid w:val="00993C0D"/>
    <w:rsid w:val="00996DA9"/>
    <w:rsid w:val="009A0E18"/>
    <w:rsid w:val="009A1923"/>
    <w:rsid w:val="009A2E52"/>
    <w:rsid w:val="009A3EB8"/>
    <w:rsid w:val="009A6F53"/>
    <w:rsid w:val="009B0442"/>
    <w:rsid w:val="009B06F7"/>
    <w:rsid w:val="009B0EB4"/>
    <w:rsid w:val="009B2670"/>
    <w:rsid w:val="009B5B5F"/>
    <w:rsid w:val="009B6141"/>
    <w:rsid w:val="009B630B"/>
    <w:rsid w:val="009B64E2"/>
    <w:rsid w:val="009B6F74"/>
    <w:rsid w:val="009B7115"/>
    <w:rsid w:val="009B7304"/>
    <w:rsid w:val="009B732D"/>
    <w:rsid w:val="009B7BC1"/>
    <w:rsid w:val="009B7E2C"/>
    <w:rsid w:val="009B7FAB"/>
    <w:rsid w:val="009C00A3"/>
    <w:rsid w:val="009C3902"/>
    <w:rsid w:val="009C45B0"/>
    <w:rsid w:val="009C58B9"/>
    <w:rsid w:val="009D0F86"/>
    <w:rsid w:val="009D1132"/>
    <w:rsid w:val="009D1B79"/>
    <w:rsid w:val="009D256F"/>
    <w:rsid w:val="009D3173"/>
    <w:rsid w:val="009D36DB"/>
    <w:rsid w:val="009D4D82"/>
    <w:rsid w:val="009D5A0C"/>
    <w:rsid w:val="009D633D"/>
    <w:rsid w:val="009D766C"/>
    <w:rsid w:val="009D7E4C"/>
    <w:rsid w:val="009E0274"/>
    <w:rsid w:val="009E02E0"/>
    <w:rsid w:val="009E0706"/>
    <w:rsid w:val="009E07FF"/>
    <w:rsid w:val="009E1B27"/>
    <w:rsid w:val="009E1DC9"/>
    <w:rsid w:val="009E2991"/>
    <w:rsid w:val="009E2B1C"/>
    <w:rsid w:val="009E3BC3"/>
    <w:rsid w:val="009E4C85"/>
    <w:rsid w:val="009E64A4"/>
    <w:rsid w:val="009E71A3"/>
    <w:rsid w:val="009E759F"/>
    <w:rsid w:val="009E77E4"/>
    <w:rsid w:val="009F0B46"/>
    <w:rsid w:val="009F11DA"/>
    <w:rsid w:val="009F22D3"/>
    <w:rsid w:val="009F3919"/>
    <w:rsid w:val="009F427E"/>
    <w:rsid w:val="009F46DD"/>
    <w:rsid w:val="009F7AB0"/>
    <w:rsid w:val="00A0074E"/>
    <w:rsid w:val="00A00A3D"/>
    <w:rsid w:val="00A01B90"/>
    <w:rsid w:val="00A01F98"/>
    <w:rsid w:val="00A0312B"/>
    <w:rsid w:val="00A046B1"/>
    <w:rsid w:val="00A059A0"/>
    <w:rsid w:val="00A06326"/>
    <w:rsid w:val="00A0703A"/>
    <w:rsid w:val="00A11C51"/>
    <w:rsid w:val="00A12589"/>
    <w:rsid w:val="00A132E0"/>
    <w:rsid w:val="00A139FD"/>
    <w:rsid w:val="00A14DCE"/>
    <w:rsid w:val="00A151C4"/>
    <w:rsid w:val="00A175A5"/>
    <w:rsid w:val="00A17735"/>
    <w:rsid w:val="00A20494"/>
    <w:rsid w:val="00A209A1"/>
    <w:rsid w:val="00A220C2"/>
    <w:rsid w:val="00A25041"/>
    <w:rsid w:val="00A2596C"/>
    <w:rsid w:val="00A25DE6"/>
    <w:rsid w:val="00A2636E"/>
    <w:rsid w:val="00A27B15"/>
    <w:rsid w:val="00A30516"/>
    <w:rsid w:val="00A3174C"/>
    <w:rsid w:val="00A33145"/>
    <w:rsid w:val="00A345BB"/>
    <w:rsid w:val="00A41E7D"/>
    <w:rsid w:val="00A435C1"/>
    <w:rsid w:val="00A4456F"/>
    <w:rsid w:val="00A47F0C"/>
    <w:rsid w:val="00A517DC"/>
    <w:rsid w:val="00A51C57"/>
    <w:rsid w:val="00A531E6"/>
    <w:rsid w:val="00A532E0"/>
    <w:rsid w:val="00A53340"/>
    <w:rsid w:val="00A5427F"/>
    <w:rsid w:val="00A54A3F"/>
    <w:rsid w:val="00A551E7"/>
    <w:rsid w:val="00A560CF"/>
    <w:rsid w:val="00A56166"/>
    <w:rsid w:val="00A56A83"/>
    <w:rsid w:val="00A56DFA"/>
    <w:rsid w:val="00A62CDB"/>
    <w:rsid w:val="00A63C9B"/>
    <w:rsid w:val="00A65DA5"/>
    <w:rsid w:val="00A67A57"/>
    <w:rsid w:val="00A70209"/>
    <w:rsid w:val="00A70B7C"/>
    <w:rsid w:val="00A7233B"/>
    <w:rsid w:val="00A72CF4"/>
    <w:rsid w:val="00A73523"/>
    <w:rsid w:val="00A74A4F"/>
    <w:rsid w:val="00A758A5"/>
    <w:rsid w:val="00A76079"/>
    <w:rsid w:val="00A76759"/>
    <w:rsid w:val="00A77336"/>
    <w:rsid w:val="00A77B42"/>
    <w:rsid w:val="00A8063C"/>
    <w:rsid w:val="00A81280"/>
    <w:rsid w:val="00A83239"/>
    <w:rsid w:val="00A840B8"/>
    <w:rsid w:val="00A8447E"/>
    <w:rsid w:val="00A84E14"/>
    <w:rsid w:val="00A84F26"/>
    <w:rsid w:val="00A8527C"/>
    <w:rsid w:val="00A86261"/>
    <w:rsid w:val="00A87245"/>
    <w:rsid w:val="00A909B3"/>
    <w:rsid w:val="00A90EBD"/>
    <w:rsid w:val="00A916D7"/>
    <w:rsid w:val="00A940C7"/>
    <w:rsid w:val="00A972D7"/>
    <w:rsid w:val="00AA2521"/>
    <w:rsid w:val="00AA4212"/>
    <w:rsid w:val="00AA58EC"/>
    <w:rsid w:val="00AA5B8C"/>
    <w:rsid w:val="00AA6E65"/>
    <w:rsid w:val="00AA6ED3"/>
    <w:rsid w:val="00AB0CA4"/>
    <w:rsid w:val="00AB10D9"/>
    <w:rsid w:val="00AB1655"/>
    <w:rsid w:val="00AB1E1D"/>
    <w:rsid w:val="00AB218A"/>
    <w:rsid w:val="00AB330F"/>
    <w:rsid w:val="00AB434C"/>
    <w:rsid w:val="00AB4845"/>
    <w:rsid w:val="00AC092C"/>
    <w:rsid w:val="00AC0F95"/>
    <w:rsid w:val="00AC3EDE"/>
    <w:rsid w:val="00AC4D1B"/>
    <w:rsid w:val="00AC664B"/>
    <w:rsid w:val="00AC778F"/>
    <w:rsid w:val="00AD02EF"/>
    <w:rsid w:val="00AD0E01"/>
    <w:rsid w:val="00AD1957"/>
    <w:rsid w:val="00AD19FA"/>
    <w:rsid w:val="00AD2CF0"/>
    <w:rsid w:val="00AD5F60"/>
    <w:rsid w:val="00AD6947"/>
    <w:rsid w:val="00AD6B83"/>
    <w:rsid w:val="00AE100E"/>
    <w:rsid w:val="00AE46B1"/>
    <w:rsid w:val="00AE57B1"/>
    <w:rsid w:val="00AE57F4"/>
    <w:rsid w:val="00AE5D87"/>
    <w:rsid w:val="00AE6BF1"/>
    <w:rsid w:val="00AF09B3"/>
    <w:rsid w:val="00AF14AA"/>
    <w:rsid w:val="00AF236C"/>
    <w:rsid w:val="00AF2A11"/>
    <w:rsid w:val="00AF502A"/>
    <w:rsid w:val="00AF5D4C"/>
    <w:rsid w:val="00AF7155"/>
    <w:rsid w:val="00AF7752"/>
    <w:rsid w:val="00B01B3A"/>
    <w:rsid w:val="00B02309"/>
    <w:rsid w:val="00B036F8"/>
    <w:rsid w:val="00B03814"/>
    <w:rsid w:val="00B03EB7"/>
    <w:rsid w:val="00B0469A"/>
    <w:rsid w:val="00B053F2"/>
    <w:rsid w:val="00B054E6"/>
    <w:rsid w:val="00B065D5"/>
    <w:rsid w:val="00B07C0A"/>
    <w:rsid w:val="00B10079"/>
    <w:rsid w:val="00B10CA7"/>
    <w:rsid w:val="00B11D6B"/>
    <w:rsid w:val="00B1281B"/>
    <w:rsid w:val="00B13F6F"/>
    <w:rsid w:val="00B1413E"/>
    <w:rsid w:val="00B14C99"/>
    <w:rsid w:val="00B1519A"/>
    <w:rsid w:val="00B2030A"/>
    <w:rsid w:val="00B223C3"/>
    <w:rsid w:val="00B22CB3"/>
    <w:rsid w:val="00B248C1"/>
    <w:rsid w:val="00B250E4"/>
    <w:rsid w:val="00B25498"/>
    <w:rsid w:val="00B2549F"/>
    <w:rsid w:val="00B26109"/>
    <w:rsid w:val="00B2611D"/>
    <w:rsid w:val="00B3003A"/>
    <w:rsid w:val="00B30832"/>
    <w:rsid w:val="00B31536"/>
    <w:rsid w:val="00B31F26"/>
    <w:rsid w:val="00B3293F"/>
    <w:rsid w:val="00B33919"/>
    <w:rsid w:val="00B33B23"/>
    <w:rsid w:val="00B34381"/>
    <w:rsid w:val="00B362F4"/>
    <w:rsid w:val="00B3697E"/>
    <w:rsid w:val="00B42420"/>
    <w:rsid w:val="00B42D7B"/>
    <w:rsid w:val="00B45298"/>
    <w:rsid w:val="00B470DD"/>
    <w:rsid w:val="00B50024"/>
    <w:rsid w:val="00B501FC"/>
    <w:rsid w:val="00B505FA"/>
    <w:rsid w:val="00B54264"/>
    <w:rsid w:val="00B54518"/>
    <w:rsid w:val="00B54611"/>
    <w:rsid w:val="00B56903"/>
    <w:rsid w:val="00B601D5"/>
    <w:rsid w:val="00B607F6"/>
    <w:rsid w:val="00B61626"/>
    <w:rsid w:val="00B64834"/>
    <w:rsid w:val="00B65584"/>
    <w:rsid w:val="00B719F5"/>
    <w:rsid w:val="00B724FF"/>
    <w:rsid w:val="00B74DD7"/>
    <w:rsid w:val="00B75B37"/>
    <w:rsid w:val="00B76E50"/>
    <w:rsid w:val="00B76E55"/>
    <w:rsid w:val="00B76F2C"/>
    <w:rsid w:val="00B77E67"/>
    <w:rsid w:val="00B8350A"/>
    <w:rsid w:val="00B90BCE"/>
    <w:rsid w:val="00B91E7B"/>
    <w:rsid w:val="00B91F84"/>
    <w:rsid w:val="00B935A2"/>
    <w:rsid w:val="00B93ACD"/>
    <w:rsid w:val="00B95988"/>
    <w:rsid w:val="00B97A57"/>
    <w:rsid w:val="00BA13DF"/>
    <w:rsid w:val="00BA2671"/>
    <w:rsid w:val="00BA319D"/>
    <w:rsid w:val="00BA3A8E"/>
    <w:rsid w:val="00BA4CE1"/>
    <w:rsid w:val="00BA50EF"/>
    <w:rsid w:val="00BA53F4"/>
    <w:rsid w:val="00BA5C8D"/>
    <w:rsid w:val="00BA5D85"/>
    <w:rsid w:val="00BA628D"/>
    <w:rsid w:val="00BA79FC"/>
    <w:rsid w:val="00BB0B85"/>
    <w:rsid w:val="00BB16D6"/>
    <w:rsid w:val="00BB16E2"/>
    <w:rsid w:val="00BB3D78"/>
    <w:rsid w:val="00BB6043"/>
    <w:rsid w:val="00BB6660"/>
    <w:rsid w:val="00BB7B36"/>
    <w:rsid w:val="00BB7E01"/>
    <w:rsid w:val="00BC0509"/>
    <w:rsid w:val="00BC2750"/>
    <w:rsid w:val="00BC42DF"/>
    <w:rsid w:val="00BC4E10"/>
    <w:rsid w:val="00BC5CA6"/>
    <w:rsid w:val="00BC652E"/>
    <w:rsid w:val="00BC730D"/>
    <w:rsid w:val="00BD2788"/>
    <w:rsid w:val="00BD2C07"/>
    <w:rsid w:val="00BD39E5"/>
    <w:rsid w:val="00BD437A"/>
    <w:rsid w:val="00BD63CA"/>
    <w:rsid w:val="00BD67AB"/>
    <w:rsid w:val="00BE12B4"/>
    <w:rsid w:val="00BE1A62"/>
    <w:rsid w:val="00BE2473"/>
    <w:rsid w:val="00BE5A84"/>
    <w:rsid w:val="00BE648F"/>
    <w:rsid w:val="00BE7C27"/>
    <w:rsid w:val="00BE7C44"/>
    <w:rsid w:val="00BF0287"/>
    <w:rsid w:val="00BF242A"/>
    <w:rsid w:val="00BF2BF8"/>
    <w:rsid w:val="00BF316A"/>
    <w:rsid w:val="00BF4C2C"/>
    <w:rsid w:val="00BF6E5A"/>
    <w:rsid w:val="00BF713F"/>
    <w:rsid w:val="00BF7632"/>
    <w:rsid w:val="00C004E3"/>
    <w:rsid w:val="00C00576"/>
    <w:rsid w:val="00C01104"/>
    <w:rsid w:val="00C05C3C"/>
    <w:rsid w:val="00C05CA6"/>
    <w:rsid w:val="00C07226"/>
    <w:rsid w:val="00C109B8"/>
    <w:rsid w:val="00C10CC4"/>
    <w:rsid w:val="00C10E95"/>
    <w:rsid w:val="00C11024"/>
    <w:rsid w:val="00C1299E"/>
    <w:rsid w:val="00C12B48"/>
    <w:rsid w:val="00C13ED6"/>
    <w:rsid w:val="00C143B7"/>
    <w:rsid w:val="00C16316"/>
    <w:rsid w:val="00C167B2"/>
    <w:rsid w:val="00C16D46"/>
    <w:rsid w:val="00C17053"/>
    <w:rsid w:val="00C17C89"/>
    <w:rsid w:val="00C17E09"/>
    <w:rsid w:val="00C23B84"/>
    <w:rsid w:val="00C242D4"/>
    <w:rsid w:val="00C24F40"/>
    <w:rsid w:val="00C25060"/>
    <w:rsid w:val="00C25AA3"/>
    <w:rsid w:val="00C25B32"/>
    <w:rsid w:val="00C261BD"/>
    <w:rsid w:val="00C302C9"/>
    <w:rsid w:val="00C32D81"/>
    <w:rsid w:val="00C336A4"/>
    <w:rsid w:val="00C34CB1"/>
    <w:rsid w:val="00C4609C"/>
    <w:rsid w:val="00C47A03"/>
    <w:rsid w:val="00C5097F"/>
    <w:rsid w:val="00C52863"/>
    <w:rsid w:val="00C52F11"/>
    <w:rsid w:val="00C547A0"/>
    <w:rsid w:val="00C56F12"/>
    <w:rsid w:val="00C572AE"/>
    <w:rsid w:val="00C6271D"/>
    <w:rsid w:val="00C62BAC"/>
    <w:rsid w:val="00C63F62"/>
    <w:rsid w:val="00C6419D"/>
    <w:rsid w:val="00C65C4E"/>
    <w:rsid w:val="00C66827"/>
    <w:rsid w:val="00C70FD2"/>
    <w:rsid w:val="00C7187E"/>
    <w:rsid w:val="00C71F6E"/>
    <w:rsid w:val="00C73FBB"/>
    <w:rsid w:val="00C7578B"/>
    <w:rsid w:val="00C7589C"/>
    <w:rsid w:val="00C816E1"/>
    <w:rsid w:val="00C81831"/>
    <w:rsid w:val="00C81FFD"/>
    <w:rsid w:val="00C825EE"/>
    <w:rsid w:val="00C82DFE"/>
    <w:rsid w:val="00C83F3E"/>
    <w:rsid w:val="00C90465"/>
    <w:rsid w:val="00C91AE1"/>
    <w:rsid w:val="00C946FB"/>
    <w:rsid w:val="00C95557"/>
    <w:rsid w:val="00CA07DB"/>
    <w:rsid w:val="00CA0EC6"/>
    <w:rsid w:val="00CA615D"/>
    <w:rsid w:val="00CA6BC4"/>
    <w:rsid w:val="00CA75B7"/>
    <w:rsid w:val="00CA7D27"/>
    <w:rsid w:val="00CB02F5"/>
    <w:rsid w:val="00CB0C57"/>
    <w:rsid w:val="00CB1150"/>
    <w:rsid w:val="00CB232B"/>
    <w:rsid w:val="00CB2506"/>
    <w:rsid w:val="00CB2576"/>
    <w:rsid w:val="00CB2607"/>
    <w:rsid w:val="00CB30C6"/>
    <w:rsid w:val="00CB4E04"/>
    <w:rsid w:val="00CB7526"/>
    <w:rsid w:val="00CC0B80"/>
    <w:rsid w:val="00CC1FA9"/>
    <w:rsid w:val="00CC21DD"/>
    <w:rsid w:val="00CC33FC"/>
    <w:rsid w:val="00CC4FB4"/>
    <w:rsid w:val="00CC59C8"/>
    <w:rsid w:val="00CC5E33"/>
    <w:rsid w:val="00CC5EAC"/>
    <w:rsid w:val="00CC772A"/>
    <w:rsid w:val="00CC7B9D"/>
    <w:rsid w:val="00CD00C1"/>
    <w:rsid w:val="00CD3F75"/>
    <w:rsid w:val="00CD722C"/>
    <w:rsid w:val="00CD7772"/>
    <w:rsid w:val="00CE17B8"/>
    <w:rsid w:val="00CE193C"/>
    <w:rsid w:val="00CE1BDA"/>
    <w:rsid w:val="00CE36F8"/>
    <w:rsid w:val="00CE4ADB"/>
    <w:rsid w:val="00CE571D"/>
    <w:rsid w:val="00CF0ED2"/>
    <w:rsid w:val="00CF2ABF"/>
    <w:rsid w:val="00CF4580"/>
    <w:rsid w:val="00CF45EA"/>
    <w:rsid w:val="00CF5038"/>
    <w:rsid w:val="00CF5EDD"/>
    <w:rsid w:val="00D022A1"/>
    <w:rsid w:val="00D0463F"/>
    <w:rsid w:val="00D05055"/>
    <w:rsid w:val="00D06018"/>
    <w:rsid w:val="00D06033"/>
    <w:rsid w:val="00D0779E"/>
    <w:rsid w:val="00D07B6C"/>
    <w:rsid w:val="00D11493"/>
    <w:rsid w:val="00D11871"/>
    <w:rsid w:val="00D12109"/>
    <w:rsid w:val="00D133CE"/>
    <w:rsid w:val="00D13D2D"/>
    <w:rsid w:val="00D14005"/>
    <w:rsid w:val="00D16F97"/>
    <w:rsid w:val="00D17974"/>
    <w:rsid w:val="00D21004"/>
    <w:rsid w:val="00D223C9"/>
    <w:rsid w:val="00D240B5"/>
    <w:rsid w:val="00D243A1"/>
    <w:rsid w:val="00D3084B"/>
    <w:rsid w:val="00D31511"/>
    <w:rsid w:val="00D32BA1"/>
    <w:rsid w:val="00D32C95"/>
    <w:rsid w:val="00D33C65"/>
    <w:rsid w:val="00D344EC"/>
    <w:rsid w:val="00D35678"/>
    <w:rsid w:val="00D36B85"/>
    <w:rsid w:val="00D37395"/>
    <w:rsid w:val="00D37CCC"/>
    <w:rsid w:val="00D4026C"/>
    <w:rsid w:val="00D4157B"/>
    <w:rsid w:val="00D4244E"/>
    <w:rsid w:val="00D42E01"/>
    <w:rsid w:val="00D43C8D"/>
    <w:rsid w:val="00D452C6"/>
    <w:rsid w:val="00D4726D"/>
    <w:rsid w:val="00D50711"/>
    <w:rsid w:val="00D50AA8"/>
    <w:rsid w:val="00D50D00"/>
    <w:rsid w:val="00D50F63"/>
    <w:rsid w:val="00D517DF"/>
    <w:rsid w:val="00D5588D"/>
    <w:rsid w:val="00D55EB6"/>
    <w:rsid w:val="00D6004B"/>
    <w:rsid w:val="00D6148B"/>
    <w:rsid w:val="00D6177A"/>
    <w:rsid w:val="00D63D1D"/>
    <w:rsid w:val="00D66E9C"/>
    <w:rsid w:val="00D66F5B"/>
    <w:rsid w:val="00D70BE7"/>
    <w:rsid w:val="00D70ED1"/>
    <w:rsid w:val="00D72E49"/>
    <w:rsid w:val="00D7568A"/>
    <w:rsid w:val="00D77B20"/>
    <w:rsid w:val="00D81FEE"/>
    <w:rsid w:val="00D83C3E"/>
    <w:rsid w:val="00D83E4E"/>
    <w:rsid w:val="00D846FA"/>
    <w:rsid w:val="00D854D7"/>
    <w:rsid w:val="00D90182"/>
    <w:rsid w:val="00D90BFA"/>
    <w:rsid w:val="00D9130B"/>
    <w:rsid w:val="00D91479"/>
    <w:rsid w:val="00D944B8"/>
    <w:rsid w:val="00D94960"/>
    <w:rsid w:val="00D96D72"/>
    <w:rsid w:val="00D973ED"/>
    <w:rsid w:val="00DA2F4E"/>
    <w:rsid w:val="00DA4379"/>
    <w:rsid w:val="00DA5740"/>
    <w:rsid w:val="00DA6494"/>
    <w:rsid w:val="00DB3609"/>
    <w:rsid w:val="00DB4D64"/>
    <w:rsid w:val="00DB5A54"/>
    <w:rsid w:val="00DC13EF"/>
    <w:rsid w:val="00DC2520"/>
    <w:rsid w:val="00DC4BEC"/>
    <w:rsid w:val="00DC4E93"/>
    <w:rsid w:val="00DC70A5"/>
    <w:rsid w:val="00DD00DF"/>
    <w:rsid w:val="00DD2455"/>
    <w:rsid w:val="00DD34FC"/>
    <w:rsid w:val="00DD41A8"/>
    <w:rsid w:val="00DD4B0E"/>
    <w:rsid w:val="00DD5C3E"/>
    <w:rsid w:val="00DD7BFA"/>
    <w:rsid w:val="00DE26B1"/>
    <w:rsid w:val="00DF448A"/>
    <w:rsid w:val="00DF5676"/>
    <w:rsid w:val="00E019F0"/>
    <w:rsid w:val="00E01C3E"/>
    <w:rsid w:val="00E02042"/>
    <w:rsid w:val="00E03331"/>
    <w:rsid w:val="00E0677C"/>
    <w:rsid w:val="00E07544"/>
    <w:rsid w:val="00E11733"/>
    <w:rsid w:val="00E1247F"/>
    <w:rsid w:val="00E15782"/>
    <w:rsid w:val="00E16A79"/>
    <w:rsid w:val="00E201B3"/>
    <w:rsid w:val="00E20362"/>
    <w:rsid w:val="00E20C77"/>
    <w:rsid w:val="00E22FEE"/>
    <w:rsid w:val="00E24632"/>
    <w:rsid w:val="00E25CCD"/>
    <w:rsid w:val="00E275DC"/>
    <w:rsid w:val="00E27DF3"/>
    <w:rsid w:val="00E31BA9"/>
    <w:rsid w:val="00E31D5B"/>
    <w:rsid w:val="00E33B01"/>
    <w:rsid w:val="00E33D59"/>
    <w:rsid w:val="00E34A2D"/>
    <w:rsid w:val="00E369E8"/>
    <w:rsid w:val="00E420C5"/>
    <w:rsid w:val="00E42312"/>
    <w:rsid w:val="00E4528C"/>
    <w:rsid w:val="00E45D85"/>
    <w:rsid w:val="00E466E0"/>
    <w:rsid w:val="00E466F8"/>
    <w:rsid w:val="00E529C9"/>
    <w:rsid w:val="00E53DD8"/>
    <w:rsid w:val="00E548A5"/>
    <w:rsid w:val="00E54E40"/>
    <w:rsid w:val="00E56C5D"/>
    <w:rsid w:val="00E5777F"/>
    <w:rsid w:val="00E57B67"/>
    <w:rsid w:val="00E62D18"/>
    <w:rsid w:val="00E63272"/>
    <w:rsid w:val="00E64B50"/>
    <w:rsid w:val="00E65A6D"/>
    <w:rsid w:val="00E66A0A"/>
    <w:rsid w:val="00E718D4"/>
    <w:rsid w:val="00E7300C"/>
    <w:rsid w:val="00E73889"/>
    <w:rsid w:val="00E74118"/>
    <w:rsid w:val="00E75B80"/>
    <w:rsid w:val="00E76C4E"/>
    <w:rsid w:val="00E777FF"/>
    <w:rsid w:val="00E77C5A"/>
    <w:rsid w:val="00E80EF8"/>
    <w:rsid w:val="00E84AA6"/>
    <w:rsid w:val="00E8523D"/>
    <w:rsid w:val="00E87959"/>
    <w:rsid w:val="00E90A0A"/>
    <w:rsid w:val="00E93987"/>
    <w:rsid w:val="00E949E5"/>
    <w:rsid w:val="00E94CCF"/>
    <w:rsid w:val="00EA0C7A"/>
    <w:rsid w:val="00EA1E49"/>
    <w:rsid w:val="00EA270E"/>
    <w:rsid w:val="00EA5B1F"/>
    <w:rsid w:val="00EA657E"/>
    <w:rsid w:val="00EA7B06"/>
    <w:rsid w:val="00EA7F1C"/>
    <w:rsid w:val="00EB0DE1"/>
    <w:rsid w:val="00EB2760"/>
    <w:rsid w:val="00EB2C81"/>
    <w:rsid w:val="00EB2D03"/>
    <w:rsid w:val="00EB597A"/>
    <w:rsid w:val="00EB6E3B"/>
    <w:rsid w:val="00EB74F9"/>
    <w:rsid w:val="00EB7991"/>
    <w:rsid w:val="00EC1142"/>
    <w:rsid w:val="00EC17C2"/>
    <w:rsid w:val="00EC3183"/>
    <w:rsid w:val="00EC3913"/>
    <w:rsid w:val="00EC4209"/>
    <w:rsid w:val="00EC46B2"/>
    <w:rsid w:val="00EC4CAD"/>
    <w:rsid w:val="00EC6231"/>
    <w:rsid w:val="00EC7827"/>
    <w:rsid w:val="00ED0A87"/>
    <w:rsid w:val="00ED52AE"/>
    <w:rsid w:val="00ED58A1"/>
    <w:rsid w:val="00ED5BBD"/>
    <w:rsid w:val="00ED5FB9"/>
    <w:rsid w:val="00EE1E24"/>
    <w:rsid w:val="00EE3E64"/>
    <w:rsid w:val="00EE4481"/>
    <w:rsid w:val="00EE4D40"/>
    <w:rsid w:val="00EE73E7"/>
    <w:rsid w:val="00EF4B6F"/>
    <w:rsid w:val="00EF7326"/>
    <w:rsid w:val="00EF7FD4"/>
    <w:rsid w:val="00F000D2"/>
    <w:rsid w:val="00F01E6A"/>
    <w:rsid w:val="00F01F96"/>
    <w:rsid w:val="00F03EC4"/>
    <w:rsid w:val="00F043E9"/>
    <w:rsid w:val="00F04BDB"/>
    <w:rsid w:val="00F1110A"/>
    <w:rsid w:val="00F12195"/>
    <w:rsid w:val="00F12888"/>
    <w:rsid w:val="00F12CF8"/>
    <w:rsid w:val="00F13164"/>
    <w:rsid w:val="00F135AB"/>
    <w:rsid w:val="00F13862"/>
    <w:rsid w:val="00F13E99"/>
    <w:rsid w:val="00F1510F"/>
    <w:rsid w:val="00F151A4"/>
    <w:rsid w:val="00F15B84"/>
    <w:rsid w:val="00F20409"/>
    <w:rsid w:val="00F20B76"/>
    <w:rsid w:val="00F22902"/>
    <w:rsid w:val="00F2477B"/>
    <w:rsid w:val="00F248A8"/>
    <w:rsid w:val="00F278CA"/>
    <w:rsid w:val="00F31183"/>
    <w:rsid w:val="00F3247B"/>
    <w:rsid w:val="00F340CF"/>
    <w:rsid w:val="00F366B5"/>
    <w:rsid w:val="00F43525"/>
    <w:rsid w:val="00F441B3"/>
    <w:rsid w:val="00F47B1D"/>
    <w:rsid w:val="00F5016C"/>
    <w:rsid w:val="00F50D15"/>
    <w:rsid w:val="00F52C79"/>
    <w:rsid w:val="00F5416E"/>
    <w:rsid w:val="00F552F4"/>
    <w:rsid w:val="00F558B2"/>
    <w:rsid w:val="00F575B1"/>
    <w:rsid w:val="00F57794"/>
    <w:rsid w:val="00F57AE2"/>
    <w:rsid w:val="00F6046B"/>
    <w:rsid w:val="00F60BB4"/>
    <w:rsid w:val="00F62EB6"/>
    <w:rsid w:val="00F6303D"/>
    <w:rsid w:val="00F65ED3"/>
    <w:rsid w:val="00F66812"/>
    <w:rsid w:val="00F66C73"/>
    <w:rsid w:val="00F67083"/>
    <w:rsid w:val="00F675AE"/>
    <w:rsid w:val="00F71D53"/>
    <w:rsid w:val="00F75C43"/>
    <w:rsid w:val="00F768C3"/>
    <w:rsid w:val="00F77019"/>
    <w:rsid w:val="00F77200"/>
    <w:rsid w:val="00F80C6C"/>
    <w:rsid w:val="00F81A76"/>
    <w:rsid w:val="00F840B5"/>
    <w:rsid w:val="00F86CAF"/>
    <w:rsid w:val="00F8756E"/>
    <w:rsid w:val="00F90903"/>
    <w:rsid w:val="00F90B31"/>
    <w:rsid w:val="00F9345D"/>
    <w:rsid w:val="00F94829"/>
    <w:rsid w:val="00F94974"/>
    <w:rsid w:val="00FA0357"/>
    <w:rsid w:val="00FA10A0"/>
    <w:rsid w:val="00FA19CF"/>
    <w:rsid w:val="00FA1C01"/>
    <w:rsid w:val="00FA3142"/>
    <w:rsid w:val="00FA3733"/>
    <w:rsid w:val="00FA38F4"/>
    <w:rsid w:val="00FA7E52"/>
    <w:rsid w:val="00FB137E"/>
    <w:rsid w:val="00FB1870"/>
    <w:rsid w:val="00FB266D"/>
    <w:rsid w:val="00FB42A1"/>
    <w:rsid w:val="00FB4971"/>
    <w:rsid w:val="00FB55D4"/>
    <w:rsid w:val="00FB5E69"/>
    <w:rsid w:val="00FB60BC"/>
    <w:rsid w:val="00FB648D"/>
    <w:rsid w:val="00FB65DB"/>
    <w:rsid w:val="00FB75F1"/>
    <w:rsid w:val="00FC037F"/>
    <w:rsid w:val="00FC0EB1"/>
    <w:rsid w:val="00FC254D"/>
    <w:rsid w:val="00FC281B"/>
    <w:rsid w:val="00FC3325"/>
    <w:rsid w:val="00FC3A73"/>
    <w:rsid w:val="00FC43BB"/>
    <w:rsid w:val="00FC5032"/>
    <w:rsid w:val="00FC5D92"/>
    <w:rsid w:val="00FC6466"/>
    <w:rsid w:val="00FC7F0C"/>
    <w:rsid w:val="00FD386D"/>
    <w:rsid w:val="00FD43D6"/>
    <w:rsid w:val="00FE01DB"/>
    <w:rsid w:val="00FE30C4"/>
    <w:rsid w:val="00FE37EE"/>
    <w:rsid w:val="00FE5324"/>
    <w:rsid w:val="00FE6BFD"/>
    <w:rsid w:val="00FE7222"/>
    <w:rsid w:val="00FE7C16"/>
    <w:rsid w:val="00FE7EA3"/>
    <w:rsid w:val="00FF039F"/>
    <w:rsid w:val="00FF12B5"/>
    <w:rsid w:val="00FF3094"/>
    <w:rsid w:val="00FF3988"/>
    <w:rsid w:val="00FF48C3"/>
    <w:rsid w:val="00FF5059"/>
    <w:rsid w:val="00FF5902"/>
    <w:rsid w:val="00FF664E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FCBF89"/>
  <w15:chartTrackingRefBased/>
  <w15:docId w15:val="{A64F63A9-F169-7441-BC97-C7EB542C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7DD"/>
    <w:pPr>
      <w:spacing w:line="360" w:lineRule="auto"/>
    </w:pPr>
    <w:rPr>
      <w:rFonts w:ascii="Helvetica Neue Light" w:hAnsi="Helvetica Neue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47DD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772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C772A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7DD"/>
    <w:rPr>
      <w:rFonts w:ascii="Helvetica Neue Light" w:eastAsiaTheme="majorEastAsia" w:hAnsi="Helvetica Neue Light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72A"/>
    <w:rPr>
      <w:rFonts w:ascii="Helvetica Neue Light" w:eastAsiaTheme="majorEastAsia" w:hAnsi="Helvetica Neue Light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772A"/>
    <w:rPr>
      <w:rFonts w:ascii="Helvetica Neue Light" w:eastAsiaTheme="majorEastAsia" w:hAnsi="Helvetica Neue Light" w:cstheme="majorBidi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6B69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A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0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ople.cs.georgetown.edu/jthaler/GKRNote.pdf" TargetMode="External"/><Relationship Id="rId5" Type="http://schemas.openxmlformats.org/officeDocument/2006/relationships/hyperlink" Target="https://iacr.org/archive/tcc2008/49480001/4948000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1034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160</cp:revision>
  <cp:lastPrinted>2024-05-05T20:35:00Z</cp:lastPrinted>
  <dcterms:created xsi:type="dcterms:W3CDTF">2024-05-05T20:35:00Z</dcterms:created>
  <dcterms:modified xsi:type="dcterms:W3CDTF">2024-05-05T20:51:00Z</dcterms:modified>
</cp:coreProperties>
</file>