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78AC" w:rsidRDefault="00393646" w:rsidP="005B5C6E">
      <w:pPr>
        <w:pStyle w:val="a4"/>
        <w:numPr>
          <w:ilvl w:val="0"/>
          <w:numId w:val="1"/>
        </w:numPr>
      </w:pPr>
      <w:r>
        <w:t xml:space="preserve">Параллельный регистр 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93646" w:rsidTr="00393646">
        <w:tc>
          <w:tcPr>
            <w:tcW w:w="4672" w:type="dxa"/>
          </w:tcPr>
          <w:p w:rsidR="00393646" w:rsidRDefault="00393646">
            <w:r>
              <w:t>Записываемое число</w:t>
            </w:r>
          </w:p>
        </w:tc>
        <w:tc>
          <w:tcPr>
            <w:tcW w:w="4673" w:type="dxa"/>
          </w:tcPr>
          <w:p w:rsidR="00393646" w:rsidRDefault="00393646">
            <w:r>
              <w:t>Считываемый двоичный код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0</w:t>
            </w:r>
          </w:p>
        </w:tc>
        <w:tc>
          <w:tcPr>
            <w:tcW w:w="4673" w:type="dxa"/>
          </w:tcPr>
          <w:p w:rsidR="00393646" w:rsidRDefault="00393646">
            <w:r>
              <w:t>0000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1</w:t>
            </w:r>
          </w:p>
        </w:tc>
        <w:tc>
          <w:tcPr>
            <w:tcW w:w="4673" w:type="dxa"/>
          </w:tcPr>
          <w:p w:rsidR="00393646" w:rsidRDefault="00393646">
            <w:r>
              <w:t>0001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2</w:t>
            </w:r>
          </w:p>
        </w:tc>
        <w:tc>
          <w:tcPr>
            <w:tcW w:w="4673" w:type="dxa"/>
          </w:tcPr>
          <w:p w:rsidR="00393646" w:rsidRDefault="00393646">
            <w:r>
              <w:t>0010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3</w:t>
            </w:r>
          </w:p>
        </w:tc>
        <w:tc>
          <w:tcPr>
            <w:tcW w:w="4673" w:type="dxa"/>
          </w:tcPr>
          <w:p w:rsidR="00393646" w:rsidRDefault="00393646">
            <w:r>
              <w:t>0011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4</w:t>
            </w:r>
          </w:p>
        </w:tc>
        <w:tc>
          <w:tcPr>
            <w:tcW w:w="4673" w:type="dxa"/>
          </w:tcPr>
          <w:p w:rsidR="00393646" w:rsidRDefault="00393646">
            <w:r>
              <w:t>0100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5</w:t>
            </w:r>
          </w:p>
        </w:tc>
        <w:tc>
          <w:tcPr>
            <w:tcW w:w="4673" w:type="dxa"/>
          </w:tcPr>
          <w:p w:rsidR="00393646" w:rsidRDefault="00393646">
            <w:r>
              <w:t>0101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6</w:t>
            </w:r>
          </w:p>
        </w:tc>
        <w:tc>
          <w:tcPr>
            <w:tcW w:w="4673" w:type="dxa"/>
          </w:tcPr>
          <w:p w:rsidR="00393646" w:rsidRDefault="00393646">
            <w:r>
              <w:t>0110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7</w:t>
            </w:r>
          </w:p>
        </w:tc>
        <w:tc>
          <w:tcPr>
            <w:tcW w:w="4673" w:type="dxa"/>
          </w:tcPr>
          <w:p w:rsidR="00393646" w:rsidRDefault="00393646">
            <w:r>
              <w:t>0111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8</w:t>
            </w:r>
          </w:p>
        </w:tc>
        <w:tc>
          <w:tcPr>
            <w:tcW w:w="4673" w:type="dxa"/>
          </w:tcPr>
          <w:p w:rsidR="00393646" w:rsidRDefault="00393646">
            <w:r>
              <w:t>1000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9</w:t>
            </w:r>
          </w:p>
        </w:tc>
        <w:tc>
          <w:tcPr>
            <w:tcW w:w="4673" w:type="dxa"/>
          </w:tcPr>
          <w:p w:rsidR="00393646" w:rsidRDefault="00393646">
            <w:r>
              <w:t>1001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10</w:t>
            </w:r>
          </w:p>
        </w:tc>
        <w:tc>
          <w:tcPr>
            <w:tcW w:w="4673" w:type="dxa"/>
          </w:tcPr>
          <w:p w:rsidR="00393646" w:rsidRDefault="00393646">
            <w:r>
              <w:t>1010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11</w:t>
            </w:r>
          </w:p>
        </w:tc>
        <w:tc>
          <w:tcPr>
            <w:tcW w:w="4673" w:type="dxa"/>
          </w:tcPr>
          <w:p w:rsidR="00393646" w:rsidRDefault="00393646">
            <w:r>
              <w:t>1011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12</w:t>
            </w:r>
          </w:p>
        </w:tc>
        <w:tc>
          <w:tcPr>
            <w:tcW w:w="4673" w:type="dxa"/>
          </w:tcPr>
          <w:p w:rsidR="00393646" w:rsidRDefault="00393646">
            <w:r>
              <w:t>1100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13</w:t>
            </w:r>
          </w:p>
        </w:tc>
        <w:tc>
          <w:tcPr>
            <w:tcW w:w="4673" w:type="dxa"/>
          </w:tcPr>
          <w:p w:rsidR="00393646" w:rsidRDefault="00393646">
            <w:r>
              <w:t>1101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14</w:t>
            </w:r>
          </w:p>
        </w:tc>
        <w:tc>
          <w:tcPr>
            <w:tcW w:w="4673" w:type="dxa"/>
          </w:tcPr>
          <w:p w:rsidR="00393646" w:rsidRDefault="00393646">
            <w:r>
              <w:t>1110</w:t>
            </w:r>
          </w:p>
        </w:tc>
      </w:tr>
      <w:tr w:rsidR="00393646" w:rsidTr="00393646">
        <w:tc>
          <w:tcPr>
            <w:tcW w:w="4672" w:type="dxa"/>
          </w:tcPr>
          <w:p w:rsidR="00393646" w:rsidRDefault="00393646">
            <w:r>
              <w:t>15</w:t>
            </w:r>
          </w:p>
        </w:tc>
        <w:tc>
          <w:tcPr>
            <w:tcW w:w="4673" w:type="dxa"/>
          </w:tcPr>
          <w:p w:rsidR="00393646" w:rsidRDefault="00393646">
            <w:r>
              <w:t>1111</w:t>
            </w:r>
          </w:p>
        </w:tc>
      </w:tr>
    </w:tbl>
    <w:p w:rsidR="00393646" w:rsidRDefault="00393646"/>
    <w:p w:rsidR="005B5C6E" w:rsidRDefault="00E47967" w:rsidP="00E47967">
      <w:pPr>
        <w:pStyle w:val="a4"/>
        <w:numPr>
          <w:ilvl w:val="0"/>
          <w:numId w:val="1"/>
        </w:numPr>
      </w:pPr>
      <w:r>
        <w:t xml:space="preserve">Последовательно - параллельный регистр </w:t>
      </w:r>
    </w:p>
    <w:p w:rsidR="00B3620B" w:rsidRPr="00F07123" w:rsidRDefault="00B3620B" w:rsidP="00B3620B">
      <w:pPr>
        <w:pStyle w:val="a4"/>
        <w:rPr>
          <w:lang w:val="en-US"/>
        </w:rPr>
      </w:pPr>
      <w:r>
        <w:t>Число 35переписываем в виде кода 00100011</w:t>
      </w:r>
    </w:p>
    <w:p w:rsidR="00E47967" w:rsidRDefault="00F07123" w:rsidP="00F07123">
      <w:pPr>
        <w:pStyle w:val="a4"/>
        <w:numPr>
          <w:ilvl w:val="0"/>
          <w:numId w:val="1"/>
        </w:numPr>
      </w:pPr>
      <w:r>
        <w:t xml:space="preserve">Параллельно – последовательный регистр </w:t>
      </w:r>
    </w:p>
    <w:p w:rsidR="00F07123" w:rsidRPr="00393646" w:rsidRDefault="00F07123" w:rsidP="00F07123">
      <w:pPr>
        <w:pStyle w:val="a4"/>
      </w:pPr>
      <w:r>
        <w:t xml:space="preserve">Входной параллельный вход – </w:t>
      </w:r>
      <w:proofErr w:type="gramStart"/>
      <w:r>
        <w:t>0100011</w:t>
      </w:r>
      <w:r>
        <w:t>( число</w:t>
      </w:r>
      <w:proofErr w:type="gramEnd"/>
      <w:r>
        <w:t xml:space="preserve"> 35), входной последовательный код - 01000110</w:t>
      </w:r>
      <w:bookmarkStart w:id="0" w:name="_GoBack"/>
      <w:bookmarkEnd w:id="0"/>
    </w:p>
    <w:sectPr w:rsidR="00F07123" w:rsidRPr="003936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0B4330"/>
    <w:multiLevelType w:val="hybridMultilevel"/>
    <w:tmpl w:val="5E069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C9A"/>
    <w:rsid w:val="00393646"/>
    <w:rsid w:val="004278AC"/>
    <w:rsid w:val="005B5C6E"/>
    <w:rsid w:val="00B3620B"/>
    <w:rsid w:val="00DE0C9A"/>
    <w:rsid w:val="00E47967"/>
    <w:rsid w:val="00F07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D983E9A-B380-4F94-9E4E-280BBB10D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36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B5C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61</Words>
  <Characters>352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2026-04-02T03:47:00Z</dcterms:created>
  <dcterms:modified xsi:type="dcterms:W3CDTF">2026-04-02T05:45:00Z</dcterms:modified>
</cp:coreProperties>
</file>