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2A1C" w14:textId="744F243F" w:rsidR="0058524D" w:rsidRDefault="007D0E71" w:rsidP="007D0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0E71">
        <w:rPr>
          <w:rFonts w:ascii="Times New Roman" w:hAnsi="Times New Roman" w:cs="Times New Roman"/>
          <w:sz w:val="32"/>
          <w:szCs w:val="32"/>
        </w:rPr>
        <w:t>Глава 1.</w:t>
      </w:r>
      <w:r>
        <w:rPr>
          <w:rFonts w:ascii="Times New Roman" w:hAnsi="Times New Roman" w:cs="Times New Roman"/>
          <w:sz w:val="32"/>
          <w:szCs w:val="32"/>
        </w:rPr>
        <w:t xml:space="preserve"> История и эволюция языка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</w:p>
    <w:p w14:paraId="38387092" w14:textId="77777777" w:rsidR="007D0E71" w:rsidRDefault="007D0E71" w:rsidP="007D0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102888E" w14:textId="59DBEB5D" w:rsidR="007D0E71" w:rsidRDefault="007D0E71" w:rsidP="007D0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DCEE910" w14:textId="66785E36" w:rsidR="007D0E71" w:rsidRDefault="007D0E71" w:rsidP="007D0E7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7D0E71">
        <w:rPr>
          <w:rFonts w:ascii="Times New Roman" w:hAnsi="Times New Roman" w:cs="Times New Roman"/>
        </w:rPr>
        <w:t xml:space="preserve">лавной движущей силой стала потребность в </w:t>
      </w:r>
      <w:r w:rsidRPr="007D0E71">
        <w:rPr>
          <w:rFonts w:ascii="Times New Roman" w:hAnsi="Times New Roman" w:cs="Times New Roman"/>
          <w:b/>
          <w:bCs/>
        </w:rPr>
        <w:t>независимом от платформы</w:t>
      </w:r>
      <w:r w:rsidRPr="007D0E71">
        <w:rPr>
          <w:rFonts w:ascii="Times New Roman" w:hAnsi="Times New Roman" w:cs="Times New Roman"/>
        </w:rPr>
        <w:t xml:space="preserve"> (т.е. архитектурно-нейтральном) языке, который можно было бы использовать для построения программного обеспечении, встраиваемого в разнообразные бытовые электронные устройства, такие как микроволновые печи и пульты дистанционного управления</w:t>
      </w:r>
      <w:r>
        <w:rPr>
          <w:rFonts w:ascii="Times New Roman" w:hAnsi="Times New Roman" w:cs="Times New Roman"/>
        </w:rPr>
        <w:t>.</w:t>
      </w:r>
    </w:p>
    <w:p w14:paraId="030B624C" w14:textId="5482C90A" w:rsidR="007D0E71" w:rsidRDefault="007D0E71" w:rsidP="007D0E7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D0E71">
        <w:rPr>
          <w:rFonts w:ascii="Times New Roman" w:hAnsi="Times New Roman" w:cs="Times New Roman"/>
        </w:rPr>
        <w:t>Второй движущей силой стала</w:t>
      </w:r>
      <w:r w:rsidRPr="007D0E71">
        <w:rPr>
          <w:rFonts w:ascii="Times New Roman" w:hAnsi="Times New Roman" w:cs="Times New Roman"/>
        </w:rPr>
        <w:t xml:space="preserve"> </w:t>
      </w:r>
      <w:r w:rsidRPr="007D0E71">
        <w:rPr>
          <w:rFonts w:ascii="Times New Roman" w:hAnsi="Times New Roman" w:cs="Times New Roman"/>
        </w:rPr>
        <w:t>Всемирная паутина (она же веб-сеть)</w:t>
      </w:r>
      <w:r w:rsidRPr="007D0E71">
        <w:rPr>
          <w:rFonts w:ascii="Times New Roman" w:hAnsi="Times New Roman" w:cs="Times New Roman"/>
        </w:rPr>
        <w:t xml:space="preserve"> </w:t>
      </w:r>
      <w:r w:rsidRPr="007D0E71">
        <w:rPr>
          <w:rFonts w:ascii="Times New Roman" w:hAnsi="Times New Roman" w:cs="Times New Roman"/>
        </w:rPr>
        <w:t>т.к. веб-сеть тоже нуждалась в переносимых программах</w:t>
      </w:r>
      <w:r w:rsidRPr="007D0E71">
        <w:rPr>
          <w:rFonts w:ascii="Times New Roman" w:hAnsi="Times New Roman" w:cs="Times New Roman"/>
        </w:rPr>
        <w:t>.</w:t>
      </w:r>
    </w:p>
    <w:p w14:paraId="780BF801" w14:textId="77777777" w:rsidR="003014BD" w:rsidRDefault="003014BD" w:rsidP="007D0E7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039AA086" w14:textId="39A6E324" w:rsidR="003014BD" w:rsidRDefault="003014BD" w:rsidP="007D0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4BD">
        <w:rPr>
          <w:rFonts w:ascii="Times New Roman" w:hAnsi="Times New Roman" w:cs="Times New Roman"/>
          <w:sz w:val="28"/>
          <w:szCs w:val="28"/>
        </w:rPr>
        <w:t xml:space="preserve">Апплет </w:t>
      </w:r>
      <w:r w:rsidRPr="003014BD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AACA5D4" w14:textId="16A6B640" w:rsidR="003014BD" w:rsidRDefault="003014BD" w:rsidP="003014B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014BD">
        <w:rPr>
          <w:rFonts w:ascii="Times New Roman" w:hAnsi="Times New Roman" w:cs="Times New Roman"/>
          <w:highlight w:val="green"/>
        </w:rPr>
        <w:t xml:space="preserve">Java </w:t>
      </w:r>
      <w:r w:rsidRPr="003014BD">
        <w:rPr>
          <w:rFonts w:ascii="Times New Roman" w:hAnsi="Times New Roman" w:cs="Times New Roman"/>
          <w:highlight w:val="green"/>
        </w:rPr>
        <w:t>апплет</w:t>
      </w:r>
      <w:r w:rsidRPr="003014BD">
        <w:rPr>
          <w:rFonts w:ascii="Times New Roman" w:hAnsi="Times New Roman" w:cs="Times New Roman"/>
        </w:rPr>
        <w:t xml:space="preserve"> </w:t>
      </w:r>
      <w:r w:rsidRPr="003014BD">
        <w:rPr>
          <w:rFonts w:ascii="Times New Roman" w:hAnsi="Times New Roman" w:cs="Times New Roman"/>
        </w:rPr>
        <w:t>— это</w:t>
      </w:r>
      <w:r w:rsidRPr="003014BD">
        <w:rPr>
          <w:rFonts w:ascii="Times New Roman" w:hAnsi="Times New Roman" w:cs="Times New Roman"/>
        </w:rPr>
        <w:t xml:space="preserve"> Java-приложение, которое запускается внутри веб-браузера с помощью Java-плагина. Апплеты были популярными в 1990-х и начале 2000-х годов как способ предоставления интерактивных графических приложений на веб-страницах. Они позволяли разработчикам создавать множество интересных веб-приложений, включая игры, графические редакторы и интерактивные диаграммы.</w:t>
      </w:r>
    </w:p>
    <w:p w14:paraId="6C626AC3" w14:textId="77777777" w:rsidR="003014BD" w:rsidRDefault="003014BD" w:rsidP="003014B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014BD">
        <w:rPr>
          <w:rFonts w:ascii="Times New Roman" w:hAnsi="Times New Roman" w:cs="Times New Roman"/>
        </w:rPr>
        <w:t>По существу, апплет позволяет переместить определенную функциональность из серверной стороны на клиентскую сторону.</w:t>
      </w:r>
    </w:p>
    <w:p w14:paraId="6971EE60" w14:textId="1D3C96EC" w:rsidR="003014BD" w:rsidRPr="003014BD" w:rsidRDefault="003014BD" w:rsidP="003014B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014BD">
        <w:rPr>
          <w:rFonts w:ascii="Times New Roman" w:hAnsi="Times New Roman" w:cs="Times New Roman"/>
        </w:rPr>
        <w:t xml:space="preserve">Напротив, </w:t>
      </w:r>
      <w:r w:rsidRPr="003014BD">
        <w:rPr>
          <w:rFonts w:ascii="Times New Roman" w:hAnsi="Times New Roman" w:cs="Times New Roman"/>
        </w:rPr>
        <w:t>апплет</w:t>
      </w:r>
      <w:r w:rsidRPr="003014BD">
        <w:rPr>
          <w:rFonts w:ascii="Times New Roman" w:hAnsi="Times New Roman" w:cs="Times New Roman"/>
        </w:rPr>
        <w:t xml:space="preserve"> представляет собой динамическую самостоятельно запускающуюся программу. Такая программа является активным агентом на клиентском компьютере, но инициируется сервером</w:t>
      </w:r>
    </w:p>
    <w:p w14:paraId="622759CB" w14:textId="77777777" w:rsidR="003014BD" w:rsidRDefault="003014BD" w:rsidP="003014B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EB5998F" w14:textId="77777777" w:rsidR="003014BD" w:rsidRDefault="003014BD" w:rsidP="007D0E7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014BD">
        <w:rPr>
          <w:rFonts w:ascii="Times New Roman" w:hAnsi="Times New Roman" w:cs="Times New Roman"/>
        </w:rPr>
        <w:t xml:space="preserve">Основные характеристики Java апплетов включают: </w:t>
      </w:r>
    </w:p>
    <w:p w14:paraId="7A5FC855" w14:textId="77777777" w:rsidR="003014BD" w:rsidRDefault="003014BD" w:rsidP="003014B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014BD">
        <w:rPr>
          <w:rFonts w:ascii="Times New Roman" w:hAnsi="Times New Roman" w:cs="Times New Roman"/>
        </w:rPr>
        <w:t xml:space="preserve">Платформонезависимость: Java апплеты могли выполняться на разных операционных системах и архитектурах благодаря тому, что они компилировались в байт-код Java и выполнялись на виртуальной машине Java (JVM). </w:t>
      </w:r>
    </w:p>
    <w:p w14:paraId="470942C2" w14:textId="77777777" w:rsidR="003014BD" w:rsidRDefault="003014BD" w:rsidP="003014B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014BD">
        <w:rPr>
          <w:rFonts w:ascii="Times New Roman" w:hAnsi="Times New Roman" w:cs="Times New Roman"/>
        </w:rPr>
        <w:t>Безопасность: Апплеты были ограничены в своих возможностях для обеспечения безопасности. Они могли выполняться в песочнице (</w:t>
      </w:r>
      <w:proofErr w:type="spellStart"/>
      <w:r w:rsidRPr="003014BD">
        <w:rPr>
          <w:rFonts w:ascii="Times New Roman" w:hAnsi="Times New Roman" w:cs="Times New Roman"/>
        </w:rPr>
        <w:t>sandbox</w:t>
      </w:r>
      <w:proofErr w:type="spellEnd"/>
      <w:r w:rsidRPr="003014BD">
        <w:rPr>
          <w:rFonts w:ascii="Times New Roman" w:hAnsi="Times New Roman" w:cs="Times New Roman"/>
        </w:rPr>
        <w:t xml:space="preserve">), что ограничивало их доступ к ресурсам компьютера. </w:t>
      </w:r>
    </w:p>
    <w:p w14:paraId="40AD45E9" w14:textId="479555CC" w:rsidR="003014BD" w:rsidRDefault="003014BD" w:rsidP="003014B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014BD">
        <w:rPr>
          <w:rFonts w:ascii="Times New Roman" w:hAnsi="Times New Roman" w:cs="Times New Roman"/>
        </w:rPr>
        <w:t>Графический интерфейс: Java апплеты могли создавать графический пользовательский интерфейс с использованием библиотеки AWT (</w:t>
      </w:r>
      <w:proofErr w:type="spellStart"/>
      <w:r w:rsidRPr="003014BD">
        <w:rPr>
          <w:rFonts w:ascii="Times New Roman" w:hAnsi="Times New Roman" w:cs="Times New Roman"/>
        </w:rPr>
        <w:t>Abstract</w:t>
      </w:r>
      <w:proofErr w:type="spellEnd"/>
      <w:r w:rsidRPr="003014BD">
        <w:rPr>
          <w:rFonts w:ascii="Times New Roman" w:hAnsi="Times New Roman" w:cs="Times New Roman"/>
        </w:rPr>
        <w:t xml:space="preserve"> </w:t>
      </w:r>
      <w:proofErr w:type="spellStart"/>
      <w:r w:rsidRPr="003014BD">
        <w:rPr>
          <w:rFonts w:ascii="Times New Roman" w:hAnsi="Times New Roman" w:cs="Times New Roman"/>
        </w:rPr>
        <w:t>Window</w:t>
      </w:r>
      <w:proofErr w:type="spellEnd"/>
      <w:r w:rsidRPr="003014BD">
        <w:rPr>
          <w:rFonts w:ascii="Times New Roman" w:hAnsi="Times New Roman" w:cs="Times New Roman"/>
        </w:rPr>
        <w:t xml:space="preserve"> </w:t>
      </w:r>
      <w:proofErr w:type="spellStart"/>
      <w:r w:rsidRPr="003014BD">
        <w:rPr>
          <w:rFonts w:ascii="Times New Roman" w:hAnsi="Times New Roman" w:cs="Times New Roman"/>
        </w:rPr>
        <w:t>Toolkit</w:t>
      </w:r>
      <w:proofErr w:type="spellEnd"/>
      <w:r w:rsidRPr="003014BD">
        <w:rPr>
          <w:rFonts w:ascii="Times New Roman" w:hAnsi="Times New Roman" w:cs="Times New Roman"/>
        </w:rPr>
        <w:t xml:space="preserve">) или </w:t>
      </w:r>
      <w:proofErr w:type="spellStart"/>
      <w:r w:rsidRPr="003014BD">
        <w:rPr>
          <w:rFonts w:ascii="Times New Roman" w:hAnsi="Times New Roman" w:cs="Times New Roman"/>
        </w:rPr>
        <w:t>Swing</w:t>
      </w:r>
      <w:proofErr w:type="spellEnd"/>
      <w:r w:rsidRPr="003014BD">
        <w:rPr>
          <w:rFonts w:ascii="Times New Roman" w:hAnsi="Times New Roman" w:cs="Times New Roman"/>
        </w:rPr>
        <w:t>.</w:t>
      </w:r>
    </w:p>
    <w:p w14:paraId="46FA79E7" w14:textId="77777777" w:rsidR="003014BD" w:rsidRDefault="003014BD" w:rsidP="003014B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</w:rPr>
      </w:pPr>
    </w:p>
    <w:p w14:paraId="56A4F126" w14:textId="77777777" w:rsidR="003014BD" w:rsidRDefault="003014BD" w:rsidP="003014B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014BD">
        <w:rPr>
          <w:rFonts w:ascii="Times New Roman" w:hAnsi="Times New Roman" w:cs="Times New Roman"/>
        </w:rPr>
        <w:t xml:space="preserve">Связь Java-кода с браузером осуществлялась с помощью Java апплетов. Вот как это происходило: </w:t>
      </w:r>
    </w:p>
    <w:p w14:paraId="6AC8AA31" w14:textId="77777777" w:rsidR="003014BD" w:rsidRDefault="003014BD" w:rsidP="003014B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014BD">
        <w:rPr>
          <w:rFonts w:ascii="Times New Roman" w:hAnsi="Times New Roman" w:cs="Times New Roman"/>
        </w:rPr>
        <w:t xml:space="preserve">Написание Java-кода: Разработчик создавал Java-код, который выполнял определенные задачи и визуализацию интерфейса, если это требовалось. </w:t>
      </w:r>
    </w:p>
    <w:p w14:paraId="13A39B2A" w14:textId="77777777" w:rsidR="003014BD" w:rsidRDefault="003014BD" w:rsidP="003014B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014BD">
        <w:rPr>
          <w:rFonts w:ascii="Times New Roman" w:hAnsi="Times New Roman" w:cs="Times New Roman"/>
        </w:rPr>
        <w:t xml:space="preserve">Компиляция в байт-код Java: Java-код затем компилировался в байт-код Java с использованием компилятора Java. Байт-код был независим от конкретной аппаратной платформы. </w:t>
      </w:r>
    </w:p>
    <w:p w14:paraId="65F1EDFD" w14:textId="77777777" w:rsidR="003014BD" w:rsidRDefault="003014BD" w:rsidP="003014B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014BD">
        <w:rPr>
          <w:rFonts w:ascii="Times New Roman" w:hAnsi="Times New Roman" w:cs="Times New Roman"/>
        </w:rPr>
        <w:lastRenderedPageBreak/>
        <w:t>Создание HTML-страницы: Разработчик создавал HTML-страницу, которая включала тег &lt;</w:t>
      </w:r>
      <w:proofErr w:type="spellStart"/>
      <w:r w:rsidRPr="003014BD">
        <w:rPr>
          <w:rFonts w:ascii="Times New Roman" w:hAnsi="Times New Roman" w:cs="Times New Roman"/>
        </w:rPr>
        <w:t>applet</w:t>
      </w:r>
      <w:proofErr w:type="spellEnd"/>
      <w:r w:rsidRPr="003014BD">
        <w:rPr>
          <w:rFonts w:ascii="Times New Roman" w:hAnsi="Times New Roman" w:cs="Times New Roman"/>
        </w:rPr>
        <w:t xml:space="preserve">&gt;. В этом теге указывалось имя класса Java-апплета и другие параметры, такие как размеры окна, параметры безопасности и т. д. </w:t>
      </w:r>
    </w:p>
    <w:p w14:paraId="0CD61D8A" w14:textId="4C8A0516" w:rsidR="003014BD" w:rsidRDefault="003014BD" w:rsidP="003014B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</w:rPr>
      </w:pPr>
      <w:r w:rsidRPr="003014BD">
        <w:rPr>
          <w:rFonts w:ascii="Times New Roman" w:hAnsi="Times New Roman" w:cs="Times New Roman"/>
        </w:rPr>
        <w:t>Пример тега &lt;</w:t>
      </w:r>
      <w:proofErr w:type="spellStart"/>
      <w:r w:rsidRPr="003014BD">
        <w:rPr>
          <w:rFonts w:ascii="Times New Roman" w:hAnsi="Times New Roman" w:cs="Times New Roman"/>
        </w:rPr>
        <w:t>applet</w:t>
      </w:r>
      <w:proofErr w:type="spellEnd"/>
      <w:r w:rsidRPr="003014BD">
        <w:rPr>
          <w:rFonts w:ascii="Times New Roman" w:hAnsi="Times New Roman" w:cs="Times New Roman"/>
        </w:rPr>
        <w:t>&gt;:</w:t>
      </w:r>
    </w:p>
    <w:p w14:paraId="07E6509C" w14:textId="5C17840C" w:rsidR="003014BD" w:rsidRDefault="003014BD" w:rsidP="003014B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FBA86B" wp14:editId="613C29AC">
            <wp:extent cx="5285740" cy="331470"/>
            <wp:effectExtent l="0" t="0" r="0" b="0"/>
            <wp:docPr id="456700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CC04" w14:textId="77777777" w:rsidR="003014BD" w:rsidRDefault="003014BD" w:rsidP="003014B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014BD">
        <w:rPr>
          <w:rFonts w:ascii="Times New Roman" w:hAnsi="Times New Roman" w:cs="Times New Roman"/>
        </w:rPr>
        <w:t>Загрузка и выполнение в браузере</w:t>
      </w:r>
      <w:r w:rsidRPr="003014BD">
        <w:rPr>
          <w:rFonts w:ascii="Times New Roman" w:hAnsi="Times New Roman" w:cs="Times New Roman"/>
        </w:rPr>
        <w:t>: при</w:t>
      </w:r>
      <w:r w:rsidRPr="003014BD">
        <w:rPr>
          <w:rFonts w:ascii="Times New Roman" w:hAnsi="Times New Roman" w:cs="Times New Roman"/>
        </w:rPr>
        <w:t xml:space="preserve"> загрузке веб-страницы браузер обнаруживал тег &lt;</w:t>
      </w:r>
      <w:r w:rsidRPr="003014BD">
        <w:rPr>
          <w:rFonts w:ascii="Times New Roman" w:hAnsi="Times New Roman" w:cs="Times New Roman"/>
          <w:lang w:val="en-US"/>
        </w:rPr>
        <w:t>applet</w:t>
      </w:r>
      <w:r w:rsidRPr="003014BD">
        <w:rPr>
          <w:rFonts w:ascii="Times New Roman" w:hAnsi="Times New Roman" w:cs="Times New Roman"/>
        </w:rPr>
        <w:t xml:space="preserve">&gt;, скачивал байт-код </w:t>
      </w:r>
      <w:r w:rsidRPr="003014BD">
        <w:rPr>
          <w:rFonts w:ascii="Times New Roman" w:hAnsi="Times New Roman" w:cs="Times New Roman"/>
          <w:lang w:val="en-US"/>
        </w:rPr>
        <w:t>Java</w:t>
      </w:r>
      <w:r w:rsidRPr="003014BD">
        <w:rPr>
          <w:rFonts w:ascii="Times New Roman" w:hAnsi="Times New Roman" w:cs="Times New Roman"/>
        </w:rPr>
        <w:t xml:space="preserve">-апплета и передавал его виртуальной машине </w:t>
      </w:r>
      <w:r w:rsidRPr="003014BD">
        <w:rPr>
          <w:rFonts w:ascii="Times New Roman" w:hAnsi="Times New Roman" w:cs="Times New Roman"/>
          <w:lang w:val="en-US"/>
        </w:rPr>
        <w:t>Java</w:t>
      </w:r>
      <w:r w:rsidRPr="003014BD">
        <w:rPr>
          <w:rFonts w:ascii="Times New Roman" w:hAnsi="Times New Roman" w:cs="Times New Roman"/>
        </w:rPr>
        <w:t xml:space="preserve"> (</w:t>
      </w:r>
      <w:r w:rsidRPr="003014BD">
        <w:rPr>
          <w:rFonts w:ascii="Times New Roman" w:hAnsi="Times New Roman" w:cs="Times New Roman"/>
          <w:lang w:val="en-US"/>
        </w:rPr>
        <w:t>JVM</w:t>
      </w:r>
      <w:r w:rsidRPr="003014BD">
        <w:rPr>
          <w:rFonts w:ascii="Times New Roman" w:hAnsi="Times New Roman" w:cs="Times New Roman"/>
        </w:rPr>
        <w:t xml:space="preserve">), которая выполняла апплет внутри браузера. Апплет мог взаимодействовать с веб-страницей и рендерить графику, как это требовалось. </w:t>
      </w:r>
    </w:p>
    <w:p w14:paraId="0180CC05" w14:textId="27BA72D3" w:rsidR="003014BD" w:rsidRDefault="003014BD" w:rsidP="003014B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014BD">
        <w:rPr>
          <w:rFonts w:ascii="Times New Roman" w:hAnsi="Times New Roman" w:cs="Times New Roman"/>
        </w:rPr>
        <w:t xml:space="preserve">Обработка событий и взаимодействие: </w:t>
      </w:r>
      <w:r w:rsidRPr="003014BD">
        <w:rPr>
          <w:rFonts w:ascii="Times New Roman" w:hAnsi="Times New Roman" w:cs="Times New Roman"/>
          <w:lang w:val="en-US"/>
        </w:rPr>
        <w:t>Java</w:t>
      </w:r>
      <w:r w:rsidRPr="003014BD">
        <w:rPr>
          <w:rFonts w:ascii="Times New Roman" w:hAnsi="Times New Roman" w:cs="Times New Roman"/>
        </w:rPr>
        <w:t>-апплеты могли реагировать на события в браузере, такие как клики мыши или нажатия клавиш, и выполнять соответствующие действия, например, изменение содержимого на веб-странице.</w:t>
      </w:r>
    </w:p>
    <w:p w14:paraId="0CD0860F" w14:textId="77777777" w:rsidR="003014BD" w:rsidRDefault="003014BD" w:rsidP="003014B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68C3B26" w14:textId="6528235E" w:rsidR="003014BD" w:rsidRDefault="003014BD" w:rsidP="00301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4BD">
        <w:rPr>
          <w:rFonts w:ascii="Times New Roman" w:hAnsi="Times New Roman" w:cs="Times New Roman"/>
          <w:sz w:val="28"/>
          <w:szCs w:val="28"/>
        </w:rPr>
        <w:t>Магия Java: байт-код</w:t>
      </w:r>
    </w:p>
    <w:p w14:paraId="2E837534" w14:textId="039E7563" w:rsidR="003014BD" w:rsidRDefault="00267EA2" w:rsidP="003014B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67EA2">
        <w:rPr>
          <w:rFonts w:ascii="Times New Roman" w:hAnsi="Times New Roman" w:cs="Times New Roman"/>
        </w:rPr>
        <w:t>К</w:t>
      </w:r>
      <w:r w:rsidRPr="00267EA2">
        <w:rPr>
          <w:rFonts w:ascii="Times New Roman" w:hAnsi="Times New Roman" w:cs="Times New Roman"/>
        </w:rPr>
        <w:t xml:space="preserve">омпилятор Java генерирует не исполняемый код, а байт-код. Байт-код представляет собой оптимизированный набор инструкций, предназначенных для выполнения так называемой виртуальной машиной Java (Java </w:t>
      </w:r>
      <w:r>
        <w:rPr>
          <w:rFonts w:ascii="Times New Roman" w:hAnsi="Times New Roman" w:cs="Times New Roman"/>
          <w:lang w:val="en-US"/>
        </w:rPr>
        <w:t>V</w:t>
      </w:r>
      <w:proofErr w:type="spellStart"/>
      <w:r w:rsidRPr="00267EA2">
        <w:rPr>
          <w:rFonts w:ascii="Times New Roman" w:hAnsi="Times New Roman" w:cs="Times New Roman"/>
        </w:rPr>
        <w:t>irtual</w:t>
      </w:r>
      <w:proofErr w:type="spellEnd"/>
      <w:r w:rsidRPr="00267EA2">
        <w:rPr>
          <w:rFonts w:ascii="Times New Roman" w:hAnsi="Times New Roman" w:cs="Times New Roman"/>
        </w:rPr>
        <w:t xml:space="preserve"> Machine - JYM), которая является частью исполняющей среды Java (Java </w:t>
      </w:r>
      <w:proofErr w:type="spellStart"/>
      <w:r w:rsidRPr="00267EA2">
        <w:rPr>
          <w:rFonts w:ascii="Times New Roman" w:hAnsi="Times New Roman" w:cs="Times New Roman"/>
        </w:rPr>
        <w:t>Runtime</w:t>
      </w:r>
      <w:proofErr w:type="spellEnd"/>
      <w:r w:rsidRPr="00267EA2">
        <w:rPr>
          <w:rFonts w:ascii="Times New Roman" w:hAnsi="Times New Roman" w:cs="Times New Roman"/>
        </w:rPr>
        <w:t xml:space="preserve"> Environment - JRE).</w:t>
      </w:r>
    </w:p>
    <w:p w14:paraId="438BCC81" w14:textId="77777777" w:rsidR="000B3F8F" w:rsidRDefault="000B3F8F" w:rsidP="003014B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BFE2D04" w14:textId="77777777" w:rsidR="000B3F8F" w:rsidRDefault="000B3F8F" w:rsidP="003014B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  <w:highlight w:val="green"/>
        </w:rPr>
        <w:t>Java Virtual Machine (JVM)</w:t>
      </w:r>
      <w:r w:rsidRPr="000B3F8F">
        <w:rPr>
          <w:rFonts w:ascii="Times New Roman" w:hAnsi="Times New Roman" w:cs="Times New Roman"/>
        </w:rPr>
        <w:t xml:space="preserve"> </w:t>
      </w:r>
      <w:r w:rsidRPr="000B3F8F">
        <w:rPr>
          <w:rFonts w:ascii="Times New Roman" w:hAnsi="Times New Roman" w:cs="Times New Roman"/>
        </w:rPr>
        <w:t>— это</w:t>
      </w:r>
      <w:r w:rsidRPr="000B3F8F">
        <w:rPr>
          <w:rFonts w:ascii="Times New Roman" w:hAnsi="Times New Roman" w:cs="Times New Roman"/>
        </w:rPr>
        <w:t xml:space="preserve"> виртуальная машина, которая выполняет байт-код Java, созданный компилятором Java из исходного Java-кода. JVM обеспечивает платформонезависимость Java, позволяя Java-приложениям выполняться на разных операционных системах без изменений в их исходном коде. </w:t>
      </w:r>
    </w:p>
    <w:p w14:paraId="765DC262" w14:textId="77777777" w:rsidR="000B3F8F" w:rsidRDefault="000B3F8F" w:rsidP="003014B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</w:rPr>
        <w:t xml:space="preserve">Вот как работает JVM: </w:t>
      </w:r>
    </w:p>
    <w:p w14:paraId="666B0A78" w14:textId="77777777" w:rsidR="000B3F8F" w:rsidRDefault="000B3F8F" w:rsidP="000B3F8F">
      <w:pPr>
        <w:pStyle w:val="a3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</w:rPr>
        <w:t>Компиляция в байт-код: Исходный Java-код компилируется в байт-код Java с помощью Java-компилятора (</w:t>
      </w:r>
      <w:proofErr w:type="spellStart"/>
      <w:r w:rsidRPr="000B3F8F">
        <w:rPr>
          <w:rFonts w:ascii="Times New Roman" w:hAnsi="Times New Roman" w:cs="Times New Roman"/>
        </w:rPr>
        <w:t>javac</w:t>
      </w:r>
      <w:proofErr w:type="spellEnd"/>
      <w:r w:rsidRPr="000B3F8F">
        <w:rPr>
          <w:rFonts w:ascii="Times New Roman" w:hAnsi="Times New Roman" w:cs="Times New Roman"/>
        </w:rPr>
        <w:t xml:space="preserve">). Байт-код представляет собой набор инструкций, которые являются абстрактными и не зависят от конкретной аппаратной платформы. </w:t>
      </w:r>
    </w:p>
    <w:p w14:paraId="71661F82" w14:textId="77777777" w:rsidR="000B3F8F" w:rsidRDefault="000B3F8F" w:rsidP="000B3F8F">
      <w:pPr>
        <w:pStyle w:val="a3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</w:rPr>
        <w:t xml:space="preserve">Загрузка классов: JVM загружает байт-код Java в память по мере необходимости. Классы могут быть загружены с локального </w:t>
      </w:r>
      <w:proofErr w:type="spellStart"/>
      <w:r w:rsidRPr="000B3F8F">
        <w:rPr>
          <w:rFonts w:ascii="Times New Roman" w:hAnsi="Times New Roman" w:cs="Times New Roman"/>
        </w:rPr>
        <w:t>класспаса</w:t>
      </w:r>
      <w:proofErr w:type="spellEnd"/>
      <w:r w:rsidRPr="000B3F8F">
        <w:rPr>
          <w:rFonts w:ascii="Times New Roman" w:hAnsi="Times New Roman" w:cs="Times New Roman"/>
        </w:rPr>
        <w:t xml:space="preserve"> (</w:t>
      </w:r>
      <w:proofErr w:type="spellStart"/>
      <w:r w:rsidRPr="000B3F8F">
        <w:rPr>
          <w:rFonts w:ascii="Times New Roman" w:hAnsi="Times New Roman" w:cs="Times New Roman"/>
        </w:rPr>
        <w:t>classpath</w:t>
      </w:r>
      <w:proofErr w:type="spellEnd"/>
      <w:r w:rsidRPr="000B3F8F">
        <w:rPr>
          <w:rFonts w:ascii="Times New Roman" w:hAnsi="Times New Roman" w:cs="Times New Roman"/>
        </w:rPr>
        <w:t xml:space="preserve">) или из удаленных источников, таких как удаленные серверы или интернет. </w:t>
      </w:r>
    </w:p>
    <w:p w14:paraId="5608BF9A" w14:textId="77777777" w:rsidR="000B3F8F" w:rsidRDefault="000B3F8F" w:rsidP="000B3F8F">
      <w:pPr>
        <w:pStyle w:val="a3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</w:rPr>
        <w:t>Верификация</w:t>
      </w:r>
      <w:r w:rsidRPr="000B3F8F">
        <w:rPr>
          <w:rFonts w:ascii="Times New Roman" w:hAnsi="Times New Roman" w:cs="Times New Roman"/>
        </w:rPr>
        <w:t>: перед</w:t>
      </w:r>
      <w:r w:rsidRPr="000B3F8F">
        <w:rPr>
          <w:rFonts w:ascii="Times New Roman" w:hAnsi="Times New Roman" w:cs="Times New Roman"/>
        </w:rPr>
        <w:t xml:space="preserve"> выполнением классы проходят процесс верификации, в ходе которого проверяется их правильность и безопасность. Это важный этап, который защищает систему от вредоносного кода. </w:t>
      </w:r>
    </w:p>
    <w:p w14:paraId="4F60DF87" w14:textId="17FCA95B" w:rsidR="000B3F8F" w:rsidRDefault="000B3F8F" w:rsidP="000B3F8F">
      <w:pPr>
        <w:pStyle w:val="a3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</w:rPr>
        <w:t>Исполнение</w:t>
      </w:r>
      <w:r w:rsidRPr="000B3F8F">
        <w:rPr>
          <w:rFonts w:ascii="Times New Roman" w:hAnsi="Times New Roman" w:cs="Times New Roman"/>
        </w:rPr>
        <w:t>: когда</w:t>
      </w:r>
      <w:r w:rsidRPr="000B3F8F">
        <w:rPr>
          <w:rFonts w:ascii="Times New Roman" w:hAnsi="Times New Roman" w:cs="Times New Roman"/>
        </w:rPr>
        <w:t xml:space="preserve"> класс загружен и верифицирован, JVM начинает выполнение байт-кода Java. Виртуальная машина интерпретирует байт-код или может использовать </w:t>
      </w:r>
      <w:proofErr w:type="spellStart"/>
      <w:r w:rsidRPr="000B3F8F">
        <w:rPr>
          <w:rFonts w:ascii="Times New Roman" w:hAnsi="Times New Roman" w:cs="Times New Roman"/>
        </w:rPr>
        <w:t>Just</w:t>
      </w:r>
      <w:proofErr w:type="spellEnd"/>
      <w:r w:rsidRPr="000B3F8F">
        <w:rPr>
          <w:rFonts w:ascii="Times New Roman" w:hAnsi="Times New Roman" w:cs="Times New Roman"/>
        </w:rPr>
        <w:t xml:space="preserve">-In-Time (JIT) компиляцию для перевода байт-кода в нативный машинный код для конкретной аппаратной платформы, что может улучшить производительность приложения. </w:t>
      </w:r>
    </w:p>
    <w:p w14:paraId="507FB53E" w14:textId="77777777" w:rsidR="000B3F8F" w:rsidRDefault="000B3F8F" w:rsidP="000B3F8F">
      <w:pPr>
        <w:pStyle w:val="a3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</w:rPr>
        <w:t>Управление памятью: JVM управляет памятью, выделяя и освобождая память для объектов, создаваемых во время выполнения приложения. Это включает в себя управление кучей (</w:t>
      </w:r>
      <w:proofErr w:type="spellStart"/>
      <w:r w:rsidRPr="000B3F8F">
        <w:rPr>
          <w:rFonts w:ascii="Times New Roman" w:hAnsi="Times New Roman" w:cs="Times New Roman"/>
        </w:rPr>
        <w:t>heap</w:t>
      </w:r>
      <w:proofErr w:type="spellEnd"/>
      <w:r w:rsidRPr="000B3F8F">
        <w:rPr>
          <w:rFonts w:ascii="Times New Roman" w:hAnsi="Times New Roman" w:cs="Times New Roman"/>
        </w:rPr>
        <w:t xml:space="preserve">) для </w:t>
      </w:r>
      <w:r w:rsidRPr="000B3F8F">
        <w:rPr>
          <w:rFonts w:ascii="Times New Roman" w:hAnsi="Times New Roman" w:cs="Times New Roman"/>
        </w:rPr>
        <w:lastRenderedPageBreak/>
        <w:t>объектов и стеком вызовов (</w:t>
      </w:r>
      <w:proofErr w:type="spellStart"/>
      <w:r w:rsidRPr="000B3F8F">
        <w:rPr>
          <w:rFonts w:ascii="Times New Roman" w:hAnsi="Times New Roman" w:cs="Times New Roman"/>
        </w:rPr>
        <w:t>call</w:t>
      </w:r>
      <w:proofErr w:type="spellEnd"/>
      <w:r w:rsidRPr="000B3F8F">
        <w:rPr>
          <w:rFonts w:ascii="Times New Roman" w:hAnsi="Times New Roman" w:cs="Times New Roman"/>
        </w:rPr>
        <w:t xml:space="preserve"> </w:t>
      </w:r>
      <w:proofErr w:type="spellStart"/>
      <w:r w:rsidRPr="000B3F8F">
        <w:rPr>
          <w:rFonts w:ascii="Times New Roman" w:hAnsi="Times New Roman" w:cs="Times New Roman"/>
        </w:rPr>
        <w:t>stack</w:t>
      </w:r>
      <w:proofErr w:type="spellEnd"/>
      <w:r w:rsidRPr="000B3F8F">
        <w:rPr>
          <w:rFonts w:ascii="Times New Roman" w:hAnsi="Times New Roman" w:cs="Times New Roman"/>
        </w:rPr>
        <w:t xml:space="preserve">) для управления вызовами методов и локальными переменными. </w:t>
      </w:r>
    </w:p>
    <w:p w14:paraId="54D94F19" w14:textId="77777777" w:rsidR="000B3F8F" w:rsidRDefault="000B3F8F" w:rsidP="000B3F8F">
      <w:pPr>
        <w:pStyle w:val="a3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</w:rPr>
        <w:t>Сборка мусора: JVM автоматически отслеживает объекты, которые больше не используются, и периодически освобождает память, занимаемую этими объектами, с помощью сборщика мусора (</w:t>
      </w:r>
      <w:proofErr w:type="spellStart"/>
      <w:r w:rsidRPr="000B3F8F">
        <w:rPr>
          <w:rFonts w:ascii="Times New Roman" w:hAnsi="Times New Roman" w:cs="Times New Roman"/>
        </w:rPr>
        <w:t>garbage</w:t>
      </w:r>
      <w:proofErr w:type="spellEnd"/>
      <w:r w:rsidRPr="000B3F8F">
        <w:rPr>
          <w:rFonts w:ascii="Times New Roman" w:hAnsi="Times New Roman" w:cs="Times New Roman"/>
        </w:rPr>
        <w:t xml:space="preserve"> </w:t>
      </w:r>
      <w:proofErr w:type="spellStart"/>
      <w:r w:rsidRPr="000B3F8F">
        <w:rPr>
          <w:rFonts w:ascii="Times New Roman" w:hAnsi="Times New Roman" w:cs="Times New Roman"/>
        </w:rPr>
        <w:t>collector</w:t>
      </w:r>
      <w:proofErr w:type="spellEnd"/>
      <w:r w:rsidRPr="000B3F8F">
        <w:rPr>
          <w:rFonts w:ascii="Times New Roman" w:hAnsi="Times New Roman" w:cs="Times New Roman"/>
        </w:rPr>
        <w:t xml:space="preserve">). </w:t>
      </w:r>
    </w:p>
    <w:p w14:paraId="46F8E934" w14:textId="56173F04" w:rsidR="000B3F8F" w:rsidRDefault="000B3F8F" w:rsidP="000B3F8F">
      <w:pPr>
        <w:pStyle w:val="a3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</w:rPr>
        <w:t xml:space="preserve">Управление исключениями: JVM обрабатывает исключения, которые могут возникнуть во время выполнения приложения, и предоставляет механизмы для их обработки и управления. </w:t>
      </w:r>
    </w:p>
    <w:p w14:paraId="67BBF741" w14:textId="77777777" w:rsidR="000B3F8F" w:rsidRDefault="000B3F8F" w:rsidP="000B3F8F">
      <w:pPr>
        <w:pStyle w:val="a3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</w:rPr>
        <w:t>Многозадачность: JVM обеспечивает поддержку многозадачности, позволяя выполнять несколько потоков (</w:t>
      </w:r>
      <w:proofErr w:type="spellStart"/>
      <w:r w:rsidRPr="000B3F8F">
        <w:rPr>
          <w:rFonts w:ascii="Times New Roman" w:hAnsi="Times New Roman" w:cs="Times New Roman"/>
        </w:rPr>
        <w:t>threads</w:t>
      </w:r>
      <w:proofErr w:type="spellEnd"/>
      <w:r w:rsidRPr="000B3F8F">
        <w:rPr>
          <w:rFonts w:ascii="Times New Roman" w:hAnsi="Times New Roman" w:cs="Times New Roman"/>
        </w:rPr>
        <w:t>) одновременно в рамках одного процесса Java-приложения.</w:t>
      </w:r>
    </w:p>
    <w:p w14:paraId="44DE250E" w14:textId="11D0919C" w:rsidR="000B3F8F" w:rsidRDefault="000B3F8F" w:rsidP="000B3F8F">
      <w:pPr>
        <w:pStyle w:val="a3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</w:rPr>
        <w:t>Библиотеки Java: JVM включает в себя стандартные библиотеки Java (Java Standard Library), которые предоставляют множество классов и методов для работы с различными аспектами программирования, такими как работа с файлами, сетевое взаимодействие, графика и многое другое.</w:t>
      </w:r>
    </w:p>
    <w:p w14:paraId="7B41E5F6" w14:textId="77777777" w:rsidR="000B3F8F" w:rsidRDefault="000B3F8F" w:rsidP="000B3F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4D3C1E0" w14:textId="77777777" w:rsidR="000B3F8F" w:rsidRDefault="000B3F8F" w:rsidP="000B3F8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0B3F8F">
        <w:rPr>
          <w:rFonts w:ascii="Times New Roman" w:hAnsi="Times New Roman" w:cs="Times New Roman"/>
          <w:highlight w:val="green"/>
        </w:rPr>
        <w:t>Just</w:t>
      </w:r>
      <w:proofErr w:type="spellEnd"/>
      <w:r w:rsidRPr="000B3F8F">
        <w:rPr>
          <w:rFonts w:ascii="Times New Roman" w:hAnsi="Times New Roman" w:cs="Times New Roman"/>
          <w:highlight w:val="green"/>
        </w:rPr>
        <w:t>-In-Time (JIT) компиляция</w:t>
      </w:r>
      <w:r w:rsidRPr="000B3F8F">
        <w:rPr>
          <w:rFonts w:ascii="Times New Roman" w:hAnsi="Times New Roman" w:cs="Times New Roman"/>
        </w:rPr>
        <w:t xml:space="preserve"> </w:t>
      </w:r>
      <w:r w:rsidRPr="000B3F8F">
        <w:rPr>
          <w:rFonts w:ascii="Times New Roman" w:hAnsi="Times New Roman" w:cs="Times New Roman"/>
        </w:rPr>
        <w:t>— это</w:t>
      </w:r>
      <w:r w:rsidRPr="000B3F8F">
        <w:rPr>
          <w:rFonts w:ascii="Times New Roman" w:hAnsi="Times New Roman" w:cs="Times New Roman"/>
        </w:rPr>
        <w:t xml:space="preserve"> техника оптимизации выполнения кода виртуальной машины (VM) или интерпретатора, которая используется, чтобы улучшить производительность при выполнении программы. JIT компиляция предназначена для ускорения работы приложения путем преобразования некоторых частей кода, представленного в байт-коде или другом промежуточном формате, в нативный машинный код, который выполняется непосредственно на целевой аппаратной платформе. </w:t>
      </w:r>
    </w:p>
    <w:p w14:paraId="196BE781" w14:textId="77777777" w:rsidR="000B3F8F" w:rsidRDefault="000B3F8F" w:rsidP="000B3F8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</w:rPr>
        <w:t xml:space="preserve">Вот как работает JIT компиляция: </w:t>
      </w:r>
    </w:p>
    <w:p w14:paraId="5DC6A464" w14:textId="3B913330" w:rsidR="000B3F8F" w:rsidRDefault="000B3F8F" w:rsidP="000B3F8F">
      <w:pPr>
        <w:pStyle w:val="a3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</w:rPr>
        <w:t>Интерпретация и компиляция</w:t>
      </w:r>
      <w:r w:rsidRPr="000B3F8F">
        <w:rPr>
          <w:rFonts w:ascii="Times New Roman" w:hAnsi="Times New Roman" w:cs="Times New Roman"/>
        </w:rPr>
        <w:t>: изначально</w:t>
      </w:r>
      <w:r w:rsidRPr="000B3F8F">
        <w:rPr>
          <w:rFonts w:ascii="Times New Roman" w:hAnsi="Times New Roman" w:cs="Times New Roman"/>
        </w:rPr>
        <w:t xml:space="preserve">, при запуске программы, код выполняется в интерпретируемом режиме. Это означает, что инструкции байт-кода (или другого промежуточного кода) интерпретируются виртуальной машиной, что может быть медленным в сравнении с нативным машинным кодом. </w:t>
      </w:r>
    </w:p>
    <w:p w14:paraId="35F6230F" w14:textId="77777777" w:rsidR="000B3F8F" w:rsidRDefault="000B3F8F" w:rsidP="000B3F8F">
      <w:pPr>
        <w:pStyle w:val="a3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</w:rPr>
        <w:t>Профилирование кода</w:t>
      </w:r>
      <w:r w:rsidRPr="000B3F8F">
        <w:rPr>
          <w:rFonts w:ascii="Times New Roman" w:hAnsi="Times New Roman" w:cs="Times New Roman"/>
        </w:rPr>
        <w:t>: во время</w:t>
      </w:r>
      <w:r w:rsidRPr="000B3F8F">
        <w:rPr>
          <w:rFonts w:ascii="Times New Roman" w:hAnsi="Times New Roman" w:cs="Times New Roman"/>
        </w:rPr>
        <w:t xml:space="preserve"> интерпретации виртуальная машина отслеживает, какие части кода выполняются наиболее часто. Это называется профилированием кода. </w:t>
      </w:r>
    </w:p>
    <w:p w14:paraId="5FF25D99" w14:textId="77777777" w:rsidR="000B3F8F" w:rsidRDefault="000B3F8F" w:rsidP="000B3F8F">
      <w:pPr>
        <w:pStyle w:val="a3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</w:rPr>
        <w:t>Компиляция в нативный код</w:t>
      </w:r>
      <w:r w:rsidRPr="000B3F8F">
        <w:rPr>
          <w:rFonts w:ascii="Times New Roman" w:hAnsi="Times New Roman" w:cs="Times New Roman"/>
        </w:rPr>
        <w:t>: когда</w:t>
      </w:r>
      <w:r w:rsidRPr="000B3F8F">
        <w:rPr>
          <w:rFonts w:ascii="Times New Roman" w:hAnsi="Times New Roman" w:cs="Times New Roman"/>
        </w:rPr>
        <w:t xml:space="preserve"> определенный фрагмент кода выполняется достаточно часто, JIT-компилятор анализирует этот код и транслирует его в нативный машинный код для конкретной аппаратной платформы. Это происходит во время выполнения программы, и только для тех участков кода, которые действительно нуждаются в оптимизации. </w:t>
      </w:r>
    </w:p>
    <w:p w14:paraId="11574196" w14:textId="3EABCD5E" w:rsidR="000B3F8F" w:rsidRDefault="000B3F8F" w:rsidP="000B3F8F">
      <w:pPr>
        <w:pStyle w:val="a3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0B3F8F">
        <w:rPr>
          <w:rFonts w:ascii="Times New Roman" w:hAnsi="Times New Roman" w:cs="Times New Roman"/>
        </w:rPr>
        <w:t>Кеширование: Сгенерированный нативный код кешируется, чтобы он мог быть использован при последующих вызовах того же фрагмента кода без повторной компиляции.</w:t>
      </w:r>
    </w:p>
    <w:p w14:paraId="11405E7B" w14:textId="77777777" w:rsidR="00CE31A8" w:rsidRDefault="00CE31A8" w:rsidP="00CE31A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DDE3897" w14:textId="77777777" w:rsidR="00CE31A8" w:rsidRDefault="00CE31A8" w:rsidP="00CE31A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CE31A8">
        <w:rPr>
          <w:rFonts w:ascii="Times New Roman" w:hAnsi="Times New Roman" w:cs="Times New Roman"/>
          <w:highlight w:val="green"/>
        </w:rPr>
        <w:t>Нативный машинный код</w:t>
      </w:r>
      <w:r w:rsidRPr="00CE31A8">
        <w:rPr>
          <w:rFonts w:ascii="Times New Roman" w:hAnsi="Times New Roman" w:cs="Times New Roman"/>
        </w:rPr>
        <w:t xml:space="preserve"> </w:t>
      </w:r>
      <w:r w:rsidRPr="00CE31A8">
        <w:rPr>
          <w:rFonts w:ascii="Times New Roman" w:hAnsi="Times New Roman" w:cs="Times New Roman"/>
        </w:rPr>
        <w:t>— это</w:t>
      </w:r>
      <w:r w:rsidRPr="00CE31A8">
        <w:rPr>
          <w:rFonts w:ascii="Times New Roman" w:hAnsi="Times New Roman" w:cs="Times New Roman"/>
        </w:rPr>
        <w:t xml:space="preserve"> низкоуровневый исполняемый код, который представляет собой инструкции, понятные конкретному процессору или архитектуре компьютера. Этот код является непосредственно понятным и выполняемым процессором, без дополнительной обработки или интерпретации.</w:t>
      </w:r>
    </w:p>
    <w:p w14:paraId="483F3355" w14:textId="6DE178A5" w:rsidR="00CE31A8" w:rsidRDefault="00CE31A8" w:rsidP="00CE31A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CE31A8">
        <w:rPr>
          <w:rFonts w:ascii="Times New Roman" w:hAnsi="Times New Roman" w:cs="Times New Roman"/>
          <w:highlight w:val="green"/>
        </w:rPr>
        <w:t>Байт-код</w:t>
      </w:r>
      <w:r w:rsidRPr="00CE31A8">
        <w:rPr>
          <w:rFonts w:ascii="Times New Roman" w:hAnsi="Times New Roman" w:cs="Times New Roman"/>
        </w:rPr>
        <w:t xml:space="preserve"> представляет собой абстрактную форму кода, которая является промежуточным уровнем между исходным кодом и нативным машинным кодом. Он не зависит от конкретной аппаратной платформы, так как он представлен в виде набора инструкций и операций, которые понимает виртуальная машина </w:t>
      </w:r>
      <w:r w:rsidRPr="00CE31A8">
        <w:rPr>
          <w:rFonts w:ascii="Times New Roman" w:hAnsi="Times New Roman" w:cs="Times New Roman"/>
        </w:rPr>
        <w:lastRenderedPageBreak/>
        <w:t>(например, JVM для Java или CLR для C#). Виртуальная машина интерпретирует байт-код или компилирует его в нативный машинный код во время выполнения, адаптируя его под текущую платформу. Таким образом, байт-код обеспечивает переносимость между разными архитектурами и операционными системами.</w:t>
      </w:r>
    </w:p>
    <w:p w14:paraId="6ADE1006" w14:textId="77777777" w:rsidR="00CE31A8" w:rsidRDefault="00CE31A8" w:rsidP="00CE31A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5A26B86" w14:textId="2023BC07" w:rsidR="00CE31A8" w:rsidRDefault="00CE31A8" w:rsidP="00CE31A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все взаимосвязано:</w:t>
      </w:r>
    </w:p>
    <w:p w14:paraId="50B83AE9" w14:textId="5C070E62" w:rsidR="00C031B5" w:rsidRDefault="00C031B5" w:rsidP="00C031B5">
      <w:pPr>
        <w:pStyle w:val="a3"/>
        <w:numPr>
          <w:ilvl w:val="0"/>
          <w:numId w:val="5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C031B5">
        <w:rPr>
          <w:rFonts w:ascii="Times New Roman" w:hAnsi="Times New Roman" w:cs="Times New Roman"/>
        </w:rPr>
        <w:t>Байт-код Java</w:t>
      </w:r>
      <w:r w:rsidRPr="00C031B5">
        <w:rPr>
          <w:rFonts w:ascii="Times New Roman" w:hAnsi="Times New Roman" w:cs="Times New Roman"/>
        </w:rPr>
        <w:t>: когда</w:t>
      </w:r>
      <w:r w:rsidRPr="00C031B5">
        <w:rPr>
          <w:rFonts w:ascii="Times New Roman" w:hAnsi="Times New Roman" w:cs="Times New Roman"/>
        </w:rPr>
        <w:t xml:space="preserve"> вы компилируете исходный Java-код с помощью компилятора Java, он создает байт-код Java. Этот байт-код представляет собой инструкции, которые не зависят от конкретной аппаратной платформы, и это делает его переносимым. </w:t>
      </w:r>
    </w:p>
    <w:p w14:paraId="3D7C4156" w14:textId="479642B4" w:rsidR="00C031B5" w:rsidRDefault="00C031B5" w:rsidP="00C031B5">
      <w:pPr>
        <w:pStyle w:val="a3"/>
        <w:numPr>
          <w:ilvl w:val="0"/>
          <w:numId w:val="5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C031B5">
        <w:rPr>
          <w:rFonts w:ascii="Times New Roman" w:hAnsi="Times New Roman" w:cs="Times New Roman"/>
        </w:rPr>
        <w:t xml:space="preserve">JVM </w:t>
      </w:r>
      <w:r w:rsidRPr="00C031B5">
        <w:rPr>
          <w:rFonts w:ascii="Times New Roman" w:hAnsi="Times New Roman" w:cs="Times New Roman"/>
        </w:rPr>
        <w:t>— это программное обеспечение</w:t>
      </w:r>
      <w:r w:rsidRPr="00C031B5">
        <w:rPr>
          <w:rFonts w:ascii="Times New Roman" w:hAnsi="Times New Roman" w:cs="Times New Roman"/>
        </w:rPr>
        <w:t xml:space="preserve">, которое является частью среды выполнения Java (Java </w:t>
      </w:r>
      <w:proofErr w:type="spellStart"/>
      <w:r w:rsidRPr="00C031B5">
        <w:rPr>
          <w:rFonts w:ascii="Times New Roman" w:hAnsi="Times New Roman" w:cs="Times New Roman"/>
        </w:rPr>
        <w:t>Runtime</w:t>
      </w:r>
      <w:proofErr w:type="spellEnd"/>
      <w:r w:rsidRPr="00C031B5">
        <w:rPr>
          <w:rFonts w:ascii="Times New Roman" w:hAnsi="Times New Roman" w:cs="Times New Roman"/>
        </w:rPr>
        <w:t xml:space="preserve"> Environment, JRE). JVM интерпретирует или JIT-компилирует байт-код Java в нативный машинный код, который может выполняться на конкретной аппаратной платформе. Это ключевой момент, который обеспечивает переносимость Java-приложений. </w:t>
      </w:r>
    </w:p>
    <w:p w14:paraId="4681605A" w14:textId="77777777" w:rsidR="00C031B5" w:rsidRDefault="00C031B5" w:rsidP="00C031B5">
      <w:pPr>
        <w:pStyle w:val="a3"/>
        <w:numPr>
          <w:ilvl w:val="0"/>
          <w:numId w:val="5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C031B5">
        <w:rPr>
          <w:rFonts w:ascii="Times New Roman" w:hAnsi="Times New Roman" w:cs="Times New Roman"/>
        </w:rPr>
        <w:t xml:space="preserve">Изоляция нативного кода: Нативный код, который генерирует JVM, ассоциирован с аппаратной платформой и операционной системой, на которой JVM работает. Однако этот нативный код находится внутри JVM и изолирован от самой Java-программы. Java-приложение взаимодействует с нативным кодом через API, которые предоставляются JVM, и эти API переносимы и абстрагируют код Java от деталей аппаратной платформы. </w:t>
      </w:r>
    </w:p>
    <w:p w14:paraId="5BBD299B" w14:textId="5BA31AAC" w:rsidR="00CE31A8" w:rsidRDefault="00C031B5" w:rsidP="00C031B5">
      <w:pPr>
        <w:pStyle w:val="a3"/>
        <w:numPr>
          <w:ilvl w:val="0"/>
          <w:numId w:val="5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C031B5">
        <w:rPr>
          <w:rFonts w:ascii="Times New Roman" w:hAnsi="Times New Roman" w:cs="Times New Roman"/>
        </w:rPr>
        <w:t>Платформонезависимость</w:t>
      </w:r>
      <w:r w:rsidRPr="00C031B5">
        <w:rPr>
          <w:rFonts w:ascii="Times New Roman" w:hAnsi="Times New Roman" w:cs="Times New Roman"/>
        </w:rPr>
        <w:t>: поскольку</w:t>
      </w:r>
      <w:r w:rsidRPr="00C031B5">
        <w:rPr>
          <w:rFonts w:ascii="Times New Roman" w:hAnsi="Times New Roman" w:cs="Times New Roman"/>
        </w:rPr>
        <w:t xml:space="preserve"> байт-код Java является переносимым и может быть выполнен на любой платформе, на которой установлена совместимая JVM, Java-приложения могут быть написаны один раз и выполняться на разных операционных системах и аппаратных платформах, где существует JVM. Это обеспечивает платформонезависимость Java.</w:t>
      </w:r>
    </w:p>
    <w:p w14:paraId="23335E6C" w14:textId="77777777" w:rsidR="00C031B5" w:rsidRDefault="00C031B5" w:rsidP="00C031B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D9E2A06" w14:textId="5C2AC059" w:rsidR="00C031B5" w:rsidRDefault="00C031B5" w:rsidP="00C031B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C031B5">
        <w:rPr>
          <w:rFonts w:ascii="Times New Roman" w:hAnsi="Times New Roman" w:cs="Times New Roman"/>
          <w:highlight w:val="green"/>
        </w:rPr>
        <w:t xml:space="preserve">API (Application </w:t>
      </w:r>
      <w:proofErr w:type="spellStart"/>
      <w:r w:rsidRPr="00C031B5">
        <w:rPr>
          <w:rFonts w:ascii="Times New Roman" w:hAnsi="Times New Roman" w:cs="Times New Roman"/>
          <w:highlight w:val="green"/>
        </w:rPr>
        <w:t>Programming</w:t>
      </w:r>
      <w:proofErr w:type="spellEnd"/>
      <w:r w:rsidRPr="00C031B5">
        <w:rPr>
          <w:rFonts w:ascii="Times New Roman" w:hAnsi="Times New Roman" w:cs="Times New Roman"/>
          <w:highlight w:val="green"/>
        </w:rPr>
        <w:t xml:space="preserve"> Interface)</w:t>
      </w:r>
      <w:r w:rsidRPr="00C031B5">
        <w:rPr>
          <w:rFonts w:ascii="Times New Roman" w:hAnsi="Times New Roman" w:cs="Times New Roman"/>
        </w:rPr>
        <w:t xml:space="preserve"> </w:t>
      </w:r>
      <w:r w:rsidRPr="00C031B5">
        <w:rPr>
          <w:rFonts w:ascii="Times New Roman" w:hAnsi="Times New Roman" w:cs="Times New Roman"/>
        </w:rPr>
        <w:t>— это</w:t>
      </w:r>
      <w:r w:rsidRPr="00C031B5">
        <w:rPr>
          <w:rFonts w:ascii="Times New Roman" w:hAnsi="Times New Roman" w:cs="Times New Roman"/>
        </w:rPr>
        <w:t xml:space="preserve"> набор определенных правил и протоколов, которые позволяют разным программным компонентам взаимодействовать друг с другом. API определяет, какие функции и методы доступны для использования внешними приложениями, и как эти приложения могут взаимодействовать с системой, библиотекой, сервисом или операционной системой.</w:t>
      </w:r>
    </w:p>
    <w:p w14:paraId="7386B129" w14:textId="77777777" w:rsidR="00C031B5" w:rsidRDefault="00C031B5" w:rsidP="00C031B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C031B5">
        <w:rPr>
          <w:rFonts w:ascii="Times New Roman" w:hAnsi="Times New Roman" w:cs="Times New Roman"/>
        </w:rPr>
        <w:t>Примерами API могут быть следующие:</w:t>
      </w:r>
    </w:p>
    <w:p w14:paraId="109A23F3" w14:textId="77777777" w:rsidR="00C031B5" w:rsidRDefault="00C031B5" w:rsidP="00C031B5">
      <w:pPr>
        <w:pStyle w:val="a3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C031B5">
        <w:rPr>
          <w:rFonts w:ascii="Times New Roman" w:hAnsi="Times New Roman" w:cs="Times New Roman"/>
        </w:rPr>
        <w:t>API операционной системы, которое позволяет приложениям управлять файлами, сетевыми соединениями и другими аспектами ОС.</w:t>
      </w:r>
    </w:p>
    <w:p w14:paraId="29546114" w14:textId="77777777" w:rsidR="00C031B5" w:rsidRDefault="00C031B5" w:rsidP="00C031B5">
      <w:pPr>
        <w:pStyle w:val="a3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C031B5">
        <w:rPr>
          <w:rFonts w:ascii="Times New Roman" w:hAnsi="Times New Roman" w:cs="Times New Roman"/>
        </w:rPr>
        <w:t xml:space="preserve">API социальных сетей, которые позволяют разработчикам создавать приложения, интегрированные с социальными платформами. </w:t>
      </w:r>
    </w:p>
    <w:p w14:paraId="64E37E23" w14:textId="77777777" w:rsidR="00C031B5" w:rsidRDefault="00C031B5" w:rsidP="00C031B5">
      <w:pPr>
        <w:pStyle w:val="a3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C031B5">
        <w:rPr>
          <w:rFonts w:ascii="Times New Roman" w:hAnsi="Times New Roman" w:cs="Times New Roman"/>
        </w:rPr>
        <w:t xml:space="preserve">API библиотеки, предоставляющей математические функции для приложения. </w:t>
      </w:r>
    </w:p>
    <w:p w14:paraId="08AAC440" w14:textId="251D0207" w:rsidR="00C031B5" w:rsidRDefault="00C031B5" w:rsidP="00C031B5">
      <w:pPr>
        <w:pStyle w:val="a3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C031B5">
        <w:rPr>
          <w:rFonts w:ascii="Times New Roman" w:hAnsi="Times New Roman" w:cs="Times New Roman"/>
        </w:rPr>
        <w:t>API веб-сервисов, позволяющие приложениям обмениваться данными через интернет.</w:t>
      </w:r>
    </w:p>
    <w:p w14:paraId="574A64BA" w14:textId="77777777" w:rsidR="00C031B5" w:rsidRDefault="00C031B5" w:rsidP="00C031B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0BC9425" w14:textId="344BB423" w:rsidR="00C031B5" w:rsidRDefault="00C031B5" w:rsidP="00C031B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C031B5">
        <w:rPr>
          <w:rFonts w:ascii="Times New Roman" w:hAnsi="Times New Roman" w:cs="Times New Roman"/>
        </w:rPr>
        <w:t xml:space="preserve">Взаимодействие Java-приложения с нативным кодом происходит через Java </w:t>
      </w:r>
      <w:proofErr w:type="spellStart"/>
      <w:r w:rsidRPr="00C031B5">
        <w:rPr>
          <w:rFonts w:ascii="Times New Roman" w:hAnsi="Times New Roman" w:cs="Times New Roman"/>
        </w:rPr>
        <w:t>Native</w:t>
      </w:r>
      <w:proofErr w:type="spellEnd"/>
      <w:r w:rsidRPr="00C031B5">
        <w:rPr>
          <w:rFonts w:ascii="Times New Roman" w:hAnsi="Times New Roman" w:cs="Times New Roman"/>
        </w:rPr>
        <w:t xml:space="preserve"> Interface (JNI), который представляет собой API, предоставляющее возможность вызывать функции, написанные на нативных языках (как правило, на C или C++), из Java-приложения. Это позволяет Java-приложениям использовать библиотеки и функциональность, которая не доступна непосредственно на языке Java.</w:t>
      </w:r>
    </w:p>
    <w:p w14:paraId="54BABD36" w14:textId="77777777" w:rsidR="00FA6196" w:rsidRDefault="00FA6196" w:rsidP="00C031B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570831F" w14:textId="77777777" w:rsidR="00FA6196" w:rsidRDefault="00FA6196" w:rsidP="00C031B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0F059628" w14:textId="5A797804" w:rsidR="00FA6196" w:rsidRDefault="00FA6196" w:rsidP="00C03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96">
        <w:rPr>
          <w:rFonts w:ascii="Times New Roman" w:hAnsi="Times New Roman" w:cs="Times New Roman"/>
          <w:sz w:val="28"/>
          <w:szCs w:val="28"/>
        </w:rPr>
        <w:lastRenderedPageBreak/>
        <w:t xml:space="preserve">Сервлеты: </w:t>
      </w:r>
      <w:r w:rsidRPr="00FA6196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Pr="00FA6196">
        <w:rPr>
          <w:rFonts w:ascii="Times New Roman" w:hAnsi="Times New Roman" w:cs="Times New Roman"/>
          <w:sz w:val="28"/>
          <w:szCs w:val="28"/>
        </w:rPr>
        <w:t>на серверный стороне</w:t>
      </w:r>
    </w:p>
    <w:p w14:paraId="71C13853" w14:textId="77777777" w:rsidR="00FA6196" w:rsidRDefault="00FA6196" w:rsidP="00C031B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A6196">
        <w:rPr>
          <w:rFonts w:ascii="Times New Roman" w:hAnsi="Times New Roman" w:cs="Times New Roman"/>
          <w:highlight w:val="green"/>
        </w:rPr>
        <w:t>Сервлеты</w:t>
      </w:r>
      <w:r w:rsidRPr="00FA6196">
        <w:rPr>
          <w:rFonts w:ascii="Times New Roman" w:hAnsi="Times New Roman" w:cs="Times New Roman"/>
        </w:rPr>
        <w:t xml:space="preserve"> представляют собой Java-классы, которые используются для разработки динамических веб-приложений на платформе Java. Они работают на серверной стороне и предназначены для обработки HTTP-запросов и генерации HTTP-ответов. Сервлеты широко используются в веб-приложениях для создания веб-страниц, взаимодействия с базами данных, обработки форм, аутентификации и других веб-связанных задач. </w:t>
      </w:r>
    </w:p>
    <w:p w14:paraId="797AF76D" w14:textId="77777777" w:rsidR="00FA6196" w:rsidRDefault="00FA6196" w:rsidP="00C031B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A6196">
        <w:rPr>
          <w:rFonts w:ascii="Times New Roman" w:hAnsi="Times New Roman" w:cs="Times New Roman"/>
        </w:rPr>
        <w:t xml:space="preserve">Вот основные характеристики </w:t>
      </w:r>
      <w:proofErr w:type="spellStart"/>
      <w:r w:rsidRPr="00FA6196">
        <w:rPr>
          <w:rFonts w:ascii="Times New Roman" w:hAnsi="Times New Roman" w:cs="Times New Roman"/>
        </w:rPr>
        <w:t>сервлетов</w:t>
      </w:r>
      <w:proofErr w:type="spellEnd"/>
      <w:r w:rsidRPr="00FA6196">
        <w:rPr>
          <w:rFonts w:ascii="Times New Roman" w:hAnsi="Times New Roman" w:cs="Times New Roman"/>
        </w:rPr>
        <w:t xml:space="preserve">: </w:t>
      </w:r>
    </w:p>
    <w:p w14:paraId="5B921E2A" w14:textId="77777777" w:rsidR="00FA6196" w:rsidRDefault="00FA6196" w:rsidP="00FA6196">
      <w:pPr>
        <w:pStyle w:val="a3"/>
        <w:numPr>
          <w:ilvl w:val="0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FA6196">
        <w:rPr>
          <w:rFonts w:ascii="Times New Roman" w:hAnsi="Times New Roman" w:cs="Times New Roman"/>
        </w:rPr>
        <w:t xml:space="preserve">Java-классы: Сервлеты представляют собой обычные классы на языке Java, которые расширяют классы или реализуют интерфейсы из Java </w:t>
      </w:r>
      <w:proofErr w:type="spellStart"/>
      <w:r w:rsidRPr="00FA6196">
        <w:rPr>
          <w:rFonts w:ascii="Times New Roman" w:hAnsi="Times New Roman" w:cs="Times New Roman"/>
        </w:rPr>
        <w:t>Servlet</w:t>
      </w:r>
      <w:proofErr w:type="spellEnd"/>
      <w:r w:rsidRPr="00FA6196">
        <w:rPr>
          <w:rFonts w:ascii="Times New Roman" w:hAnsi="Times New Roman" w:cs="Times New Roman"/>
        </w:rPr>
        <w:t xml:space="preserve"> API. Обычно, для создания </w:t>
      </w:r>
      <w:proofErr w:type="spellStart"/>
      <w:r w:rsidRPr="00FA6196">
        <w:rPr>
          <w:rFonts w:ascii="Times New Roman" w:hAnsi="Times New Roman" w:cs="Times New Roman"/>
        </w:rPr>
        <w:t>сервлета</w:t>
      </w:r>
      <w:proofErr w:type="spellEnd"/>
      <w:r w:rsidRPr="00FA6196">
        <w:rPr>
          <w:rFonts w:ascii="Times New Roman" w:hAnsi="Times New Roman" w:cs="Times New Roman"/>
        </w:rPr>
        <w:t xml:space="preserve">, нужно создать Java-класс и переопределить методы, такие как </w:t>
      </w:r>
      <w:proofErr w:type="spellStart"/>
      <w:proofErr w:type="gramStart"/>
      <w:r w:rsidRPr="00FA6196">
        <w:rPr>
          <w:rFonts w:ascii="Times New Roman" w:hAnsi="Times New Roman" w:cs="Times New Roman"/>
        </w:rPr>
        <w:t>doGet</w:t>
      </w:r>
      <w:proofErr w:type="spellEnd"/>
      <w:r w:rsidRPr="00FA6196">
        <w:rPr>
          <w:rFonts w:ascii="Times New Roman" w:hAnsi="Times New Roman" w:cs="Times New Roman"/>
        </w:rPr>
        <w:t>(</w:t>
      </w:r>
      <w:proofErr w:type="gramEnd"/>
      <w:r w:rsidRPr="00FA6196">
        <w:rPr>
          <w:rFonts w:ascii="Times New Roman" w:hAnsi="Times New Roman" w:cs="Times New Roman"/>
        </w:rPr>
        <w:t xml:space="preserve">) или </w:t>
      </w:r>
      <w:proofErr w:type="spellStart"/>
      <w:r w:rsidRPr="00FA6196">
        <w:rPr>
          <w:rFonts w:ascii="Times New Roman" w:hAnsi="Times New Roman" w:cs="Times New Roman"/>
        </w:rPr>
        <w:t>doPost</w:t>
      </w:r>
      <w:proofErr w:type="spellEnd"/>
      <w:r w:rsidRPr="00FA6196">
        <w:rPr>
          <w:rFonts w:ascii="Times New Roman" w:hAnsi="Times New Roman" w:cs="Times New Roman"/>
        </w:rPr>
        <w:t xml:space="preserve">(), для обработки HTTP-запросов. </w:t>
      </w:r>
    </w:p>
    <w:p w14:paraId="7BD85BBC" w14:textId="77777777" w:rsidR="00FA6196" w:rsidRDefault="00FA6196" w:rsidP="00FA6196">
      <w:pPr>
        <w:pStyle w:val="a3"/>
        <w:numPr>
          <w:ilvl w:val="0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FA6196">
        <w:rPr>
          <w:rFonts w:ascii="Times New Roman" w:hAnsi="Times New Roman" w:cs="Times New Roman"/>
        </w:rPr>
        <w:t>Жизненный цикл</w:t>
      </w:r>
      <w:r w:rsidRPr="00FA6196">
        <w:rPr>
          <w:rFonts w:ascii="Times New Roman" w:hAnsi="Times New Roman" w:cs="Times New Roman"/>
        </w:rPr>
        <w:t>: у</w:t>
      </w:r>
      <w:r w:rsidRPr="00FA6196">
        <w:rPr>
          <w:rFonts w:ascii="Times New Roman" w:hAnsi="Times New Roman" w:cs="Times New Roman"/>
        </w:rPr>
        <w:t xml:space="preserve"> </w:t>
      </w:r>
      <w:proofErr w:type="spellStart"/>
      <w:r w:rsidRPr="00FA6196">
        <w:rPr>
          <w:rFonts w:ascii="Times New Roman" w:hAnsi="Times New Roman" w:cs="Times New Roman"/>
        </w:rPr>
        <w:t>сервлетов</w:t>
      </w:r>
      <w:proofErr w:type="spellEnd"/>
      <w:r w:rsidRPr="00FA6196">
        <w:rPr>
          <w:rFonts w:ascii="Times New Roman" w:hAnsi="Times New Roman" w:cs="Times New Roman"/>
        </w:rPr>
        <w:t xml:space="preserve"> есть жизненный цикл, который включает в себя инициализацию, обработку запросов и завершение работы. </w:t>
      </w:r>
      <w:proofErr w:type="spellStart"/>
      <w:r w:rsidRPr="00FA6196">
        <w:rPr>
          <w:rFonts w:ascii="Times New Roman" w:hAnsi="Times New Roman" w:cs="Times New Roman"/>
        </w:rPr>
        <w:t>Сервлет</w:t>
      </w:r>
      <w:proofErr w:type="spellEnd"/>
      <w:r w:rsidRPr="00FA6196">
        <w:rPr>
          <w:rFonts w:ascii="Times New Roman" w:hAnsi="Times New Roman" w:cs="Times New Roman"/>
        </w:rPr>
        <w:t xml:space="preserve"> может быть создан один раз и использоваться для обслуживания нескольких запросов, что позволяет сэкономить ресурсы сервера. </w:t>
      </w:r>
    </w:p>
    <w:p w14:paraId="70192CEF" w14:textId="77777777" w:rsidR="00FA6196" w:rsidRDefault="00FA6196" w:rsidP="00FA6196">
      <w:pPr>
        <w:pStyle w:val="a3"/>
        <w:numPr>
          <w:ilvl w:val="0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FA6196">
        <w:rPr>
          <w:rFonts w:ascii="Times New Roman" w:hAnsi="Times New Roman" w:cs="Times New Roman"/>
        </w:rPr>
        <w:t xml:space="preserve">Обработка HTTP-запросов: Главная задача </w:t>
      </w:r>
      <w:proofErr w:type="spellStart"/>
      <w:r w:rsidRPr="00FA6196">
        <w:rPr>
          <w:rFonts w:ascii="Times New Roman" w:hAnsi="Times New Roman" w:cs="Times New Roman"/>
        </w:rPr>
        <w:t>сервлетов</w:t>
      </w:r>
      <w:proofErr w:type="spellEnd"/>
      <w:r w:rsidRPr="00FA6196">
        <w:rPr>
          <w:rFonts w:ascii="Times New Roman" w:hAnsi="Times New Roman" w:cs="Times New Roman"/>
        </w:rPr>
        <w:t xml:space="preserve"> - обработка HTTP-запросов от клиентов (например, браузеров). Они могут анализировать параметры запроса, читать и записывать HTTP-заголовки, работать с сессиями пользователей и так далее. </w:t>
      </w:r>
    </w:p>
    <w:p w14:paraId="27C77A9A" w14:textId="77777777" w:rsidR="00FA6196" w:rsidRDefault="00FA6196" w:rsidP="00FA6196">
      <w:pPr>
        <w:pStyle w:val="a3"/>
        <w:numPr>
          <w:ilvl w:val="0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FA6196">
        <w:rPr>
          <w:rFonts w:ascii="Times New Roman" w:hAnsi="Times New Roman" w:cs="Times New Roman"/>
        </w:rPr>
        <w:t xml:space="preserve">Генерация HTTP-ответов: Сервлеты также генерируют HTTP-ответы, которые включают в себя HTML-страницы, JSON-данные, изображения и другие ресурсы. Ответы отправляются клиентам (браузерам) в форме HTTP-сообщений. </w:t>
      </w:r>
    </w:p>
    <w:p w14:paraId="4D8DB373" w14:textId="77777777" w:rsidR="00FA6196" w:rsidRDefault="00FA6196" w:rsidP="00FA6196">
      <w:pPr>
        <w:pStyle w:val="a3"/>
        <w:numPr>
          <w:ilvl w:val="0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FA6196">
        <w:rPr>
          <w:rFonts w:ascii="Times New Roman" w:hAnsi="Times New Roman" w:cs="Times New Roman"/>
        </w:rPr>
        <w:t xml:space="preserve">Поддержка многопоточности: Сервлеты автоматически поддерживают многопоточность. Они могут одновременно обслуживать несколько запросов от разных клиентов, и каждый запрос выполняется в отдельном потоке. </w:t>
      </w:r>
    </w:p>
    <w:p w14:paraId="2C7A7FE2" w14:textId="77777777" w:rsidR="00FA6196" w:rsidRDefault="00FA6196" w:rsidP="00FA6196">
      <w:pPr>
        <w:pStyle w:val="a3"/>
        <w:numPr>
          <w:ilvl w:val="0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 w:rsidRPr="00FA6196">
        <w:rPr>
          <w:rFonts w:ascii="Times New Roman" w:hAnsi="Times New Roman" w:cs="Times New Roman"/>
        </w:rPr>
        <w:t xml:space="preserve">Конфигурация через web.xml или аннотации: Сервлеты могут быть настроены с использованием файлов конфигурации web.xml или с помощью аннотаций (в более современных версиях Java </w:t>
      </w:r>
      <w:proofErr w:type="spellStart"/>
      <w:r w:rsidRPr="00FA6196">
        <w:rPr>
          <w:rFonts w:ascii="Times New Roman" w:hAnsi="Times New Roman" w:cs="Times New Roman"/>
        </w:rPr>
        <w:t>Servlet</w:t>
      </w:r>
      <w:proofErr w:type="spellEnd"/>
      <w:r w:rsidRPr="00FA6196">
        <w:rPr>
          <w:rFonts w:ascii="Times New Roman" w:hAnsi="Times New Roman" w:cs="Times New Roman"/>
        </w:rPr>
        <w:t xml:space="preserve"> API). Это позволяет определить URL-пути, по которым </w:t>
      </w:r>
      <w:proofErr w:type="spellStart"/>
      <w:r w:rsidRPr="00FA6196">
        <w:rPr>
          <w:rFonts w:ascii="Times New Roman" w:hAnsi="Times New Roman" w:cs="Times New Roman"/>
        </w:rPr>
        <w:t>сервлеты</w:t>
      </w:r>
      <w:proofErr w:type="spellEnd"/>
      <w:r w:rsidRPr="00FA6196">
        <w:rPr>
          <w:rFonts w:ascii="Times New Roman" w:hAnsi="Times New Roman" w:cs="Times New Roman"/>
        </w:rPr>
        <w:t xml:space="preserve"> будут доступны, а также другие параметры.</w:t>
      </w:r>
    </w:p>
    <w:p w14:paraId="4438F48A" w14:textId="7288C55C" w:rsidR="00FA6196" w:rsidRDefault="00FA6196" w:rsidP="00FA619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A6196">
        <w:rPr>
          <w:rFonts w:ascii="Times New Roman" w:hAnsi="Times New Roman" w:cs="Times New Roman"/>
        </w:rPr>
        <w:t>Сервлеты являются важной частью технологии Java EE (Java Platform, Enterprise Edition) и используются для создания множества веб-приложений, включая корпоративные приложения, интернет-магазины, порталы и другие веб-ресурсы. Они предоставляют программистам мощный инструмент для создания динамических и интерактивных веб-приложений, работающих на сервере Java.</w:t>
      </w:r>
    </w:p>
    <w:p w14:paraId="7332CE77" w14:textId="77777777" w:rsidR="00FA6196" w:rsidRDefault="00FA6196" w:rsidP="00FA619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2D92ADF9" w14:textId="76555B3F" w:rsidR="00FA6196" w:rsidRDefault="00FA6196" w:rsidP="00FA61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6196">
        <w:rPr>
          <w:rFonts w:ascii="Times New Roman" w:hAnsi="Times New Roman" w:cs="Times New Roman"/>
          <w:sz w:val="28"/>
          <w:szCs w:val="28"/>
        </w:rPr>
        <w:t xml:space="preserve">Терминология языка </w:t>
      </w:r>
      <w:r w:rsidRPr="00FA619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707F3639" w14:textId="50B04B95" w:rsidR="00FA6196" w:rsidRDefault="00FA6196" w:rsidP="00FA6196">
      <w:pPr>
        <w:spacing w:after="0" w:line="360" w:lineRule="auto"/>
        <w:ind w:firstLine="709"/>
        <w:jc w:val="both"/>
      </w:pPr>
      <w:r>
        <w:t>•</w:t>
      </w:r>
      <w:r w:rsidRPr="00FA6196">
        <w:t xml:space="preserve"> </w:t>
      </w:r>
      <w:r>
        <w:t xml:space="preserve">простота; • безопасность; • переносимость; • объектная ориентация; • надежность; • многопоточность; • нейтральность к архитектуре; • интерпретируемость; • высокая производительность; • </w:t>
      </w:r>
      <w:r>
        <w:t xml:space="preserve">распределенность; </w:t>
      </w:r>
      <w:r w:rsidRPr="00FA6196">
        <w:t>•</w:t>
      </w:r>
      <w:r>
        <w:t xml:space="preserve"> динамичность.</w:t>
      </w:r>
    </w:p>
    <w:p w14:paraId="25C4BF87" w14:textId="77777777" w:rsidR="00FA6196" w:rsidRDefault="00FA6196" w:rsidP="00FA6196">
      <w:pPr>
        <w:spacing w:after="0" w:line="360" w:lineRule="auto"/>
        <w:ind w:firstLine="709"/>
        <w:jc w:val="both"/>
      </w:pPr>
    </w:p>
    <w:p w14:paraId="45665047" w14:textId="07C45C06" w:rsidR="00FA6196" w:rsidRPr="00D96BED" w:rsidRDefault="00FA6196" w:rsidP="00FA619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r w:rsidRPr="00D96BED">
        <w:rPr>
          <w:rFonts w:ascii="Times New Roman" w:hAnsi="Times New Roman" w:cs="Times New Roman"/>
          <w:i/>
          <w:iCs/>
        </w:rPr>
        <w:t xml:space="preserve">Надежность. </w:t>
      </w:r>
    </w:p>
    <w:p w14:paraId="473A3B8E" w14:textId="3DCC340D" w:rsidR="00D96BED" w:rsidRDefault="00D96BED" w:rsidP="00FA619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Java – </w:t>
      </w:r>
      <w:r>
        <w:rPr>
          <w:rFonts w:ascii="Times New Roman" w:hAnsi="Times New Roman" w:cs="Times New Roman"/>
        </w:rPr>
        <w:t>строго типизированный язык.</w:t>
      </w:r>
    </w:p>
    <w:p w14:paraId="3286B863" w14:textId="6C1650DF" w:rsidR="00D96BED" w:rsidRDefault="00D96BED" w:rsidP="00FA619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96BED">
        <w:rPr>
          <w:rFonts w:ascii="Times New Roman" w:hAnsi="Times New Roman" w:cs="Times New Roman"/>
          <w:highlight w:val="green"/>
        </w:rPr>
        <w:lastRenderedPageBreak/>
        <w:t>Строго типизированный язык</w:t>
      </w:r>
      <w:r w:rsidRPr="00D96BED">
        <w:rPr>
          <w:rFonts w:ascii="Times New Roman" w:hAnsi="Times New Roman" w:cs="Times New Roman"/>
        </w:rPr>
        <w:t xml:space="preserve"> (или сильно типизированный язык) </w:t>
      </w:r>
      <w:r w:rsidRPr="00D96BED">
        <w:rPr>
          <w:rFonts w:ascii="Times New Roman" w:hAnsi="Times New Roman" w:cs="Times New Roman"/>
        </w:rPr>
        <w:t>— это</w:t>
      </w:r>
      <w:r w:rsidRPr="00D96BED">
        <w:rPr>
          <w:rFonts w:ascii="Times New Roman" w:hAnsi="Times New Roman" w:cs="Times New Roman"/>
        </w:rPr>
        <w:t xml:space="preserve"> язык программирования, который строго следует правилам и ограничениям, касающимся типов данных. В строго типизированных языках каждая переменная и выражение имеют строго определенный тип данных, и их использование ограничено в соответствии с этим типом.</w:t>
      </w:r>
    </w:p>
    <w:p w14:paraId="5A67B28D" w14:textId="77777777" w:rsidR="00D96BED" w:rsidRDefault="00D96BED" w:rsidP="00FA619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C41DE4A" w14:textId="77777777" w:rsidR="00D96BED" w:rsidRPr="00D96BED" w:rsidRDefault="00D96BED" w:rsidP="00FA619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96BED">
        <w:rPr>
          <w:rFonts w:ascii="Times New Roman" w:hAnsi="Times New Roman" w:cs="Times New Roman"/>
        </w:rPr>
        <w:t>Чтобы лучше понять, как обеспечивается надежность в Java, рассмотрим две главных причины отказа программ: просчеты в управлении памятью и неправильно обработанные исключительные ситуации (т.е. ошибки времени выполнения).</w:t>
      </w:r>
      <w:r w:rsidRPr="00D96BED">
        <w:rPr>
          <w:rFonts w:ascii="Times New Roman" w:hAnsi="Times New Roman" w:cs="Times New Roman"/>
        </w:rPr>
        <w:t xml:space="preserve">  </w:t>
      </w:r>
    </w:p>
    <w:p w14:paraId="649F87C7" w14:textId="63E370D4" w:rsidR="00D96BED" w:rsidRPr="00D96BED" w:rsidRDefault="00D96BED" w:rsidP="00FA619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96BED">
        <w:rPr>
          <w:rFonts w:ascii="Times New Roman" w:hAnsi="Times New Roman" w:cs="Times New Roman"/>
        </w:rPr>
        <w:t>Скажем, в С/С++ программист будет часто вручную выделять и освобождать динамическую память. Подход подобного рода иногда приводит к возникновению проблем, потому что программисты будут либо забывать об освобождении ранее выделенной памяти, либо, что хуже, пытаться освободить память, которая все еще задействована в другой части кода. Java практически устраняет указанные проблемы, самостоятельно управляя выделением и освобождением памяти. (На самом деле освобождение выполняется полностью автоматически, поскольку Java обеспечивает сборку мусора для неиспользуемых объектов.)</w:t>
      </w:r>
    </w:p>
    <w:p w14:paraId="5AE85830" w14:textId="276C68DB" w:rsidR="00D96BED" w:rsidRDefault="00D96BED" w:rsidP="00FA619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96BED">
        <w:rPr>
          <w:rFonts w:ascii="Times New Roman" w:hAnsi="Times New Roman" w:cs="Times New Roman"/>
        </w:rPr>
        <w:t>Условия для исключений в традиционных средах часто возникают в ситуациях вроде деления на ноль или отсутствия нужного файла, и справляться с ними приходится с помощью неуклюжих и трудных для чтения конструкций. Java помогает и этой области, предлагая объектно-ориентированную обработку исключений. В хорошо написанной программе на Java все ошибки времени выполнения могут - и должны - обрабатываться вашей программой.</w:t>
      </w:r>
    </w:p>
    <w:p w14:paraId="55ECADE2" w14:textId="77777777" w:rsidR="00D96BED" w:rsidRDefault="00D96BED" w:rsidP="00FA619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05EB989" w14:textId="07EF058F" w:rsidR="00D96BED" w:rsidRDefault="00D96BED" w:rsidP="00FA619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r w:rsidRPr="00D96BED">
        <w:rPr>
          <w:rFonts w:ascii="Times New Roman" w:hAnsi="Times New Roman" w:cs="Times New Roman"/>
          <w:i/>
          <w:iCs/>
        </w:rPr>
        <w:t>Интерпретируемость и высокая производительность</w:t>
      </w:r>
    </w:p>
    <w:p w14:paraId="73BC71A8" w14:textId="73703407" w:rsidR="00D96BED" w:rsidRPr="00D96BED" w:rsidRDefault="00D96BED" w:rsidP="00FA619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96BED">
        <w:rPr>
          <w:rFonts w:ascii="Times New Roman" w:hAnsi="Times New Roman" w:cs="Times New Roman"/>
        </w:rPr>
        <w:t>Б</w:t>
      </w:r>
      <w:r w:rsidRPr="00D96BED">
        <w:rPr>
          <w:rFonts w:ascii="Times New Roman" w:hAnsi="Times New Roman" w:cs="Times New Roman"/>
        </w:rPr>
        <w:t>айт-код Java был тщательно спроектирован, чтобы легко транслироваться прямо в машинный код для достижения очень высокой производительности с использованием оперативного компилятора.</w:t>
      </w:r>
    </w:p>
    <w:sectPr w:rsidR="00D96BED" w:rsidRPr="00D96BED" w:rsidSect="007D0E71">
      <w:pgSz w:w="11906" w:h="16838"/>
      <w:pgMar w:top="1134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5EE8"/>
    <w:multiLevelType w:val="hybridMultilevel"/>
    <w:tmpl w:val="79D07C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A22ACA"/>
    <w:multiLevelType w:val="hybridMultilevel"/>
    <w:tmpl w:val="7F4E4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701661"/>
    <w:multiLevelType w:val="hybridMultilevel"/>
    <w:tmpl w:val="97AE6A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CB3EE0"/>
    <w:multiLevelType w:val="hybridMultilevel"/>
    <w:tmpl w:val="A89A8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4D7067"/>
    <w:multiLevelType w:val="hybridMultilevel"/>
    <w:tmpl w:val="6D189A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C01A0D"/>
    <w:multiLevelType w:val="hybridMultilevel"/>
    <w:tmpl w:val="5622AB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4D455B"/>
    <w:multiLevelType w:val="hybridMultilevel"/>
    <w:tmpl w:val="D3C860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10064084">
    <w:abstractNumId w:val="3"/>
  </w:num>
  <w:num w:numId="2" w16cid:durableId="679622033">
    <w:abstractNumId w:val="4"/>
  </w:num>
  <w:num w:numId="3" w16cid:durableId="1935822796">
    <w:abstractNumId w:val="6"/>
  </w:num>
  <w:num w:numId="4" w16cid:durableId="713696877">
    <w:abstractNumId w:val="5"/>
  </w:num>
  <w:num w:numId="5" w16cid:durableId="1943880195">
    <w:abstractNumId w:val="2"/>
  </w:num>
  <w:num w:numId="6" w16cid:durableId="988249573">
    <w:abstractNumId w:val="1"/>
  </w:num>
  <w:num w:numId="7" w16cid:durableId="136112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71"/>
    <w:rsid w:val="000B3F8F"/>
    <w:rsid w:val="00267EA2"/>
    <w:rsid w:val="003014BD"/>
    <w:rsid w:val="0058524D"/>
    <w:rsid w:val="007D0E71"/>
    <w:rsid w:val="00816A4C"/>
    <w:rsid w:val="00C031B5"/>
    <w:rsid w:val="00CE31A8"/>
    <w:rsid w:val="00D96BED"/>
    <w:rsid w:val="00FA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B5E86"/>
  <w15:chartTrackingRefBased/>
  <w15:docId w15:val="{89E4BEEB-F49D-43DB-B34B-64CDC00F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2204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Владлена Терлецкая</dc:creator>
  <cp:keywords/>
  <dc:description/>
  <cp:lastModifiedBy>Владлена Терлецкая</cp:lastModifiedBy>
  <cp:revision>2</cp:revision>
  <dcterms:created xsi:type="dcterms:W3CDTF">2023-10-03T19:50:00Z</dcterms:created>
  <dcterms:modified xsi:type="dcterms:W3CDTF">2023-10-03T19:50:00Z</dcterms:modified>
</cp:coreProperties>
</file>