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5649D4" w14:textId="50D02BB7" w:rsidR="0020029C" w:rsidRDefault="0020029C" w:rsidP="0020029C">
      <w:pPr>
        <w:pStyle w:val="NormalWeb"/>
        <w:spacing w:before="0" w:beforeAutospacing="0" w:after="200" w:afterAutospacing="0"/>
        <w:rPr>
          <w:color w:val="000000"/>
          <w:sz w:val="22"/>
          <w:szCs w:val="22"/>
        </w:rPr>
      </w:pPr>
      <w:proofErr w:type="spellStart"/>
      <w:r>
        <w:rPr>
          <w:b/>
          <w:bCs/>
          <w:color w:val="000000"/>
          <w:sz w:val="22"/>
          <w:szCs w:val="22"/>
        </w:rPr>
        <w:t>Семинар</w:t>
      </w:r>
      <w:proofErr w:type="spellEnd"/>
      <w:r>
        <w:rPr>
          <w:b/>
          <w:bCs/>
          <w:color w:val="000000"/>
          <w:sz w:val="22"/>
          <w:szCs w:val="22"/>
        </w:rPr>
        <w:t xml:space="preserve"> </w:t>
      </w:r>
      <w:r w:rsidR="00330F85">
        <w:rPr>
          <w:b/>
          <w:bCs/>
          <w:color w:val="000000"/>
          <w:sz w:val="22"/>
          <w:szCs w:val="22"/>
        </w:rPr>
        <w:t>6</w:t>
      </w:r>
      <w:r>
        <w:rPr>
          <w:color w:val="000000"/>
          <w:sz w:val="22"/>
          <w:szCs w:val="22"/>
        </w:rPr>
        <w:t xml:space="preserve">. </w:t>
      </w:r>
      <w:proofErr w:type="spellStart"/>
      <w:r>
        <w:rPr>
          <w:color w:val="000000"/>
          <w:sz w:val="22"/>
          <w:szCs w:val="22"/>
        </w:rPr>
        <w:t>Программа</w:t>
      </w:r>
      <w:proofErr w:type="spellEnd"/>
      <w:r>
        <w:rPr>
          <w:color w:val="000000"/>
          <w:sz w:val="22"/>
          <w:szCs w:val="22"/>
        </w:rPr>
        <w:t xml:space="preserve"> MEGA.  </w:t>
      </w:r>
      <w:proofErr w:type="spellStart"/>
      <w:proofErr w:type="gramStart"/>
      <w:r w:rsidR="00330F85">
        <w:rPr>
          <w:color w:val="000000"/>
          <w:sz w:val="22"/>
          <w:szCs w:val="22"/>
        </w:rPr>
        <w:t>Выравнивание</w:t>
      </w:r>
      <w:proofErr w:type="spellEnd"/>
      <w:r w:rsidR="00330F85">
        <w:rPr>
          <w:color w:val="000000"/>
          <w:sz w:val="22"/>
          <w:szCs w:val="22"/>
        </w:rPr>
        <w:t xml:space="preserve"> и </w:t>
      </w:r>
      <w:r w:rsidR="00330F85">
        <w:rPr>
          <w:color w:val="000000"/>
          <w:sz w:val="22"/>
          <w:szCs w:val="22"/>
          <w:lang w:val="ru-RU"/>
        </w:rPr>
        <w:t>построение филогенетических деревьев</w:t>
      </w:r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на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примере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коровых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белков</w:t>
      </w:r>
      <w:proofErr w:type="spellEnd"/>
      <w:r>
        <w:rPr>
          <w:color w:val="000000"/>
          <w:sz w:val="22"/>
          <w:szCs w:val="22"/>
        </w:rPr>
        <w:t xml:space="preserve"> (ATP, DNA-</w:t>
      </w:r>
      <w:proofErr w:type="spellStart"/>
      <w:r>
        <w:rPr>
          <w:color w:val="000000"/>
          <w:sz w:val="22"/>
          <w:szCs w:val="22"/>
        </w:rPr>
        <w:t>poymerase</w:t>
      </w:r>
      <w:proofErr w:type="spellEnd"/>
      <w:r>
        <w:rPr>
          <w:color w:val="000000"/>
          <w:sz w:val="22"/>
          <w:szCs w:val="22"/>
        </w:rPr>
        <w:t>, 16S-RNA).</w:t>
      </w:r>
      <w:proofErr w:type="gramEnd"/>
    </w:p>
    <w:p w14:paraId="1EAF17E8" w14:textId="77777777" w:rsidR="0020029C" w:rsidRDefault="0020029C" w:rsidP="0020029C">
      <w:pPr>
        <w:pStyle w:val="NormalWeb"/>
        <w:spacing w:before="0" w:beforeAutospacing="0" w:after="200" w:afterAutospacing="0"/>
        <w:rPr>
          <w:color w:val="000000"/>
          <w:sz w:val="22"/>
          <w:szCs w:val="22"/>
          <w:lang w:val="ru-RU"/>
        </w:rPr>
      </w:pPr>
    </w:p>
    <w:p w14:paraId="678FE17C" w14:textId="05F21FE7" w:rsidR="0020029C" w:rsidRPr="000A4EA6" w:rsidRDefault="0020029C" w:rsidP="0020029C">
      <w:pPr>
        <w:pStyle w:val="NormalWeb"/>
        <w:spacing w:before="0" w:beforeAutospacing="0" w:after="200" w:afterAutospacing="0"/>
        <w:rPr>
          <w:color w:val="000000"/>
          <w:sz w:val="22"/>
          <w:szCs w:val="22"/>
          <w:lang w:val="ru-RU"/>
        </w:rPr>
      </w:pPr>
      <w:r>
        <w:rPr>
          <w:color w:val="000000"/>
          <w:sz w:val="22"/>
          <w:szCs w:val="22"/>
          <w:lang w:val="ru-RU"/>
        </w:rPr>
        <w:t xml:space="preserve">Устанавливаем </w:t>
      </w:r>
      <w:r w:rsidR="000A4EA6">
        <w:rPr>
          <w:color w:val="000000"/>
          <w:sz w:val="22"/>
          <w:szCs w:val="22"/>
          <w:lang w:val="ru-RU"/>
        </w:rPr>
        <w:t xml:space="preserve">пакет </w:t>
      </w:r>
      <w:r w:rsidR="000A4EA6">
        <w:rPr>
          <w:color w:val="000000"/>
          <w:sz w:val="22"/>
          <w:szCs w:val="22"/>
        </w:rPr>
        <w:t>MEGA</w:t>
      </w:r>
      <w:r>
        <w:rPr>
          <w:color w:val="000000"/>
          <w:sz w:val="22"/>
          <w:szCs w:val="22"/>
          <w:lang w:val="ru-RU"/>
        </w:rPr>
        <w:t xml:space="preserve"> и выравниваем последовательности из файлов материалов семинара</w:t>
      </w:r>
      <w:r w:rsidR="00EA2462">
        <w:rPr>
          <w:color w:val="000000"/>
          <w:sz w:val="22"/>
          <w:szCs w:val="22"/>
          <w:lang w:val="ru-RU"/>
        </w:rPr>
        <w:t xml:space="preserve"> (субъединицы ДНК- и РНК-полимераз из разных видов по всему дереву жизни)</w:t>
      </w:r>
      <w:r>
        <w:rPr>
          <w:color w:val="000000"/>
          <w:sz w:val="22"/>
          <w:szCs w:val="22"/>
          <w:lang w:val="ru-RU"/>
        </w:rPr>
        <w:t>.</w:t>
      </w:r>
    </w:p>
    <w:p w14:paraId="1F68AB63" w14:textId="77777777" w:rsidR="00527A5C" w:rsidRDefault="00527A5C" w:rsidP="0020029C">
      <w:pPr>
        <w:pStyle w:val="NormalWeb"/>
        <w:spacing w:before="0" w:beforeAutospacing="0" w:after="200" w:afterAutospacing="0"/>
        <w:rPr>
          <w:color w:val="000000"/>
          <w:sz w:val="22"/>
          <w:szCs w:val="22"/>
        </w:rPr>
      </w:pPr>
    </w:p>
    <w:p w14:paraId="15CA346E" w14:textId="02BD99D9" w:rsidR="0020029C" w:rsidRDefault="000A4EA6" w:rsidP="0020029C">
      <w:pPr>
        <w:pStyle w:val="NormalWeb"/>
        <w:spacing w:before="0" w:beforeAutospacing="0" w:after="20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1</w:t>
      </w:r>
      <w:r w:rsidR="0020029C">
        <w:rPr>
          <w:color w:val="000000"/>
          <w:sz w:val="22"/>
          <w:szCs w:val="22"/>
        </w:rPr>
        <w:t>. MEGA</w:t>
      </w:r>
    </w:p>
    <w:p w14:paraId="094A2666" w14:textId="77777777" w:rsidR="0020029C" w:rsidRDefault="00330F85" w:rsidP="0020029C">
      <w:pPr>
        <w:pStyle w:val="NormalWeb"/>
        <w:spacing w:before="0" w:beforeAutospacing="0" w:after="200" w:afterAutospacing="0"/>
        <w:rPr>
          <w:color w:val="000000"/>
          <w:sz w:val="22"/>
          <w:szCs w:val="22"/>
        </w:rPr>
      </w:pPr>
      <w:hyperlink r:id="rId6" w:history="1">
        <w:r w:rsidR="0020029C" w:rsidRPr="004278AA">
          <w:rPr>
            <w:rStyle w:val="Hyperlink"/>
            <w:sz w:val="22"/>
            <w:szCs w:val="22"/>
          </w:rPr>
          <w:t>https://www.megasoftware.net/</w:t>
        </w:r>
      </w:hyperlink>
    </w:p>
    <w:p w14:paraId="6D5AD771" w14:textId="20D7AB79" w:rsidR="00527A5C" w:rsidRDefault="00527A5C" w:rsidP="0020029C">
      <w:pPr>
        <w:pStyle w:val="NormalWeb"/>
        <w:spacing w:before="0" w:beforeAutospacing="0" w:after="200" w:afterAutospacing="0"/>
        <w:rPr>
          <w:color w:val="000000"/>
          <w:sz w:val="22"/>
          <w:szCs w:val="22"/>
        </w:rPr>
      </w:pPr>
      <w:r w:rsidRPr="00527A5C">
        <w:rPr>
          <w:noProof/>
          <w:color w:val="000000"/>
          <w:sz w:val="22"/>
          <w:szCs w:val="22"/>
        </w:rPr>
        <w:drawing>
          <wp:inline distT="0" distB="0" distL="0" distR="0" wp14:anchorId="0CDA0392" wp14:editId="37E776DB">
            <wp:extent cx="5486400" cy="3375660"/>
            <wp:effectExtent l="0" t="0" r="0" b="2540"/>
            <wp:docPr id="153601" name="Picture 4" descr="Screen Shot 2019-03-09 at 11.21.3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1" name="Picture 4" descr="Screen Shot 2019-03-09 at 11.21.31 AM.png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51560DC3" w14:textId="77777777" w:rsidR="00527A5C" w:rsidRDefault="00527A5C" w:rsidP="0020029C">
      <w:pPr>
        <w:pStyle w:val="NormalWeb"/>
        <w:spacing w:before="0" w:beforeAutospacing="0" w:after="200" w:afterAutospacing="0"/>
        <w:rPr>
          <w:color w:val="000000"/>
          <w:sz w:val="22"/>
          <w:szCs w:val="22"/>
        </w:rPr>
      </w:pPr>
    </w:p>
    <w:p w14:paraId="7CAFC0A3" w14:textId="77777777" w:rsidR="0020029C" w:rsidRDefault="0020029C" w:rsidP="0020029C">
      <w:pPr>
        <w:pStyle w:val="NormalWeb"/>
        <w:spacing w:before="0" w:beforeAutospacing="0" w:after="200" w:afterAutospacing="0"/>
        <w:rPr>
          <w:color w:val="000000"/>
          <w:sz w:val="22"/>
          <w:szCs w:val="22"/>
        </w:rPr>
      </w:pPr>
    </w:p>
    <w:p w14:paraId="7D7E2625" w14:textId="092A771B" w:rsidR="0020029C" w:rsidRDefault="00DE115D" w:rsidP="0020029C">
      <w:pPr>
        <w:pStyle w:val="NormalWeb"/>
        <w:spacing w:before="0" w:beforeAutospacing="0" w:after="20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  <w:lang w:val="ru-RU"/>
        </w:rPr>
        <w:t xml:space="preserve">Открываем </w:t>
      </w:r>
      <w:proofErr w:type="spellStart"/>
      <w:r>
        <w:rPr>
          <w:color w:val="000000"/>
          <w:sz w:val="22"/>
          <w:szCs w:val="22"/>
        </w:rPr>
        <w:t>fasta</w:t>
      </w:r>
      <w:proofErr w:type="spellEnd"/>
      <w:r>
        <w:rPr>
          <w:color w:val="000000"/>
          <w:sz w:val="22"/>
          <w:szCs w:val="22"/>
        </w:rPr>
        <w:t xml:space="preserve">-file </w:t>
      </w:r>
      <w:r>
        <w:rPr>
          <w:color w:val="000000"/>
          <w:sz w:val="22"/>
          <w:szCs w:val="22"/>
          <w:lang w:val="ru-RU"/>
        </w:rPr>
        <w:t xml:space="preserve">из файлов семинара (например, с субъединицей бета </w:t>
      </w:r>
      <w:r>
        <w:rPr>
          <w:color w:val="000000"/>
          <w:sz w:val="22"/>
          <w:szCs w:val="22"/>
        </w:rPr>
        <w:t>ATP-beta)</w:t>
      </w:r>
    </w:p>
    <w:p w14:paraId="0CD958A5" w14:textId="3FBCCB15" w:rsidR="00DE115D" w:rsidRDefault="00DE115D" w:rsidP="0020029C">
      <w:pPr>
        <w:pStyle w:val="NormalWeb"/>
        <w:spacing w:before="0" w:beforeAutospacing="0" w:after="200" w:afterAutospacing="0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lastRenderedPageBreak/>
        <w:drawing>
          <wp:inline distT="0" distB="0" distL="0" distR="0" wp14:anchorId="48C7BE8B" wp14:editId="6F160425">
            <wp:extent cx="5486400" cy="3042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13 at 5.13.5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B5C4" w14:textId="77777777" w:rsidR="00DE115D" w:rsidRDefault="00DE115D" w:rsidP="0020029C">
      <w:pPr>
        <w:pStyle w:val="NormalWeb"/>
        <w:spacing w:before="0" w:beforeAutospacing="0" w:after="200" w:afterAutospacing="0"/>
        <w:rPr>
          <w:color w:val="000000"/>
          <w:sz w:val="22"/>
          <w:szCs w:val="22"/>
          <w:lang w:val="ru-RU"/>
        </w:rPr>
      </w:pPr>
    </w:p>
    <w:p w14:paraId="3AA9EE09" w14:textId="2B391CE6" w:rsidR="00DE115D" w:rsidRDefault="00DE115D" w:rsidP="0020029C">
      <w:pPr>
        <w:pStyle w:val="NormalWeb"/>
        <w:spacing w:before="0" w:beforeAutospacing="0" w:after="200" w:afterAutospacing="0"/>
        <w:rPr>
          <w:color w:val="000000"/>
          <w:sz w:val="22"/>
          <w:szCs w:val="22"/>
          <w:lang w:val="ru-RU"/>
        </w:rPr>
      </w:pPr>
      <w:r>
        <w:rPr>
          <w:color w:val="000000"/>
          <w:sz w:val="22"/>
          <w:szCs w:val="22"/>
          <w:lang w:val="ru-RU"/>
        </w:rPr>
        <w:t xml:space="preserve">В меню </w:t>
      </w:r>
      <w:r>
        <w:rPr>
          <w:color w:val="000000"/>
          <w:sz w:val="22"/>
          <w:szCs w:val="22"/>
        </w:rPr>
        <w:t xml:space="preserve">Alignment -&gt; align with </w:t>
      </w:r>
      <w:proofErr w:type="spellStart"/>
      <w:r>
        <w:rPr>
          <w:color w:val="000000"/>
          <w:sz w:val="22"/>
          <w:szCs w:val="22"/>
        </w:rPr>
        <w:t>ClustalW</w:t>
      </w:r>
      <w:proofErr w:type="spellEnd"/>
      <w:r>
        <w:rPr>
          <w:color w:val="000000"/>
          <w:sz w:val="22"/>
          <w:szCs w:val="22"/>
        </w:rPr>
        <w:t xml:space="preserve"> (</w:t>
      </w:r>
      <w:r>
        <w:rPr>
          <w:color w:val="000000"/>
          <w:sz w:val="22"/>
          <w:szCs w:val="22"/>
          <w:lang w:val="ru-RU"/>
        </w:rPr>
        <w:t xml:space="preserve">или </w:t>
      </w:r>
      <w:r>
        <w:rPr>
          <w:color w:val="000000"/>
          <w:sz w:val="22"/>
          <w:szCs w:val="22"/>
        </w:rPr>
        <w:t xml:space="preserve">with Muscle – </w:t>
      </w:r>
      <w:r>
        <w:rPr>
          <w:color w:val="000000"/>
          <w:sz w:val="22"/>
          <w:szCs w:val="22"/>
          <w:lang w:val="ru-RU"/>
        </w:rPr>
        <w:t>это два разных алгоритма выравнивания)</w:t>
      </w:r>
    </w:p>
    <w:p w14:paraId="37614FA4" w14:textId="7A858F05" w:rsidR="00DE115D" w:rsidRDefault="00DE115D" w:rsidP="0020029C">
      <w:pPr>
        <w:pStyle w:val="NormalWeb"/>
        <w:spacing w:before="0" w:beforeAutospacing="0" w:after="200" w:afterAutospacing="0"/>
        <w:rPr>
          <w:color w:val="000000"/>
          <w:sz w:val="22"/>
          <w:szCs w:val="22"/>
          <w:lang w:val="ru-RU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 wp14:anchorId="70CCBC28" wp14:editId="3FCF2546">
            <wp:extent cx="5486400" cy="28886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13 at 5.14.2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D0AF" w14:textId="52F35E43" w:rsidR="00DE115D" w:rsidRDefault="00DE115D" w:rsidP="0020029C">
      <w:pPr>
        <w:pStyle w:val="NormalWeb"/>
        <w:spacing w:before="0" w:beforeAutospacing="0" w:after="200" w:afterAutospacing="0"/>
        <w:rPr>
          <w:color w:val="000000"/>
          <w:sz w:val="22"/>
          <w:szCs w:val="22"/>
          <w:lang w:val="ru-RU"/>
        </w:rPr>
      </w:pPr>
      <w:r>
        <w:rPr>
          <w:color w:val="000000"/>
          <w:sz w:val="22"/>
          <w:szCs w:val="22"/>
          <w:lang w:val="ru-RU"/>
        </w:rPr>
        <w:t>Не меняем параметры – используем по умолчанию</w:t>
      </w:r>
    </w:p>
    <w:p w14:paraId="7085AAB9" w14:textId="487ACF97" w:rsidR="00DE115D" w:rsidRDefault="00DE115D" w:rsidP="0020029C">
      <w:pPr>
        <w:pStyle w:val="NormalWeb"/>
        <w:spacing w:before="0" w:beforeAutospacing="0" w:after="200" w:afterAutospacing="0"/>
        <w:rPr>
          <w:color w:val="000000"/>
          <w:sz w:val="22"/>
          <w:szCs w:val="22"/>
          <w:lang w:val="ru-RU"/>
        </w:rPr>
      </w:pPr>
      <w:r>
        <w:rPr>
          <w:color w:val="000000"/>
          <w:sz w:val="22"/>
          <w:szCs w:val="22"/>
          <w:lang w:val="ru-RU"/>
        </w:rPr>
        <w:t>Получаем итоговое выравнивание</w:t>
      </w:r>
    </w:p>
    <w:p w14:paraId="5D740F46" w14:textId="77777777" w:rsidR="00DE115D" w:rsidRDefault="00DE115D" w:rsidP="0020029C">
      <w:pPr>
        <w:pStyle w:val="NormalWeb"/>
        <w:spacing w:before="0" w:beforeAutospacing="0" w:after="200" w:afterAutospacing="0"/>
        <w:rPr>
          <w:color w:val="000000"/>
          <w:sz w:val="22"/>
          <w:szCs w:val="22"/>
          <w:lang w:val="ru-RU"/>
        </w:rPr>
      </w:pPr>
    </w:p>
    <w:p w14:paraId="2A7AA18F" w14:textId="0BA25559" w:rsidR="00DE115D" w:rsidRDefault="00DE115D" w:rsidP="0020029C">
      <w:pPr>
        <w:pStyle w:val="NormalWeb"/>
        <w:spacing w:before="0" w:beforeAutospacing="0" w:after="200" w:afterAutospacing="0"/>
        <w:rPr>
          <w:color w:val="000000"/>
          <w:sz w:val="22"/>
          <w:szCs w:val="22"/>
          <w:lang w:val="ru-RU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 wp14:anchorId="6DB0EF3A" wp14:editId="38C32407">
            <wp:extent cx="5486400" cy="2872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13 at 5.17.4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910D" w14:textId="77777777" w:rsidR="00DE115D" w:rsidRPr="00DE115D" w:rsidRDefault="00DE115D" w:rsidP="0020029C">
      <w:pPr>
        <w:pStyle w:val="NormalWeb"/>
        <w:spacing w:before="0" w:beforeAutospacing="0" w:after="200" w:afterAutospacing="0"/>
        <w:rPr>
          <w:color w:val="000000"/>
          <w:sz w:val="22"/>
          <w:szCs w:val="22"/>
          <w:lang w:val="ru-RU"/>
        </w:rPr>
      </w:pPr>
    </w:p>
    <w:p w14:paraId="241DAD02" w14:textId="40DDDDBE" w:rsidR="00DE115D" w:rsidRDefault="00330F85" w:rsidP="0020029C">
      <w:pPr>
        <w:pStyle w:val="NormalWeb"/>
        <w:spacing w:before="0" w:beforeAutospacing="0" w:after="200" w:afterAutospacing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Далее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строим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деревья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тремя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методами</w:t>
      </w:r>
      <w:proofErr w:type="spellEnd"/>
      <w:r>
        <w:rPr>
          <w:color w:val="000000"/>
          <w:sz w:val="22"/>
          <w:szCs w:val="22"/>
        </w:rPr>
        <w:t xml:space="preserve"> –</w:t>
      </w:r>
    </w:p>
    <w:p w14:paraId="5D29F3EE" w14:textId="15263793" w:rsidR="00330F85" w:rsidRDefault="00330F85" w:rsidP="00330F85">
      <w:pPr>
        <w:pStyle w:val="NormalWeb"/>
        <w:numPr>
          <w:ilvl w:val="0"/>
          <w:numId w:val="2"/>
        </w:numPr>
        <w:spacing w:before="0" w:beforeAutospacing="0" w:after="200" w:afterAutospacing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Методом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максимальной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бережливости</w:t>
      </w:r>
      <w:bookmarkStart w:id="0" w:name="_GoBack"/>
      <w:bookmarkEnd w:id="0"/>
      <w:proofErr w:type="spellEnd"/>
    </w:p>
    <w:p w14:paraId="64150323" w14:textId="7A4BFBAA" w:rsidR="00330F85" w:rsidRDefault="00330F85" w:rsidP="00330F85">
      <w:pPr>
        <w:pStyle w:val="NormalWeb"/>
        <w:numPr>
          <w:ilvl w:val="0"/>
          <w:numId w:val="2"/>
        </w:numPr>
        <w:spacing w:before="0" w:beforeAutospacing="0" w:after="200" w:afterAutospacing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Методом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расстояний</w:t>
      </w:r>
      <w:proofErr w:type="spellEnd"/>
    </w:p>
    <w:p w14:paraId="762EBE6B" w14:textId="50029F12" w:rsidR="00330F85" w:rsidRPr="00DE115D" w:rsidRDefault="00330F85" w:rsidP="00330F85">
      <w:pPr>
        <w:pStyle w:val="NormalWeb"/>
        <w:numPr>
          <w:ilvl w:val="0"/>
          <w:numId w:val="2"/>
        </w:numPr>
        <w:spacing w:before="0" w:beforeAutospacing="0" w:after="200" w:afterAutospacing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Методом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максимального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правдоподобия</w:t>
      </w:r>
      <w:proofErr w:type="spellEnd"/>
    </w:p>
    <w:p w14:paraId="6B8A603C" w14:textId="77777777" w:rsidR="0020029C" w:rsidRPr="0020029C" w:rsidRDefault="0020029C" w:rsidP="0020029C">
      <w:pPr>
        <w:pStyle w:val="NormalWeb"/>
        <w:spacing w:before="0" w:beforeAutospacing="0" w:after="200" w:afterAutospacing="0"/>
      </w:pPr>
    </w:p>
    <w:p w14:paraId="369AD54F" w14:textId="77777777" w:rsidR="00936F81" w:rsidRDefault="00936F81"/>
    <w:sectPr w:rsidR="00936F81" w:rsidSect="00936F81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9D1FE6"/>
    <w:multiLevelType w:val="hybridMultilevel"/>
    <w:tmpl w:val="FFD08D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30046DE"/>
    <w:multiLevelType w:val="hybridMultilevel"/>
    <w:tmpl w:val="C89481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573"/>
    <w:rsid w:val="00016113"/>
    <w:rsid w:val="000A4EA6"/>
    <w:rsid w:val="0020029C"/>
    <w:rsid w:val="00330F85"/>
    <w:rsid w:val="00527A5C"/>
    <w:rsid w:val="00936F81"/>
    <w:rsid w:val="00DE115D"/>
    <w:rsid w:val="00DE7573"/>
    <w:rsid w:val="00EA246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56DBF6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0029C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  <w:lang w:eastAsia="en-US"/>
    </w:rPr>
  </w:style>
  <w:style w:type="character" w:styleId="Hyperlink">
    <w:name w:val="Hyperlink"/>
    <w:basedOn w:val="DefaultParagraphFont"/>
    <w:uiPriority w:val="99"/>
    <w:unhideWhenUsed/>
    <w:rsid w:val="0020029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7A5C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A5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0029C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  <w:lang w:eastAsia="en-US"/>
    </w:rPr>
  </w:style>
  <w:style w:type="character" w:styleId="Hyperlink">
    <w:name w:val="Hyperlink"/>
    <w:basedOn w:val="DefaultParagraphFont"/>
    <w:uiPriority w:val="99"/>
    <w:unhideWhenUsed/>
    <w:rsid w:val="0020029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7A5C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A5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73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www.megasoftware.net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116</Words>
  <Characters>667</Characters>
  <Application>Microsoft Macintosh Word</Application>
  <DocSecurity>0</DocSecurity>
  <Lines>5</Lines>
  <Paragraphs>1</Paragraphs>
  <ScaleCrop>false</ScaleCrop>
  <Company>Biophysics</Company>
  <LinksUpToDate>false</LinksUpToDate>
  <CharactersWithSpaces>782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Poptsova</dc:creator>
  <cp:keywords/>
  <dc:description/>
  <cp:lastModifiedBy>Maria Poptsova</cp:lastModifiedBy>
  <cp:revision>8</cp:revision>
  <dcterms:created xsi:type="dcterms:W3CDTF">2019-09-24T15:58:00Z</dcterms:created>
  <dcterms:modified xsi:type="dcterms:W3CDTF">2020-10-14T06:56:00Z</dcterms:modified>
</cp:coreProperties>
</file>