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Что нужно сделать, чтобы подготовиться к семинару 11: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Сдать Самостоятельную работу (ДЗ на добор баллов после семинаров 9-10).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Изучить материалы:</w:t>
      </w:r>
    </w:p>
    <w:p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Важно! Лекции по этой теме значительно опережают семинары, однако оптимально изучить их именно сейчас. Во-первых, так учебная нагрузка будет распределена более равномерно. Во-вторых, это позволит нам более свободно обсуждать на семинарах инфляцию и модель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ADAS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, используя информацию не только из лекций по индексам, но и из лекций по денежному рынку.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7097"/>
      </w:tblGrid>
      <w:tr>
        <w:tc>
          <w:tcPr>
            <w:tcW w:w="2248" w:type="dxa"/>
            <w:shd w:val="clear" w:color="auto" w:fill="auto"/>
          </w:tcPr>
          <w:p>
            <w:pPr>
              <w:jc w:val="both"/>
              <w:rPr>
                <w:u w:val="single"/>
              </w:rPr>
            </w:pPr>
            <w:r>
              <w:rPr>
                <w:b/>
              </w:rPr>
              <w:t>Тема 8 (2 недели)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Государственные макроэкономические политики. Открытая экономика.</w:t>
            </w:r>
          </w:p>
        </w:tc>
      </w:tr>
      <w:tr>
        <w:tc>
          <w:tcPr>
            <w:tcW w:w="2248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Подтема</w:t>
            </w:r>
            <w:proofErr w:type="spellEnd"/>
            <w:r>
              <w:rPr>
                <w:i/>
                <w:iCs/>
              </w:rPr>
              <w:t xml:space="preserve"> 8.1. 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Государственные макроэкономические политики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9.1. Государственные макроэкономические политики. 6 мин.</w:t>
            </w:r>
          </w:p>
        </w:tc>
      </w:tr>
      <w:tr>
        <w:tc>
          <w:tcPr>
            <w:tcW w:w="2248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Подтема</w:t>
            </w:r>
            <w:proofErr w:type="spellEnd"/>
            <w:r>
              <w:rPr>
                <w:i/>
                <w:iCs/>
              </w:rPr>
              <w:t xml:space="preserve"> 8.</w:t>
            </w:r>
            <w:r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</w:rPr>
              <w:t>.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Фискальная политика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9.2. Мультипликационный эффект в модели кругооборота. 18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9.3. Неравенство доходов. 16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9.4. Фискальная политика: за и против. 14 мин.</w:t>
            </w:r>
          </w:p>
        </w:tc>
      </w:tr>
      <w:tr>
        <w:tc>
          <w:tcPr>
            <w:tcW w:w="2248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Подтема</w:t>
            </w:r>
            <w:proofErr w:type="spellEnd"/>
            <w:r>
              <w:rPr>
                <w:i/>
                <w:iCs/>
              </w:rPr>
              <w:t xml:space="preserve"> 8.</w:t>
            </w:r>
            <w:r>
              <w:rPr>
                <w:i/>
                <w:iCs/>
                <w:lang w:val="en-US"/>
              </w:rPr>
              <w:t>3</w:t>
            </w:r>
            <w:r>
              <w:rPr>
                <w:i/>
                <w:iCs/>
              </w:rPr>
              <w:t>.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Что такое деньги?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9.5. Функции денег. 7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9.6. Количественная теория денег. Монетизация экономики. 8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9.7. Эволюция денег в человеческой истории. 11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9.8. Безналичные расчеты. 11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9.9. Денежные агрегаты. Денежная масса. 14 мин.</w:t>
            </w:r>
          </w:p>
        </w:tc>
      </w:tr>
      <w:tr>
        <w:tc>
          <w:tcPr>
            <w:tcW w:w="2248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Подтема</w:t>
            </w:r>
            <w:proofErr w:type="spellEnd"/>
            <w:r>
              <w:rPr>
                <w:i/>
                <w:iCs/>
              </w:rPr>
              <w:t xml:space="preserve"> 8.</w:t>
            </w:r>
            <w:r>
              <w:rPr>
                <w:i/>
                <w:iCs/>
                <w:lang w:val="en-US"/>
              </w:rPr>
              <w:t>4</w:t>
            </w:r>
            <w:r>
              <w:rPr>
                <w:i/>
                <w:iCs/>
              </w:rPr>
              <w:t>.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Чем опасны инфляция и дефляция?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9.10*. Чем опасны инфляция и дефляция? 11 мин.</w:t>
            </w:r>
          </w:p>
        </w:tc>
      </w:tr>
      <w:tr>
        <w:tc>
          <w:tcPr>
            <w:tcW w:w="2248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Подтема</w:t>
            </w:r>
            <w:proofErr w:type="spellEnd"/>
            <w:r>
              <w:rPr>
                <w:i/>
                <w:iCs/>
              </w:rPr>
              <w:t xml:space="preserve"> 8.5. 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Кредитная мультипликация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9.11. Кредитная мультипликация. 16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9.12. Денежная база и денежная масса. 16 мин.</w:t>
            </w:r>
          </w:p>
        </w:tc>
      </w:tr>
      <w:tr>
        <w:tc>
          <w:tcPr>
            <w:tcW w:w="2248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Подтема</w:t>
            </w:r>
            <w:proofErr w:type="spellEnd"/>
            <w:r>
              <w:rPr>
                <w:i/>
                <w:iCs/>
              </w:rPr>
              <w:t xml:space="preserve"> 8.6.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Монетарная политика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10.1. Монетарная политика. 11 мин.</w:t>
            </w:r>
          </w:p>
          <w:p>
            <w:pPr>
              <w:ind w:firstLine="252"/>
              <w:jc w:val="both"/>
            </w:pPr>
            <w:proofErr w:type="spellStart"/>
            <w:r>
              <w:lastRenderedPageBreak/>
              <w:t>Видеолекция</w:t>
            </w:r>
            <w:proofErr w:type="spellEnd"/>
            <w:r>
              <w:t xml:space="preserve"> 10.2. Почему монетарная политика может быть неэффективной (1)? 11 мин.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10.3. Почему монетарная политика может быть неэффективной (2)? 10 мин.</w:t>
            </w:r>
          </w:p>
        </w:tc>
      </w:tr>
      <w:tr>
        <w:tc>
          <w:tcPr>
            <w:tcW w:w="2248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lastRenderedPageBreak/>
              <w:t>Подтема</w:t>
            </w:r>
            <w:proofErr w:type="spellEnd"/>
            <w:r>
              <w:rPr>
                <w:i/>
                <w:iCs/>
              </w:rPr>
              <w:t xml:space="preserve"> 8.7.</w:t>
            </w:r>
          </w:p>
        </w:tc>
        <w:tc>
          <w:tcPr>
            <w:tcW w:w="7097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ВВП и ВНД</w:t>
            </w:r>
          </w:p>
          <w:p>
            <w:pPr>
              <w:ind w:firstLine="252"/>
              <w:jc w:val="both"/>
            </w:pPr>
            <w:proofErr w:type="spellStart"/>
            <w:r>
              <w:t>Видеолекция</w:t>
            </w:r>
            <w:proofErr w:type="spellEnd"/>
            <w:r>
              <w:t xml:space="preserve"> 10.4. ВВП и ВНД. 5 мин.</w:t>
            </w:r>
          </w:p>
        </w:tc>
      </w:tr>
      <w:t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bookmarkStart w:id="0" w:name="_Hlk85756122"/>
            <w:r>
              <w:rPr>
                <w:i/>
                <w:iCs/>
              </w:rPr>
              <w:t>Краткое содержание темы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Государственные макроэкономические политики: фискальная и монетарная политики. Различные задачи фискальной политики. Мультипликационный эффект. Сокращение неравенства доходов. Недостатки фискальной политики. Денежная масса. Деньги и их функции. Эволюция денег. Кредитная мультипликация. Монетарная политика: механизмы работы. Возможные причины неэффективности монетарной политики. Открытая экономика: ВВП и ВНД</w:t>
            </w:r>
            <w:r>
              <w:rPr>
                <w:i/>
                <w:iCs/>
              </w:rPr>
              <w:t>.</w:t>
            </w:r>
          </w:p>
        </w:tc>
      </w:tr>
      <w:t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Задачи обучения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Познакомиться с видами государственной </w:t>
            </w:r>
            <w:proofErr w:type="spellStart"/>
            <w:r>
              <w:rPr>
                <w:i/>
                <w:iCs/>
              </w:rPr>
              <w:t>антициклической</w:t>
            </w:r>
            <w:proofErr w:type="spellEnd"/>
            <w:r>
              <w:rPr>
                <w:i/>
                <w:iCs/>
              </w:rPr>
              <w:t xml:space="preserve"> политики. Разобраться, как работает фискальная политика. Обсудить целесообразность и последствия </w:t>
            </w:r>
            <w:proofErr w:type="gramStart"/>
            <w:r>
              <w:rPr>
                <w:i/>
                <w:iCs/>
              </w:rPr>
              <w:t>применения  фискальной</w:t>
            </w:r>
            <w:proofErr w:type="gramEnd"/>
            <w:r>
              <w:rPr>
                <w:i/>
                <w:iCs/>
              </w:rPr>
              <w:t xml:space="preserve"> политики. Познакомиться с функциями денег в экономике и их влиянии на экономическое развитие. </w:t>
            </w:r>
          </w:p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Разобраться, как работает монетарная политика. Обсудить положительные и отрицательные стороны, связанные с применением монетарной политики.</w:t>
            </w:r>
          </w:p>
        </w:tc>
      </w:tr>
      <w:t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Дополнительные материалы/ литература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Макконелл</w:t>
            </w:r>
            <w:proofErr w:type="spellEnd"/>
            <w:r>
              <w:rPr>
                <w:i/>
                <w:iCs/>
              </w:rPr>
              <w:t xml:space="preserve"> К.Р., </w:t>
            </w:r>
            <w:proofErr w:type="spellStart"/>
            <w:r>
              <w:rPr>
                <w:i/>
                <w:iCs/>
              </w:rPr>
              <w:t>Брю</w:t>
            </w:r>
            <w:proofErr w:type="spellEnd"/>
            <w:r>
              <w:rPr>
                <w:i/>
                <w:iCs/>
              </w:rPr>
              <w:t xml:space="preserve"> С.Л. </w:t>
            </w:r>
            <w:proofErr w:type="spellStart"/>
            <w:r>
              <w:rPr>
                <w:i/>
                <w:iCs/>
              </w:rPr>
              <w:t>Экономикс</w:t>
            </w:r>
            <w:proofErr w:type="spellEnd"/>
            <w:r>
              <w:rPr>
                <w:i/>
                <w:iCs/>
              </w:rPr>
              <w:t>: принципы, проблемы и политика. М: ИНФРА-М, 2003. - 972 с (или другое издание). Гл.10.,12-15,34,38.</w:t>
            </w:r>
          </w:p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Ч. </w:t>
            </w:r>
            <w:proofErr w:type="spellStart"/>
            <w:r>
              <w:rPr>
                <w:i/>
                <w:iCs/>
              </w:rPr>
              <w:t>Уилан</w:t>
            </w:r>
            <w:proofErr w:type="spellEnd"/>
            <w:r>
              <w:rPr>
                <w:i/>
                <w:iCs/>
              </w:rPr>
              <w:t xml:space="preserve"> Голая экономика. Разоблачение унылой науки. М.: Манн, Иванов и Фербер, 2017. Гл. 10, 11.</w:t>
            </w:r>
          </w:p>
          <w:p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С.Алексашенко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Д.Мирошниченко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С.Смирнов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А.Чернявский</w:t>
            </w:r>
            <w:proofErr w:type="spellEnd"/>
            <w:r>
              <w:rPr>
                <w:i/>
                <w:iCs/>
              </w:rPr>
              <w:t>. Опыт других стран: есть чему поучиться. // Экономическая политика. 2011. </w:t>
            </w:r>
            <w:hyperlink r:id="rId7" w:history="1">
              <w:r>
                <w:rPr>
                  <w:rStyle w:val="a3"/>
                  <w:i/>
                  <w:iCs/>
                </w:rPr>
                <w:t>№ 1</w:t>
              </w:r>
            </w:hyperlink>
            <w:r>
              <w:rPr>
                <w:i/>
                <w:iCs/>
              </w:rPr>
              <w:t>. и </w:t>
            </w:r>
            <w:hyperlink r:id="rId8" w:history="1">
              <w:r>
                <w:rPr>
                  <w:rStyle w:val="a3"/>
                  <w:i/>
                  <w:iCs/>
                </w:rPr>
                <w:t>№ 2</w:t>
              </w:r>
            </w:hyperlink>
            <w:r>
              <w:rPr>
                <w:i/>
                <w:iCs/>
              </w:rPr>
              <w:t>.</w:t>
            </w:r>
          </w:p>
          <w:p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С.Алексашенко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В.Миронов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Д.Мирошниченко</w:t>
            </w:r>
            <w:proofErr w:type="spellEnd"/>
            <w:r>
              <w:rPr>
                <w:i/>
                <w:iCs/>
              </w:rPr>
              <w:t xml:space="preserve">. Российский кризис и антикризисный пакет: цели, масштабы, эффективность. // Вопросы экономики, 2011. № 2. </w:t>
            </w:r>
          </w:p>
          <w:p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Найл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Фергюссон</w:t>
            </w:r>
            <w:proofErr w:type="spellEnd"/>
            <w:r>
              <w:rPr>
                <w:i/>
                <w:iCs/>
              </w:rPr>
              <w:t xml:space="preserve">. Восхождение денег; пер. с англ. А. </w:t>
            </w:r>
            <w:proofErr w:type="spellStart"/>
            <w:r>
              <w:rPr>
                <w:i/>
                <w:iCs/>
              </w:rPr>
              <w:t>Коляндра</w:t>
            </w:r>
            <w:proofErr w:type="spellEnd"/>
            <w:r>
              <w:rPr>
                <w:i/>
                <w:iCs/>
              </w:rPr>
              <w:t>, И. Файбисовича. — М.: Астрель: CORPUS, 2010. — 431 с. Глава IV.</w:t>
            </w:r>
          </w:p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Томас </w:t>
            </w:r>
            <w:proofErr w:type="spellStart"/>
            <w:r>
              <w:rPr>
                <w:i/>
                <w:iCs/>
              </w:rPr>
              <w:t>Пикетти</w:t>
            </w:r>
            <w:proofErr w:type="spellEnd"/>
            <w:r>
              <w:rPr>
                <w:i/>
                <w:iCs/>
              </w:rPr>
              <w:t xml:space="preserve">. Капитал в XXI веке. М: Ад </w:t>
            </w:r>
            <w:proofErr w:type="spellStart"/>
            <w:r>
              <w:rPr>
                <w:i/>
                <w:iCs/>
              </w:rPr>
              <w:t>Маргинем</w:t>
            </w:r>
            <w:proofErr w:type="spellEnd"/>
            <w:r>
              <w:rPr>
                <w:i/>
                <w:iCs/>
              </w:rPr>
              <w:t xml:space="preserve">, 2016 г. </w:t>
            </w:r>
          </w:p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И. </w:t>
            </w:r>
            <w:proofErr w:type="gramStart"/>
            <w:r>
              <w:rPr>
                <w:i/>
                <w:iCs/>
              </w:rPr>
              <w:t>Ким  Микроэкономика</w:t>
            </w:r>
            <w:proofErr w:type="gramEnd"/>
            <w:r>
              <w:rPr>
                <w:i/>
                <w:iCs/>
              </w:rPr>
              <w:t xml:space="preserve"> : учебник и практикум для академического бакалавриата — М. : Издательство </w:t>
            </w:r>
            <w:proofErr w:type="spellStart"/>
            <w:r>
              <w:rPr>
                <w:i/>
                <w:iCs/>
              </w:rPr>
              <w:t>Юрайт</w:t>
            </w:r>
            <w:proofErr w:type="spellEnd"/>
            <w:r>
              <w:rPr>
                <w:i/>
                <w:iCs/>
              </w:rPr>
              <w:t>, 2017. </w:t>
            </w:r>
            <w:hyperlink r:id="rId9" w:anchor="page/275" w:tgtFrame="[object Object]" w:history="1">
              <w:r>
                <w:rPr>
                  <w:rStyle w:val="a3"/>
                  <w:i/>
                  <w:iCs/>
                </w:rPr>
                <w:t>Глава 6, §6.3</w:t>
              </w:r>
            </w:hyperlink>
            <w:r>
              <w:rPr>
                <w:i/>
                <w:iCs/>
              </w:rPr>
              <w:t>.</w:t>
            </w:r>
          </w:p>
          <w:p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Г.Мэнкью</w:t>
            </w:r>
            <w:proofErr w:type="spellEnd"/>
            <w:r>
              <w:rPr>
                <w:i/>
                <w:iCs/>
              </w:rPr>
              <w:t xml:space="preserve">, М. Тейлор. </w:t>
            </w:r>
            <w:proofErr w:type="spellStart"/>
            <w:r>
              <w:rPr>
                <w:i/>
                <w:iCs/>
              </w:rPr>
              <w:t>Экономикс</w:t>
            </w:r>
            <w:proofErr w:type="spellEnd"/>
            <w:r>
              <w:rPr>
                <w:i/>
                <w:iCs/>
              </w:rPr>
              <w:t xml:space="preserve">. 2-е изд. </w:t>
            </w:r>
            <w:proofErr w:type="spellStart"/>
            <w:r>
              <w:rPr>
                <w:i/>
                <w:iCs/>
              </w:rPr>
              <w:t>Спб</w:t>
            </w:r>
            <w:proofErr w:type="spellEnd"/>
            <w:r>
              <w:rPr>
                <w:i/>
                <w:iCs/>
              </w:rPr>
              <w:t>.: Питер, 2013 - 656 с. Гл. 24.</w:t>
            </w:r>
          </w:p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Центральный банк РФ (http://www.cbr.ru/publ/ondkp/).</w:t>
            </w:r>
          </w:p>
        </w:tc>
      </w:tr>
    </w:tbl>
    <w:p>
      <w:pPr>
        <w:rPr>
          <w:b/>
          <w:bCs/>
          <w:i/>
          <w:iCs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Задачи на самостоятельное решение после просмотра лекций по теме 8:</w:t>
      </w:r>
    </w:p>
    <w:p>
      <w:r>
        <w:t>Решите эти задачи, пометьте себе правильные ответы. Не все вопросы отсюда мы будем обсуждать на семинарах: это задания для Вашего самоконтроля. Однако они дадут Вам представление о том, чего ожидать в тестах и о чем Вас будут спрашивать на семинарах (а это помогает набрать баллы активности).</w:t>
      </w:r>
    </w:p>
    <w:bookmarkEnd w:id="0"/>
    <w:p>
      <w:pPr>
        <w:jc w:val="both"/>
      </w:pPr>
    </w:p>
    <w:p>
      <w:r>
        <w:t>Задания:</w:t>
      </w:r>
    </w:p>
    <w:p>
      <w:r>
        <w:t>1. Выберите единственный верный ответ.</w:t>
      </w:r>
    </w:p>
    <w:p>
      <w:r>
        <w:t xml:space="preserve">1.1. Решение какой в </w:t>
      </w:r>
      <w:r>
        <w:rPr>
          <w:b/>
          <w:bCs/>
        </w:rPr>
        <w:t xml:space="preserve">наименьшей </w:t>
      </w:r>
      <w:r>
        <w:t>степени находится в компетенции Центрального банка РФ?</w:t>
      </w:r>
    </w:p>
    <w:p>
      <w:pPr>
        <w:ind w:firstLine="142"/>
      </w:pPr>
      <w:r>
        <w:t>а) Снижение инфляции в России</w:t>
      </w:r>
    </w:p>
    <w:p>
      <w:pPr>
        <w:ind w:firstLine="142"/>
      </w:pPr>
      <w:r>
        <w:t xml:space="preserve">б) Стабилизация курса доллара по </w:t>
      </w:r>
      <w:proofErr w:type="gramStart"/>
      <w:r>
        <w:t>отношению  к</w:t>
      </w:r>
      <w:proofErr w:type="gramEnd"/>
      <w:r>
        <w:t xml:space="preserve"> рублю</w:t>
      </w:r>
    </w:p>
    <w:p>
      <w:pPr>
        <w:ind w:firstLine="142"/>
      </w:pPr>
      <w:r>
        <w:t>в) Стимулирование экономического развития в России</w:t>
      </w:r>
    </w:p>
    <w:p>
      <w:pPr>
        <w:ind w:firstLine="142"/>
      </w:pPr>
      <w:r>
        <w:t>г) Сокращение неравенства доходов в России</w:t>
      </w:r>
    </w:p>
    <w:p>
      <w:r>
        <w:t>1.2. Если с сокращением располагаемого дохода на 50, потребительские сократились на 40, предельная склонность к сбережению равна</w:t>
      </w:r>
    </w:p>
    <w:p>
      <w:pPr>
        <w:ind w:firstLine="142"/>
      </w:pPr>
      <w:r>
        <w:t>а) -0,8</w:t>
      </w:r>
      <w:r>
        <w:tab/>
      </w:r>
      <w:r>
        <w:tab/>
        <w:t xml:space="preserve">б) 0,4 </w:t>
      </w:r>
      <w:r>
        <w:tab/>
      </w:r>
      <w:r>
        <w:tab/>
      </w:r>
      <w:r>
        <w:tab/>
        <w:t>в) 0,2</w:t>
      </w:r>
      <w:r>
        <w:tab/>
      </w:r>
      <w:r>
        <w:tab/>
      </w:r>
      <w:r>
        <w:tab/>
        <w:t>г) -10</w:t>
      </w:r>
    </w:p>
    <w:p>
      <w:r>
        <w:t>1.3. Снижение инвестиционных расходов на 10 снизило ВВП на 40. Тогда...</w:t>
      </w:r>
    </w:p>
    <w:p>
      <w:pPr>
        <w:ind w:firstLine="142"/>
      </w:pPr>
      <w:r>
        <w:t>а) MPC = 0.25</w:t>
      </w:r>
      <w:r>
        <w:tab/>
        <w:t>б) MPC = 0.75</w:t>
      </w:r>
      <w:r>
        <w:tab/>
        <w:t>в) MPC = 4</w:t>
      </w:r>
      <w:r>
        <w:tab/>
      </w:r>
      <w:r>
        <w:tab/>
        <w:t>г) MPC = -4</w:t>
      </w:r>
    </w:p>
    <w:p>
      <w:pPr>
        <w:jc w:val="both"/>
        <w:rPr>
          <w:i/>
          <w:iCs/>
        </w:rPr>
      </w:pPr>
      <w:r>
        <w:rPr>
          <w:i/>
          <w:iCs/>
        </w:rPr>
        <w:t>Комментарий: в вопросах 1.3-1.9 и задачах 3 и 4 предполагается использование формулы простого мультипликатора Кейнса (при упрощающей предпосылке, что все расходы, кроме потребительских, а также налоги автономны, т.е. не зависят от уровня дохода). Можно это отметить отдельно в формулировке вопросов.</w:t>
      </w:r>
    </w:p>
    <w:p>
      <w:r>
        <w:t xml:space="preserve">1.4. Что </w:t>
      </w:r>
      <w:proofErr w:type="gramStart"/>
      <w:r>
        <w:t>нужно  сделать</w:t>
      </w:r>
      <w:proofErr w:type="gramEnd"/>
      <w:r>
        <w:t xml:space="preserve"> с гос. закупками, чтобы увеличить ВВП страны на  100 при MPS = 0.25 (мультипликатор - простой)</w:t>
      </w:r>
    </w:p>
    <w:p>
      <w:pPr>
        <w:ind w:firstLine="142"/>
      </w:pPr>
      <w:r>
        <w:t>а) увеличить на 25</w:t>
      </w:r>
      <w:r>
        <w:tab/>
      </w:r>
      <w:r>
        <w:tab/>
      </w:r>
      <w:r>
        <w:tab/>
      </w:r>
      <w:r>
        <w:tab/>
        <w:t>б) увеличить на 400</w:t>
      </w:r>
      <w:r>
        <w:tab/>
      </w:r>
      <w:r>
        <w:tab/>
      </w:r>
    </w:p>
    <w:p>
      <w:pPr>
        <w:ind w:firstLine="142"/>
      </w:pPr>
      <w:proofErr w:type="gramStart"/>
      <w:r>
        <w:t>в)снизить</w:t>
      </w:r>
      <w:proofErr w:type="gramEnd"/>
      <w:r>
        <w:t xml:space="preserve"> на 400</w:t>
      </w:r>
      <w:r>
        <w:tab/>
      </w:r>
      <w:r>
        <w:tab/>
      </w:r>
      <w:r>
        <w:tab/>
      </w:r>
      <w:r>
        <w:tab/>
        <w:t>г) увеличить на 75</w:t>
      </w:r>
    </w:p>
    <w:p>
      <w:r>
        <w:t xml:space="preserve">1.5. Рост налогов на 100 при предельной склонности к ПОТРЕБЛЕНИЮ равной 0,9 (в случае простого </w:t>
      </w:r>
      <w:proofErr w:type="gramStart"/>
      <w:r>
        <w:t>мультипликатора)...</w:t>
      </w:r>
      <w:proofErr w:type="gramEnd"/>
    </w:p>
    <w:p>
      <w:pPr>
        <w:ind w:firstLine="142"/>
      </w:pPr>
      <w:r>
        <w:t>а) снизит ВВП страны на 1000</w:t>
      </w:r>
      <w:r>
        <w:tab/>
      </w:r>
      <w:r>
        <w:tab/>
      </w:r>
      <w:proofErr w:type="gramStart"/>
      <w:r>
        <w:t>б)увеличит</w:t>
      </w:r>
      <w:proofErr w:type="gramEnd"/>
      <w:r>
        <w:t xml:space="preserve"> ВВП страны на 1000</w:t>
      </w:r>
    </w:p>
    <w:p>
      <w:pPr>
        <w:ind w:firstLine="142"/>
      </w:pPr>
      <w:r>
        <w:t>в) снизит ВВП страны на 900</w:t>
      </w:r>
      <w:r>
        <w:tab/>
      </w:r>
      <w:r>
        <w:tab/>
        <w:t>г) увеличит ВВП страны на 900</w:t>
      </w:r>
    </w:p>
    <w:p>
      <w:r>
        <w:t>1.6. Изменение какого показателя даст наибольший мультипликативный эффект?</w:t>
      </w:r>
    </w:p>
    <w:p>
      <w:pPr>
        <w:ind w:firstLine="142"/>
      </w:pPr>
      <w:r>
        <w:t>а) Снижение налогов на 1 руб.</w:t>
      </w:r>
      <w:r>
        <w:tab/>
      </w:r>
      <w:r>
        <w:tab/>
      </w:r>
    </w:p>
    <w:p>
      <w:pPr>
        <w:ind w:firstLine="142"/>
      </w:pPr>
      <w:r>
        <w:t>б) Рост трансфертов на 1 руб.</w:t>
      </w:r>
    </w:p>
    <w:p>
      <w:pPr>
        <w:ind w:firstLine="142"/>
      </w:pPr>
      <w:r>
        <w:t>в) Рост инвестиций на 1 руб.</w:t>
      </w:r>
    </w:p>
    <w:p>
      <w:pPr>
        <w:ind w:firstLine="142"/>
      </w:pPr>
      <w:r>
        <w:t>г) Одновременный рост госзакупок на 1 руб. и налогов на 1 руб.</w:t>
      </w:r>
    </w:p>
    <w:p>
      <w:r>
        <w:lastRenderedPageBreak/>
        <w:t>1.7. Изменение какого показателя (на одну и ту же величину) даст наибольший мультипликативный эффект?</w:t>
      </w:r>
    </w:p>
    <w:p>
      <w:pPr>
        <w:ind w:firstLine="142"/>
      </w:pPr>
      <w:r>
        <w:t>а) Госзакупки товаров и услуг</w:t>
      </w:r>
      <w:r>
        <w:tab/>
      </w:r>
      <w:r>
        <w:tab/>
      </w:r>
      <w:proofErr w:type="gramStart"/>
      <w:r>
        <w:t>б)Инвестиции</w:t>
      </w:r>
      <w:proofErr w:type="gramEnd"/>
    </w:p>
    <w:p>
      <w:pPr>
        <w:ind w:firstLine="142"/>
      </w:pPr>
      <w:r>
        <w:t>в) Экспорт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г)Мультипликативный</w:t>
      </w:r>
      <w:proofErr w:type="gramEnd"/>
      <w:r>
        <w:t xml:space="preserve"> эффект будет одинаковым</w:t>
      </w:r>
    </w:p>
    <w:p>
      <w:r>
        <w:t>1.8. Какой из мультипликаторов отрицателен?</w:t>
      </w:r>
    </w:p>
    <w:p>
      <w:pPr>
        <w:ind w:firstLine="142"/>
      </w:pPr>
      <w:r>
        <w:t>а) Мультипликатор госзакупок</w:t>
      </w:r>
      <w:r>
        <w:tab/>
      </w:r>
      <w:r>
        <w:tab/>
        <w:t>+б) Мультипликатор налогов</w:t>
      </w:r>
    </w:p>
    <w:p>
      <w:pPr>
        <w:ind w:firstLine="142"/>
      </w:pPr>
      <w:r>
        <w:t>в) Мультипликатор трансфертов</w:t>
      </w:r>
      <w:r>
        <w:tab/>
      </w:r>
      <w:r>
        <w:tab/>
        <w:t>г) Мультипликатор сбалансированного бюджета</w:t>
      </w:r>
    </w:p>
    <w:p>
      <w:r>
        <w:t>1.9. Если сравнить мультипликаторы налогов и трансфертов, ...</w:t>
      </w:r>
    </w:p>
    <w:p>
      <w:pPr>
        <w:ind w:firstLine="142"/>
      </w:pPr>
      <w:r>
        <w:t>а) они равны по модулю, но противоположны по знаку</w:t>
      </w:r>
    </w:p>
    <w:p>
      <w:pPr>
        <w:ind w:firstLine="142"/>
      </w:pPr>
      <w:r>
        <w:t>б) они положительны, и налоговый мультипликатор больше мультипликатора трансфертов</w:t>
      </w:r>
    </w:p>
    <w:p>
      <w:pPr>
        <w:ind w:firstLine="142"/>
      </w:pPr>
      <w:r>
        <w:t>в) они отрицательны, и налоговый мультипликатор больше мультипликатора трансфертов</w:t>
      </w:r>
    </w:p>
    <w:p>
      <w:pPr>
        <w:ind w:firstLine="142"/>
      </w:pPr>
      <w:r>
        <w:t xml:space="preserve">г) они положительны, и </w:t>
      </w:r>
      <w:proofErr w:type="gramStart"/>
      <w:r>
        <w:t>мультипликатор  трансфертов</w:t>
      </w:r>
      <w:proofErr w:type="gramEnd"/>
      <w:r>
        <w:t xml:space="preserve"> больше налогового мультипликатора</w:t>
      </w:r>
    </w:p>
    <w:p>
      <w:r>
        <w:t xml:space="preserve">1.10. Правительство одновременно увеличивает гос. закупки и налоги на 10 млрд. </w:t>
      </w:r>
      <w:proofErr w:type="gramStart"/>
      <w:r>
        <w:t>долл..</w:t>
      </w:r>
      <w:proofErr w:type="gramEnd"/>
      <w:r>
        <w:t xml:space="preserve"> Какое из следующих утверждений лучше всего описывает влияние этих мер на совокупный спрос?</w:t>
      </w:r>
    </w:p>
    <w:p>
      <w:pPr>
        <w:ind w:firstLine="142"/>
      </w:pPr>
      <w:r>
        <w:t>а) снижение, поскольку повышение налогов будет иметь больший эффект.</w:t>
      </w:r>
    </w:p>
    <w:p>
      <w:pPr>
        <w:ind w:firstLine="142"/>
      </w:pPr>
      <w:r>
        <w:t>б) без изменений, две меры компенсируют друг друга.</w:t>
      </w:r>
    </w:p>
    <w:p>
      <w:pPr>
        <w:ind w:firstLine="142"/>
      </w:pPr>
      <w:r>
        <w:t xml:space="preserve">в) рост, потому что </w:t>
      </w:r>
      <w:proofErr w:type="spellStart"/>
      <w:proofErr w:type="gramStart"/>
      <w:r>
        <w:t>гос.закупок</w:t>
      </w:r>
      <w:proofErr w:type="spellEnd"/>
      <w:proofErr w:type="gramEnd"/>
      <w:r>
        <w:t xml:space="preserve"> будет иметь больший эффект.</w:t>
      </w:r>
    </w:p>
    <w:p>
      <w:r>
        <w:t>1.11. Какая мера БЮДЖЕТНО-НАЛОГОВОЙ политики может быть использована для стимулирования экономики в период спада?</w:t>
      </w:r>
    </w:p>
    <w:p>
      <w:pPr>
        <w:ind w:firstLine="142"/>
      </w:pPr>
      <w:r>
        <w:t>а) Повышение налогов</w:t>
      </w:r>
      <w:r>
        <w:tab/>
      </w:r>
      <w:r>
        <w:tab/>
      </w:r>
      <w:r>
        <w:tab/>
        <w:t>+б) Увеличение объема социальных выплат</w:t>
      </w:r>
    </w:p>
    <w:p>
      <w:pPr>
        <w:ind w:firstLine="142"/>
      </w:pPr>
      <w:r>
        <w:t>в) Снижение ключевой ставки</w:t>
      </w:r>
      <w:r>
        <w:tab/>
      </w:r>
      <w:r>
        <w:tab/>
        <w:t xml:space="preserve">г) Уменьшение </w:t>
      </w:r>
      <w:proofErr w:type="spellStart"/>
      <w:proofErr w:type="gramStart"/>
      <w:r>
        <w:t>гос.закупок</w:t>
      </w:r>
      <w:proofErr w:type="spellEnd"/>
      <w:proofErr w:type="gramEnd"/>
      <w:r>
        <w:t xml:space="preserve"> товаров и услуг</w:t>
      </w:r>
    </w:p>
    <w:p>
      <w:pPr>
        <w:rPr>
          <w:i/>
          <w:iCs/>
        </w:rPr>
      </w:pPr>
      <w:r>
        <w:rPr>
          <w:i/>
          <w:iCs/>
        </w:rPr>
        <w:t xml:space="preserve">Комментарий: снижение ключевой ставки - стимулирующая мера кредитно-денежной политики. </w:t>
      </w:r>
    </w:p>
    <w:p>
      <w:r>
        <w:t>1.12. Коэффициент Джини:</w:t>
      </w:r>
    </w:p>
    <w:p>
      <w:pPr>
        <w:ind w:firstLine="142"/>
      </w:pPr>
      <w:r>
        <w:t>а) позволяет сравнить равномерность распределения доходов в различных экономиках</w:t>
      </w:r>
    </w:p>
    <w:p>
      <w:pPr>
        <w:ind w:firstLine="142"/>
      </w:pPr>
      <w:r>
        <w:t>б) позволяет сравнить доходы самого бедного и самого богатого домохозяйств в экономике</w:t>
      </w:r>
    </w:p>
    <w:p>
      <w:pPr>
        <w:ind w:firstLine="142"/>
      </w:pPr>
      <w:r>
        <w:t>в) рассчитывается как площадь фигуры под кривой Лоренца</w:t>
      </w:r>
    </w:p>
    <w:p>
      <w:pPr>
        <w:ind w:firstLine="142"/>
      </w:pPr>
      <w:r>
        <w:t>г) Верны все ответы</w:t>
      </w:r>
    </w:p>
    <w:p>
      <w:r>
        <w:t>1.13. Какое из следующих утверждений является наименее точным? Существование и использование денег:</w:t>
      </w:r>
    </w:p>
    <w:p>
      <w:pPr>
        <w:ind w:firstLine="142"/>
      </w:pPr>
      <w:r>
        <w:t>а) позволяет упростить проведение экономических операций.</w:t>
      </w:r>
    </w:p>
    <w:p>
      <w:pPr>
        <w:ind w:firstLine="142"/>
      </w:pPr>
      <w:r>
        <w:t>б) требует наличия Центрального банка для эмиссии валюты.</w:t>
      </w:r>
    </w:p>
    <w:p>
      <w:pPr>
        <w:ind w:firstLine="142"/>
      </w:pPr>
      <w:r>
        <w:t>в) обеспечивает более высокую эффективность сделок по сравнению с бартерной системой.</w:t>
      </w:r>
    </w:p>
    <w:p>
      <w:r>
        <w:lastRenderedPageBreak/>
        <w:t xml:space="preserve">1.14. Согласно количественной теории денег, если номинальный ВВП </w:t>
      </w:r>
      <w:proofErr w:type="gramStart"/>
      <w:r>
        <w:t>равен  7</w:t>
      </w:r>
      <w:proofErr w:type="gramEnd"/>
      <w:r>
        <w:t xml:space="preserve"> трлн. долл., уровень цен  150, а денежная масса 1 трлн. долл., то скорость обращения равна:</w:t>
      </w:r>
    </w:p>
    <w:p>
      <w:pPr>
        <w:ind w:firstLine="142"/>
      </w:pPr>
      <w:r>
        <w:t>а) 4,7</w:t>
      </w:r>
      <w:r>
        <w:tab/>
      </w:r>
      <w:r>
        <w:tab/>
      </w:r>
      <w:r>
        <w:tab/>
        <w:t>б) 7,0</w:t>
      </w:r>
      <w:r>
        <w:tab/>
      </w:r>
      <w:r>
        <w:tab/>
      </w:r>
      <w:r>
        <w:tab/>
        <w:t>в) 10,5</w:t>
      </w:r>
      <w:r>
        <w:tab/>
      </w:r>
      <w:r>
        <w:tab/>
      </w:r>
      <w:r>
        <w:tab/>
        <w:t>г) нет верного ответа</w:t>
      </w:r>
    </w:p>
    <w:p>
      <w:r>
        <w:rPr>
          <w:i/>
          <w:iCs/>
        </w:rPr>
        <w:t>Комментарий: обратите внимание</w:t>
      </w:r>
      <w:proofErr w:type="gramStart"/>
      <w:r>
        <w:rPr>
          <w:i/>
          <w:iCs/>
        </w:rPr>
        <w:t>.</w:t>
      </w:r>
      <w:proofErr w:type="gramEnd"/>
      <w:r>
        <w:rPr>
          <w:i/>
          <w:iCs/>
        </w:rPr>
        <w:t xml:space="preserve"> что в вопросе упоминается </w:t>
      </w:r>
      <w:r>
        <w:rPr>
          <w:b/>
          <w:bCs/>
          <w:i/>
          <w:iCs/>
        </w:rPr>
        <w:t>номинальный</w:t>
      </w:r>
      <w:r>
        <w:rPr>
          <w:i/>
          <w:iCs/>
        </w:rPr>
        <w:t xml:space="preserve"> ВВП.</w:t>
      </w:r>
    </w:p>
    <w:p>
      <w:r>
        <w:t>1.15. Какое из нижеперечисленных событий будет способствовать росту денежной массы?</w:t>
      </w:r>
    </w:p>
    <w:p>
      <w:pPr>
        <w:ind w:firstLine="142"/>
      </w:pPr>
      <w:r>
        <w:t>а) "Набеги вкладчиков"</w:t>
      </w:r>
      <w:r>
        <w:tab/>
      </w:r>
      <w:r>
        <w:tab/>
      </w:r>
      <w:r>
        <w:tab/>
        <w:t>б) Сокращение кредитной активности банков</w:t>
      </w:r>
    </w:p>
    <w:p>
      <w:pPr>
        <w:ind w:firstLine="142"/>
      </w:pPr>
      <w:r>
        <w:t>в) Сокращение денежной базы</w:t>
      </w:r>
      <w:r>
        <w:tab/>
      </w:r>
      <w:r>
        <w:tab/>
        <w:t>г) Уменьшение избыточного резервирования</w:t>
      </w:r>
    </w:p>
    <w:p>
      <w:r>
        <w:t>1.16. Если уровень инфляции в стране находится ниже целевого уровня, установленного Центральным банком, он, вероятнее всего:</w:t>
      </w:r>
    </w:p>
    <w:p>
      <w:pPr>
        <w:ind w:firstLine="142"/>
      </w:pPr>
      <w:r>
        <w:t>а) будет продавать государственные ценные бумаги.</w:t>
      </w:r>
    </w:p>
    <w:p>
      <w:pPr>
        <w:ind w:firstLine="142"/>
      </w:pPr>
      <w:r>
        <w:t>б) повысит норму обязательных резервов.</w:t>
      </w:r>
    </w:p>
    <w:p>
      <w:pPr>
        <w:ind w:firstLine="142"/>
      </w:pPr>
      <w:r>
        <w:t>в) уменьшит ключевую ставку.</w:t>
      </w:r>
    </w:p>
    <w:p>
      <w:r>
        <w:t>1.17. Какой из рисунков иллюстрирует последствия сокращения денежной массы?</w:t>
      </w:r>
    </w:p>
    <w:p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0" t="6350" r="20320" b="1270"/>
                <wp:wrapSquare wrapText="bothSides"/>
                <wp:docPr id="69" name="Полотно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2" name="Rectangle 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53" name="Line 59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Freeform 61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57" name="Rectangle 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58" name="Freeform 64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60" name="Line 6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0" y="730885"/>
                            <a:ext cx="20637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62" name="Rectangle 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66165" y="28257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SRAS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6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71525" y="165100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965" y="3683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65" name="Oval 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8803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215" y="6032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67" name="Lin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655" y="156845"/>
                            <a:ext cx="0" cy="1104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4355" y="283845"/>
                            <a:ext cx="21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69" o:spid="_x0000_s1026" editas="canvas" style="position:absolute;margin-left:348.3pt;margin-top:12pt;width:117.05pt;height:108.9pt;z-index:251662336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865;height:13830;visibility:visible;mso-wrap-style:square">
                  <v:fill o:detectmouseclick="t"/>
                  <v:path o:connecttype="none"/>
                </v:shape>
                <v:rect id="Rectangle 58" o:spid="_x0000_s1028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ВВП</w:t>
                        </w:r>
                      </w:p>
                    </w:txbxContent>
                  </v:textbox>
                </v:rect>
                <v:line id="Line 59" o:spid="_x0000_s1029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/F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DZp6/FxQAAANsAAAAP&#10;AAAAAAAAAAAAAAAAAAcCAABkcnMvZG93bnJldi54bWxQSwUGAAAAAAMAAwC3AAAA+QIAAAAA&#10;">
                  <v:stroke endarrow="block"/>
                  <o:lock v:ext="edit" aspectratio="t"/>
                </v:line>
                <v:line id="Line 60" o:spid="_x0000_s1030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  <o:lock v:ext="edit" aspectratio="t"/>
                </v:line>
                <v:shape id="Freeform 61" o:spid="_x0000_s1031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62" o:spid="_x0000_s1032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AD</w:t>
                        </w:r>
                      </w:p>
                    </w:txbxContent>
                  </v:textbox>
                </v:rect>
                <v:rect id="Rectangle 63" o:spid="_x0000_s1033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64" o:spid="_x0000_s1034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65" o:spid="_x0000_s1035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66" o:spid="_x0000_s1036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>
                  <o:lock v:ext="edit" aspectratio="t"/>
                </v:line>
                <v:rect id="Rectangle 67" o:spid="_x0000_s1037" style="position:absolute;left:8001;top:7308;width:206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8" o:spid="_x0000_s1038" style="position:absolute;left:10661;top:282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SRAS</w:t>
                        </w:r>
                      </w:p>
                    </w:txbxContent>
                  </v:textbox>
                </v:rect>
                <v:line id="Line 69" o:spid="_x0000_s1039" style="position:absolute;visibility:visible;mso-wrap-style:square" from="7715,1651" to="7721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1Is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OoHv&#10;l/AD5PIDAAD//wMAUEsBAi0AFAAGAAgAAAAhANvh9svuAAAAhQEAABMAAAAAAAAAAAAAAAAAAAAA&#10;AFtDb250ZW50X1R5cGVzXS54bWxQSwECLQAUAAYACAAAACEAWvQsW78AAAAVAQAACwAAAAAAAAAA&#10;AAAAAAAfAQAAX3JlbHMvLnJlbHNQSwECLQAUAAYACAAAACEALutSLL0AAADbAAAADwAAAAAAAAAA&#10;AAAAAAAHAgAAZHJzL2Rvd25yZXYueG1sUEsFBgAAAAADAAMAtwAAAPECAAAAAA==&#10;" strokecolor="#333" strokeweight="1.5pt"/>
                <v:rect id="Rectangle 70" o:spid="_x0000_s1040" style="position:absolute;left:7359;top:368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" stroked="f">
                  <v:fill opacity="0"/>
                  <o:lock v:ext="edit" aspectratio="t"/>
                  <v:textbox inset=".94969mm,.47483mm,.94969mm,.47483mm"/>
                </v:rect>
                <v:oval id="Oval 71" o:spid="_x0000_s1041" style="position:absolute;left:7486;top:788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>
                  <o:lock v:ext="edit" aspectratio="t"/>
                </v:oval>
                <v:rect id="Rectangle 72" o:spid="_x0000_s1042" style="position:absolute;left:5772;top:603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line id="Line 73" o:spid="_x0000_s1043" style="position:absolute;flip:y;visibility:visible;mso-wrap-style:square" from="5416,1568" to="5416,1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" strokecolor="#333">
                  <v:stroke dashstyle="dash"/>
                </v:line>
                <v:line id="Line 74" o:spid="_x0000_s1044" style="position:absolute;flip:x;visibility:visible;mso-wrap-style:square" from="5543,2838" to="7702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/cJ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qy+osCwC7/AQAA//8DAFBLAQItABQABgAIAAAAIQDb4fbL7gAAAIUBAAATAAAAAAAAAAAA&#10;AAAAAAAAAABbQ29udGVudF9UeXBlc10ueG1sUEsBAi0AFAAGAAgAAAAhAFr0LFu/AAAAFQEAAAsA&#10;AAAAAAAAAAAAAAAAHwEAAF9yZWxzLy5yZWxzUEsBAi0AFAAGAAgAAAAhABlv9wnEAAAA2wAAAA8A&#10;AAAAAAAAAAAAAAAABwIAAGRycy9kb3ducmV2LnhtbFBLBQYAAAAAAwADALcAAAD4AgAAAAA=&#10;">
                  <v:stroke endarrow="block"/>
                </v:lin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3810" t="6350" r="14605" b="1270"/>
                <wp:wrapSquare wrapText="bothSides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Rectangle 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36" name="Line 4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3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40" name="Rectangle 4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41" name="Freeform 46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43" name="Line 4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49"/>
                        <wps:cNvSpPr>
                          <a:spLocks noChangeAspect="1"/>
                        </wps:cNvSpPr>
                        <wps:spPr bwMode="auto">
                          <a:xfrm>
                            <a:off x="193040" y="77470"/>
                            <a:ext cx="746125" cy="822325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1370" y="461010"/>
                            <a:ext cx="142240" cy="100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0" y="722630"/>
                            <a:ext cx="208915" cy="1454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47" name="Rectangle 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47115" y="25717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SRAS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4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71525" y="165100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1665" y="4953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50" name="Oval 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9438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1" o:spid="_x0000_s1045" editas="canvas" style="position:absolute;margin-left:230.25pt;margin-top:12pt;width:117.05pt;height:108.9pt;z-index:251661312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">
                <v:shape id="_x0000_s1046" type="#_x0000_t75" style="position:absolute;width:14865;height:13830;visibility:visible;mso-wrap-style:square">
                  <v:fill o:detectmouseclick="t"/>
                  <v:path o:connecttype="none"/>
                </v:shape>
                <v:rect id="Rectangle 40" o:spid="_x0000_s1047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ВВП</w:t>
                        </w:r>
                      </w:p>
                    </w:txbxContent>
                  </v:textbox>
                </v:rect>
                <v:line id="Line 41" o:spid="_x0000_s1048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<v:stroke endarrow="block"/>
                  <o:lock v:ext="edit" aspectratio="t"/>
                </v:line>
                <v:line id="Line 42" o:spid="_x0000_s1049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  <o:lock v:ext="edit" aspectratio="t"/>
                </v:line>
                <v:shape id="Freeform 43" o:spid="_x0000_s1050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44" o:spid="_x0000_s1051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AD</w:t>
                        </w:r>
                      </w:p>
                    </w:txbxContent>
                  </v:textbox>
                </v:rect>
                <v:rect id="Rectangle 45" o:spid="_x0000_s1052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46" o:spid="_x0000_s1053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47" o:spid="_x0000_s1054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48" o:spid="_x0000_s1055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>
                  <o:lock v:ext="edit" aspectratio="t"/>
                </v:line>
                <v:shape id="Freeform 49" o:spid="_x0000_s1056" style="position:absolute;left:1930;top:774;width:7461;height:8223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" path="m2316,v-67,163,-277,748,-403,978c1787,1208,1748,1255,1660,1370v-88,115,-181,205,-277,299c1287,1763,1201,1848,1084,1934v-117,86,-222,165,-403,254c500,2277,142,2408,,2466e" filled="f" strokecolor="#333">
                  <v:stroke dashstyle="dash"/>
                  <v:path arrowok="t" o:connecttype="custom" o:connectlocs="746125,0;616294,326129;534787,456847;445549,556553;349223,644922;219392,729622;0,822325" o:connectangles="0,0,0,0,0,0,0"/>
                  <o:lock v:ext="edit" aspectratio="t"/>
                </v:shape>
                <v:line id="Line 50" o:spid="_x0000_s1057" style="position:absolute;flip:x y;visibility:visible;mso-wrap-style:square" from="8013,4610" to="9436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">
                  <v:stroke endarrow="block"/>
                </v:line>
                <v:rect id="Rectangle 51" o:spid="_x0000_s1058" style="position:absolute;left:8001;top:7226;width:208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2" o:spid="_x0000_s1059" style="position:absolute;left:10471;top:2571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SRAS</w:t>
                        </w:r>
                      </w:p>
                    </w:txbxContent>
                  </v:textbox>
                </v:rect>
                <v:line id="Line 53" o:spid="_x0000_s1060" style="position:absolute;visibility:visible;mso-wrap-style:square" from="7715,1651" to="7721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" strokecolor="#333" strokeweight="1.5pt"/>
                <v:rect id="Rectangle 54" o:spid="_x0000_s1061" style="position:absolute;left:6216;top:49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oval id="Oval 55" o:spid="_x0000_s1062" style="position:absolute;left:7486;top:79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>
                  <o:lock v:ext="edit" aspectratio="t"/>
                </v:oval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0" t="6350" r="18415" b="1270"/>
                <wp:wrapSquare wrapText="bothSides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Rectangl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9" name="Line 2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Freeform 25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26" name="Line 3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0" y="721995"/>
                            <a:ext cx="228600" cy="158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28" name="Freeform 32"/>
                        <wps:cNvSpPr>
                          <a:spLocks noChangeAspect="1"/>
                        </wps:cNvSpPr>
                        <wps:spPr bwMode="auto">
                          <a:xfrm>
                            <a:off x="147955" y="373380"/>
                            <a:ext cx="1030605" cy="82042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947420" y="973455"/>
                            <a:ext cx="114300" cy="15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29665" y="13652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3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71525" y="171450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965" y="4318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33" name="Oval 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9438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4" o:spid="_x0000_s1063" editas="canvas" style="position:absolute;margin-left:112.2pt;margin-top:12pt;width:117.05pt;height:108.9pt;z-index:251660288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">
                <v:shape id="_x0000_s1064" type="#_x0000_t75" style="position:absolute;width:14865;height:13830;visibility:visible;mso-wrap-style:square">
                  <v:fill o:detectmouseclick="t"/>
                  <v:path o:connecttype="none"/>
                </v:shape>
                <v:rect id="Rectangle 22" o:spid="_x0000_s1065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ВВП</w:t>
                        </w:r>
                      </w:p>
                    </w:txbxContent>
                  </v:textbox>
                </v:rect>
                <v:line id="Line 23" o:spid="_x0000_s1066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  <o:lock v:ext="edit" aspectratio="t"/>
                </v:line>
                <v:line id="Line 24" o:spid="_x0000_s1067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  <o:lock v:ext="edit" aspectratio="t"/>
                </v:line>
                <v:shape id="Freeform 25" o:spid="_x0000_s1068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26" o:spid="_x0000_s1069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AD</w:t>
                        </w:r>
                      </w:p>
                    </w:txbxContent>
                  </v:textbox>
                </v:rect>
                <v:rect id="Rectangle 27" o:spid="_x0000_s1070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28" o:spid="_x0000_s1071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29" o:spid="_x0000_s1072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30" o:spid="_x0000_s1073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>
                  <o:lock v:ext="edit" aspectratio="t"/>
                </v:line>
                <v:rect id="Rectangle 31" o:spid="_x0000_s1074" style="position:absolute;left:8001;top:7219;width:228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shape id="Freeform 32" o:spid="_x0000_s1075" style="position:absolute;left:1479;top:3733;width:10306;height:8205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" path="m,c96,183,407,824,576,1100v169,276,311,415,438,556c1141,1797,1220,1857,1336,1944v116,87,253,165,377,235c1837,2249,1909,2303,2082,2366v173,63,532,151,673,191e" filled="f" strokecolor="#333">
                  <v:stroke dashstyle="dash"/>
                  <v:path arrowok="t" o:connecttype="custom" o:connectlocs="0,0;215473,352938;379322,531332;499778,623737;640808,699138;778846,759137;1030605,820420" o:connectangles="0,0,0,0,0,0,0"/>
                  <o:lock v:ext="edit" aspectratio="t"/>
                </v:shape>
                <v:line id="Line 33" o:spid="_x0000_s1076" style="position:absolute;flip:x;visibility:visible;mso-wrap-style:square" from="9474,9734" to="10617,1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<v:stroke endarrow="block"/>
                </v:line>
                <v:rect id="Rectangle 34" o:spid="_x0000_s1077" style="position:absolute;left:11296;top:136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" stroked="f">
                  <v:fill opacity="0"/>
                  <o:lock v:ext="edit" aspectratio="t"/>
                  <v:textbox inset=".94969mm,.47483mm,.94969mm,.47483mm">
                    <w:txbxContent>
                      <w:p/>
                    </w:txbxContent>
                  </v:textbox>
                </v:rect>
                <v:line id="Line 35" o:spid="_x0000_s1078" style="position:absolute;visibility:visible;mso-wrap-style:square" from="7715,1714" to="7721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bd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Lv&#10;l/AD5PIDAAD//wMAUEsBAi0AFAAGAAgAAAAhANvh9svuAAAAhQEAABMAAAAAAAAAAAAAAAAAAAAA&#10;AFtDb250ZW50X1R5cGVzXS54bWxQSwECLQAUAAYACAAAACEAWvQsW78AAAAVAQAACwAAAAAAAAAA&#10;AAAAAAAfAQAAX3JlbHMvLnJlbHNQSwECLQAUAAYACAAAACEAosZG3b0AAADbAAAADwAAAAAAAAAA&#10;AAAAAAAHAgAAZHJzL2Rvd25yZXYueG1sUEsFBgAAAAADAAMAtwAAAPECAAAAAA==&#10;" strokecolor="#333" strokeweight="1.5pt"/>
                <v:rect id="Rectangle 36" o:spid="_x0000_s1079" style="position:absolute;left:7359;top:431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oval id="Oval 37" o:spid="_x0000_s1080" style="position:absolute;left:7486;top:79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o:lock v:ext="edit" aspectratio="t"/>
                </v:oval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0" t="6350" r="21590" b="1270"/>
                <wp:wrapSquare wrapText="bothSides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2" name="Line 5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7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75055" y="13716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SRAS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1030" y="747395"/>
                            <a:ext cx="173990" cy="158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 noChangeAspect="1"/>
                        </wps:cNvSpPr>
                        <wps:spPr bwMode="auto">
                          <a:xfrm>
                            <a:off x="455930" y="71755"/>
                            <a:ext cx="1030605" cy="82042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420" y="528955"/>
                            <a:ext cx="158750" cy="95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71525" y="156845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965" y="2857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6" name="Oval 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9438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7" o:spid="_x0000_s1081" editas="canvas" style="position:absolute;margin-left:-5.8pt;margin-top:12pt;width:117.05pt;height:108.9pt;z-index:251659264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">
                <v:shape id="_x0000_s1082" type="#_x0000_t75" style="position:absolute;width:14865;height:13830;visibility:visible;mso-wrap-style:square">
                  <v:fill o:detectmouseclick="t"/>
                  <v:path o:connecttype="none"/>
                </v:shape>
                <v:rect id="Rectangle 4" o:spid="_x0000_s1083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ВВП</w:t>
                        </w:r>
                      </w:p>
                    </w:txbxContent>
                  </v:textbox>
                </v:rect>
                <v:line id="Line 5" o:spid="_x0000_s1084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  <o:lock v:ext="edit" aspectratio="t"/>
                </v:line>
                <v:line id="Line 6" o:spid="_x0000_s1085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  <o:lock v:ext="edit" aspectratio="t"/>
                </v:line>
                <v:shape id="Freeform 7" o:spid="_x0000_s1086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8" o:spid="_x0000_s1087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9" o:spid="_x0000_s1088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10" o:spid="_x0000_s1089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11" o:spid="_x0000_s1090" style="position:absolute;left:10750;top:1371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SRAS</w:t>
                        </w:r>
                      </w:p>
                    </w:txbxContent>
                  </v:textbox>
                </v:rect>
                <v:rect id="Rectangle 12" o:spid="_x0000_s1091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13" o:spid="_x0000_s1092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<o:lock v:ext="edit" aspectratio="t"/>
                </v:line>
                <v:rect id="Rectangle 14" o:spid="_x0000_s1093" style="position:absolute;left:6210;top:7473;width:174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shape id="Freeform 15" o:spid="_x0000_s1094" style="position:absolute;left:4559;top:717;width:10306;height:820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" path="m,c96,183,407,824,576,1100v169,276,311,415,438,556c1141,1797,1220,1857,1336,1944v116,87,253,165,377,235c1837,2249,1909,2303,2082,2366v173,63,532,151,673,191e" filled="f" strokecolor="#333">
                  <v:stroke dashstyle="dash"/>
                  <v:path arrowok="t" o:connecttype="custom" o:connectlocs="0,0;215473,352938;379322,531332;499778,623737;640808,699138;778846,759137;1030605,820420" o:connectangles="0,0,0,0,0,0,0"/>
                  <o:lock v:ext="edit" aspectratio="t"/>
                </v:shape>
                <v:line id="Line 16" o:spid="_x0000_s1095" style="position:absolute;flip:y;visibility:visible;mso-wrap-style:square" from="5664,5289" to="7251,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<v:stroke endarrow="block"/>
                </v:line>
                <v:line id="Line 17" o:spid="_x0000_s1096" style="position:absolute;visibility:visible;mso-wrap-style:square" from="7715,1568" to="7721,12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" strokecolor="#333" strokeweight="1.5pt"/>
                <v:rect id="Rectangle 18" o:spid="_x0000_s1097" style="position:absolute;left:7359;top:28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oval id="Oval 19" o:spid="_x0000_s1098" style="position:absolute;left:7486;top:79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o:lock v:ext="edit" aspectratio="t"/>
                </v:oval>
                <w10:wrap type="square"/>
              </v:group>
            </w:pict>
          </mc:Fallback>
        </mc:AlternateContent>
      </w:r>
      <w:r>
        <w:t xml:space="preserve">                      а)</w:t>
      </w:r>
      <w:r>
        <w:tab/>
      </w:r>
      <w:r>
        <w:tab/>
      </w:r>
      <w:r>
        <w:tab/>
      </w:r>
      <w:r>
        <w:tab/>
        <w:t>+б)</w:t>
      </w:r>
      <w:r>
        <w:tab/>
        <w:t xml:space="preserve">          </w:t>
      </w:r>
      <w:r>
        <w:tab/>
        <w:t xml:space="preserve">   </w:t>
      </w:r>
      <w:r>
        <w:tab/>
        <w:t>в)</w:t>
      </w:r>
      <w:r>
        <w:tab/>
      </w:r>
      <w:r>
        <w:tab/>
      </w:r>
      <w:r>
        <w:tab/>
        <w:t>г)</w:t>
      </w:r>
    </w:p>
    <w:p/>
    <w:p>
      <w:r>
        <w:t>1.18. В каком из случаев денежно-кредитная политика, направленная на стимулирование экономического развития, легче всего достигнет своих целей?</w:t>
      </w:r>
    </w:p>
    <w:p>
      <w:pPr>
        <w:ind w:firstLine="142"/>
      </w:pPr>
      <w:r>
        <w:t>а) Экономика испытывает сильную дефляцию.</w:t>
      </w:r>
    </w:p>
    <w:p>
      <w:pPr>
        <w:ind w:firstLine="142"/>
      </w:pPr>
      <w:r>
        <w:t>б) В экономике сложился крайне низкий уровень процентных ставок.</w:t>
      </w:r>
    </w:p>
    <w:p>
      <w:pPr>
        <w:ind w:firstLine="142"/>
      </w:pPr>
      <w:r>
        <w:t>в) Центральный банк удерживает фиксированный курс национальной валюты.</w:t>
      </w:r>
    </w:p>
    <w:p>
      <w:pPr>
        <w:ind w:firstLine="142"/>
      </w:pPr>
      <w:r>
        <w:t>г) Центральный банк независим от правительства и пользуется высоким доверием экономических агентов.</w:t>
      </w:r>
    </w:p>
    <w:p>
      <w:r>
        <w:t>1.19. Доходы от финансовых инвестиций в страну А гражданином страны Б могут включаются:</w:t>
      </w:r>
    </w:p>
    <w:p>
      <w:pPr>
        <w:ind w:firstLine="142"/>
      </w:pPr>
      <w:r>
        <w:t>а) в ВВП страны А, но не в ее ВНД.</w:t>
      </w:r>
    </w:p>
    <w:p>
      <w:pPr>
        <w:ind w:firstLine="142"/>
      </w:pPr>
      <w:r>
        <w:t>б) в ВНД страны А, но не в ее ВВП.</w:t>
      </w:r>
    </w:p>
    <w:p>
      <w:pPr>
        <w:ind w:firstLine="142"/>
      </w:pPr>
      <w:r>
        <w:t>в) в ВНД и ВВП страны Б.</w:t>
      </w:r>
    </w:p>
    <w:p>
      <w:pPr>
        <w:ind w:firstLine="142"/>
      </w:pPr>
      <w:r>
        <w:t>г) в ВНД и ВВП страны А.</w:t>
      </w:r>
    </w:p>
    <w:p>
      <w:pPr>
        <w:jc w:val="both"/>
      </w:pPr>
      <w:r>
        <w:t>2. Впишите недостающие данные в таблицу, используя определения располагаемого дохода, APC, APS, MPC, MPS.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lastRenderedPageBreak/>
              <w:t>Y</w:t>
            </w:r>
            <w:r>
              <w:rPr>
                <w:rFonts w:ascii="Times New Roman" w:hAnsi="Times New Roman"/>
                <w:sz w:val="22"/>
                <w:vertAlign w:val="superscript"/>
                <w:lang w:val="en-US"/>
              </w:rPr>
              <w:t>d</w:t>
            </w:r>
          </w:p>
        </w:tc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C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S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APC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APS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MPC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MPS</w:t>
            </w:r>
          </w:p>
        </w:tc>
      </w:tr>
      <w:tr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100</w:t>
            </w:r>
          </w:p>
        </w:tc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-20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</w:tr>
      <w:tr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200</w:t>
            </w:r>
          </w:p>
        </w:tc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</w:tr>
      <w:tr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300</w:t>
            </w:r>
          </w:p>
        </w:tc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20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</w:tr>
      <w:tr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400</w:t>
            </w:r>
          </w:p>
        </w:tc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40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</w:tr>
      <w:tr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500</w:t>
            </w:r>
          </w:p>
        </w:tc>
        <w:tc>
          <w:tcPr>
            <w:tcW w:w="1326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60</w:t>
            </w: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>
            <w:pPr>
              <w:pStyle w:val="a8"/>
              <w:rPr>
                <w:rFonts w:ascii="Times New Roman" w:hAnsi="Times New Roman"/>
                <w:color w:val="FF00FF"/>
                <w:sz w:val="18"/>
              </w:rPr>
            </w:pPr>
          </w:p>
        </w:tc>
      </w:tr>
    </w:tbl>
    <w:p/>
    <w:p>
      <w:pPr>
        <w:jc w:val="both"/>
      </w:pPr>
      <w:r>
        <w:t xml:space="preserve">3. В экономике страны с предельной склонностью к потреблению MPC = 0,9 одновременно снижаются на 183 и государственные закупки, и налоги. </w:t>
      </w:r>
    </w:p>
    <w:p>
      <w:r>
        <w:t xml:space="preserve">3.1. Как в результате изменится ВВП страны?  </w:t>
      </w:r>
    </w:p>
    <w:p>
      <w:r>
        <w:t>3.2. Что произойдет с сальдо государственного бюджета?</w:t>
      </w:r>
    </w:p>
    <w:p>
      <w:pPr>
        <w:jc w:val="both"/>
      </w:pPr>
    </w:p>
    <w:p>
      <w:pPr>
        <w:jc w:val="both"/>
      </w:pPr>
      <w:r>
        <w:t xml:space="preserve">4. В экономике страны с предельной склонностью к потреблению MPC = 0,8 одновременно увеличиваются государственные закупки на 100 и снижаются трансферты на 130. Как в результате изменится ВВП страны? </w:t>
      </w:r>
    </w:p>
    <w:p/>
    <w:p>
      <w:r>
        <w:t xml:space="preserve">5. Перед Вами </w:t>
      </w:r>
      <w:proofErr w:type="gramStart"/>
      <w:r>
        <w:t>-  данные</w:t>
      </w:r>
      <w:proofErr w:type="gramEnd"/>
      <w:r>
        <w:t xml:space="preserve"> Всероссийского центра уровня жизни для России в 2006 г.: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5"/>
        <w:gridCol w:w="3090"/>
        <w:gridCol w:w="3070"/>
      </w:tblGrid>
      <w:tr>
        <w:tc>
          <w:tcPr>
            <w:tcW w:w="3284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Социальные группы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Доля в общем населении, %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Доля от общих доходов, %</w:t>
            </w:r>
          </w:p>
        </w:tc>
      </w:tr>
      <w:tr>
        <w:tc>
          <w:tcPr>
            <w:tcW w:w="3284" w:type="dxa"/>
            <w:shd w:val="clear" w:color="auto" w:fill="auto"/>
          </w:tcPr>
          <w:p>
            <w:pPr>
              <w:jc w:val="both"/>
            </w:pPr>
            <w:r>
              <w:t>Бедные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13,4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3,0</w:t>
            </w:r>
          </w:p>
        </w:tc>
      </w:tr>
      <w:tr>
        <w:tc>
          <w:tcPr>
            <w:tcW w:w="3284" w:type="dxa"/>
            <w:shd w:val="clear" w:color="auto" w:fill="auto"/>
          </w:tcPr>
          <w:p>
            <w:pPr>
              <w:jc w:val="both"/>
            </w:pPr>
            <w:proofErr w:type="spellStart"/>
            <w:r>
              <w:t>Низкообеспеченные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28,4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13,4</w:t>
            </w:r>
          </w:p>
        </w:tc>
      </w:tr>
      <w:tr>
        <w:tc>
          <w:tcPr>
            <w:tcW w:w="3284" w:type="dxa"/>
            <w:shd w:val="clear" w:color="auto" w:fill="auto"/>
          </w:tcPr>
          <w:p>
            <w:pPr>
              <w:jc w:val="both"/>
            </w:pPr>
            <w:r>
              <w:t>Среднеобеспеченные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50,4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57,8</w:t>
            </w:r>
          </w:p>
        </w:tc>
      </w:tr>
      <w:tr>
        <w:tc>
          <w:tcPr>
            <w:tcW w:w="3284" w:type="dxa"/>
            <w:shd w:val="clear" w:color="auto" w:fill="auto"/>
          </w:tcPr>
          <w:p>
            <w:pPr>
              <w:jc w:val="both"/>
            </w:pPr>
            <w:r>
              <w:t>Высокообеспеченные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7,8</w:t>
            </w:r>
          </w:p>
        </w:tc>
        <w:tc>
          <w:tcPr>
            <w:tcW w:w="3285" w:type="dxa"/>
            <w:shd w:val="clear" w:color="auto" w:fill="auto"/>
          </w:tcPr>
          <w:p>
            <w:pPr>
              <w:jc w:val="both"/>
            </w:pPr>
            <w:r>
              <w:t>25,8</w:t>
            </w:r>
          </w:p>
        </w:tc>
      </w:tr>
    </w:tbl>
    <w:p>
      <w:r>
        <w:t xml:space="preserve">5.1. По приведенным данным постройте кривую Лоренца. </w:t>
      </w:r>
    </w:p>
    <w:p>
      <w:r>
        <w:t xml:space="preserve">5.2*. Используя результат 5.1., предложите алгоритм расчета коэффициента Джини. </w:t>
      </w:r>
    </w:p>
    <w:p>
      <w:pPr>
        <w:jc w:val="both"/>
      </w:pPr>
    </w:p>
    <w:p>
      <w:r>
        <w:t xml:space="preserve">6.1. Если реальный ВВП вырос в 2 </w:t>
      </w:r>
      <w:proofErr w:type="gramStart"/>
      <w:r>
        <w:t>раза,  скорость</w:t>
      </w:r>
      <w:proofErr w:type="gramEnd"/>
      <w:r>
        <w:t xml:space="preserve"> обращения денег выросла на 20%, и денежная масса возросла в 3 раза, как изменился уровень цен за этот период, в соответствии с основным уравнение количественной теории денег? </w:t>
      </w:r>
    </w:p>
    <w:p>
      <w:pPr>
        <w:rPr>
          <w:i/>
          <w:iCs/>
        </w:rPr>
      </w:pPr>
      <w:r>
        <w:t xml:space="preserve">6.2. В экономике некоторой страны предложение денег растет на 5% в год, а выпуск (в реальном выражении) - на 3% в год. Годовой темп инфляции: 2%. Что происходит со скоростью обращения денег в соответствии с основным уравнение количественной теории денег?  </w:t>
      </w:r>
      <w:proofErr w:type="gramStart"/>
      <w:r>
        <w:rPr>
          <w:i/>
          <w:iCs/>
        </w:rPr>
        <w:t>Ответ :</w:t>
      </w:r>
      <w:proofErr w:type="gramEnd"/>
      <w:r>
        <w:rPr>
          <w:i/>
          <w:iCs/>
        </w:rPr>
        <w:t xml:space="preserve"> она остается приблизительно неизменной.</w:t>
      </w:r>
    </w:p>
    <w:p>
      <w:pPr>
        <w:rPr>
          <w:i/>
          <w:iCs/>
        </w:rPr>
      </w:pPr>
    </w:p>
    <w:p>
      <w:pPr>
        <w:jc w:val="both"/>
      </w:pPr>
      <w:r>
        <w:t xml:space="preserve">7. Определите объем денежной базы и денежной массы в стране, если на каждые 100 денежных единиц в форме депозитов приходится 25 денежных единиц в форме наличных денег на руках у населения, денежный мультипликатор равен 3, общий объем депозитов составляет 30000, и известно, что банки не хранят избыточные резервы. </w:t>
      </w:r>
    </w:p>
    <w:p/>
    <w:p>
      <w:pPr>
        <w:jc w:val="both"/>
      </w:pPr>
      <w:r>
        <w:lastRenderedPageBreak/>
        <w:t xml:space="preserve">8. В экономике некоторой отсталой страны объем денежной массы: 7500, коэффициент депонирования: 2.  Все коммерческие банки резервируют 40 копеек с каждого рубля депозитов (включая обязательные и избыточные резервы). Рассчитайте: </w:t>
      </w:r>
    </w:p>
    <w:p>
      <w:pPr>
        <w:ind w:firstLine="142"/>
      </w:pPr>
      <w:r>
        <w:t xml:space="preserve">а) Общую величину безналичной части денежной массы </w:t>
      </w:r>
    </w:p>
    <w:p>
      <w:pPr>
        <w:ind w:firstLine="142"/>
      </w:pPr>
      <w:r>
        <w:t>б) Объем наличных денег в обращении</w:t>
      </w:r>
    </w:p>
    <w:p>
      <w:pPr>
        <w:ind w:firstLine="142"/>
      </w:pPr>
      <w:r>
        <w:t>в) Суммарный объем резервов коммерческих банков</w:t>
      </w:r>
      <w:r>
        <w:tab/>
      </w:r>
    </w:p>
    <w:p>
      <w:pPr>
        <w:ind w:firstLine="142"/>
      </w:pPr>
      <w:r>
        <w:t xml:space="preserve">г) Денежную базу </w:t>
      </w:r>
      <w:r>
        <w:tab/>
      </w:r>
    </w:p>
    <w:p>
      <w:pPr>
        <w:ind w:firstLine="142"/>
      </w:pPr>
      <w:r>
        <w:t>д) Денежный мультипликатор</w:t>
      </w:r>
      <w:r>
        <w:tab/>
      </w:r>
    </w:p>
    <w:p>
      <w:pPr>
        <w:ind w:firstLine="142"/>
      </w:pPr>
      <w:r>
        <w:t>е) Как изменится ответ в п. д), если доля наличных денег в денежной массе снизится?</w:t>
      </w:r>
    </w:p>
    <w:p/>
    <w:p>
      <w:r>
        <w:t xml:space="preserve">9. Для решения задачи используйте следующие исходные данные: денежная база = </w:t>
      </w:r>
      <w:proofErr w:type="gramStart"/>
      <w:r>
        <w:t xml:space="preserve">10000,   </w:t>
      </w:r>
      <w:proofErr w:type="gramEnd"/>
      <w:r>
        <w:t>коэффициент депонирования = 0,14, норма обязательных резервов = 11%,  скорость обращения (V) = 2, реальный ВВП (</w:t>
      </w:r>
      <w:r>
        <w:rPr>
          <w:lang w:val="en-US"/>
        </w:rPr>
        <w:t>Y</w:t>
      </w:r>
      <w:r>
        <w:t>) = 91200.</w:t>
      </w:r>
    </w:p>
    <w:p>
      <w:r>
        <w:t>9.1. Рассчитайте значение денежного мультипликатора при условии, что банки не хранят избыточные резервы (расчеты делайте с точностью до 2 знаков после запятой). Далее рассчитайте величину денежной массы (</w:t>
      </w:r>
      <w:proofErr w:type="spellStart"/>
      <w:r>
        <w:rPr>
          <w:lang w:val="en-US"/>
        </w:rPr>
        <w:t>M</w:t>
      </w:r>
      <w:r>
        <w:rPr>
          <w:vertAlign w:val="superscript"/>
          <w:lang w:val="en-US"/>
        </w:rPr>
        <w:t>s</w:t>
      </w:r>
      <w:proofErr w:type="spellEnd"/>
      <w:r>
        <w:t>) в экономике и уровень цен.</w:t>
      </w:r>
    </w:p>
    <w:p>
      <w:pPr>
        <w:rPr>
          <w:i/>
          <w:sz w:val="20"/>
        </w:rPr>
      </w:pPr>
      <w:r>
        <w:rPr>
          <w:i/>
          <w:sz w:val="20"/>
        </w:rPr>
        <w:t>Подсказка: для расчета уровня цен воспользуйтесь основным уравнением количественной теории денег.</w:t>
      </w:r>
    </w:p>
    <w:p>
      <w:r>
        <w:t>9.2. Теперь предположим, что из-за падения доверия граждан страны к банковской системе коэффициент депонирования вырос и достиг величины 0,29. Рассчитайте новые значения денежного мультипликатора, денежной массы и уровня цен, при условии, что   денежная база и скорость обращения не изменились.</w:t>
      </w:r>
    </w:p>
    <w:p>
      <w:r>
        <w:t>9.3. Предположим наконец, что следом за падением доверия граждан (коэффициент депонирования = 0,29), банки в дополнение к обязательным 11% стали резервировать еще 10% от вкладов в качестве избыточных резервов. Рассчитайте новые значения денежного мультипликатора, денежной массы и уровня цен, при условии, что денежная база и скорость обращения не изменились.</w:t>
      </w:r>
    </w:p>
    <w:p>
      <w:r>
        <w:t>9.4. Какие реальные исторические аналоги есть у этой задачи?</w:t>
      </w:r>
    </w:p>
    <w:p/>
    <w:p>
      <w:r>
        <w:t>10. В ВВП / ВНД какой страны будут включены:</w:t>
      </w:r>
    </w:p>
    <w:p>
      <w:pPr>
        <w:ind w:firstLine="142"/>
      </w:pPr>
      <w:r>
        <w:t xml:space="preserve">а) Заработок российского хоккеиста, играющего в США за команду Детройта </w:t>
      </w:r>
    </w:p>
    <w:p>
      <w:pPr>
        <w:ind w:firstLine="142"/>
      </w:pPr>
      <w:r>
        <w:t xml:space="preserve">б) Дивиденды на акции российского акционерного общества (работающего на территории России), принадлежащие немецкому гражданину </w:t>
      </w:r>
    </w:p>
    <w:p>
      <w:pPr>
        <w:ind w:firstLine="142"/>
      </w:pPr>
      <w:r>
        <w:t>в) Доходы гражданина Молдавии, заработанные (официально) в России и отправленные семье в Молдавию.</w:t>
      </w:r>
    </w:p>
    <w:p>
      <w:pPr>
        <w:ind w:firstLine="142"/>
      </w:pPr>
      <w:r>
        <w:t>г) Доходы корпорации из США от добычи нефти в Экваториальной Гвинее.</w:t>
      </w:r>
    </w:p>
    <w:p>
      <w:pPr>
        <w:ind w:firstLine="142"/>
      </w:pPr>
      <w:r>
        <w:t>д) Придумайте свои примеры денежных потоков, включаемых в ВВП / ВНД разных стран.</w:t>
      </w:r>
    </w:p>
    <w:p>
      <w:pPr>
        <w:jc w:val="both"/>
      </w:pPr>
    </w:p>
    <w:p>
      <w:pPr>
        <w:jc w:val="both"/>
      </w:pPr>
      <w:r>
        <w:lastRenderedPageBreak/>
        <w:t>12. Вставьте пропущенные слова (они уже подобраны и даны после текста в нужном порядке, нужно лишь выбрать одно подходящее слово из каждых двух предложенных, лишь в одном месте, помеченном вопросительными знаками, нужное слово/слова необходимо подобрать самостоятельно).</w:t>
      </w:r>
    </w:p>
    <w:p>
      <w:pPr>
        <w:jc w:val="both"/>
        <w:rPr>
          <w:i/>
        </w:rPr>
      </w:pPr>
      <w:r>
        <w:rPr>
          <w:i/>
        </w:rPr>
        <w:t xml:space="preserve">12.1. Мультипликационный эффект от фискального (бюджетно-налогового) стимулирования экономики становится _________, когда лишь незначительная часть стимулирующего воздействия "утекает" в сбережения.  </w:t>
      </w:r>
    </w:p>
    <w:p>
      <w:pPr>
        <w:rPr>
          <w:i/>
        </w:rPr>
      </w:pPr>
      <w:r>
        <w:rPr>
          <w:i/>
        </w:rPr>
        <w:t xml:space="preserve">В ответ на фискальное </w:t>
      </w:r>
      <w:proofErr w:type="gramStart"/>
      <w:r>
        <w:rPr>
          <w:i/>
        </w:rPr>
        <w:t>стимулирование  _</w:t>
      </w:r>
      <w:proofErr w:type="gramEnd"/>
      <w:r>
        <w:rPr>
          <w:i/>
        </w:rPr>
        <w:t xml:space="preserve">__________ процентные ставки и возникает эффект _________. Но этот эффект можно нейтрализовать, если ЦБ одновременно ________денежную массу. </w:t>
      </w:r>
    </w:p>
    <w:p>
      <w:r>
        <w:t xml:space="preserve">Слова для вставки: сильнее/слабее, растут/ </w:t>
      </w:r>
      <w:proofErr w:type="spellStart"/>
      <w:r>
        <w:t>снижаютя</w:t>
      </w:r>
      <w:proofErr w:type="spellEnd"/>
      <w:r>
        <w:t>, ???</w:t>
      </w:r>
      <w:proofErr w:type="gramStart"/>
      <w:r>
        <w:t>,  увеличивает</w:t>
      </w:r>
      <w:proofErr w:type="gramEnd"/>
      <w:r>
        <w:t xml:space="preserve">/сокращает. </w:t>
      </w:r>
    </w:p>
    <w:p>
      <w:pPr>
        <w:jc w:val="both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AAC"/>
    <w:multiLevelType w:val="hybridMultilevel"/>
    <w:tmpl w:val="38E036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4D1"/>
    <w:multiLevelType w:val="hybridMultilevel"/>
    <w:tmpl w:val="014646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F3D44"/>
    <w:multiLevelType w:val="hybridMultilevel"/>
    <w:tmpl w:val="590EF5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116"/>
    <w:multiLevelType w:val="hybridMultilevel"/>
    <w:tmpl w:val="29A89F3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jUyMDE1M7UwNrBQ0lEKTi0uzszPAykwrwUAw0Q62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B862-1D66-4EE9-B15A-B90DDD0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note text"/>
    <w:basedOn w:val="a"/>
    <w:link w:val="a5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Plain Text"/>
    <w:basedOn w:val="a"/>
    <w:link w:val="a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enter.hse.ru/data/2012/05/31/1252348729/1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center.hse.ru/data/2012/05/31/1252348126/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blio-online.ru/viewer/FEC80501-7712-4274-A5F8-5FD4B8DC85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Иван Георгиевич</dc:creator>
  <cp:keywords/>
  <dc:description/>
  <cp:lastModifiedBy>Иван К</cp:lastModifiedBy>
  <cp:revision>14</cp:revision>
  <dcterms:created xsi:type="dcterms:W3CDTF">2021-10-22T14:02:00Z</dcterms:created>
  <dcterms:modified xsi:type="dcterms:W3CDTF">2021-10-23T08:48:00Z</dcterms:modified>
</cp:coreProperties>
</file>