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МИНИСТЕРСТВО НАУКИ И ВЫСШЕГО ОБРАЗОВАНИЯ</w:t>
        <w:br/>
        <w:t xml:space="preserve">РОССИЙСКОЙ ФЕДЕРАЦИИ</w:t>
        <w:br/>
        <w:t xml:space="preserve">ФГАОУ ВО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СЕВЕРО-КАВКАЗСКИЙ ФЕДЕРАЛЬНЫЙ</w:t>
        <w:br/>
        <w:t xml:space="preserve">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ИНСТИТУТ ПЕРСПЕКТИВНОЙ ИНЖЕНЕРИИ</w:t>
        <w:br/>
        <w:t xml:space="preserve">ДЕПАРТАМЕНТ ЦИФРОВЫХ, РОБОТОТЕХНИЧЕСКИХ СИСТЕМ И</w:t>
        <w:br/>
        <w:t xml:space="preserve">ЭЛЕКТРОНИКИ</w:t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КУРСОВАЯ РАБОТА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дисциплине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Интернет-технологии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тему: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веб-приложения для планирования поездок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Выполнил: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Кравченко Владислав Витальевич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4 курса группы _ПИН-б-3-22-1</w:t>
        <w:br/>
        <w:t xml:space="preserve">Направления подготовки</w:t>
        <w:br/>
        <w:t xml:space="preserve">09.03.03 Прикладная информатика</w:t>
        <w:br/>
        <w:t xml:space="preserve">заочной формы обучения</w:t>
        <w:br/>
        <w:br/>
        <w:t xml:space="preserve">Проверил:</w:t>
        <w:br/>
        <w:t xml:space="preserve">Старший преподаватель департамента цифровых, робототехнических систем и электроники института перспективной инженерии</w:t>
        <w:br/>
        <w:t xml:space="preserve">Щеголев А.А.</w:t>
        <w:br/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Ставрополь, 2026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Отзыв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научного руководителя на курсовую работу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Студента 4 курса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Кравченко Владислава Витальевича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 работы: Разработка веб-приложения для планирования поездок.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Общая характеристика работы: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Курсовая работа посвящена актуальной теме разработки систем управления проектами. Студент продемонстрировал хорошие навыки проектирования и разработки веб-приложений.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Качество выполнения работы: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выполнения работы студент использовал современные технологии: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Backend: Django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Django REST Framework.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Frontend: React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экосистема (Vite, TailwindCSS).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Контейнеризация: Docker и Docker Compose.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Положительные стороны: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Использование разделения ответственности (Frontend/Backend).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Настройка Docker окружения для быстрого развертывания.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JWT авторизации и REST API.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Недостатки: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Существенных недостатков не выявлено.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Заключение: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заслуживает оценки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«_________________».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Научный руководитель: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Старший преподаватель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Щеголев А.А.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15.06.2026г.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