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7935"/>
      </w:tblGrid>
      <w:tr w:rsidR="00906FC9" w:rsidRPr="00906FC9" w:rsidTr="00A31EF6">
        <w:tc>
          <w:tcPr>
            <w:tcW w:w="7672" w:type="dxa"/>
            <w:tcBorders>
              <w:left w:val="single" w:sz="12" w:space="0" w:color="auto"/>
              <w:bottom w:val="nil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906FC9" w:rsidRPr="00906FC9" w:rsidRDefault="00906FC9">
            <w:pPr>
              <w:pStyle w:val="a7"/>
              <w:rPr>
                <w:rFonts w:ascii="Cambria" w:hAnsi="Cambria"/>
              </w:rPr>
            </w:pPr>
          </w:p>
        </w:tc>
      </w:tr>
      <w:tr w:rsidR="00906FC9" w:rsidRPr="00906FC9" w:rsidTr="00A31EF6">
        <w:tc>
          <w:tcPr>
            <w:tcW w:w="7672" w:type="dxa"/>
            <w:tcBorders>
              <w:left w:val="single" w:sz="12" w:space="0" w:color="auto"/>
            </w:tcBorders>
          </w:tcPr>
          <w:p w:rsidR="00906FC9" w:rsidRPr="00A31EF6" w:rsidRDefault="00D9258C" w:rsidP="00D9258C">
            <w:pPr>
              <w:pStyle w:val="a7"/>
              <w:rPr>
                <w:rFonts w:ascii="Cambria" w:hAnsi="Cambria"/>
                <w:color w:val="000000" w:themeColor="text1"/>
                <w:sz w:val="80"/>
                <w:szCs w:val="80"/>
              </w:rPr>
            </w:pPr>
            <w:r w:rsidRPr="00A31EF6">
              <w:rPr>
                <w:rFonts w:ascii="Cambria" w:hAnsi="Cambria"/>
                <w:color w:val="000000" w:themeColor="text1"/>
                <w:sz w:val="80"/>
                <w:szCs w:val="80"/>
              </w:rPr>
              <w:t>План тестирования</w:t>
            </w:r>
          </w:p>
        </w:tc>
      </w:tr>
      <w:tr w:rsidR="00906FC9" w:rsidRPr="00906FC9" w:rsidTr="00A31EF6">
        <w:tc>
          <w:tcPr>
            <w:tcW w:w="7672" w:type="dxa"/>
            <w:tcBorders>
              <w:left w:val="single" w:sz="12" w:space="0" w:color="auto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906FC9" w:rsidRPr="00906FC9" w:rsidRDefault="00BF233E">
            <w:pPr>
              <w:pStyle w:val="a7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Версия 1.0</w:t>
            </w:r>
          </w:p>
        </w:tc>
      </w:tr>
    </w:tbl>
    <w:p w:rsidR="00906FC9" w:rsidRDefault="00906FC9"/>
    <w:p w:rsidR="00906FC9" w:rsidRDefault="00906FC9"/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7935"/>
      </w:tblGrid>
      <w:tr w:rsidR="00906FC9" w:rsidRPr="00906FC9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9258C" w:rsidRDefault="00D9258C">
            <w:pPr>
              <w:pStyle w:val="a7"/>
            </w:pPr>
            <w:r>
              <w:t xml:space="preserve">Разработал </w:t>
            </w:r>
            <w:r w:rsidR="00BF233E">
              <w:t>Куликов В.Н.</w:t>
            </w:r>
          </w:p>
          <w:p w:rsidR="00906FC9" w:rsidRPr="00906FC9" w:rsidRDefault="0069658F">
            <w:pPr>
              <w:pStyle w:val="a7"/>
              <w:rPr>
                <w:color w:val="4F81BD"/>
              </w:rPr>
            </w:pPr>
            <w:r>
              <w:rPr>
                <w:color w:val="4F81BD"/>
              </w:rPr>
              <w:t>2</w:t>
            </w:r>
            <w:r>
              <w:rPr>
                <w:color w:val="4F81BD"/>
                <w:lang w:val="en-US"/>
              </w:rPr>
              <w:t>5</w:t>
            </w:r>
            <w:r w:rsidR="00B7164F">
              <w:rPr>
                <w:color w:val="4F81BD"/>
              </w:rPr>
              <w:t>.0</w:t>
            </w:r>
            <w:r w:rsidR="00B7164F">
              <w:rPr>
                <w:color w:val="4F81BD"/>
                <w:lang w:val="en-US"/>
              </w:rPr>
              <w:t>7</w:t>
            </w:r>
            <w:r w:rsidR="00D9258C">
              <w:rPr>
                <w:color w:val="4F81BD"/>
              </w:rPr>
              <w:t>.2017</w:t>
            </w:r>
          </w:p>
          <w:p w:rsidR="00906FC9" w:rsidRPr="00906FC9" w:rsidRDefault="00906FC9">
            <w:pPr>
              <w:pStyle w:val="a7"/>
              <w:rPr>
                <w:color w:val="4F81BD"/>
              </w:rPr>
            </w:pPr>
          </w:p>
        </w:tc>
      </w:tr>
    </w:tbl>
    <w:p w:rsidR="00906FC9" w:rsidRDefault="00906FC9"/>
    <w:p w:rsidR="00906FC9" w:rsidRDefault="00906FC9" w:rsidP="00A31EF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5855854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233E" w:rsidRDefault="00BF233E">
          <w:pPr>
            <w:pStyle w:val="ab"/>
          </w:pPr>
          <w:r>
            <w:t>Оглавление</w:t>
          </w:r>
        </w:p>
        <w:p w:rsidR="00A31EF6" w:rsidRPr="00A31EF6" w:rsidRDefault="00A31EF6">
          <w:pPr>
            <w:pStyle w:val="11"/>
            <w:tabs>
              <w:tab w:val="right" w:leader="dot" w:pos="9679"/>
            </w:tabs>
            <w:rPr>
              <w:rFonts w:ascii="Times New Roman" w:hAnsi="Times New Roman"/>
              <w:noProof/>
              <w:sz w:val="28"/>
            </w:rPr>
          </w:pPr>
          <w:r w:rsidRPr="00A31EF6">
            <w:rPr>
              <w:rFonts w:ascii="Times New Roman" w:hAnsi="Times New Roman"/>
              <w:sz w:val="28"/>
            </w:rPr>
            <w:fldChar w:fldCharType="begin"/>
          </w:r>
          <w:r w:rsidRPr="00A31EF6">
            <w:rPr>
              <w:rFonts w:ascii="Times New Roman" w:hAnsi="Times New Roman"/>
              <w:sz w:val="28"/>
            </w:rPr>
            <w:instrText xml:space="preserve"> TOC \o "1-3" \h \z \u </w:instrText>
          </w:r>
          <w:r w:rsidRPr="00A31EF6">
            <w:rPr>
              <w:rFonts w:ascii="Times New Roman" w:hAnsi="Times New Roman"/>
              <w:sz w:val="28"/>
            </w:rPr>
            <w:fldChar w:fldCharType="separate"/>
          </w:r>
          <w:hyperlink w:anchor="_Toc488923838" w:history="1">
            <w:r w:rsidRPr="00A31EF6">
              <w:rPr>
                <w:rStyle w:val="a4"/>
                <w:rFonts w:ascii="Times New Roman" w:eastAsiaTheme="majorEastAsia" w:hAnsi="Times New Roman"/>
                <w:noProof/>
                <w:sz w:val="28"/>
              </w:rPr>
              <w:t>Цель</w: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_Toc488923838 \h </w:instrTex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t>3</w: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A31EF6" w:rsidRPr="00A31EF6" w:rsidRDefault="00A31EF6">
          <w:pPr>
            <w:pStyle w:val="11"/>
            <w:tabs>
              <w:tab w:val="right" w:leader="dot" w:pos="9679"/>
            </w:tabs>
            <w:rPr>
              <w:rFonts w:ascii="Times New Roman" w:hAnsi="Times New Roman"/>
              <w:noProof/>
              <w:sz w:val="28"/>
            </w:rPr>
          </w:pPr>
          <w:hyperlink w:anchor="_Toc488923839" w:history="1">
            <w:r w:rsidRPr="00A31EF6">
              <w:rPr>
                <w:rStyle w:val="a4"/>
                <w:rFonts w:ascii="Times New Roman" w:eastAsiaTheme="majorEastAsia" w:hAnsi="Times New Roman"/>
                <w:noProof/>
                <w:sz w:val="28"/>
              </w:rPr>
              <w:t>Идентификация объектов тестирования</w: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_Toc488923839 \h </w:instrTex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t>3</w: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A31EF6" w:rsidRPr="00A31EF6" w:rsidRDefault="00A31EF6">
          <w:pPr>
            <w:pStyle w:val="11"/>
            <w:tabs>
              <w:tab w:val="right" w:leader="dot" w:pos="9679"/>
            </w:tabs>
            <w:rPr>
              <w:rFonts w:ascii="Times New Roman" w:hAnsi="Times New Roman"/>
              <w:noProof/>
              <w:sz w:val="28"/>
            </w:rPr>
          </w:pPr>
          <w:hyperlink w:anchor="_Toc488923840" w:history="1">
            <w:r w:rsidRPr="00A31EF6">
              <w:rPr>
                <w:rStyle w:val="a4"/>
                <w:rFonts w:ascii="Times New Roman" w:eastAsiaTheme="majorEastAsia" w:hAnsi="Times New Roman"/>
                <w:noProof/>
                <w:sz w:val="28"/>
              </w:rPr>
              <w:t>Стратегия тестирования</w: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_Toc488923840 \h </w:instrTex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t>3</w: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A31EF6" w:rsidRPr="00A31EF6" w:rsidRDefault="00A31EF6">
          <w:pPr>
            <w:pStyle w:val="11"/>
            <w:tabs>
              <w:tab w:val="right" w:leader="dot" w:pos="9679"/>
            </w:tabs>
            <w:rPr>
              <w:rFonts w:ascii="Times New Roman" w:hAnsi="Times New Roman"/>
              <w:noProof/>
              <w:sz w:val="28"/>
            </w:rPr>
          </w:pPr>
          <w:hyperlink w:anchor="_Toc488923841" w:history="1">
            <w:r w:rsidRPr="00A31EF6">
              <w:rPr>
                <w:rStyle w:val="a4"/>
                <w:rFonts w:ascii="Times New Roman" w:eastAsiaTheme="majorEastAsia" w:hAnsi="Times New Roman"/>
                <w:noProof/>
                <w:sz w:val="28"/>
              </w:rPr>
              <w:t>Спецификация тест дизайна</w: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_Toc488923841 \h </w:instrTex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A31EF6" w:rsidRPr="00A31EF6" w:rsidRDefault="00A31EF6">
          <w:pPr>
            <w:pStyle w:val="21"/>
            <w:tabs>
              <w:tab w:val="right" w:leader="dot" w:pos="9679"/>
            </w:tabs>
            <w:rPr>
              <w:rFonts w:ascii="Times New Roman" w:hAnsi="Times New Roman"/>
              <w:noProof/>
              <w:sz w:val="28"/>
            </w:rPr>
          </w:pPr>
          <w:hyperlink w:anchor="_Toc488923842" w:history="1">
            <w:r w:rsidRPr="00A31EF6">
              <w:rPr>
                <w:rStyle w:val="a4"/>
                <w:rFonts w:ascii="Times New Roman" w:eastAsiaTheme="majorEastAsia" w:hAnsi="Times New Roman"/>
                <w:noProof/>
                <w:sz w:val="28"/>
              </w:rPr>
              <w:t>Используемые методики тест-дизайна</w: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_Toc488923842 \h </w:instrTex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A31EF6" w:rsidRPr="00A31EF6" w:rsidRDefault="00A31EF6">
          <w:pPr>
            <w:pStyle w:val="21"/>
            <w:tabs>
              <w:tab w:val="right" w:leader="dot" w:pos="9679"/>
            </w:tabs>
            <w:rPr>
              <w:rFonts w:ascii="Times New Roman" w:hAnsi="Times New Roman"/>
              <w:noProof/>
              <w:sz w:val="28"/>
            </w:rPr>
          </w:pPr>
          <w:hyperlink w:anchor="_Toc488923843" w:history="1">
            <w:r w:rsidRPr="00A31EF6">
              <w:rPr>
                <w:rStyle w:val="a4"/>
                <w:rFonts w:ascii="Times New Roman" w:eastAsiaTheme="majorEastAsia" w:hAnsi="Times New Roman"/>
                <w:noProof/>
                <w:sz w:val="28"/>
              </w:rPr>
              <w:t>Проверяемые атрибуты качества. (</w:t>
            </w:r>
            <w:r w:rsidRPr="00A31EF6">
              <w:rPr>
                <w:rStyle w:val="a4"/>
                <w:rFonts w:ascii="Times New Roman" w:eastAsiaTheme="majorEastAsia" w:hAnsi="Times New Roman"/>
                <w:bCs/>
                <w:noProof/>
                <w:sz w:val="28"/>
              </w:rPr>
              <w:t>по ГОСТ Р ИСО/МЭК 9126-93</w:t>
            </w:r>
            <w:r w:rsidRPr="00A31EF6">
              <w:rPr>
                <w:rStyle w:val="a4"/>
                <w:rFonts w:ascii="Times New Roman" w:eastAsiaTheme="majorEastAsia" w:hAnsi="Times New Roman"/>
                <w:noProof/>
                <w:sz w:val="28"/>
              </w:rPr>
              <w:t>)</w: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_Toc488923843 \h </w:instrTex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A31EF6" w:rsidRPr="00A31EF6" w:rsidRDefault="00A31EF6">
          <w:pPr>
            <w:pStyle w:val="21"/>
            <w:tabs>
              <w:tab w:val="right" w:leader="dot" w:pos="9679"/>
            </w:tabs>
            <w:rPr>
              <w:rFonts w:ascii="Times New Roman" w:hAnsi="Times New Roman"/>
              <w:noProof/>
              <w:sz w:val="28"/>
            </w:rPr>
          </w:pPr>
          <w:hyperlink w:anchor="_Toc488923844" w:history="1">
            <w:r w:rsidRPr="00A31EF6">
              <w:rPr>
                <w:rStyle w:val="a4"/>
                <w:rFonts w:ascii="Times New Roman" w:eastAsiaTheme="majorEastAsia" w:hAnsi="Times New Roman"/>
                <w:noProof/>
                <w:sz w:val="28"/>
              </w:rPr>
              <w:t>Спецификация требований</w: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_Toc488923844 \h </w:instrTex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A31EF6" w:rsidRPr="00A31EF6" w:rsidRDefault="00A31EF6">
          <w:pPr>
            <w:pStyle w:val="21"/>
            <w:tabs>
              <w:tab w:val="right" w:leader="dot" w:pos="9679"/>
            </w:tabs>
            <w:rPr>
              <w:rFonts w:ascii="Times New Roman" w:hAnsi="Times New Roman"/>
              <w:noProof/>
              <w:sz w:val="28"/>
            </w:rPr>
          </w:pPr>
          <w:hyperlink w:anchor="_Toc488923845" w:history="1">
            <w:r w:rsidRPr="00A31EF6">
              <w:rPr>
                <w:rStyle w:val="a4"/>
                <w:rFonts w:ascii="Times New Roman" w:eastAsiaTheme="majorEastAsia" w:hAnsi="Times New Roman"/>
                <w:noProof/>
                <w:sz w:val="28"/>
              </w:rPr>
              <w:t>Критерии завершения тестирования</w: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_Toc488923845 \h </w:instrTex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A31EF6" w:rsidRPr="00A31EF6" w:rsidRDefault="00A31EF6">
          <w:pPr>
            <w:pStyle w:val="21"/>
            <w:tabs>
              <w:tab w:val="right" w:leader="dot" w:pos="9679"/>
            </w:tabs>
            <w:rPr>
              <w:rFonts w:ascii="Times New Roman" w:hAnsi="Times New Roman"/>
              <w:noProof/>
              <w:sz w:val="28"/>
            </w:rPr>
          </w:pPr>
          <w:hyperlink w:anchor="_Toc488923846" w:history="1">
            <w:r w:rsidRPr="00A31EF6">
              <w:rPr>
                <w:rStyle w:val="a4"/>
                <w:rFonts w:ascii="Times New Roman" w:eastAsiaTheme="majorEastAsia" w:hAnsi="Times New Roman"/>
                <w:noProof/>
                <w:sz w:val="28"/>
              </w:rPr>
              <w:t>Критерии завершения тестирования</w: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_Toc488923846 \h </w:instrTex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t>5</w: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A31EF6" w:rsidRPr="00A31EF6" w:rsidRDefault="00A31EF6">
          <w:pPr>
            <w:pStyle w:val="21"/>
            <w:tabs>
              <w:tab w:val="right" w:leader="dot" w:pos="9679"/>
            </w:tabs>
            <w:rPr>
              <w:rFonts w:ascii="Times New Roman" w:hAnsi="Times New Roman"/>
              <w:noProof/>
              <w:sz w:val="28"/>
            </w:rPr>
          </w:pPr>
          <w:hyperlink w:anchor="_Toc488923847" w:history="1">
            <w:r w:rsidRPr="00A31EF6">
              <w:rPr>
                <w:rStyle w:val="a4"/>
                <w:rFonts w:ascii="Times New Roman" w:eastAsiaTheme="majorEastAsia" w:hAnsi="Times New Roman"/>
                <w:noProof/>
                <w:sz w:val="28"/>
              </w:rPr>
              <w:t>Критерии прохождения тест-кейсов</w: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_Toc488923847 \h </w:instrTex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t>5</w: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A31EF6" w:rsidRPr="00A31EF6" w:rsidRDefault="00A31EF6">
          <w:pPr>
            <w:pStyle w:val="21"/>
            <w:tabs>
              <w:tab w:val="right" w:leader="dot" w:pos="9679"/>
            </w:tabs>
            <w:rPr>
              <w:rFonts w:ascii="Times New Roman" w:hAnsi="Times New Roman"/>
              <w:noProof/>
              <w:sz w:val="28"/>
            </w:rPr>
          </w:pPr>
          <w:hyperlink w:anchor="_Toc488923848" w:history="1">
            <w:r w:rsidRPr="00A31EF6">
              <w:rPr>
                <w:rStyle w:val="a4"/>
                <w:rFonts w:ascii="Times New Roman" w:eastAsiaTheme="majorEastAsia" w:hAnsi="Times New Roman"/>
                <w:noProof/>
                <w:sz w:val="28"/>
              </w:rPr>
              <w:t>Модель жизненного цикла дефекта</w: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_Toc488923848 \h </w:instrTex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t>5</w: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A31EF6" w:rsidRPr="00A31EF6" w:rsidRDefault="00A31EF6">
          <w:pPr>
            <w:pStyle w:val="21"/>
            <w:tabs>
              <w:tab w:val="right" w:leader="dot" w:pos="9679"/>
            </w:tabs>
            <w:rPr>
              <w:rFonts w:ascii="Times New Roman" w:hAnsi="Times New Roman"/>
              <w:noProof/>
              <w:sz w:val="28"/>
            </w:rPr>
          </w:pPr>
          <w:hyperlink w:anchor="_Toc488923849" w:history="1">
            <w:r w:rsidRPr="00A31EF6">
              <w:rPr>
                <w:rStyle w:val="a4"/>
                <w:rFonts w:ascii="Times New Roman" w:eastAsiaTheme="majorEastAsia" w:hAnsi="Times New Roman"/>
                <w:noProof/>
                <w:sz w:val="28"/>
              </w:rPr>
              <w:t>Модель серьёзности дефектов</w: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_Toc488923849 \h </w:instrTex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t>5</w: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A31EF6" w:rsidRPr="00A31EF6" w:rsidRDefault="00A31EF6">
          <w:pPr>
            <w:pStyle w:val="21"/>
            <w:tabs>
              <w:tab w:val="right" w:leader="dot" w:pos="9679"/>
            </w:tabs>
            <w:rPr>
              <w:rFonts w:ascii="Times New Roman" w:hAnsi="Times New Roman"/>
              <w:noProof/>
              <w:sz w:val="28"/>
            </w:rPr>
          </w:pPr>
          <w:hyperlink w:anchor="_Toc488923850" w:history="1">
            <w:r w:rsidRPr="00A31EF6">
              <w:rPr>
                <w:rStyle w:val="a4"/>
                <w:rFonts w:ascii="Times New Roman" w:eastAsiaTheme="majorEastAsia" w:hAnsi="Times New Roman"/>
                <w:noProof/>
                <w:sz w:val="28"/>
              </w:rPr>
              <w:t>Модель приоритетов дефектов</w: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_Toc488923850 \h </w:instrTex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t>6</w: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A31EF6" w:rsidRPr="00A31EF6" w:rsidRDefault="00A31EF6">
          <w:pPr>
            <w:pStyle w:val="11"/>
            <w:tabs>
              <w:tab w:val="right" w:leader="dot" w:pos="9679"/>
            </w:tabs>
            <w:rPr>
              <w:rFonts w:ascii="Times New Roman" w:hAnsi="Times New Roman"/>
              <w:noProof/>
              <w:sz w:val="28"/>
            </w:rPr>
          </w:pPr>
          <w:hyperlink w:anchor="_Toc488923851" w:history="1">
            <w:r w:rsidRPr="00A31EF6">
              <w:rPr>
                <w:rStyle w:val="a4"/>
                <w:rFonts w:ascii="Times New Roman" w:eastAsiaTheme="majorEastAsia" w:hAnsi="Times New Roman"/>
                <w:noProof/>
                <w:sz w:val="28"/>
              </w:rPr>
              <w:t>Требование к составу и квалификации участников процесса тестирования</w: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_Toc488923851 \h </w:instrTex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t>6</w: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A31EF6" w:rsidRPr="00A31EF6" w:rsidRDefault="00A31EF6">
          <w:pPr>
            <w:pStyle w:val="11"/>
            <w:tabs>
              <w:tab w:val="right" w:leader="dot" w:pos="9679"/>
            </w:tabs>
            <w:rPr>
              <w:rFonts w:ascii="Times New Roman" w:hAnsi="Times New Roman"/>
              <w:noProof/>
              <w:sz w:val="28"/>
            </w:rPr>
          </w:pPr>
          <w:hyperlink w:anchor="_Toc488923852" w:history="1">
            <w:r w:rsidRPr="00A31EF6">
              <w:rPr>
                <w:rStyle w:val="a4"/>
                <w:rFonts w:ascii="Times New Roman" w:eastAsiaTheme="majorEastAsia" w:hAnsi="Times New Roman"/>
                <w:noProof/>
                <w:sz w:val="28"/>
              </w:rPr>
              <w:t>Необходимые ресурсы</w: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_Toc488923852 \h </w:instrTex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t>7</w: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A31EF6" w:rsidRPr="00A31EF6" w:rsidRDefault="00A31EF6">
          <w:pPr>
            <w:pStyle w:val="11"/>
            <w:tabs>
              <w:tab w:val="right" w:leader="dot" w:pos="9679"/>
            </w:tabs>
            <w:rPr>
              <w:rFonts w:ascii="Times New Roman" w:hAnsi="Times New Roman"/>
              <w:noProof/>
              <w:sz w:val="28"/>
            </w:rPr>
          </w:pPr>
          <w:hyperlink w:anchor="_Toc488923853" w:history="1">
            <w:r w:rsidRPr="00A31EF6">
              <w:rPr>
                <w:rStyle w:val="a4"/>
                <w:rFonts w:ascii="Times New Roman" w:eastAsiaTheme="majorEastAsia" w:hAnsi="Times New Roman"/>
                <w:noProof/>
                <w:sz w:val="28"/>
              </w:rPr>
              <w:t>Календарный план процесса</w: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_Toc488923853 \h </w:instrTex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t>7</w: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A31EF6" w:rsidRPr="00A31EF6" w:rsidRDefault="00A31EF6">
          <w:pPr>
            <w:pStyle w:val="11"/>
            <w:tabs>
              <w:tab w:val="right" w:leader="dot" w:pos="9679"/>
            </w:tabs>
            <w:rPr>
              <w:rFonts w:ascii="Times New Roman" w:hAnsi="Times New Roman"/>
              <w:noProof/>
              <w:sz w:val="28"/>
            </w:rPr>
          </w:pPr>
          <w:hyperlink w:anchor="_Toc488923854" w:history="1">
            <w:r w:rsidRPr="00A31EF6">
              <w:rPr>
                <w:rStyle w:val="a4"/>
                <w:rFonts w:ascii="Times New Roman" w:eastAsiaTheme="majorEastAsia" w:hAnsi="Times New Roman"/>
                <w:noProof/>
                <w:sz w:val="28"/>
              </w:rPr>
              <w:t>Тестовая документация</w: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_Toc488923854 \h </w:instrTex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t>7</w: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A31EF6" w:rsidRPr="00A31EF6" w:rsidRDefault="00A31EF6">
          <w:pPr>
            <w:pStyle w:val="11"/>
            <w:tabs>
              <w:tab w:val="right" w:leader="dot" w:pos="9679"/>
            </w:tabs>
            <w:rPr>
              <w:rFonts w:ascii="Times New Roman" w:hAnsi="Times New Roman"/>
              <w:noProof/>
              <w:sz w:val="28"/>
            </w:rPr>
          </w:pPr>
          <w:hyperlink w:anchor="_Toc488923855" w:history="1">
            <w:r w:rsidRPr="00A31EF6">
              <w:rPr>
                <w:rStyle w:val="a4"/>
                <w:rFonts w:ascii="Times New Roman" w:eastAsiaTheme="majorEastAsia" w:hAnsi="Times New Roman"/>
                <w:noProof/>
                <w:sz w:val="28"/>
              </w:rPr>
              <w:t>Риски и ограничения</w: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_Toc488923855 \h </w:instrTex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t>8</w: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A31EF6" w:rsidRPr="00A31EF6" w:rsidRDefault="00A31EF6">
          <w:pPr>
            <w:pStyle w:val="11"/>
            <w:tabs>
              <w:tab w:val="right" w:leader="dot" w:pos="9679"/>
            </w:tabs>
            <w:rPr>
              <w:rFonts w:ascii="Times New Roman" w:hAnsi="Times New Roman"/>
              <w:noProof/>
              <w:sz w:val="28"/>
            </w:rPr>
          </w:pPr>
          <w:hyperlink w:anchor="_Toc488923856" w:history="1">
            <w:r w:rsidRPr="00A31EF6">
              <w:rPr>
                <w:rStyle w:val="a4"/>
                <w:rFonts w:ascii="Times New Roman" w:eastAsiaTheme="majorEastAsia" w:hAnsi="Times New Roman"/>
                <w:noProof/>
                <w:sz w:val="28"/>
              </w:rPr>
              <w:t>Заключение</w: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_Toc488923856 \h </w:instrTex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t>8</w:t>
            </w:r>
            <w:r w:rsidRPr="00A31EF6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BF233E" w:rsidRDefault="00A31EF6">
          <w:r w:rsidRPr="00A31EF6">
            <w:rPr>
              <w:rFonts w:ascii="Times New Roman" w:hAnsi="Times New Roman"/>
              <w:b/>
              <w:bCs/>
              <w:noProof/>
              <w:sz w:val="28"/>
            </w:rPr>
            <w:fldChar w:fldCharType="end"/>
          </w:r>
        </w:p>
      </w:sdtContent>
    </w:sdt>
    <w:p w:rsidR="00906FC9" w:rsidRDefault="00906FC9" w:rsidP="00906FC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06FC9" w:rsidRPr="00790131" w:rsidRDefault="00906FC9" w:rsidP="00906FC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06FC9" w:rsidRPr="00790131" w:rsidRDefault="00906FC9" w:rsidP="00906FC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06FC9" w:rsidRDefault="00906FC9" w:rsidP="00906FC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06FC9" w:rsidRDefault="00906FC9" w:rsidP="00906FC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906FC9" w:rsidRDefault="00906FC9" w:rsidP="00906FC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06FC9" w:rsidRDefault="00906FC9" w:rsidP="00031C1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06FC9" w:rsidRDefault="00906FC9" w:rsidP="00031C1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06FC9" w:rsidRDefault="00906FC9" w:rsidP="00031C1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06FC9" w:rsidRDefault="00906FC9" w:rsidP="00031C1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06FC9" w:rsidRDefault="00906FC9" w:rsidP="00906FC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06FC9" w:rsidRDefault="00906FC9" w:rsidP="00BF233E">
      <w:pPr>
        <w:pStyle w:val="1"/>
      </w:pPr>
      <w:bookmarkStart w:id="0" w:name="_Toc488923838"/>
      <w:r>
        <w:lastRenderedPageBreak/>
        <w:t>Цель</w:t>
      </w:r>
      <w:bookmarkEnd w:id="0"/>
    </w:p>
    <w:p w:rsidR="00906FC9" w:rsidRPr="00BF233E" w:rsidRDefault="00BF233E" w:rsidP="00BF233E">
      <w:pPr>
        <w:spacing w:after="0" w:line="240" w:lineRule="auto"/>
        <w:ind w:firstLine="720"/>
        <w:jc w:val="both"/>
        <w:rPr>
          <w:rFonts w:ascii="Times New Roman" w:hAnsi="Times New Roman"/>
          <w:sz w:val="28"/>
        </w:rPr>
      </w:pPr>
      <w:r w:rsidRPr="00BF233E">
        <w:rPr>
          <w:rFonts w:ascii="Times New Roman" w:hAnsi="Times New Roman"/>
          <w:sz w:val="28"/>
        </w:rPr>
        <w:t>Цель документа «План тестирования»</w:t>
      </w:r>
      <w:r w:rsidR="00906FC9" w:rsidRPr="00BF233E">
        <w:rPr>
          <w:rFonts w:ascii="Times New Roman" w:hAnsi="Times New Roman"/>
          <w:sz w:val="28"/>
        </w:rPr>
        <w:t xml:space="preserve"> - </w:t>
      </w:r>
      <w:r w:rsidRPr="00BF233E">
        <w:rPr>
          <w:rFonts w:ascii="Times New Roman" w:hAnsi="Times New Roman"/>
          <w:sz w:val="28"/>
        </w:rPr>
        <w:t>предоставление информации о качестве ПО конечному заказчику и повышение качества ПО</w:t>
      </w:r>
      <w:r w:rsidR="00906FC9" w:rsidRPr="00BF233E">
        <w:rPr>
          <w:rFonts w:ascii="Times New Roman" w:hAnsi="Times New Roman"/>
          <w:sz w:val="28"/>
        </w:rPr>
        <w:t>.</w:t>
      </w:r>
    </w:p>
    <w:p w:rsidR="00906FC9" w:rsidRPr="00BF233E" w:rsidRDefault="00906FC9" w:rsidP="00906FC9">
      <w:pPr>
        <w:spacing w:after="0" w:line="240" w:lineRule="auto"/>
        <w:ind w:firstLine="720"/>
        <w:jc w:val="both"/>
        <w:rPr>
          <w:rFonts w:ascii="Times New Roman" w:hAnsi="Times New Roman"/>
          <w:sz w:val="28"/>
        </w:rPr>
      </w:pPr>
      <w:r w:rsidRPr="00BF233E">
        <w:rPr>
          <w:rFonts w:ascii="Times New Roman" w:hAnsi="Times New Roman"/>
          <w:sz w:val="28"/>
        </w:rPr>
        <w:t>Документ содержит описание общих для подсистем стратегии, подходов и видов тестов. Также определяет численные и квалификационные требования к персоналу, необходимые для успешного тестирования; необходимое программное и аппаратное обеспечение.</w:t>
      </w:r>
    </w:p>
    <w:p w:rsidR="00906FC9" w:rsidRPr="00906FC9" w:rsidRDefault="00906FC9" w:rsidP="00906FC9">
      <w:pPr>
        <w:spacing w:after="0" w:line="240" w:lineRule="auto"/>
        <w:rPr>
          <w:rFonts w:ascii="Times New Roman" w:hAnsi="Times New Roman"/>
        </w:rPr>
      </w:pPr>
    </w:p>
    <w:p w:rsidR="00FC0667" w:rsidRDefault="00906FC9" w:rsidP="00BF233E">
      <w:pPr>
        <w:pStyle w:val="1"/>
      </w:pPr>
      <w:bookmarkStart w:id="1" w:name="_Toc488923839"/>
      <w:r>
        <w:t>Идентификация объектов</w:t>
      </w:r>
      <w:r w:rsidR="00BF233E">
        <w:t xml:space="preserve"> тестирования</w:t>
      </w:r>
      <w:bookmarkEnd w:id="1"/>
    </w:p>
    <w:p w:rsidR="00FC0667" w:rsidRPr="00BF233E" w:rsidRDefault="00906FC9" w:rsidP="00FB2A8A">
      <w:pPr>
        <w:ind w:firstLine="720"/>
        <w:jc w:val="both"/>
        <w:rPr>
          <w:rFonts w:ascii="Times New Roman" w:hAnsi="Times New Roman"/>
          <w:sz w:val="28"/>
        </w:rPr>
      </w:pPr>
      <w:r w:rsidRPr="00BF233E">
        <w:rPr>
          <w:rFonts w:ascii="Times New Roman" w:hAnsi="Times New Roman"/>
          <w:sz w:val="28"/>
        </w:rPr>
        <w:t>-п</w:t>
      </w:r>
      <w:r w:rsidR="00FC0667" w:rsidRPr="00BF233E">
        <w:rPr>
          <w:rFonts w:ascii="Times New Roman" w:hAnsi="Times New Roman"/>
          <w:sz w:val="28"/>
        </w:rPr>
        <w:t xml:space="preserve">рограммное обеспечение </w:t>
      </w:r>
      <w:r w:rsidR="00BF233E">
        <w:rPr>
          <w:rFonts w:ascii="Times New Roman" w:hAnsi="Times New Roman"/>
          <w:sz w:val="28"/>
          <w:lang w:val="en-US"/>
        </w:rPr>
        <w:t>Calculator</w:t>
      </w:r>
      <w:r w:rsidR="00FC0667" w:rsidRPr="00BF233E">
        <w:rPr>
          <w:rFonts w:ascii="Times New Roman" w:hAnsi="Times New Roman"/>
          <w:sz w:val="28"/>
        </w:rPr>
        <w:t>.</w:t>
      </w:r>
      <w:r w:rsidR="00EE17BA" w:rsidRPr="00BF233E">
        <w:rPr>
          <w:rFonts w:ascii="Times New Roman" w:hAnsi="Times New Roman"/>
          <w:sz w:val="28"/>
          <w:lang w:val="en-US"/>
        </w:rPr>
        <w:t>java</w:t>
      </w:r>
      <w:r w:rsidR="00BF233E" w:rsidRPr="00BF233E">
        <w:rPr>
          <w:rFonts w:ascii="Times New Roman" w:hAnsi="Times New Roman"/>
          <w:sz w:val="28"/>
        </w:rPr>
        <w:t xml:space="preserve">, </w:t>
      </w:r>
      <w:r w:rsidR="00FC0667" w:rsidRPr="00BF233E">
        <w:rPr>
          <w:rFonts w:ascii="Times New Roman" w:hAnsi="Times New Roman"/>
          <w:sz w:val="28"/>
        </w:rPr>
        <w:t xml:space="preserve">представляющей собой </w:t>
      </w:r>
      <w:r w:rsidR="00EE17BA" w:rsidRPr="00BF233E">
        <w:rPr>
          <w:rFonts w:ascii="Times New Roman" w:hAnsi="Times New Roman"/>
          <w:sz w:val="28"/>
        </w:rPr>
        <w:t>калькулятор</w:t>
      </w:r>
      <w:r w:rsidR="00376AF9" w:rsidRPr="00376AF9">
        <w:rPr>
          <w:rFonts w:ascii="Times New Roman" w:hAnsi="Times New Roman"/>
          <w:sz w:val="28"/>
        </w:rPr>
        <w:t xml:space="preserve">, </w:t>
      </w:r>
      <w:r w:rsidR="00376AF9">
        <w:rPr>
          <w:rFonts w:ascii="Times New Roman" w:hAnsi="Times New Roman"/>
          <w:sz w:val="28"/>
        </w:rPr>
        <w:t xml:space="preserve">ограниченного функционала (только с функцией деления). </w:t>
      </w:r>
      <w:r w:rsidR="00FB2A8A" w:rsidRPr="00BF233E">
        <w:rPr>
          <w:rFonts w:ascii="Times New Roman" w:hAnsi="Times New Roman"/>
          <w:sz w:val="28"/>
        </w:rPr>
        <w:t xml:space="preserve">Язык разработки </w:t>
      </w:r>
      <w:proofErr w:type="spellStart"/>
      <w:r w:rsidR="00FB2A8A" w:rsidRPr="00BF233E">
        <w:rPr>
          <w:rFonts w:ascii="Times New Roman" w:hAnsi="Times New Roman"/>
          <w:sz w:val="28"/>
        </w:rPr>
        <w:t>Java</w:t>
      </w:r>
      <w:proofErr w:type="spellEnd"/>
      <w:r w:rsidR="00FB2A8A" w:rsidRPr="00BF233E">
        <w:rPr>
          <w:rFonts w:ascii="Times New Roman" w:hAnsi="Times New Roman"/>
          <w:sz w:val="28"/>
        </w:rPr>
        <w:t xml:space="preserve"> SE 8. Приложение разработано в среде </w:t>
      </w:r>
      <w:r w:rsidR="00376AF9">
        <w:rPr>
          <w:rFonts w:ascii="Times New Roman" w:hAnsi="Times New Roman"/>
          <w:sz w:val="28"/>
          <w:lang w:val="en-US"/>
        </w:rPr>
        <w:t>IntelliJ</w:t>
      </w:r>
      <w:r w:rsidR="00376AF9" w:rsidRPr="00376AF9">
        <w:rPr>
          <w:rFonts w:ascii="Times New Roman" w:hAnsi="Times New Roman"/>
          <w:sz w:val="28"/>
        </w:rPr>
        <w:t xml:space="preserve"> </w:t>
      </w:r>
      <w:r w:rsidR="00376AF9">
        <w:rPr>
          <w:rFonts w:ascii="Times New Roman" w:hAnsi="Times New Roman"/>
          <w:sz w:val="28"/>
          <w:lang w:val="en-US"/>
        </w:rPr>
        <w:t>IDEA</w:t>
      </w:r>
      <w:r w:rsidR="00FB2A8A" w:rsidRPr="00BF233E">
        <w:rPr>
          <w:rFonts w:ascii="Times New Roman" w:hAnsi="Times New Roman"/>
          <w:sz w:val="28"/>
        </w:rPr>
        <w:t>.</w:t>
      </w:r>
    </w:p>
    <w:p w:rsidR="00906FC9" w:rsidRDefault="00906FC9" w:rsidP="00376AF9">
      <w:pPr>
        <w:spacing w:after="0" w:line="240" w:lineRule="auto"/>
        <w:ind w:firstLine="720"/>
        <w:rPr>
          <w:rFonts w:ascii="Times New Roman" w:hAnsi="Times New Roman"/>
          <w:sz w:val="28"/>
        </w:rPr>
      </w:pPr>
      <w:r w:rsidRPr="00BF233E">
        <w:rPr>
          <w:rFonts w:ascii="Times New Roman" w:hAnsi="Times New Roman"/>
          <w:sz w:val="28"/>
        </w:rPr>
        <w:t>-</w:t>
      </w:r>
      <w:r w:rsidR="00EE17BA" w:rsidRPr="00BF233E">
        <w:rPr>
          <w:rFonts w:ascii="Times New Roman" w:hAnsi="Times New Roman"/>
          <w:sz w:val="28"/>
        </w:rPr>
        <w:t>ТЗ</w:t>
      </w:r>
      <w:r w:rsidRPr="00BF233E">
        <w:rPr>
          <w:rFonts w:ascii="Times New Roman" w:hAnsi="Times New Roman"/>
          <w:sz w:val="28"/>
        </w:rPr>
        <w:t xml:space="preserve"> к программному обеспечению.</w:t>
      </w:r>
    </w:p>
    <w:p w:rsidR="00376AF9" w:rsidRPr="00BF233E" w:rsidRDefault="00376AF9" w:rsidP="00376AF9">
      <w:pPr>
        <w:spacing w:after="0" w:line="240" w:lineRule="auto"/>
        <w:ind w:firstLine="720"/>
        <w:rPr>
          <w:rFonts w:ascii="Times New Roman" w:hAnsi="Times New Roman"/>
          <w:sz w:val="28"/>
        </w:rPr>
      </w:pPr>
    </w:p>
    <w:p w:rsidR="00590CDB" w:rsidRDefault="00590CDB" w:rsidP="00376AF9">
      <w:pPr>
        <w:pStyle w:val="1"/>
      </w:pPr>
      <w:bookmarkStart w:id="2" w:name="_Toc488923840"/>
      <w:r>
        <w:t>Ст</w:t>
      </w:r>
      <w:r w:rsidR="00376AF9">
        <w:t>ратегия тестирования</w:t>
      </w:r>
      <w:bookmarkEnd w:id="2"/>
    </w:p>
    <w:p w:rsidR="00590CDB" w:rsidRPr="00376AF9" w:rsidRDefault="00590CDB" w:rsidP="00590CDB">
      <w:pPr>
        <w:pStyle w:val="InfoBlue"/>
        <w:ind w:firstLine="720"/>
        <w:jc w:val="both"/>
        <w:rPr>
          <w:sz w:val="28"/>
          <w:szCs w:val="28"/>
        </w:rPr>
      </w:pPr>
      <w:r w:rsidRPr="00376AF9">
        <w:rPr>
          <w:sz w:val="28"/>
          <w:szCs w:val="28"/>
        </w:rPr>
        <w:t xml:space="preserve">В процессе тестирования приложения </w:t>
      </w:r>
      <w:r w:rsidR="00376AF9">
        <w:rPr>
          <w:sz w:val="28"/>
          <w:lang w:val="en-US"/>
        </w:rPr>
        <w:t>Calculator</w:t>
      </w:r>
      <w:r w:rsidRPr="00376AF9">
        <w:rPr>
          <w:sz w:val="28"/>
          <w:szCs w:val="28"/>
        </w:rPr>
        <w:t xml:space="preserve"> будет применено функциональное тестирование, </w:t>
      </w:r>
      <w:r w:rsidRPr="00376AF9">
        <w:rPr>
          <w:sz w:val="28"/>
          <w:szCs w:val="28"/>
          <w:lang w:val="en-US"/>
        </w:rPr>
        <w:t>ad</w:t>
      </w:r>
      <w:r w:rsidRPr="00376AF9">
        <w:rPr>
          <w:sz w:val="28"/>
          <w:szCs w:val="28"/>
        </w:rPr>
        <w:t>-</w:t>
      </w:r>
      <w:r w:rsidRPr="00376AF9">
        <w:rPr>
          <w:sz w:val="28"/>
          <w:szCs w:val="28"/>
          <w:lang w:val="en-US"/>
        </w:rPr>
        <w:t>hoc</w:t>
      </w:r>
      <w:r w:rsidRPr="00376AF9">
        <w:rPr>
          <w:sz w:val="28"/>
          <w:szCs w:val="28"/>
        </w:rPr>
        <w:t xml:space="preserve"> тестирование ввиду отсутствия строгой спецификации и ввиду ограниченности р</w:t>
      </w:r>
      <w:r w:rsidR="00614E0F" w:rsidRPr="00376AF9">
        <w:rPr>
          <w:sz w:val="28"/>
          <w:szCs w:val="28"/>
        </w:rPr>
        <w:t>есурсов на формализацию тестов, модульное тестирование отдельных компонентов приложения.</w:t>
      </w:r>
    </w:p>
    <w:p w:rsidR="00590CDB" w:rsidRPr="00376AF9" w:rsidRDefault="00590CDB" w:rsidP="00590CDB">
      <w:pPr>
        <w:pStyle w:val="a5"/>
        <w:widowControl w:val="0"/>
        <w:tabs>
          <w:tab w:val="left" w:pos="284"/>
        </w:tabs>
        <w:spacing w:line="240" w:lineRule="atLeast"/>
        <w:jc w:val="both"/>
        <w:rPr>
          <w:sz w:val="28"/>
          <w:szCs w:val="28"/>
          <w:lang w:val="ru-RU"/>
        </w:rPr>
      </w:pPr>
      <w:r w:rsidRPr="00376AF9">
        <w:rPr>
          <w:sz w:val="28"/>
          <w:szCs w:val="28"/>
          <w:lang w:val="ru-RU"/>
        </w:rPr>
        <w:tab/>
      </w:r>
      <w:r w:rsidR="00E11DE4">
        <w:rPr>
          <w:sz w:val="28"/>
          <w:szCs w:val="28"/>
          <w:lang w:val="ru-RU"/>
        </w:rPr>
        <w:tab/>
      </w:r>
      <w:r w:rsidRPr="00376AF9">
        <w:rPr>
          <w:sz w:val="28"/>
          <w:szCs w:val="28"/>
          <w:lang w:val="ru-RU"/>
        </w:rPr>
        <w:t>На первом этапе будет проведено системное тестирование, основанное на корректном сценарии работы пользователя с приложением, описывающих полный цикл работы с приложением. В ходе системного тестирования</w:t>
      </w:r>
      <w:r w:rsidR="008F3ED5" w:rsidRPr="00376AF9">
        <w:rPr>
          <w:sz w:val="28"/>
          <w:szCs w:val="28"/>
          <w:lang w:val="ru-RU"/>
        </w:rPr>
        <w:t xml:space="preserve"> </w:t>
      </w:r>
      <w:r w:rsidR="00376AF9" w:rsidRPr="00376AF9">
        <w:rPr>
          <w:sz w:val="28"/>
          <w:szCs w:val="28"/>
          <w:lang w:val="ru-RU"/>
        </w:rPr>
        <w:t>также планируется</w:t>
      </w:r>
      <w:r w:rsidRPr="00376AF9">
        <w:rPr>
          <w:sz w:val="28"/>
          <w:szCs w:val="28"/>
          <w:lang w:val="ru-RU"/>
        </w:rPr>
        <w:t xml:space="preserve"> выявить </w:t>
      </w:r>
      <w:r w:rsidRPr="00376AF9">
        <w:rPr>
          <w:sz w:val="28"/>
          <w:szCs w:val="28"/>
          <w:lang w:val="en-US"/>
        </w:rPr>
        <w:t>usability</w:t>
      </w:r>
      <w:r w:rsidRPr="00376AF9">
        <w:rPr>
          <w:sz w:val="28"/>
          <w:szCs w:val="28"/>
          <w:lang w:val="ru-RU"/>
        </w:rPr>
        <w:t>-недоработки.</w:t>
      </w:r>
    </w:p>
    <w:p w:rsidR="00590CDB" w:rsidRPr="00376AF9" w:rsidRDefault="00590CDB" w:rsidP="00590CDB">
      <w:pPr>
        <w:pStyle w:val="a5"/>
        <w:widowControl w:val="0"/>
        <w:tabs>
          <w:tab w:val="left" w:pos="284"/>
        </w:tabs>
        <w:spacing w:line="240" w:lineRule="atLeast"/>
        <w:jc w:val="both"/>
        <w:rPr>
          <w:sz w:val="28"/>
          <w:szCs w:val="28"/>
          <w:lang w:val="ru-RU"/>
        </w:rPr>
      </w:pPr>
      <w:r w:rsidRPr="00376AF9">
        <w:rPr>
          <w:sz w:val="28"/>
          <w:szCs w:val="28"/>
          <w:lang w:val="ru-RU"/>
        </w:rPr>
        <w:tab/>
      </w:r>
      <w:r w:rsidR="00E11DE4">
        <w:rPr>
          <w:sz w:val="28"/>
          <w:szCs w:val="28"/>
          <w:lang w:val="ru-RU"/>
        </w:rPr>
        <w:tab/>
      </w:r>
      <w:r w:rsidRPr="00376AF9">
        <w:rPr>
          <w:sz w:val="28"/>
          <w:szCs w:val="28"/>
          <w:lang w:val="ru-RU"/>
        </w:rPr>
        <w:t>На втором этапе, в ходе проведения функционального тестирования, планируется выявить ошибки, основанные на взаимодействии функционалов путем реализации нетривиальных сценариев.</w:t>
      </w:r>
    </w:p>
    <w:p w:rsidR="00614E0F" w:rsidRPr="00376AF9" w:rsidRDefault="00614E0F" w:rsidP="00590CDB">
      <w:pPr>
        <w:pStyle w:val="a5"/>
        <w:widowControl w:val="0"/>
        <w:tabs>
          <w:tab w:val="left" w:pos="284"/>
        </w:tabs>
        <w:spacing w:line="240" w:lineRule="atLeast"/>
        <w:jc w:val="both"/>
        <w:rPr>
          <w:sz w:val="28"/>
          <w:szCs w:val="28"/>
          <w:lang w:val="ru-RU"/>
        </w:rPr>
      </w:pPr>
      <w:r w:rsidRPr="00376AF9">
        <w:rPr>
          <w:sz w:val="28"/>
          <w:szCs w:val="28"/>
          <w:lang w:val="ru-RU"/>
        </w:rPr>
        <w:tab/>
      </w:r>
      <w:r w:rsidR="00E11DE4">
        <w:rPr>
          <w:sz w:val="28"/>
          <w:szCs w:val="28"/>
          <w:lang w:val="ru-RU"/>
        </w:rPr>
        <w:tab/>
      </w:r>
      <w:r w:rsidRPr="00376AF9">
        <w:rPr>
          <w:sz w:val="28"/>
          <w:szCs w:val="28"/>
          <w:lang w:val="ru-RU"/>
        </w:rPr>
        <w:t>На</w:t>
      </w:r>
      <w:r w:rsidR="00376AF9" w:rsidRPr="00376AF9">
        <w:rPr>
          <w:sz w:val="28"/>
          <w:szCs w:val="28"/>
          <w:lang w:val="ru-RU"/>
        </w:rPr>
        <w:t xml:space="preserve"> </w:t>
      </w:r>
      <w:r w:rsidR="00376AF9">
        <w:rPr>
          <w:sz w:val="28"/>
          <w:szCs w:val="28"/>
          <w:lang w:val="ru-RU"/>
        </w:rPr>
        <w:t xml:space="preserve">третьем </w:t>
      </w:r>
      <w:r w:rsidRPr="00376AF9">
        <w:rPr>
          <w:sz w:val="28"/>
          <w:szCs w:val="28"/>
          <w:lang w:val="ru-RU"/>
        </w:rPr>
        <w:t xml:space="preserve">этапе будут протестированы модули приложения, и их взаимодействие с использованием </w:t>
      </w:r>
      <w:r w:rsidRPr="00376AF9">
        <w:rPr>
          <w:sz w:val="28"/>
          <w:szCs w:val="28"/>
          <w:lang w:val="en-US"/>
        </w:rPr>
        <w:t>Junit</w:t>
      </w:r>
      <w:r w:rsidRPr="00376AF9">
        <w:rPr>
          <w:sz w:val="28"/>
          <w:szCs w:val="28"/>
          <w:lang w:val="ru-RU"/>
        </w:rPr>
        <w:t>.</w:t>
      </w:r>
    </w:p>
    <w:p w:rsidR="00EC4DEE" w:rsidRPr="00376AF9" w:rsidRDefault="00EC4DEE" w:rsidP="00590CDB">
      <w:pPr>
        <w:pStyle w:val="a5"/>
        <w:widowControl w:val="0"/>
        <w:tabs>
          <w:tab w:val="left" w:pos="284"/>
        </w:tabs>
        <w:spacing w:line="240" w:lineRule="atLeast"/>
        <w:jc w:val="both"/>
        <w:rPr>
          <w:sz w:val="28"/>
          <w:szCs w:val="28"/>
          <w:lang w:val="ru-RU"/>
        </w:rPr>
      </w:pPr>
      <w:r w:rsidRPr="00376AF9">
        <w:rPr>
          <w:sz w:val="28"/>
          <w:szCs w:val="28"/>
          <w:lang w:val="ru-RU"/>
        </w:rPr>
        <w:tab/>
        <w:t>Тестирование нефункциональных требовани</w:t>
      </w:r>
      <w:r w:rsidR="00906FC9" w:rsidRPr="00376AF9">
        <w:rPr>
          <w:sz w:val="28"/>
          <w:szCs w:val="28"/>
          <w:lang w:val="ru-RU"/>
        </w:rPr>
        <w:t>й не предусмотрено</w:t>
      </w:r>
      <w:r w:rsidRPr="00376AF9">
        <w:rPr>
          <w:sz w:val="28"/>
          <w:szCs w:val="28"/>
          <w:lang w:val="ru-RU"/>
        </w:rPr>
        <w:t>.</w:t>
      </w:r>
    </w:p>
    <w:p w:rsidR="00EC4DEE" w:rsidRPr="00376AF9" w:rsidRDefault="00EC4DEE" w:rsidP="00EC4DEE">
      <w:pPr>
        <w:pStyle w:val="a5"/>
        <w:ind w:left="426"/>
        <w:rPr>
          <w:sz w:val="28"/>
          <w:szCs w:val="28"/>
          <w:lang w:val="ru-RU"/>
        </w:rPr>
      </w:pPr>
      <w:r w:rsidRPr="00376AF9">
        <w:rPr>
          <w:sz w:val="28"/>
          <w:szCs w:val="28"/>
          <w:lang w:val="ru-RU"/>
        </w:rPr>
        <w:tab/>
        <w:t>Цели проведения тестирования:</w:t>
      </w:r>
    </w:p>
    <w:p w:rsidR="00EC4DEE" w:rsidRPr="00376AF9" w:rsidRDefault="00EC4DEE" w:rsidP="00EC4DEE">
      <w:pPr>
        <w:pStyle w:val="a5"/>
        <w:ind w:left="426"/>
        <w:rPr>
          <w:sz w:val="28"/>
          <w:szCs w:val="28"/>
          <w:lang w:val="ru-RU"/>
        </w:rPr>
      </w:pPr>
      <w:r w:rsidRPr="00376AF9">
        <w:rPr>
          <w:sz w:val="28"/>
          <w:szCs w:val="28"/>
          <w:lang w:val="ru-RU"/>
        </w:rPr>
        <w:t>- убедиться, что пользователь может использовать основные функционалы программы в процессе реального использования;</w:t>
      </w:r>
    </w:p>
    <w:p w:rsidR="00EC4DEE" w:rsidRPr="00376AF9" w:rsidRDefault="00EC4DEE" w:rsidP="00EC4DEE">
      <w:pPr>
        <w:pStyle w:val="a5"/>
        <w:ind w:left="426"/>
        <w:rPr>
          <w:sz w:val="28"/>
          <w:szCs w:val="28"/>
          <w:lang w:val="ru-RU"/>
        </w:rPr>
      </w:pPr>
      <w:r w:rsidRPr="00376AF9">
        <w:rPr>
          <w:sz w:val="28"/>
          <w:szCs w:val="28"/>
          <w:lang w:val="ru-RU"/>
        </w:rPr>
        <w:t>- проверить степень удобства приложения для пользователя на основании общих критериев и субъективного восприятия;</w:t>
      </w:r>
    </w:p>
    <w:p w:rsidR="00EC4DEE" w:rsidRPr="00376AF9" w:rsidRDefault="00EC4DEE" w:rsidP="00A01FD5">
      <w:pPr>
        <w:pStyle w:val="a5"/>
        <w:ind w:left="426"/>
        <w:rPr>
          <w:sz w:val="28"/>
          <w:szCs w:val="28"/>
          <w:lang w:val="ru-RU"/>
        </w:rPr>
      </w:pPr>
      <w:r w:rsidRPr="00376AF9">
        <w:rPr>
          <w:sz w:val="28"/>
          <w:szCs w:val="28"/>
          <w:lang w:val="ru-RU"/>
        </w:rPr>
        <w:lastRenderedPageBreak/>
        <w:t>- выявить функциональные ошибки, основанные на взаимодействии функционалов путем реал</w:t>
      </w:r>
      <w:r w:rsidR="00FC0667" w:rsidRPr="00376AF9">
        <w:rPr>
          <w:sz w:val="28"/>
          <w:szCs w:val="28"/>
          <w:lang w:val="ru-RU"/>
        </w:rPr>
        <w:t>изации нетривиальных сценариев.</w:t>
      </w:r>
    </w:p>
    <w:p w:rsidR="00590CDB" w:rsidRPr="00590CDB" w:rsidRDefault="00590CDB" w:rsidP="00590CDB">
      <w:pPr>
        <w:spacing w:after="0" w:line="240" w:lineRule="auto"/>
        <w:rPr>
          <w:rFonts w:ascii="Times New Roman" w:hAnsi="Times New Roman"/>
        </w:rPr>
      </w:pPr>
    </w:p>
    <w:p w:rsidR="00B23D91" w:rsidRDefault="00376AF9" w:rsidP="00376AF9">
      <w:pPr>
        <w:pStyle w:val="1"/>
      </w:pPr>
      <w:bookmarkStart w:id="3" w:name="_Toc488923841"/>
      <w:r>
        <w:t>Спецификация тест дизайна</w:t>
      </w:r>
      <w:bookmarkEnd w:id="3"/>
    </w:p>
    <w:p w:rsidR="00B23D91" w:rsidRDefault="00B23D91" w:rsidP="00376AF9">
      <w:pPr>
        <w:pStyle w:val="2"/>
      </w:pPr>
      <w:bookmarkStart w:id="4" w:name="_Toc488923842"/>
      <w:r>
        <w:t>Исп</w:t>
      </w:r>
      <w:r w:rsidR="00376AF9">
        <w:t>ользуемые методики тест-дизайна</w:t>
      </w:r>
      <w:bookmarkEnd w:id="4"/>
    </w:p>
    <w:p w:rsidR="00C3371F" w:rsidRPr="00376AF9" w:rsidRDefault="00C3371F" w:rsidP="00E11DE4">
      <w:pPr>
        <w:spacing w:after="0" w:line="240" w:lineRule="auto"/>
        <w:ind w:firstLine="360"/>
        <w:rPr>
          <w:rFonts w:ascii="Times New Roman" w:hAnsi="Times New Roman"/>
          <w:sz w:val="28"/>
          <w:szCs w:val="28"/>
        </w:rPr>
      </w:pPr>
      <w:r w:rsidRPr="00376AF9">
        <w:rPr>
          <w:rFonts w:ascii="Times New Roman" w:hAnsi="Times New Roman"/>
          <w:sz w:val="28"/>
          <w:szCs w:val="28"/>
        </w:rPr>
        <w:t>При составлении тест-кейсов предполагается использование следующих техник</w:t>
      </w:r>
      <w:r w:rsidR="00E11DE4">
        <w:rPr>
          <w:rFonts w:ascii="Times New Roman" w:hAnsi="Times New Roman"/>
          <w:sz w:val="28"/>
          <w:szCs w:val="28"/>
        </w:rPr>
        <w:t>:</w:t>
      </w:r>
    </w:p>
    <w:p w:rsidR="009636E6" w:rsidRPr="00376AF9" w:rsidRDefault="009636E6" w:rsidP="00C3371F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376AF9">
        <w:rPr>
          <w:rFonts w:ascii="Times New Roman" w:hAnsi="Times New Roman"/>
          <w:sz w:val="28"/>
          <w:szCs w:val="28"/>
        </w:rPr>
        <w:t>Эквивалентное разделени</w:t>
      </w:r>
      <w:r w:rsidR="00C3371F" w:rsidRPr="00376AF9">
        <w:rPr>
          <w:rFonts w:ascii="Times New Roman" w:hAnsi="Times New Roman"/>
          <w:sz w:val="28"/>
          <w:szCs w:val="28"/>
        </w:rPr>
        <w:t>е</w:t>
      </w:r>
      <w:r w:rsidR="008F3ED5" w:rsidRPr="00376AF9">
        <w:rPr>
          <w:rFonts w:ascii="Times New Roman" w:hAnsi="Times New Roman"/>
          <w:sz w:val="28"/>
          <w:szCs w:val="28"/>
        </w:rPr>
        <w:t>.</w:t>
      </w:r>
    </w:p>
    <w:p w:rsidR="00C3371F" w:rsidRPr="00376AF9" w:rsidRDefault="00C3371F" w:rsidP="00C3371F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376AF9">
        <w:rPr>
          <w:rFonts w:ascii="Times New Roman" w:hAnsi="Times New Roman"/>
          <w:sz w:val="28"/>
          <w:szCs w:val="28"/>
        </w:rPr>
        <w:t>Анализ граничных значени</w:t>
      </w:r>
      <w:r w:rsidR="008F3ED5" w:rsidRPr="00376AF9">
        <w:rPr>
          <w:rFonts w:ascii="Times New Roman" w:hAnsi="Times New Roman"/>
          <w:sz w:val="28"/>
          <w:szCs w:val="28"/>
        </w:rPr>
        <w:t>й.</w:t>
      </w:r>
    </w:p>
    <w:p w:rsidR="00C3371F" w:rsidRPr="00376AF9" w:rsidRDefault="00C3371F" w:rsidP="00C3371F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376AF9">
        <w:rPr>
          <w:rFonts w:ascii="Times New Roman" w:hAnsi="Times New Roman"/>
          <w:sz w:val="28"/>
          <w:szCs w:val="28"/>
        </w:rPr>
        <w:t>Техники</w:t>
      </w:r>
      <w:proofErr w:type="gramEnd"/>
      <w:r w:rsidRPr="00376AF9">
        <w:rPr>
          <w:rFonts w:ascii="Times New Roman" w:hAnsi="Times New Roman"/>
          <w:sz w:val="28"/>
          <w:szCs w:val="28"/>
        </w:rPr>
        <w:t xml:space="preserve"> ориентированные на опыт</w:t>
      </w:r>
      <w:r w:rsidR="008F3ED5" w:rsidRPr="00376AF9">
        <w:rPr>
          <w:rFonts w:ascii="Times New Roman" w:hAnsi="Times New Roman"/>
          <w:sz w:val="28"/>
          <w:szCs w:val="28"/>
        </w:rPr>
        <w:t>.</w:t>
      </w:r>
    </w:p>
    <w:p w:rsidR="005E4DEB" w:rsidRPr="005E4DEB" w:rsidRDefault="005E4DEB" w:rsidP="005E4DEB">
      <w:pPr>
        <w:spacing w:after="0" w:line="240" w:lineRule="auto"/>
        <w:rPr>
          <w:rFonts w:ascii="Times New Roman" w:hAnsi="Times New Roman"/>
        </w:rPr>
      </w:pPr>
    </w:p>
    <w:p w:rsidR="00B23D91" w:rsidRDefault="00B23D91" w:rsidP="00376AF9">
      <w:pPr>
        <w:pStyle w:val="2"/>
      </w:pPr>
      <w:bookmarkStart w:id="5" w:name="_Toc488923843"/>
      <w:r>
        <w:t>Проверяемые атрибуты качества.</w:t>
      </w:r>
      <w:r w:rsidR="005E4DEB">
        <w:t xml:space="preserve"> (</w:t>
      </w:r>
      <w:r w:rsidR="005E4DEB" w:rsidRPr="00D20135">
        <w:rPr>
          <w:bCs/>
        </w:rPr>
        <w:t>по ГОСТ Р ИСО/МЭК 9126-93</w:t>
      </w:r>
      <w:r w:rsidR="005E4DEB">
        <w:t>)</w:t>
      </w:r>
      <w:bookmarkEnd w:id="5"/>
    </w:p>
    <w:p w:rsidR="005E4DEB" w:rsidRPr="00E11DE4" w:rsidRDefault="005E4DEB" w:rsidP="00E11DE4">
      <w:pPr>
        <w:spacing w:after="0" w:line="240" w:lineRule="auto"/>
        <w:ind w:left="720"/>
        <w:jc w:val="both"/>
        <w:rPr>
          <w:rFonts w:ascii="Times New Roman" w:hAnsi="Times New Roman"/>
          <w:sz w:val="28"/>
        </w:rPr>
      </w:pPr>
      <w:r w:rsidRPr="00E11DE4">
        <w:rPr>
          <w:rFonts w:ascii="Times New Roman" w:hAnsi="Times New Roman"/>
          <w:b/>
          <w:sz w:val="28"/>
        </w:rPr>
        <w:t>Пригодность (</w:t>
      </w:r>
      <w:proofErr w:type="spellStart"/>
      <w:r w:rsidRPr="00E11DE4">
        <w:rPr>
          <w:rFonts w:ascii="Times New Roman" w:hAnsi="Times New Roman"/>
          <w:b/>
          <w:sz w:val="28"/>
        </w:rPr>
        <w:t>Suitability</w:t>
      </w:r>
      <w:proofErr w:type="spellEnd"/>
      <w:r w:rsidRPr="00E11DE4">
        <w:rPr>
          <w:rFonts w:ascii="Times New Roman" w:hAnsi="Times New Roman"/>
          <w:b/>
          <w:sz w:val="28"/>
        </w:rPr>
        <w:t>)</w:t>
      </w:r>
      <w:r w:rsidRPr="00E11DE4">
        <w:rPr>
          <w:rFonts w:ascii="Times New Roman" w:hAnsi="Times New Roman"/>
          <w:sz w:val="28"/>
        </w:rPr>
        <w:br/>
        <w:t>Атрибут программного обеспечения, относящийся к наличию и соответствию набора функций конкретным задачам.</w:t>
      </w:r>
    </w:p>
    <w:p w:rsidR="00376AF9" w:rsidRPr="00E11DE4" w:rsidRDefault="00376AF9" w:rsidP="005E4DE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5E4DEB" w:rsidRPr="00E11DE4" w:rsidRDefault="005E4DEB" w:rsidP="00E11DE4">
      <w:pPr>
        <w:spacing w:after="0" w:line="240" w:lineRule="auto"/>
        <w:ind w:left="720"/>
        <w:jc w:val="both"/>
        <w:rPr>
          <w:rFonts w:ascii="Times New Roman" w:hAnsi="Times New Roman"/>
          <w:sz w:val="28"/>
        </w:rPr>
      </w:pPr>
      <w:r w:rsidRPr="00E11DE4">
        <w:rPr>
          <w:rFonts w:ascii="Times New Roman" w:hAnsi="Times New Roman"/>
          <w:b/>
          <w:sz w:val="28"/>
        </w:rPr>
        <w:t>Правильность (</w:t>
      </w:r>
      <w:proofErr w:type="spellStart"/>
      <w:r w:rsidRPr="00E11DE4">
        <w:rPr>
          <w:rFonts w:ascii="Times New Roman" w:hAnsi="Times New Roman"/>
          <w:b/>
          <w:sz w:val="28"/>
        </w:rPr>
        <w:t>Accuracy</w:t>
      </w:r>
      <w:proofErr w:type="spellEnd"/>
      <w:r w:rsidRPr="00E11DE4">
        <w:rPr>
          <w:rFonts w:ascii="Times New Roman" w:hAnsi="Times New Roman"/>
          <w:b/>
          <w:sz w:val="28"/>
        </w:rPr>
        <w:t>)</w:t>
      </w:r>
      <w:r w:rsidRPr="00E11DE4">
        <w:rPr>
          <w:rFonts w:ascii="Times New Roman" w:hAnsi="Times New Roman"/>
          <w:sz w:val="28"/>
        </w:rPr>
        <w:br/>
        <w:t>Атрибуты программного обеспечения, относящиеся к обеспечению правильности или соответствия результатов или эффектов.</w:t>
      </w:r>
    </w:p>
    <w:p w:rsidR="00376AF9" w:rsidRPr="00E11DE4" w:rsidRDefault="00376AF9" w:rsidP="005E4DE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5E4DEB" w:rsidRPr="00E11DE4" w:rsidRDefault="005E4DEB" w:rsidP="00E11DE4">
      <w:pPr>
        <w:spacing w:after="0" w:line="240" w:lineRule="auto"/>
        <w:ind w:left="720"/>
        <w:jc w:val="both"/>
        <w:rPr>
          <w:rFonts w:ascii="Times New Roman" w:hAnsi="Times New Roman"/>
          <w:sz w:val="28"/>
        </w:rPr>
      </w:pPr>
      <w:r w:rsidRPr="00E11DE4">
        <w:rPr>
          <w:rFonts w:ascii="Times New Roman" w:hAnsi="Times New Roman"/>
          <w:b/>
          <w:sz w:val="28"/>
        </w:rPr>
        <w:t>Устойчивость к ошибке (</w:t>
      </w:r>
      <w:proofErr w:type="spellStart"/>
      <w:r w:rsidRPr="00E11DE4">
        <w:rPr>
          <w:rFonts w:ascii="Times New Roman" w:hAnsi="Times New Roman"/>
          <w:b/>
          <w:sz w:val="28"/>
        </w:rPr>
        <w:t>Faulttolerance</w:t>
      </w:r>
      <w:proofErr w:type="spellEnd"/>
      <w:r w:rsidRPr="00E11DE4">
        <w:rPr>
          <w:rFonts w:ascii="Times New Roman" w:hAnsi="Times New Roman"/>
          <w:b/>
          <w:sz w:val="28"/>
        </w:rPr>
        <w:t>)</w:t>
      </w:r>
      <w:r w:rsidRPr="00E11DE4">
        <w:rPr>
          <w:rFonts w:ascii="Times New Roman" w:hAnsi="Times New Roman"/>
          <w:sz w:val="28"/>
        </w:rPr>
        <w:br/>
        <w:t>Атрибуты программного обеспечения, относящиеся к его способности поддерживать определенный уровень качества функционирования в случаях программных ошибок или нарушения определенного интерфейса.</w:t>
      </w:r>
    </w:p>
    <w:p w:rsidR="005E4DEB" w:rsidRPr="00E11DE4" w:rsidRDefault="005E4DEB" w:rsidP="00E11DE4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/>
          <w:sz w:val="28"/>
        </w:rPr>
      </w:pPr>
      <w:r w:rsidRPr="00E11DE4">
        <w:rPr>
          <w:rFonts w:ascii="Times New Roman" w:hAnsi="Times New Roman"/>
          <w:b/>
          <w:sz w:val="28"/>
        </w:rPr>
        <w:t>Понятность (</w:t>
      </w:r>
      <w:proofErr w:type="spellStart"/>
      <w:r w:rsidRPr="00E11DE4">
        <w:rPr>
          <w:rFonts w:ascii="Times New Roman" w:hAnsi="Times New Roman"/>
          <w:b/>
          <w:sz w:val="28"/>
        </w:rPr>
        <w:t>Understandability</w:t>
      </w:r>
      <w:proofErr w:type="spellEnd"/>
      <w:r w:rsidRPr="00E11DE4">
        <w:rPr>
          <w:rFonts w:ascii="Times New Roman" w:hAnsi="Times New Roman"/>
          <w:b/>
          <w:sz w:val="28"/>
        </w:rPr>
        <w:t>)</w:t>
      </w:r>
      <w:r w:rsidRPr="00E11DE4">
        <w:rPr>
          <w:rFonts w:ascii="Times New Roman" w:hAnsi="Times New Roman"/>
          <w:sz w:val="28"/>
        </w:rPr>
        <w:br/>
        <w:t>Атрибуты программного обеспечения, относящиеся к усилиям пользователя по пониманию общей логической концепции и ее применимости.</w:t>
      </w:r>
    </w:p>
    <w:p w:rsidR="005E4DEB" w:rsidRPr="005E4DEB" w:rsidRDefault="005E4DEB" w:rsidP="005E4DEB">
      <w:pPr>
        <w:spacing w:after="0" w:line="240" w:lineRule="auto"/>
        <w:rPr>
          <w:rFonts w:ascii="Times New Roman" w:hAnsi="Times New Roman"/>
        </w:rPr>
      </w:pPr>
    </w:p>
    <w:p w:rsidR="00B23D91" w:rsidRDefault="00376AF9" w:rsidP="00376AF9">
      <w:pPr>
        <w:pStyle w:val="2"/>
      </w:pPr>
      <w:bookmarkStart w:id="6" w:name="_Toc488923844"/>
      <w:r>
        <w:t>Спецификация требований</w:t>
      </w:r>
      <w:bookmarkEnd w:id="6"/>
    </w:p>
    <w:p w:rsidR="00906FC9" w:rsidRDefault="008E3171" w:rsidP="00906FC9">
      <w:pPr>
        <w:spacing w:after="0" w:line="240" w:lineRule="auto"/>
        <w:ind w:firstLine="720"/>
        <w:jc w:val="both"/>
        <w:rPr>
          <w:rFonts w:ascii="Times New Roman" w:hAnsi="Times New Roman"/>
          <w:sz w:val="28"/>
        </w:rPr>
      </w:pPr>
      <w:r w:rsidRPr="00376AF9">
        <w:rPr>
          <w:rFonts w:ascii="Times New Roman" w:hAnsi="Times New Roman"/>
          <w:sz w:val="28"/>
        </w:rPr>
        <w:t>В результате выявления и ан</w:t>
      </w:r>
      <w:r w:rsidR="00376AF9" w:rsidRPr="00376AF9">
        <w:rPr>
          <w:rFonts w:ascii="Times New Roman" w:hAnsi="Times New Roman"/>
          <w:sz w:val="28"/>
        </w:rPr>
        <w:t>ализа сформулированы</w:t>
      </w:r>
      <w:r w:rsidRPr="00376AF9">
        <w:rPr>
          <w:rFonts w:ascii="Times New Roman" w:hAnsi="Times New Roman"/>
          <w:sz w:val="28"/>
        </w:rPr>
        <w:t xml:space="preserve"> требования, на соответствие которым необходимо проверить </w:t>
      </w:r>
      <w:r w:rsidR="00A01FD5" w:rsidRPr="00376AF9">
        <w:rPr>
          <w:rFonts w:ascii="Times New Roman" w:hAnsi="Times New Roman"/>
          <w:sz w:val="28"/>
        </w:rPr>
        <w:t>предоставленное</w:t>
      </w:r>
      <w:r w:rsidRPr="00376AF9">
        <w:rPr>
          <w:rFonts w:ascii="Times New Roman" w:hAnsi="Times New Roman"/>
          <w:sz w:val="28"/>
        </w:rPr>
        <w:t xml:space="preserve"> программное обеспечение.</w:t>
      </w:r>
      <w:r w:rsidR="00376AF9" w:rsidRPr="00376AF9">
        <w:rPr>
          <w:rFonts w:ascii="Times New Roman" w:hAnsi="Times New Roman"/>
          <w:sz w:val="28"/>
        </w:rPr>
        <w:t xml:space="preserve"> </w:t>
      </w:r>
      <w:r w:rsidR="00713C6D" w:rsidRPr="00376AF9">
        <w:rPr>
          <w:rFonts w:ascii="Times New Roman" w:hAnsi="Times New Roman"/>
          <w:sz w:val="28"/>
        </w:rPr>
        <w:t xml:space="preserve">Представлены в документе </w:t>
      </w:r>
      <w:r w:rsidR="00713C6D" w:rsidRPr="00376AF9">
        <w:rPr>
          <w:rFonts w:ascii="Times New Roman" w:hAnsi="Times New Roman"/>
          <w:sz w:val="28"/>
          <w:lang w:val="en-US"/>
        </w:rPr>
        <w:t>SRS</w:t>
      </w:r>
      <w:r w:rsidR="00713C6D" w:rsidRPr="00376AF9">
        <w:rPr>
          <w:rFonts w:ascii="Times New Roman" w:hAnsi="Times New Roman"/>
          <w:sz w:val="28"/>
        </w:rPr>
        <w:t>-1.0</w:t>
      </w:r>
      <w:r w:rsidR="00A01FD5" w:rsidRPr="00376AF9">
        <w:rPr>
          <w:rFonts w:ascii="Times New Roman" w:hAnsi="Times New Roman"/>
          <w:sz w:val="28"/>
        </w:rPr>
        <w:t>.</w:t>
      </w:r>
    </w:p>
    <w:p w:rsidR="00376AF9" w:rsidRPr="00376AF9" w:rsidRDefault="00376AF9" w:rsidP="00906FC9">
      <w:pPr>
        <w:spacing w:after="0" w:line="240" w:lineRule="auto"/>
        <w:ind w:firstLine="720"/>
        <w:jc w:val="both"/>
        <w:rPr>
          <w:rFonts w:ascii="Times New Roman" w:hAnsi="Times New Roman"/>
          <w:sz w:val="28"/>
        </w:rPr>
      </w:pPr>
    </w:p>
    <w:p w:rsidR="00906FC9" w:rsidRDefault="00906FC9" w:rsidP="00376AF9">
      <w:pPr>
        <w:pStyle w:val="2"/>
      </w:pPr>
      <w:bookmarkStart w:id="7" w:name="_Toc488923845"/>
      <w:r>
        <w:t>Критерии завершения тестирования</w:t>
      </w:r>
      <w:bookmarkEnd w:id="7"/>
    </w:p>
    <w:p w:rsidR="007F27A3" w:rsidRDefault="007F27A3" w:rsidP="005E4DEB">
      <w:pPr>
        <w:spacing w:after="0" w:line="240" w:lineRule="auto"/>
        <w:ind w:firstLine="720"/>
        <w:rPr>
          <w:rFonts w:ascii="Times New Roman" w:hAnsi="Times New Roman"/>
          <w:sz w:val="28"/>
        </w:rPr>
      </w:pPr>
      <w:r w:rsidRPr="00376AF9">
        <w:rPr>
          <w:rFonts w:ascii="Times New Roman" w:hAnsi="Times New Roman"/>
          <w:sz w:val="28"/>
        </w:rPr>
        <w:t>Программное обеспечение готово для тестирования, требования к нему сформулированы, документация этапа разработки готова и утверждена.</w:t>
      </w:r>
    </w:p>
    <w:p w:rsidR="00376AF9" w:rsidRPr="00376AF9" w:rsidRDefault="00376AF9" w:rsidP="005E4DEB">
      <w:pPr>
        <w:spacing w:after="0" w:line="240" w:lineRule="auto"/>
        <w:ind w:firstLine="720"/>
        <w:rPr>
          <w:rFonts w:ascii="Times New Roman" w:hAnsi="Times New Roman"/>
          <w:sz w:val="28"/>
        </w:rPr>
      </w:pPr>
    </w:p>
    <w:p w:rsidR="007A2D67" w:rsidRDefault="007A2D67" w:rsidP="00376AF9">
      <w:pPr>
        <w:pStyle w:val="2"/>
      </w:pPr>
      <w:bookmarkStart w:id="8" w:name="_Toc488923846"/>
      <w:r>
        <w:lastRenderedPageBreak/>
        <w:t>К</w:t>
      </w:r>
      <w:r w:rsidR="00376AF9">
        <w:t>ритерии завершения тестирования</w:t>
      </w:r>
      <w:bookmarkEnd w:id="8"/>
    </w:p>
    <w:p w:rsidR="007F27A3" w:rsidRDefault="007F27A3" w:rsidP="005E4DEB">
      <w:pPr>
        <w:spacing w:after="0" w:line="240" w:lineRule="auto"/>
        <w:ind w:firstLine="720"/>
        <w:rPr>
          <w:rFonts w:ascii="Times New Roman" w:hAnsi="Times New Roman"/>
          <w:sz w:val="28"/>
        </w:rPr>
      </w:pPr>
      <w:r w:rsidRPr="00376AF9">
        <w:rPr>
          <w:rFonts w:ascii="Times New Roman" w:hAnsi="Times New Roman"/>
          <w:sz w:val="28"/>
        </w:rPr>
        <w:t xml:space="preserve">Окончание сроков процесса тестирования, </w:t>
      </w:r>
      <w:proofErr w:type="spellStart"/>
      <w:r w:rsidRPr="00376AF9">
        <w:rPr>
          <w:rFonts w:ascii="Times New Roman" w:hAnsi="Times New Roman"/>
          <w:sz w:val="28"/>
        </w:rPr>
        <w:t>задокументированность</w:t>
      </w:r>
      <w:proofErr w:type="spellEnd"/>
      <w:r w:rsidRPr="00376AF9">
        <w:rPr>
          <w:rFonts w:ascii="Times New Roman" w:hAnsi="Times New Roman"/>
          <w:sz w:val="28"/>
        </w:rPr>
        <w:t xml:space="preserve"> всех найденных дефектов, готов отчёт о тестировании.</w:t>
      </w:r>
    </w:p>
    <w:p w:rsidR="00376AF9" w:rsidRPr="00376AF9" w:rsidRDefault="00376AF9" w:rsidP="005E4DEB">
      <w:pPr>
        <w:spacing w:after="0" w:line="240" w:lineRule="auto"/>
        <w:ind w:firstLine="720"/>
        <w:rPr>
          <w:rFonts w:ascii="Times New Roman" w:hAnsi="Times New Roman"/>
          <w:sz w:val="28"/>
        </w:rPr>
      </w:pPr>
    </w:p>
    <w:p w:rsidR="00DC1025" w:rsidRDefault="00DC1025" w:rsidP="00376AF9">
      <w:pPr>
        <w:pStyle w:val="2"/>
      </w:pPr>
      <w:bookmarkStart w:id="9" w:name="_Toc488923847"/>
      <w:r>
        <w:t>К</w:t>
      </w:r>
      <w:r w:rsidR="00376AF9">
        <w:t>ритерии прохождения тест-кейсов</w:t>
      </w:r>
      <w:bookmarkEnd w:id="9"/>
    </w:p>
    <w:p w:rsidR="004159DF" w:rsidRPr="00376AF9" w:rsidRDefault="004159DF" w:rsidP="00E11DE4">
      <w:pPr>
        <w:spacing w:after="0" w:line="240" w:lineRule="auto"/>
        <w:ind w:firstLine="720"/>
        <w:rPr>
          <w:rFonts w:ascii="Times New Roman" w:hAnsi="Times New Roman"/>
          <w:sz w:val="28"/>
        </w:rPr>
      </w:pPr>
      <w:r w:rsidRPr="00376AF9">
        <w:rPr>
          <w:rFonts w:ascii="Times New Roman" w:hAnsi="Times New Roman"/>
          <w:sz w:val="28"/>
        </w:rPr>
        <w:t>Тест-кейс считается пройденным</w:t>
      </w:r>
      <w:r w:rsidR="007F27A3" w:rsidRPr="00376AF9">
        <w:rPr>
          <w:rFonts w:ascii="Times New Roman" w:hAnsi="Times New Roman"/>
          <w:sz w:val="28"/>
        </w:rPr>
        <w:t>,</w:t>
      </w:r>
      <w:r w:rsidRPr="00376AF9">
        <w:rPr>
          <w:rFonts w:ascii="Times New Roman" w:hAnsi="Times New Roman"/>
          <w:sz w:val="28"/>
        </w:rPr>
        <w:t xml:space="preserve"> если </w:t>
      </w:r>
      <w:r w:rsidR="007F27A3" w:rsidRPr="00376AF9">
        <w:rPr>
          <w:rFonts w:ascii="Times New Roman" w:hAnsi="Times New Roman"/>
          <w:sz w:val="28"/>
        </w:rPr>
        <w:t>он выполняется без дефектов.</w:t>
      </w:r>
    </w:p>
    <w:p w:rsidR="00376AF9" w:rsidRPr="005E4DEB" w:rsidRDefault="00376AF9" w:rsidP="004159DF">
      <w:pPr>
        <w:spacing w:after="0" w:line="240" w:lineRule="auto"/>
        <w:rPr>
          <w:rFonts w:ascii="Times New Roman" w:hAnsi="Times New Roman"/>
        </w:rPr>
      </w:pPr>
    </w:p>
    <w:p w:rsidR="007A2D67" w:rsidRDefault="00376AF9" w:rsidP="00376AF9">
      <w:pPr>
        <w:pStyle w:val="2"/>
      </w:pPr>
      <w:bookmarkStart w:id="10" w:name="_Toc488923848"/>
      <w:r>
        <w:t>Модель жизненного цикла дефекта</w:t>
      </w:r>
      <w:bookmarkEnd w:id="10"/>
    </w:p>
    <w:p w:rsidR="007A2D67" w:rsidRPr="00376AF9" w:rsidRDefault="007A2D67" w:rsidP="00CC755D">
      <w:pPr>
        <w:spacing w:after="0" w:line="240" w:lineRule="auto"/>
        <w:ind w:firstLine="720"/>
        <w:rPr>
          <w:rFonts w:ascii="Times New Roman" w:hAnsi="Times New Roman"/>
          <w:sz w:val="28"/>
        </w:rPr>
      </w:pPr>
      <w:r w:rsidRPr="00376AF9">
        <w:rPr>
          <w:rFonts w:ascii="Times New Roman" w:hAnsi="Times New Roman"/>
          <w:sz w:val="28"/>
        </w:rPr>
        <w:t>В рамках данного проекта используемая модель жизненного цикла дефекта представлена на рисунке.</w:t>
      </w:r>
    </w:p>
    <w:p w:rsidR="007A2D67" w:rsidRDefault="00E11DE4" w:rsidP="007A2D6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BF1EB7F" wp14:editId="5AE41704">
            <wp:extent cx="6051550" cy="2374900"/>
            <wp:effectExtent l="0" t="0" r="0" b="0"/>
            <wp:docPr id="2" name="Рисунок 2" descr="Картинки по запросу модель жизненного цикла дефе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модель жизненного цикла дефект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DE4" w:rsidRDefault="00E11DE4" w:rsidP="007A2D6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 «Модель жизненного цикла дефекта»</w:t>
      </w:r>
    </w:p>
    <w:p w:rsidR="00E11DE4" w:rsidRPr="007A2D67" w:rsidRDefault="00E11DE4" w:rsidP="007A2D6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A2D67" w:rsidRDefault="00E11DE4" w:rsidP="00E11DE4">
      <w:pPr>
        <w:pStyle w:val="2"/>
      </w:pPr>
      <w:bookmarkStart w:id="11" w:name="_Toc488923849"/>
      <w:r>
        <w:t>Модель серьёзности дефектов</w:t>
      </w:r>
      <w:bookmarkEnd w:id="11"/>
    </w:p>
    <w:p w:rsidR="00CC755D" w:rsidRPr="00E11DE4" w:rsidRDefault="007A2D67" w:rsidP="007C0FBD">
      <w:pPr>
        <w:spacing w:after="0" w:line="240" w:lineRule="auto"/>
        <w:ind w:firstLine="720"/>
        <w:jc w:val="both"/>
        <w:rPr>
          <w:rFonts w:ascii="Times New Roman" w:hAnsi="Times New Roman"/>
          <w:sz w:val="28"/>
        </w:rPr>
      </w:pPr>
      <w:r w:rsidRPr="00E11DE4">
        <w:rPr>
          <w:rFonts w:ascii="Times New Roman" w:hAnsi="Times New Roman"/>
          <w:sz w:val="28"/>
        </w:rPr>
        <w:t xml:space="preserve">Классификация по уровням серьёзности построена на критерии нарушения работоспособности приложения и нарушения </w:t>
      </w:r>
      <w:r w:rsidR="00CC755D" w:rsidRPr="00E11DE4">
        <w:rPr>
          <w:rFonts w:ascii="Times New Roman" w:hAnsi="Times New Roman"/>
          <w:sz w:val="28"/>
        </w:rPr>
        <w:t xml:space="preserve">бизнес-требований. Предусмотрены следующие </w:t>
      </w:r>
      <w:proofErr w:type="gramStart"/>
      <w:r w:rsidR="00CC755D" w:rsidRPr="00E11DE4">
        <w:rPr>
          <w:rFonts w:ascii="Times New Roman" w:hAnsi="Times New Roman"/>
          <w:sz w:val="28"/>
        </w:rPr>
        <w:t>уровни  серьёзности</w:t>
      </w:r>
      <w:proofErr w:type="gramEnd"/>
      <w:r w:rsidR="00CC755D" w:rsidRPr="00E11DE4">
        <w:rPr>
          <w:rFonts w:ascii="Times New Roman" w:hAnsi="Times New Roman"/>
          <w:sz w:val="28"/>
        </w:rPr>
        <w:t>:</w:t>
      </w:r>
    </w:p>
    <w:p w:rsidR="00CC755D" w:rsidRPr="00E11DE4" w:rsidRDefault="00CC755D" w:rsidP="007C0FBD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E11DE4">
        <w:rPr>
          <w:rFonts w:ascii="Times New Roman" w:hAnsi="Times New Roman"/>
          <w:b/>
          <w:bCs/>
          <w:sz w:val="28"/>
        </w:rPr>
        <w:t>S1 Блокирующая (</w:t>
      </w:r>
      <w:proofErr w:type="spellStart"/>
      <w:r w:rsidRPr="00E11DE4">
        <w:rPr>
          <w:rFonts w:ascii="Times New Roman" w:hAnsi="Times New Roman"/>
          <w:b/>
          <w:bCs/>
          <w:sz w:val="28"/>
        </w:rPr>
        <w:t>Blocker</w:t>
      </w:r>
      <w:proofErr w:type="spellEnd"/>
      <w:r w:rsidRPr="00E11DE4">
        <w:rPr>
          <w:rFonts w:ascii="Times New Roman" w:hAnsi="Times New Roman"/>
          <w:b/>
          <w:bCs/>
          <w:sz w:val="28"/>
        </w:rPr>
        <w:t>)</w:t>
      </w:r>
      <w:r w:rsidRPr="00E11DE4">
        <w:rPr>
          <w:rFonts w:ascii="Times New Roman" w:hAnsi="Times New Roman"/>
          <w:sz w:val="28"/>
        </w:rPr>
        <w:br/>
        <w:t>Блокирующая ошибка, приводящая приложение в нерабочее состояние, в результате которого дальнейшая работа с тестируемой системой или ее ключевыми функциями становится невозможна. Решение проблемы необходимо для дальнейшего функционирования системы.</w:t>
      </w:r>
    </w:p>
    <w:p w:rsidR="00CC755D" w:rsidRPr="00E11DE4" w:rsidRDefault="00CC755D" w:rsidP="007C0FBD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E11DE4">
        <w:rPr>
          <w:rFonts w:ascii="Times New Roman" w:hAnsi="Times New Roman"/>
          <w:b/>
          <w:bCs/>
          <w:sz w:val="28"/>
        </w:rPr>
        <w:t>S2 Критическая (</w:t>
      </w:r>
      <w:proofErr w:type="spellStart"/>
      <w:r w:rsidRPr="00E11DE4">
        <w:rPr>
          <w:rFonts w:ascii="Times New Roman" w:hAnsi="Times New Roman"/>
          <w:b/>
          <w:bCs/>
          <w:sz w:val="28"/>
        </w:rPr>
        <w:t>Critical</w:t>
      </w:r>
      <w:proofErr w:type="spellEnd"/>
      <w:r w:rsidRPr="00E11DE4">
        <w:rPr>
          <w:rFonts w:ascii="Times New Roman" w:hAnsi="Times New Roman"/>
          <w:b/>
          <w:bCs/>
          <w:sz w:val="28"/>
        </w:rPr>
        <w:t>)</w:t>
      </w:r>
      <w:r w:rsidRPr="00E11DE4">
        <w:rPr>
          <w:rFonts w:ascii="Times New Roman" w:hAnsi="Times New Roman"/>
          <w:sz w:val="28"/>
        </w:rPr>
        <w:br/>
        <w:t>Критическая ошибка, неправильно работающая ключевая бизнес логика, дыра в системе безопасности, проблема, приведшая к временному падению сервера или приводящая в нерабочее состояние некоторую часть системы, без возможности решения проблемы, используя другие входные точки. Решение проблемы необходимо для дальнейшей работы с ключевыми функциями тестируемой системой.</w:t>
      </w:r>
    </w:p>
    <w:p w:rsidR="00CC755D" w:rsidRPr="00E11DE4" w:rsidRDefault="00CC755D" w:rsidP="007C0FBD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E11DE4">
        <w:rPr>
          <w:rFonts w:ascii="Times New Roman" w:hAnsi="Times New Roman"/>
          <w:b/>
          <w:bCs/>
          <w:sz w:val="28"/>
        </w:rPr>
        <w:t>S3 Значительная (</w:t>
      </w:r>
      <w:proofErr w:type="spellStart"/>
      <w:r w:rsidRPr="00E11DE4">
        <w:rPr>
          <w:rFonts w:ascii="Times New Roman" w:hAnsi="Times New Roman"/>
          <w:b/>
          <w:bCs/>
          <w:sz w:val="28"/>
        </w:rPr>
        <w:t>Major</w:t>
      </w:r>
      <w:proofErr w:type="spellEnd"/>
      <w:r w:rsidRPr="00E11DE4">
        <w:rPr>
          <w:rFonts w:ascii="Times New Roman" w:hAnsi="Times New Roman"/>
          <w:b/>
          <w:bCs/>
          <w:sz w:val="28"/>
        </w:rPr>
        <w:t>) </w:t>
      </w:r>
      <w:r w:rsidRPr="00E11DE4">
        <w:rPr>
          <w:rFonts w:ascii="Times New Roman" w:hAnsi="Times New Roman"/>
          <w:sz w:val="28"/>
        </w:rPr>
        <w:br/>
        <w:t xml:space="preserve">Значительная ошибка, часть основной бизнес логики работает некорректно. </w:t>
      </w:r>
      <w:r w:rsidRPr="00E11DE4">
        <w:rPr>
          <w:rFonts w:ascii="Times New Roman" w:hAnsi="Times New Roman"/>
          <w:sz w:val="28"/>
        </w:rPr>
        <w:lastRenderedPageBreak/>
        <w:t>Ошибка не критична или есть возможность для работы с тестируемой функцией, используя другие входные точки.</w:t>
      </w:r>
    </w:p>
    <w:p w:rsidR="00CC755D" w:rsidRPr="00E11DE4" w:rsidRDefault="00CC755D" w:rsidP="007C0FBD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E11DE4">
        <w:rPr>
          <w:rFonts w:ascii="Times New Roman" w:hAnsi="Times New Roman"/>
          <w:b/>
          <w:bCs/>
          <w:sz w:val="28"/>
        </w:rPr>
        <w:t>S4 Незначительная (</w:t>
      </w:r>
      <w:proofErr w:type="spellStart"/>
      <w:r w:rsidRPr="00E11DE4">
        <w:rPr>
          <w:rFonts w:ascii="Times New Roman" w:hAnsi="Times New Roman"/>
          <w:b/>
          <w:bCs/>
          <w:sz w:val="28"/>
        </w:rPr>
        <w:t>Minor</w:t>
      </w:r>
      <w:proofErr w:type="spellEnd"/>
      <w:r w:rsidRPr="00E11DE4">
        <w:rPr>
          <w:rFonts w:ascii="Times New Roman" w:hAnsi="Times New Roman"/>
          <w:b/>
          <w:bCs/>
          <w:sz w:val="28"/>
        </w:rPr>
        <w:t>) </w:t>
      </w:r>
      <w:r w:rsidRPr="00E11DE4">
        <w:rPr>
          <w:rFonts w:ascii="Times New Roman" w:hAnsi="Times New Roman"/>
          <w:sz w:val="28"/>
        </w:rPr>
        <w:br/>
        <w:t>Незначительная ошибка, не нарушающая бизнес логику тестируемой части приложения, очевидная проблема пользовательского интерфейса.</w:t>
      </w:r>
    </w:p>
    <w:p w:rsidR="00CC755D" w:rsidRPr="00E11DE4" w:rsidRDefault="00CC755D" w:rsidP="007C0FBD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E11DE4">
        <w:rPr>
          <w:rFonts w:ascii="Times New Roman" w:hAnsi="Times New Roman"/>
          <w:b/>
          <w:bCs/>
          <w:sz w:val="28"/>
        </w:rPr>
        <w:t>S5 Тривиальная (</w:t>
      </w:r>
      <w:proofErr w:type="spellStart"/>
      <w:r w:rsidRPr="00E11DE4">
        <w:rPr>
          <w:rFonts w:ascii="Times New Roman" w:hAnsi="Times New Roman"/>
          <w:b/>
          <w:bCs/>
          <w:sz w:val="28"/>
        </w:rPr>
        <w:t>Trivial</w:t>
      </w:r>
      <w:proofErr w:type="spellEnd"/>
      <w:r w:rsidRPr="00E11DE4">
        <w:rPr>
          <w:rFonts w:ascii="Times New Roman" w:hAnsi="Times New Roman"/>
          <w:b/>
          <w:bCs/>
          <w:sz w:val="28"/>
        </w:rPr>
        <w:t>) </w:t>
      </w:r>
      <w:r w:rsidRPr="00E11DE4">
        <w:rPr>
          <w:rFonts w:ascii="Times New Roman" w:hAnsi="Times New Roman"/>
          <w:sz w:val="28"/>
        </w:rPr>
        <w:br/>
        <w:t>Тривиальная ошибка, не касающаяся бизнес логики приложения, плохо воспроизводимая проблема, малозаметная посредствам пользовательского интерфейса, проблема сторонних библиотек или сервисов, проблема, не оказывающая никакого влияния на общее качество продукта.</w:t>
      </w:r>
    </w:p>
    <w:p w:rsidR="00CC755D" w:rsidRPr="007A2D67" w:rsidRDefault="00CC755D" w:rsidP="007A2D6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A2D67" w:rsidRDefault="007A2D67" w:rsidP="00E11DE4">
      <w:pPr>
        <w:pStyle w:val="2"/>
      </w:pPr>
      <w:bookmarkStart w:id="12" w:name="_Toc488923850"/>
      <w:r>
        <w:t>Модел</w:t>
      </w:r>
      <w:r w:rsidR="00E11DE4">
        <w:t>ь приоритетов дефектов</w:t>
      </w:r>
      <w:bookmarkEnd w:id="12"/>
    </w:p>
    <w:p w:rsidR="007C0FBD" w:rsidRPr="00E11DE4" w:rsidRDefault="007C0FBD" w:rsidP="007C0FBD">
      <w:pPr>
        <w:spacing w:after="0" w:line="240" w:lineRule="auto"/>
        <w:ind w:firstLine="720"/>
        <w:jc w:val="both"/>
        <w:rPr>
          <w:rFonts w:ascii="Times New Roman" w:hAnsi="Times New Roman"/>
          <w:sz w:val="28"/>
        </w:rPr>
      </w:pPr>
      <w:r w:rsidRPr="00E11DE4">
        <w:rPr>
          <w:rFonts w:ascii="Times New Roman" w:hAnsi="Times New Roman"/>
          <w:sz w:val="28"/>
        </w:rPr>
        <w:t>Классификация по уровням приоритетов основана на критерии срочности исправления, вероятности появления данного дефекта и уровня наносимого уровня. Предусмотрены следующие уровни приоритетов.</w:t>
      </w:r>
    </w:p>
    <w:p w:rsidR="007C0FBD" w:rsidRPr="00E11DE4" w:rsidRDefault="007C0FBD" w:rsidP="007C0FBD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E11DE4">
        <w:rPr>
          <w:rFonts w:ascii="Times New Roman" w:hAnsi="Times New Roman"/>
          <w:b/>
          <w:bCs/>
          <w:sz w:val="28"/>
        </w:rPr>
        <w:t>P1 Высокий (</w:t>
      </w:r>
      <w:proofErr w:type="spellStart"/>
      <w:r w:rsidRPr="00E11DE4">
        <w:rPr>
          <w:rFonts w:ascii="Times New Roman" w:hAnsi="Times New Roman"/>
          <w:b/>
          <w:bCs/>
          <w:sz w:val="28"/>
        </w:rPr>
        <w:t>High</w:t>
      </w:r>
      <w:proofErr w:type="spellEnd"/>
      <w:r w:rsidRPr="00E11DE4">
        <w:rPr>
          <w:rFonts w:ascii="Times New Roman" w:hAnsi="Times New Roman"/>
          <w:b/>
          <w:bCs/>
          <w:sz w:val="28"/>
        </w:rPr>
        <w:t>) </w:t>
      </w:r>
      <w:r w:rsidRPr="00E11DE4">
        <w:rPr>
          <w:rFonts w:ascii="Times New Roman" w:hAnsi="Times New Roman"/>
          <w:sz w:val="28"/>
        </w:rPr>
        <w:br/>
        <w:t>Ошибка должна быть исправлена как можно быстрее, т.к. ее наличие является критической для проекта.</w:t>
      </w:r>
    </w:p>
    <w:p w:rsidR="007C0FBD" w:rsidRPr="00E11DE4" w:rsidRDefault="007C0FBD" w:rsidP="007C0FBD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E11DE4">
        <w:rPr>
          <w:rFonts w:ascii="Times New Roman" w:hAnsi="Times New Roman"/>
          <w:b/>
          <w:bCs/>
          <w:sz w:val="28"/>
        </w:rPr>
        <w:t>P2 Средний (</w:t>
      </w:r>
      <w:proofErr w:type="spellStart"/>
      <w:r w:rsidRPr="00E11DE4">
        <w:rPr>
          <w:rFonts w:ascii="Times New Roman" w:hAnsi="Times New Roman"/>
          <w:b/>
          <w:bCs/>
          <w:sz w:val="28"/>
        </w:rPr>
        <w:t>Medium</w:t>
      </w:r>
      <w:proofErr w:type="spellEnd"/>
      <w:r w:rsidRPr="00E11DE4">
        <w:rPr>
          <w:rFonts w:ascii="Times New Roman" w:hAnsi="Times New Roman"/>
          <w:b/>
          <w:bCs/>
          <w:sz w:val="28"/>
        </w:rPr>
        <w:t>) </w:t>
      </w:r>
      <w:r w:rsidRPr="00E11DE4">
        <w:rPr>
          <w:rFonts w:ascii="Times New Roman" w:hAnsi="Times New Roman"/>
          <w:sz w:val="28"/>
        </w:rPr>
        <w:br/>
        <w:t>Ошибка должна быть исправлена, ее наличие не является критичной, но требует обязательного решения.</w:t>
      </w:r>
    </w:p>
    <w:p w:rsidR="007C0FBD" w:rsidRPr="007C0FBD" w:rsidRDefault="007C0FBD" w:rsidP="007C0FBD">
      <w:pPr>
        <w:spacing w:after="0" w:line="240" w:lineRule="auto"/>
        <w:jc w:val="both"/>
        <w:rPr>
          <w:rFonts w:ascii="Times New Roman" w:hAnsi="Times New Roman"/>
        </w:rPr>
      </w:pPr>
      <w:r w:rsidRPr="00E11DE4">
        <w:rPr>
          <w:rFonts w:ascii="Times New Roman" w:hAnsi="Times New Roman"/>
          <w:b/>
          <w:bCs/>
          <w:sz w:val="28"/>
        </w:rPr>
        <w:t>P3 Низкий (</w:t>
      </w:r>
      <w:proofErr w:type="spellStart"/>
      <w:r w:rsidRPr="00E11DE4">
        <w:rPr>
          <w:rFonts w:ascii="Times New Roman" w:hAnsi="Times New Roman"/>
          <w:b/>
          <w:bCs/>
          <w:sz w:val="28"/>
        </w:rPr>
        <w:t>Low</w:t>
      </w:r>
      <w:proofErr w:type="spellEnd"/>
      <w:r w:rsidRPr="00E11DE4">
        <w:rPr>
          <w:rFonts w:ascii="Times New Roman" w:hAnsi="Times New Roman"/>
          <w:b/>
          <w:bCs/>
          <w:sz w:val="28"/>
        </w:rPr>
        <w:t>) </w:t>
      </w:r>
      <w:r w:rsidRPr="00E11DE4">
        <w:rPr>
          <w:rFonts w:ascii="Times New Roman" w:hAnsi="Times New Roman"/>
          <w:sz w:val="28"/>
        </w:rPr>
        <w:br/>
        <w:t>Ошибка должна быть исправлена, ее наличие не является критичной, и не требует срочного решения.</w:t>
      </w:r>
    </w:p>
    <w:p w:rsidR="007A2D67" w:rsidRPr="00B23D91" w:rsidRDefault="007A2D67" w:rsidP="00A31EF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A5707" w:rsidRPr="00790131" w:rsidRDefault="00CB7BFF" w:rsidP="00E11DE4">
      <w:pPr>
        <w:pStyle w:val="1"/>
      </w:pPr>
      <w:bookmarkStart w:id="13" w:name="_Toc488923851"/>
      <w:r w:rsidRPr="00790131">
        <w:t>Требование к составу и квалификации у</w:t>
      </w:r>
      <w:r w:rsidR="00E11DE4">
        <w:t>частников процесса тестирования</w:t>
      </w:r>
      <w:bookmarkEnd w:id="13"/>
    </w:p>
    <w:p w:rsidR="00CB7BFF" w:rsidRPr="00E11DE4" w:rsidRDefault="00CB7BFF" w:rsidP="00031C1A">
      <w:pPr>
        <w:spacing w:after="0" w:line="240" w:lineRule="auto"/>
        <w:ind w:firstLine="720"/>
        <w:jc w:val="both"/>
        <w:rPr>
          <w:rFonts w:ascii="Times New Roman" w:hAnsi="Times New Roman"/>
          <w:sz w:val="28"/>
        </w:rPr>
      </w:pPr>
      <w:r w:rsidRPr="00E11DE4">
        <w:rPr>
          <w:rFonts w:ascii="Times New Roman" w:hAnsi="Times New Roman"/>
          <w:sz w:val="28"/>
        </w:rPr>
        <w:t>Тест-менеджер – руководит организацией процесса тестирования, организует взаимодействием между</w:t>
      </w:r>
      <w:r w:rsidR="00A31EF6" w:rsidRPr="00A31EF6">
        <w:rPr>
          <w:rFonts w:ascii="Times New Roman" w:hAnsi="Times New Roman"/>
          <w:sz w:val="28"/>
        </w:rPr>
        <w:t xml:space="preserve"> </w:t>
      </w:r>
      <w:r w:rsidRPr="00E11DE4">
        <w:rPr>
          <w:rFonts w:ascii="Times New Roman" w:hAnsi="Times New Roman"/>
          <w:sz w:val="28"/>
        </w:rPr>
        <w:t>участникам</w:t>
      </w:r>
      <w:r w:rsidR="00A31EF6">
        <w:rPr>
          <w:rFonts w:ascii="Times New Roman" w:hAnsi="Times New Roman"/>
          <w:sz w:val="28"/>
        </w:rPr>
        <w:t>и</w:t>
      </w:r>
      <w:r w:rsidRPr="00E11DE4">
        <w:rPr>
          <w:rFonts w:ascii="Times New Roman" w:hAnsi="Times New Roman"/>
          <w:sz w:val="28"/>
        </w:rPr>
        <w:t xml:space="preserve"> процесса, отвечает за составление стратегии и плана тестирования.</w:t>
      </w:r>
    </w:p>
    <w:p w:rsidR="00CB7BFF" w:rsidRPr="00E11DE4" w:rsidRDefault="00CB7BFF" w:rsidP="00031C1A">
      <w:pPr>
        <w:spacing w:after="0" w:line="240" w:lineRule="auto"/>
        <w:ind w:firstLine="720"/>
        <w:jc w:val="both"/>
        <w:rPr>
          <w:rFonts w:ascii="Times New Roman" w:hAnsi="Times New Roman"/>
          <w:sz w:val="28"/>
        </w:rPr>
      </w:pPr>
      <w:r w:rsidRPr="00E11DE4">
        <w:rPr>
          <w:rFonts w:ascii="Times New Roman" w:hAnsi="Times New Roman"/>
          <w:sz w:val="28"/>
        </w:rPr>
        <w:t>Тест-аналитик – отвечает за выявление и анализ требований, отвечает за выявление в ошибках в требованиях и документации, определяет спецификацию тест-дизайна, проводить анализ результатов тестирования.</w:t>
      </w:r>
    </w:p>
    <w:p w:rsidR="00CB7BFF" w:rsidRPr="00E11DE4" w:rsidRDefault="00CB7BFF" w:rsidP="00031C1A">
      <w:pPr>
        <w:spacing w:after="0" w:line="240" w:lineRule="auto"/>
        <w:ind w:firstLine="720"/>
        <w:jc w:val="both"/>
        <w:rPr>
          <w:rFonts w:ascii="Times New Roman" w:hAnsi="Times New Roman"/>
          <w:sz w:val="28"/>
        </w:rPr>
      </w:pPr>
      <w:r w:rsidRPr="00E11DE4">
        <w:rPr>
          <w:rFonts w:ascii="Times New Roman" w:hAnsi="Times New Roman"/>
          <w:sz w:val="28"/>
        </w:rPr>
        <w:t>Тест-дизайнер отвечает за составление тест-кейсов</w:t>
      </w:r>
      <w:r w:rsidR="00031C1A" w:rsidRPr="00E11DE4">
        <w:rPr>
          <w:rFonts w:ascii="Times New Roman" w:hAnsi="Times New Roman"/>
          <w:sz w:val="28"/>
        </w:rPr>
        <w:t>,</w:t>
      </w:r>
      <w:r w:rsidRPr="00E11DE4">
        <w:rPr>
          <w:rFonts w:ascii="Times New Roman" w:hAnsi="Times New Roman"/>
          <w:sz w:val="28"/>
        </w:rPr>
        <w:t xml:space="preserve"> их обновление, оптимизацию и актуализацию.</w:t>
      </w:r>
    </w:p>
    <w:p w:rsidR="00CB7BFF" w:rsidRPr="00E11DE4" w:rsidRDefault="00CB7BFF" w:rsidP="00031C1A">
      <w:pPr>
        <w:spacing w:after="0" w:line="240" w:lineRule="auto"/>
        <w:ind w:firstLine="720"/>
        <w:jc w:val="both"/>
        <w:rPr>
          <w:rFonts w:ascii="Times New Roman" w:hAnsi="Times New Roman"/>
          <w:sz w:val="28"/>
        </w:rPr>
      </w:pPr>
      <w:r w:rsidRPr="00E11DE4">
        <w:rPr>
          <w:rFonts w:ascii="Times New Roman" w:hAnsi="Times New Roman"/>
          <w:sz w:val="28"/>
        </w:rPr>
        <w:t>Тест-инженер отвечает за реализацию тест-кейсов,</w:t>
      </w:r>
      <w:r w:rsidR="00031C1A" w:rsidRPr="00E11DE4">
        <w:rPr>
          <w:rFonts w:ascii="Times New Roman" w:hAnsi="Times New Roman"/>
          <w:sz w:val="28"/>
        </w:rPr>
        <w:t xml:space="preserve"> документирует дефекты.</w:t>
      </w:r>
    </w:p>
    <w:p w:rsidR="00031C1A" w:rsidRPr="00E11DE4" w:rsidRDefault="00031C1A" w:rsidP="00031C1A">
      <w:pPr>
        <w:spacing w:after="0" w:line="240" w:lineRule="auto"/>
        <w:ind w:firstLine="720"/>
        <w:jc w:val="both"/>
        <w:rPr>
          <w:rFonts w:ascii="Times New Roman" w:hAnsi="Times New Roman"/>
          <w:sz w:val="28"/>
        </w:rPr>
      </w:pPr>
      <w:r w:rsidRPr="00E11DE4">
        <w:rPr>
          <w:rFonts w:ascii="Times New Roman" w:hAnsi="Times New Roman"/>
          <w:sz w:val="28"/>
        </w:rPr>
        <w:t>Администратор тестового окружения- отвечает за настройку тестового стенда</w:t>
      </w:r>
    </w:p>
    <w:p w:rsidR="00031C1A" w:rsidRPr="00E11DE4" w:rsidRDefault="00031C1A" w:rsidP="00031C1A">
      <w:pPr>
        <w:spacing w:after="0" w:line="240" w:lineRule="auto"/>
        <w:ind w:firstLine="720"/>
        <w:jc w:val="both"/>
        <w:rPr>
          <w:rFonts w:ascii="Times New Roman" w:hAnsi="Times New Roman"/>
          <w:sz w:val="28"/>
        </w:rPr>
      </w:pPr>
      <w:r w:rsidRPr="00E11DE4">
        <w:rPr>
          <w:rFonts w:ascii="Times New Roman" w:hAnsi="Times New Roman"/>
          <w:sz w:val="28"/>
        </w:rPr>
        <w:t>Системный администратор- отвечает за настройку рабочей системы.</w:t>
      </w:r>
    </w:p>
    <w:p w:rsidR="00031C1A" w:rsidRPr="00E11DE4" w:rsidRDefault="00031C1A" w:rsidP="00031C1A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E11DE4">
        <w:rPr>
          <w:rFonts w:ascii="Times New Roman" w:hAnsi="Times New Roman"/>
          <w:sz w:val="28"/>
        </w:rPr>
        <w:lastRenderedPageBreak/>
        <w:t>Примечание. В рамках тестирования рассматриваемого приложения возможно осуществление различных ролей одним человеком.</w:t>
      </w:r>
    </w:p>
    <w:p w:rsidR="00A16151" w:rsidRPr="00790131" w:rsidRDefault="00A16151" w:rsidP="00E11DE4">
      <w:pPr>
        <w:pStyle w:val="1"/>
      </w:pPr>
      <w:bookmarkStart w:id="14" w:name="_Toc488923852"/>
      <w:r w:rsidRPr="00790131">
        <w:t>Необходимые ресурсы</w:t>
      </w:r>
      <w:bookmarkEnd w:id="14"/>
    </w:p>
    <w:p w:rsidR="00A16151" w:rsidRPr="00E11DE4" w:rsidRDefault="00A16151" w:rsidP="00E11DE4">
      <w:pPr>
        <w:ind w:firstLine="720"/>
        <w:jc w:val="both"/>
        <w:rPr>
          <w:rFonts w:ascii="Times New Roman" w:hAnsi="Times New Roman"/>
          <w:sz w:val="28"/>
        </w:rPr>
      </w:pPr>
      <w:r w:rsidRPr="00E11DE4">
        <w:rPr>
          <w:rFonts w:ascii="Times New Roman" w:hAnsi="Times New Roman"/>
          <w:sz w:val="28"/>
        </w:rPr>
        <w:t>Ввиду простоты программного обеспечения достаточно будет одного ресурса, ответственного за весь процесс тестирования продукта.</w:t>
      </w:r>
      <w:r w:rsidR="00673B99" w:rsidRPr="00E11DE4">
        <w:rPr>
          <w:rFonts w:ascii="Times New Roman" w:hAnsi="Times New Roman"/>
          <w:sz w:val="28"/>
        </w:rPr>
        <w:t xml:space="preserve"> Конфигурации тестового стенда</w:t>
      </w:r>
      <w:r w:rsidR="00E11DE4">
        <w:rPr>
          <w:rFonts w:ascii="Times New Roman" w:hAnsi="Times New Roman"/>
          <w:sz w:val="28"/>
        </w:rPr>
        <w:t xml:space="preserve">: </w:t>
      </w:r>
      <w:r w:rsidR="00673B99" w:rsidRPr="00E11DE4">
        <w:rPr>
          <w:rFonts w:ascii="Times New Roman" w:hAnsi="Times New Roman"/>
          <w:sz w:val="28"/>
        </w:rPr>
        <w:t>Операционная система</w:t>
      </w:r>
      <w:r w:rsidR="00E11DE4">
        <w:rPr>
          <w:rFonts w:ascii="Times New Roman" w:hAnsi="Times New Roman"/>
          <w:sz w:val="28"/>
        </w:rPr>
        <w:t xml:space="preserve"> </w:t>
      </w:r>
      <w:r w:rsidR="00673B99" w:rsidRPr="00E11DE4">
        <w:rPr>
          <w:rFonts w:ascii="Times New Roman" w:hAnsi="Times New Roman"/>
          <w:sz w:val="28"/>
          <w:lang w:val="en-US"/>
        </w:rPr>
        <w:t>Windows</w:t>
      </w:r>
      <w:r w:rsidR="00673B99" w:rsidRPr="00E11DE4">
        <w:rPr>
          <w:rFonts w:ascii="Times New Roman" w:hAnsi="Times New Roman"/>
          <w:sz w:val="28"/>
        </w:rPr>
        <w:t xml:space="preserve"> </w:t>
      </w:r>
      <w:r w:rsidR="00E11DE4">
        <w:rPr>
          <w:rFonts w:ascii="Times New Roman" w:hAnsi="Times New Roman"/>
          <w:sz w:val="28"/>
        </w:rPr>
        <w:t>10</w:t>
      </w:r>
      <w:r w:rsidR="00673B99" w:rsidRPr="00E11DE4">
        <w:rPr>
          <w:rFonts w:ascii="Times New Roman" w:hAnsi="Times New Roman"/>
          <w:sz w:val="28"/>
        </w:rPr>
        <w:t xml:space="preserve">, </w:t>
      </w:r>
      <w:r w:rsidR="00E11DE4">
        <w:rPr>
          <w:rFonts w:ascii="Times New Roman" w:hAnsi="Times New Roman"/>
          <w:sz w:val="28"/>
        </w:rPr>
        <w:t>ноутбук</w:t>
      </w:r>
      <w:r w:rsidR="00673B99" w:rsidRPr="00E11DE4">
        <w:rPr>
          <w:rFonts w:ascii="Times New Roman" w:hAnsi="Times New Roman"/>
          <w:sz w:val="28"/>
        </w:rPr>
        <w:t xml:space="preserve"> на базе процессора </w:t>
      </w:r>
      <w:r w:rsidR="00673B99" w:rsidRPr="00E11DE4">
        <w:rPr>
          <w:rFonts w:ascii="Times New Roman" w:hAnsi="Times New Roman"/>
          <w:sz w:val="28"/>
          <w:lang w:val="en-US"/>
        </w:rPr>
        <w:t>Intel</w:t>
      </w:r>
      <w:r w:rsidR="00315323" w:rsidRPr="00E11DE4">
        <w:rPr>
          <w:rFonts w:ascii="Times New Roman" w:hAnsi="Times New Roman"/>
          <w:sz w:val="28"/>
        </w:rPr>
        <w:t xml:space="preserve"> </w:t>
      </w:r>
      <w:proofErr w:type="spellStart"/>
      <w:r w:rsidR="00673B99" w:rsidRPr="00E11DE4">
        <w:rPr>
          <w:rFonts w:ascii="Times New Roman" w:hAnsi="Times New Roman"/>
          <w:sz w:val="28"/>
          <w:lang w:val="en-US"/>
        </w:rPr>
        <w:t>i</w:t>
      </w:r>
      <w:proofErr w:type="spellEnd"/>
      <w:r w:rsidR="00E11DE4">
        <w:rPr>
          <w:rFonts w:ascii="Times New Roman" w:hAnsi="Times New Roman"/>
          <w:sz w:val="28"/>
        </w:rPr>
        <w:t>3</w:t>
      </w:r>
      <w:r w:rsidR="00EE17BA" w:rsidRPr="00E11DE4">
        <w:rPr>
          <w:rFonts w:ascii="Times New Roman" w:hAnsi="Times New Roman"/>
          <w:sz w:val="28"/>
        </w:rPr>
        <w:t>,</w:t>
      </w:r>
      <w:r w:rsidR="00E11DE4">
        <w:rPr>
          <w:rFonts w:ascii="Times New Roman" w:hAnsi="Times New Roman"/>
          <w:sz w:val="28"/>
        </w:rPr>
        <w:t xml:space="preserve"> JVM </w:t>
      </w:r>
      <w:proofErr w:type="spellStart"/>
      <w:r w:rsidR="00E11DE4">
        <w:rPr>
          <w:rFonts w:ascii="Times New Roman" w:hAnsi="Times New Roman"/>
          <w:sz w:val="28"/>
        </w:rPr>
        <w:t>version</w:t>
      </w:r>
      <w:proofErr w:type="spellEnd"/>
      <w:r w:rsidR="00E11DE4">
        <w:rPr>
          <w:rFonts w:ascii="Times New Roman" w:hAnsi="Times New Roman"/>
          <w:sz w:val="28"/>
        </w:rPr>
        <w:t xml:space="preserve"> 1.8.0_031,</w:t>
      </w:r>
      <w:r w:rsidR="00315323" w:rsidRPr="00E11DE4">
        <w:rPr>
          <w:rFonts w:ascii="Times New Roman" w:hAnsi="Times New Roman"/>
          <w:sz w:val="28"/>
        </w:rPr>
        <w:t xml:space="preserve"> J</w:t>
      </w:r>
      <w:r w:rsidR="00315323" w:rsidRPr="00E11DE4">
        <w:rPr>
          <w:rFonts w:ascii="Times New Roman" w:hAnsi="Times New Roman"/>
          <w:sz w:val="28"/>
          <w:lang w:val="en-US"/>
        </w:rPr>
        <w:t>U</w:t>
      </w:r>
      <w:proofErr w:type="spellStart"/>
      <w:r w:rsidR="00EE17BA" w:rsidRPr="00E11DE4">
        <w:rPr>
          <w:rFonts w:ascii="Times New Roman" w:hAnsi="Times New Roman"/>
          <w:sz w:val="28"/>
        </w:rPr>
        <w:t>nit</w:t>
      </w:r>
      <w:proofErr w:type="spellEnd"/>
      <w:r w:rsidR="00EE17BA" w:rsidRPr="00E11DE4">
        <w:rPr>
          <w:rFonts w:ascii="Times New Roman" w:hAnsi="Times New Roman"/>
          <w:sz w:val="28"/>
        </w:rPr>
        <w:t xml:space="preserve"> </w:t>
      </w:r>
      <w:r w:rsidR="00E11DE4" w:rsidRPr="00E11DE4">
        <w:rPr>
          <w:rFonts w:ascii="Times New Roman" w:hAnsi="Times New Roman"/>
          <w:sz w:val="28"/>
        </w:rPr>
        <w:t>4.12</w:t>
      </w:r>
      <w:r w:rsidR="00EE17BA" w:rsidRPr="00E11DE4">
        <w:rPr>
          <w:rFonts w:ascii="Times New Roman" w:hAnsi="Times New Roman"/>
          <w:sz w:val="28"/>
        </w:rPr>
        <w:t>.</w:t>
      </w:r>
    </w:p>
    <w:p w:rsidR="00673B99" w:rsidRPr="00790131" w:rsidRDefault="00E11DE4" w:rsidP="00E11DE4">
      <w:pPr>
        <w:pStyle w:val="1"/>
      </w:pPr>
      <w:bookmarkStart w:id="15" w:name="_Toc488923853"/>
      <w:r>
        <w:t>Календарный план процесса</w:t>
      </w:r>
      <w:bookmarkEnd w:id="15"/>
    </w:p>
    <w:p w:rsidR="00790131" w:rsidRDefault="00790131" w:rsidP="00031C1A">
      <w:pPr>
        <w:spacing w:after="0" w:line="240" w:lineRule="auto"/>
        <w:jc w:val="both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1559"/>
        <w:gridCol w:w="1559"/>
        <w:gridCol w:w="1268"/>
        <w:gridCol w:w="1725"/>
      </w:tblGrid>
      <w:tr w:rsidR="002B07A2" w:rsidRPr="00906FC9" w:rsidTr="0069658F">
        <w:tc>
          <w:tcPr>
            <w:tcW w:w="3794" w:type="dxa"/>
          </w:tcPr>
          <w:p w:rsidR="00673B99" w:rsidRPr="0069658F" w:rsidRDefault="00673B99" w:rsidP="00906F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69658F">
              <w:rPr>
                <w:rFonts w:ascii="Times New Roman" w:hAnsi="Times New Roman"/>
                <w:b/>
                <w:sz w:val="28"/>
              </w:rPr>
              <w:t>Этап</w:t>
            </w:r>
          </w:p>
        </w:tc>
        <w:tc>
          <w:tcPr>
            <w:tcW w:w="1559" w:type="dxa"/>
          </w:tcPr>
          <w:p w:rsidR="00673B99" w:rsidRPr="0069658F" w:rsidRDefault="00673B99" w:rsidP="00906F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69658F">
              <w:rPr>
                <w:rFonts w:ascii="Times New Roman" w:hAnsi="Times New Roman"/>
                <w:b/>
                <w:sz w:val="28"/>
              </w:rPr>
              <w:t>Дата начала</w:t>
            </w:r>
          </w:p>
        </w:tc>
        <w:tc>
          <w:tcPr>
            <w:tcW w:w="1559" w:type="dxa"/>
          </w:tcPr>
          <w:p w:rsidR="00673B99" w:rsidRPr="0069658F" w:rsidRDefault="00673B99" w:rsidP="00906F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69658F">
              <w:rPr>
                <w:rFonts w:ascii="Times New Roman" w:hAnsi="Times New Roman"/>
                <w:b/>
                <w:sz w:val="28"/>
              </w:rPr>
              <w:t>Дата окончание</w:t>
            </w:r>
          </w:p>
        </w:tc>
        <w:tc>
          <w:tcPr>
            <w:tcW w:w="1268" w:type="dxa"/>
          </w:tcPr>
          <w:p w:rsidR="00673B99" w:rsidRPr="0069658F" w:rsidRDefault="00673B99" w:rsidP="00906F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69658F">
              <w:rPr>
                <w:rFonts w:ascii="Times New Roman" w:hAnsi="Times New Roman"/>
                <w:b/>
                <w:sz w:val="28"/>
              </w:rPr>
              <w:t>Продолжительность</w:t>
            </w:r>
          </w:p>
        </w:tc>
        <w:tc>
          <w:tcPr>
            <w:tcW w:w="1725" w:type="dxa"/>
          </w:tcPr>
          <w:p w:rsidR="00673B99" w:rsidRPr="0069658F" w:rsidRDefault="00673B99" w:rsidP="00906F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69658F">
              <w:rPr>
                <w:rFonts w:ascii="Times New Roman" w:hAnsi="Times New Roman"/>
                <w:b/>
                <w:sz w:val="28"/>
              </w:rPr>
              <w:t>Ответственная роль</w:t>
            </w:r>
          </w:p>
        </w:tc>
      </w:tr>
      <w:tr w:rsidR="002B07A2" w:rsidRPr="00906FC9" w:rsidTr="0069658F">
        <w:tc>
          <w:tcPr>
            <w:tcW w:w="3794" w:type="dxa"/>
          </w:tcPr>
          <w:p w:rsidR="00673B99" w:rsidRPr="0069658F" w:rsidRDefault="00673B99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Составление плана тестирования</w:t>
            </w:r>
          </w:p>
        </w:tc>
        <w:tc>
          <w:tcPr>
            <w:tcW w:w="1559" w:type="dxa"/>
          </w:tcPr>
          <w:p w:rsidR="00673B99" w:rsidRPr="0069658F" w:rsidRDefault="0069658F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25</w:t>
            </w:r>
            <w:r w:rsidR="00EE17BA" w:rsidRPr="0069658F">
              <w:rPr>
                <w:rFonts w:ascii="Times New Roman" w:hAnsi="Times New Roman"/>
                <w:sz w:val="28"/>
              </w:rPr>
              <w:t>.07</w:t>
            </w:r>
            <w:r w:rsidR="00673B99" w:rsidRPr="0069658F">
              <w:rPr>
                <w:rFonts w:ascii="Times New Roman" w:hAnsi="Times New Roman"/>
                <w:sz w:val="28"/>
              </w:rPr>
              <w:t>.2017</w:t>
            </w:r>
          </w:p>
        </w:tc>
        <w:tc>
          <w:tcPr>
            <w:tcW w:w="1559" w:type="dxa"/>
          </w:tcPr>
          <w:p w:rsidR="00673B99" w:rsidRPr="0069658F" w:rsidRDefault="0069658F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25</w:t>
            </w:r>
            <w:r w:rsidRPr="0069658F">
              <w:rPr>
                <w:rFonts w:ascii="Times New Roman" w:hAnsi="Times New Roman"/>
                <w:sz w:val="28"/>
              </w:rPr>
              <w:t>.07.2017</w:t>
            </w:r>
          </w:p>
        </w:tc>
        <w:tc>
          <w:tcPr>
            <w:tcW w:w="1268" w:type="dxa"/>
          </w:tcPr>
          <w:p w:rsidR="00673B99" w:rsidRPr="0069658F" w:rsidRDefault="0069658F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1</w:t>
            </w:r>
            <w:r w:rsidRPr="0069658F">
              <w:rPr>
                <w:rFonts w:ascii="Times New Roman" w:hAnsi="Times New Roman"/>
                <w:sz w:val="28"/>
              </w:rPr>
              <w:t xml:space="preserve"> час</w:t>
            </w:r>
          </w:p>
        </w:tc>
        <w:tc>
          <w:tcPr>
            <w:tcW w:w="1725" w:type="dxa"/>
          </w:tcPr>
          <w:p w:rsidR="00673B99" w:rsidRPr="0069658F" w:rsidRDefault="00673B99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Тест- менеджер</w:t>
            </w:r>
          </w:p>
        </w:tc>
      </w:tr>
      <w:tr w:rsidR="002B07A2" w:rsidRPr="00906FC9" w:rsidTr="0069658F">
        <w:tc>
          <w:tcPr>
            <w:tcW w:w="3794" w:type="dxa"/>
          </w:tcPr>
          <w:p w:rsidR="00673B99" w:rsidRPr="0069658F" w:rsidRDefault="00673B99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Выявление и анализ требований</w:t>
            </w:r>
          </w:p>
        </w:tc>
        <w:tc>
          <w:tcPr>
            <w:tcW w:w="1559" w:type="dxa"/>
          </w:tcPr>
          <w:p w:rsidR="00673B99" w:rsidRPr="0069658F" w:rsidRDefault="0069658F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25</w:t>
            </w:r>
            <w:r w:rsidRPr="0069658F">
              <w:rPr>
                <w:rFonts w:ascii="Times New Roman" w:hAnsi="Times New Roman"/>
                <w:sz w:val="28"/>
              </w:rPr>
              <w:t>.07.2017</w:t>
            </w:r>
          </w:p>
        </w:tc>
        <w:tc>
          <w:tcPr>
            <w:tcW w:w="1559" w:type="dxa"/>
          </w:tcPr>
          <w:p w:rsidR="00673B99" w:rsidRPr="0069658F" w:rsidRDefault="0069658F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25</w:t>
            </w:r>
            <w:r w:rsidRPr="0069658F">
              <w:rPr>
                <w:rFonts w:ascii="Times New Roman" w:hAnsi="Times New Roman"/>
                <w:sz w:val="28"/>
              </w:rPr>
              <w:t>.07.2017</w:t>
            </w:r>
          </w:p>
        </w:tc>
        <w:tc>
          <w:tcPr>
            <w:tcW w:w="1268" w:type="dxa"/>
          </w:tcPr>
          <w:p w:rsidR="00673B99" w:rsidRPr="0069658F" w:rsidRDefault="00EE17BA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0,5 часа</w:t>
            </w:r>
          </w:p>
        </w:tc>
        <w:tc>
          <w:tcPr>
            <w:tcW w:w="1725" w:type="dxa"/>
          </w:tcPr>
          <w:p w:rsidR="00673B99" w:rsidRPr="0069658F" w:rsidRDefault="00673B99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Тест-аналитик</w:t>
            </w:r>
          </w:p>
        </w:tc>
      </w:tr>
      <w:tr w:rsidR="002B07A2" w:rsidRPr="00906FC9" w:rsidTr="0069658F">
        <w:tc>
          <w:tcPr>
            <w:tcW w:w="3794" w:type="dxa"/>
          </w:tcPr>
          <w:p w:rsidR="00673B99" w:rsidRPr="0069658F" w:rsidRDefault="00673B99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Спецификация тест-дизайна</w:t>
            </w:r>
          </w:p>
        </w:tc>
        <w:tc>
          <w:tcPr>
            <w:tcW w:w="1559" w:type="dxa"/>
          </w:tcPr>
          <w:p w:rsidR="00673B99" w:rsidRPr="0069658F" w:rsidRDefault="0069658F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25</w:t>
            </w:r>
            <w:r w:rsidRPr="0069658F">
              <w:rPr>
                <w:rFonts w:ascii="Times New Roman" w:hAnsi="Times New Roman"/>
                <w:sz w:val="28"/>
              </w:rPr>
              <w:t>.07.2017</w:t>
            </w:r>
          </w:p>
        </w:tc>
        <w:tc>
          <w:tcPr>
            <w:tcW w:w="1559" w:type="dxa"/>
          </w:tcPr>
          <w:p w:rsidR="00673B99" w:rsidRPr="0069658F" w:rsidRDefault="0069658F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25</w:t>
            </w:r>
            <w:r w:rsidRPr="0069658F">
              <w:rPr>
                <w:rFonts w:ascii="Times New Roman" w:hAnsi="Times New Roman"/>
                <w:sz w:val="28"/>
              </w:rPr>
              <w:t>.07.2017</w:t>
            </w:r>
          </w:p>
        </w:tc>
        <w:tc>
          <w:tcPr>
            <w:tcW w:w="1268" w:type="dxa"/>
          </w:tcPr>
          <w:p w:rsidR="00673B99" w:rsidRPr="0069658F" w:rsidRDefault="0069658F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0,5 часа</w:t>
            </w:r>
          </w:p>
        </w:tc>
        <w:tc>
          <w:tcPr>
            <w:tcW w:w="1725" w:type="dxa"/>
          </w:tcPr>
          <w:p w:rsidR="00673B99" w:rsidRPr="0069658F" w:rsidRDefault="00673B99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Тест-аналитик</w:t>
            </w:r>
          </w:p>
        </w:tc>
      </w:tr>
      <w:tr w:rsidR="002B07A2" w:rsidRPr="00906FC9" w:rsidTr="0069658F">
        <w:tc>
          <w:tcPr>
            <w:tcW w:w="3794" w:type="dxa"/>
          </w:tcPr>
          <w:p w:rsidR="00673B99" w:rsidRPr="0069658F" w:rsidRDefault="00673B99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Спецификация тестовых наборов данных</w:t>
            </w:r>
          </w:p>
        </w:tc>
        <w:tc>
          <w:tcPr>
            <w:tcW w:w="1559" w:type="dxa"/>
          </w:tcPr>
          <w:p w:rsidR="00673B99" w:rsidRPr="0069658F" w:rsidRDefault="0069658F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25</w:t>
            </w:r>
            <w:r w:rsidRPr="0069658F">
              <w:rPr>
                <w:rFonts w:ascii="Times New Roman" w:hAnsi="Times New Roman"/>
                <w:sz w:val="28"/>
              </w:rPr>
              <w:t>.07.2017</w:t>
            </w:r>
          </w:p>
        </w:tc>
        <w:tc>
          <w:tcPr>
            <w:tcW w:w="1559" w:type="dxa"/>
          </w:tcPr>
          <w:p w:rsidR="00673B99" w:rsidRPr="0069658F" w:rsidRDefault="0069658F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25</w:t>
            </w:r>
            <w:r w:rsidRPr="0069658F">
              <w:rPr>
                <w:rFonts w:ascii="Times New Roman" w:hAnsi="Times New Roman"/>
                <w:sz w:val="28"/>
              </w:rPr>
              <w:t>.07.2017</w:t>
            </w:r>
          </w:p>
        </w:tc>
        <w:tc>
          <w:tcPr>
            <w:tcW w:w="1268" w:type="dxa"/>
          </w:tcPr>
          <w:p w:rsidR="00673B99" w:rsidRPr="0069658F" w:rsidRDefault="00EE17BA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0,5 часа</w:t>
            </w:r>
          </w:p>
        </w:tc>
        <w:tc>
          <w:tcPr>
            <w:tcW w:w="1725" w:type="dxa"/>
          </w:tcPr>
          <w:p w:rsidR="00673B99" w:rsidRPr="0069658F" w:rsidRDefault="00673B99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Тест-аналитик</w:t>
            </w:r>
          </w:p>
        </w:tc>
      </w:tr>
      <w:tr w:rsidR="002B07A2" w:rsidRPr="00906FC9" w:rsidTr="0069658F">
        <w:tc>
          <w:tcPr>
            <w:tcW w:w="3794" w:type="dxa"/>
          </w:tcPr>
          <w:p w:rsidR="00673B99" w:rsidRPr="0069658F" w:rsidRDefault="00673B99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Составление тест-</w:t>
            </w:r>
            <w:r w:rsidR="00790131" w:rsidRPr="0069658F">
              <w:rPr>
                <w:rFonts w:ascii="Times New Roman" w:hAnsi="Times New Roman"/>
                <w:sz w:val="28"/>
              </w:rPr>
              <w:t>кейсов</w:t>
            </w:r>
          </w:p>
        </w:tc>
        <w:tc>
          <w:tcPr>
            <w:tcW w:w="1559" w:type="dxa"/>
          </w:tcPr>
          <w:p w:rsidR="00673B99" w:rsidRPr="0069658F" w:rsidRDefault="0069658F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25</w:t>
            </w:r>
            <w:r w:rsidRPr="0069658F">
              <w:rPr>
                <w:rFonts w:ascii="Times New Roman" w:hAnsi="Times New Roman"/>
                <w:sz w:val="28"/>
              </w:rPr>
              <w:t>.07.2017</w:t>
            </w:r>
          </w:p>
        </w:tc>
        <w:tc>
          <w:tcPr>
            <w:tcW w:w="1559" w:type="dxa"/>
          </w:tcPr>
          <w:p w:rsidR="00673B99" w:rsidRPr="0069658F" w:rsidRDefault="0069658F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25</w:t>
            </w:r>
            <w:r w:rsidRPr="0069658F">
              <w:rPr>
                <w:rFonts w:ascii="Times New Roman" w:hAnsi="Times New Roman"/>
                <w:sz w:val="28"/>
              </w:rPr>
              <w:t>.07.2017</w:t>
            </w:r>
          </w:p>
        </w:tc>
        <w:tc>
          <w:tcPr>
            <w:tcW w:w="1268" w:type="dxa"/>
          </w:tcPr>
          <w:p w:rsidR="00673B99" w:rsidRPr="0069658F" w:rsidRDefault="0069658F" w:rsidP="00EE17BA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1</w:t>
            </w:r>
            <w:r w:rsidR="00790131" w:rsidRPr="0069658F">
              <w:rPr>
                <w:rFonts w:ascii="Times New Roman" w:hAnsi="Times New Roman"/>
                <w:sz w:val="28"/>
              </w:rPr>
              <w:t xml:space="preserve"> час</w:t>
            </w:r>
          </w:p>
        </w:tc>
        <w:tc>
          <w:tcPr>
            <w:tcW w:w="1725" w:type="dxa"/>
          </w:tcPr>
          <w:p w:rsidR="00673B99" w:rsidRPr="0069658F" w:rsidRDefault="00790131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Тест-дизайнер</w:t>
            </w:r>
          </w:p>
        </w:tc>
      </w:tr>
      <w:tr w:rsidR="002B07A2" w:rsidRPr="00906FC9" w:rsidTr="0069658F">
        <w:tc>
          <w:tcPr>
            <w:tcW w:w="3794" w:type="dxa"/>
          </w:tcPr>
          <w:p w:rsidR="00673B99" w:rsidRPr="0069658F" w:rsidRDefault="00790131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Настройка рабочей системы и тестового стенда</w:t>
            </w:r>
          </w:p>
        </w:tc>
        <w:tc>
          <w:tcPr>
            <w:tcW w:w="1559" w:type="dxa"/>
          </w:tcPr>
          <w:p w:rsidR="00673B99" w:rsidRPr="0069658F" w:rsidRDefault="0069658F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26</w:t>
            </w:r>
            <w:r w:rsidRPr="0069658F">
              <w:rPr>
                <w:rFonts w:ascii="Times New Roman" w:hAnsi="Times New Roman"/>
                <w:sz w:val="28"/>
              </w:rPr>
              <w:t>.07.2017</w:t>
            </w:r>
          </w:p>
        </w:tc>
        <w:tc>
          <w:tcPr>
            <w:tcW w:w="1559" w:type="dxa"/>
          </w:tcPr>
          <w:p w:rsidR="00673B99" w:rsidRPr="0069658F" w:rsidRDefault="0069658F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26</w:t>
            </w:r>
            <w:r w:rsidRPr="0069658F">
              <w:rPr>
                <w:rFonts w:ascii="Times New Roman" w:hAnsi="Times New Roman"/>
                <w:sz w:val="28"/>
              </w:rPr>
              <w:t>.07.2017</w:t>
            </w:r>
          </w:p>
        </w:tc>
        <w:tc>
          <w:tcPr>
            <w:tcW w:w="1268" w:type="dxa"/>
          </w:tcPr>
          <w:p w:rsidR="00673B99" w:rsidRPr="0069658F" w:rsidRDefault="0069658F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0,</w:t>
            </w:r>
            <w:r w:rsidRPr="0069658F">
              <w:rPr>
                <w:rFonts w:ascii="Times New Roman" w:hAnsi="Times New Roman"/>
                <w:sz w:val="28"/>
                <w:lang w:val="en-US"/>
              </w:rPr>
              <w:t>1</w:t>
            </w:r>
            <w:r w:rsidR="00EE17BA" w:rsidRPr="0069658F">
              <w:rPr>
                <w:rFonts w:ascii="Times New Roman" w:hAnsi="Times New Roman"/>
                <w:sz w:val="28"/>
              </w:rPr>
              <w:t xml:space="preserve"> часа</w:t>
            </w:r>
          </w:p>
        </w:tc>
        <w:tc>
          <w:tcPr>
            <w:tcW w:w="1725" w:type="dxa"/>
          </w:tcPr>
          <w:p w:rsidR="00673B99" w:rsidRPr="0069658F" w:rsidRDefault="00790131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Администратор тестового окружения</w:t>
            </w:r>
          </w:p>
        </w:tc>
      </w:tr>
      <w:tr w:rsidR="002B07A2" w:rsidRPr="00906FC9" w:rsidTr="0069658F">
        <w:tc>
          <w:tcPr>
            <w:tcW w:w="3794" w:type="dxa"/>
          </w:tcPr>
          <w:p w:rsidR="00673B99" w:rsidRPr="0069658F" w:rsidRDefault="00790131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Проведение тест-кейсов и документирование дефектов</w:t>
            </w:r>
          </w:p>
        </w:tc>
        <w:tc>
          <w:tcPr>
            <w:tcW w:w="1559" w:type="dxa"/>
          </w:tcPr>
          <w:p w:rsidR="00673B99" w:rsidRPr="0069658F" w:rsidRDefault="0069658F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26</w:t>
            </w:r>
            <w:r w:rsidRPr="0069658F">
              <w:rPr>
                <w:rFonts w:ascii="Times New Roman" w:hAnsi="Times New Roman"/>
                <w:sz w:val="28"/>
              </w:rPr>
              <w:t>.07.2017</w:t>
            </w:r>
          </w:p>
        </w:tc>
        <w:tc>
          <w:tcPr>
            <w:tcW w:w="1559" w:type="dxa"/>
          </w:tcPr>
          <w:p w:rsidR="00673B99" w:rsidRPr="0069658F" w:rsidRDefault="0069658F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26</w:t>
            </w:r>
            <w:r w:rsidRPr="0069658F">
              <w:rPr>
                <w:rFonts w:ascii="Times New Roman" w:hAnsi="Times New Roman"/>
                <w:sz w:val="28"/>
              </w:rPr>
              <w:t>.07.2017</w:t>
            </w:r>
          </w:p>
        </w:tc>
        <w:tc>
          <w:tcPr>
            <w:tcW w:w="1268" w:type="dxa"/>
          </w:tcPr>
          <w:p w:rsidR="00673B99" w:rsidRPr="0069658F" w:rsidRDefault="00EE17BA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1 час</w:t>
            </w:r>
          </w:p>
        </w:tc>
        <w:tc>
          <w:tcPr>
            <w:tcW w:w="1725" w:type="dxa"/>
          </w:tcPr>
          <w:p w:rsidR="00673B99" w:rsidRPr="0069658F" w:rsidRDefault="00790131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Тест-инженер</w:t>
            </w:r>
          </w:p>
        </w:tc>
      </w:tr>
      <w:tr w:rsidR="002B07A2" w:rsidRPr="00906FC9" w:rsidTr="0069658F">
        <w:tc>
          <w:tcPr>
            <w:tcW w:w="3794" w:type="dxa"/>
          </w:tcPr>
          <w:p w:rsidR="00673B99" w:rsidRPr="0069658F" w:rsidRDefault="00790131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Написание отчёта о тестирование и анализ процесса тестирования</w:t>
            </w:r>
          </w:p>
        </w:tc>
        <w:tc>
          <w:tcPr>
            <w:tcW w:w="1559" w:type="dxa"/>
          </w:tcPr>
          <w:p w:rsidR="00673B99" w:rsidRPr="0069658F" w:rsidRDefault="0069658F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26</w:t>
            </w:r>
            <w:r w:rsidRPr="0069658F">
              <w:rPr>
                <w:rFonts w:ascii="Times New Roman" w:hAnsi="Times New Roman"/>
                <w:sz w:val="28"/>
              </w:rPr>
              <w:t>.07.2017</w:t>
            </w:r>
          </w:p>
        </w:tc>
        <w:tc>
          <w:tcPr>
            <w:tcW w:w="1559" w:type="dxa"/>
          </w:tcPr>
          <w:p w:rsidR="00673B99" w:rsidRPr="0069658F" w:rsidRDefault="0069658F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  <w:lang w:val="en-US"/>
              </w:rPr>
              <w:t>26</w:t>
            </w:r>
            <w:r w:rsidRPr="0069658F">
              <w:rPr>
                <w:rFonts w:ascii="Times New Roman" w:hAnsi="Times New Roman"/>
                <w:sz w:val="28"/>
              </w:rPr>
              <w:t>.07.2017</w:t>
            </w:r>
          </w:p>
        </w:tc>
        <w:tc>
          <w:tcPr>
            <w:tcW w:w="1268" w:type="dxa"/>
          </w:tcPr>
          <w:p w:rsidR="00673B99" w:rsidRPr="0069658F" w:rsidRDefault="00EE17BA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1 час</w:t>
            </w:r>
          </w:p>
        </w:tc>
        <w:tc>
          <w:tcPr>
            <w:tcW w:w="1725" w:type="dxa"/>
          </w:tcPr>
          <w:p w:rsidR="00673B99" w:rsidRPr="0069658F" w:rsidRDefault="00790131" w:rsidP="00906F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 w:rsidRPr="0069658F">
              <w:rPr>
                <w:rFonts w:ascii="Times New Roman" w:hAnsi="Times New Roman"/>
                <w:sz w:val="28"/>
              </w:rPr>
              <w:t>Тест аналитик.</w:t>
            </w:r>
          </w:p>
        </w:tc>
      </w:tr>
    </w:tbl>
    <w:p w:rsidR="00B23D91" w:rsidRDefault="00B23D91" w:rsidP="00031C1A">
      <w:pPr>
        <w:spacing w:after="0" w:line="240" w:lineRule="auto"/>
        <w:jc w:val="both"/>
        <w:rPr>
          <w:rFonts w:ascii="Times New Roman" w:hAnsi="Times New Roman"/>
        </w:rPr>
      </w:pPr>
    </w:p>
    <w:p w:rsidR="00826E43" w:rsidRDefault="0069658F" w:rsidP="0069658F">
      <w:pPr>
        <w:pStyle w:val="1"/>
      </w:pPr>
      <w:bookmarkStart w:id="16" w:name="_Toc488923854"/>
      <w:r>
        <w:t>Тестовая документация</w:t>
      </w:r>
      <w:bookmarkEnd w:id="16"/>
    </w:p>
    <w:p w:rsidR="00826E43" w:rsidRPr="00A31EF6" w:rsidRDefault="00826E43" w:rsidP="00A31EF6">
      <w:pPr>
        <w:pStyle w:val="ac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</w:rPr>
      </w:pPr>
      <w:r w:rsidRPr="00A31EF6">
        <w:rPr>
          <w:rFonts w:ascii="Times New Roman" w:hAnsi="Times New Roman"/>
          <w:sz w:val="28"/>
        </w:rPr>
        <w:t xml:space="preserve">План </w:t>
      </w:r>
      <w:r w:rsidR="00A31EF6" w:rsidRPr="00A31EF6">
        <w:rPr>
          <w:rFonts w:ascii="Times New Roman" w:hAnsi="Times New Roman"/>
          <w:sz w:val="28"/>
        </w:rPr>
        <w:t>тестирования</w:t>
      </w:r>
    </w:p>
    <w:p w:rsidR="00EE17BA" w:rsidRPr="00A31EF6" w:rsidRDefault="00826E43" w:rsidP="00A31EF6">
      <w:pPr>
        <w:pStyle w:val="ac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</w:rPr>
      </w:pPr>
      <w:r w:rsidRPr="00A31EF6">
        <w:rPr>
          <w:rFonts w:ascii="Times New Roman" w:hAnsi="Times New Roman"/>
          <w:sz w:val="28"/>
        </w:rPr>
        <w:t>Набор тест-кейсов</w:t>
      </w:r>
      <w:r w:rsidR="008D1524" w:rsidRPr="00A31EF6">
        <w:rPr>
          <w:rFonts w:ascii="Times New Roman" w:hAnsi="Times New Roman"/>
          <w:sz w:val="28"/>
        </w:rPr>
        <w:t xml:space="preserve"> (файл TC.</w:t>
      </w:r>
      <w:proofErr w:type="spellStart"/>
      <w:r w:rsidR="0069658F" w:rsidRPr="00A31EF6">
        <w:rPr>
          <w:rFonts w:ascii="Times New Roman" w:hAnsi="Times New Roman"/>
          <w:sz w:val="28"/>
          <w:lang w:val="en-US"/>
        </w:rPr>
        <w:t>docx</w:t>
      </w:r>
      <w:proofErr w:type="spellEnd"/>
      <w:r w:rsidR="00A31EF6" w:rsidRPr="00A31EF6">
        <w:rPr>
          <w:rFonts w:ascii="Times New Roman" w:hAnsi="Times New Roman"/>
          <w:sz w:val="28"/>
        </w:rPr>
        <w:t>)</w:t>
      </w:r>
    </w:p>
    <w:p w:rsidR="00826E43" w:rsidRPr="00A31EF6" w:rsidRDefault="00826E43" w:rsidP="00A31EF6">
      <w:pPr>
        <w:pStyle w:val="ac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</w:rPr>
      </w:pPr>
      <w:r w:rsidRPr="00A31EF6">
        <w:rPr>
          <w:rFonts w:ascii="Times New Roman" w:hAnsi="Times New Roman"/>
          <w:sz w:val="28"/>
        </w:rPr>
        <w:t xml:space="preserve">Спецификация требований к ПО </w:t>
      </w:r>
      <w:r w:rsidRPr="00A31EF6">
        <w:rPr>
          <w:rFonts w:ascii="Times New Roman" w:hAnsi="Times New Roman"/>
          <w:sz w:val="28"/>
          <w:lang w:val="en-US"/>
        </w:rPr>
        <w:t>SRS</w:t>
      </w:r>
      <w:r w:rsidRPr="00A31EF6">
        <w:rPr>
          <w:rFonts w:ascii="Times New Roman" w:hAnsi="Times New Roman"/>
          <w:sz w:val="28"/>
        </w:rPr>
        <w:t>-1.0</w:t>
      </w:r>
      <w:r w:rsidR="00A31EF6" w:rsidRPr="00A31EF6">
        <w:rPr>
          <w:rFonts w:ascii="Times New Roman" w:hAnsi="Times New Roman"/>
          <w:sz w:val="28"/>
        </w:rPr>
        <w:t xml:space="preserve"> (файл SRS-1.0.docx)</w:t>
      </w:r>
    </w:p>
    <w:p w:rsidR="00315323" w:rsidRPr="00A31EF6" w:rsidRDefault="00315323" w:rsidP="00A31EF6">
      <w:pPr>
        <w:pStyle w:val="ac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</w:rPr>
      </w:pPr>
      <w:r w:rsidRPr="00A31EF6">
        <w:rPr>
          <w:rFonts w:ascii="Times New Roman" w:hAnsi="Times New Roman"/>
          <w:sz w:val="28"/>
        </w:rPr>
        <w:t xml:space="preserve">Набор </w:t>
      </w:r>
      <w:r w:rsidRPr="00A31EF6">
        <w:rPr>
          <w:rFonts w:ascii="Times New Roman" w:hAnsi="Times New Roman"/>
          <w:sz w:val="28"/>
          <w:lang w:val="en-US"/>
        </w:rPr>
        <w:t>JUnit</w:t>
      </w:r>
      <w:r w:rsidRPr="00A31EF6">
        <w:rPr>
          <w:rFonts w:ascii="Times New Roman" w:hAnsi="Times New Roman"/>
          <w:sz w:val="28"/>
        </w:rPr>
        <w:t xml:space="preserve"> тест-кейсов (файл </w:t>
      </w:r>
      <w:proofErr w:type="spellStart"/>
      <w:r w:rsidR="0069658F" w:rsidRPr="00A31EF6">
        <w:rPr>
          <w:rFonts w:ascii="Times New Roman" w:hAnsi="Times New Roman"/>
          <w:sz w:val="28"/>
          <w:lang w:val="en-US"/>
        </w:rPr>
        <w:t>CalculatorTest</w:t>
      </w:r>
      <w:proofErr w:type="spellEnd"/>
      <w:r w:rsidRPr="00A31EF6">
        <w:rPr>
          <w:rFonts w:ascii="Times New Roman" w:hAnsi="Times New Roman"/>
          <w:sz w:val="28"/>
        </w:rPr>
        <w:t>.</w:t>
      </w:r>
      <w:proofErr w:type="spellStart"/>
      <w:r w:rsidRPr="00A31EF6">
        <w:rPr>
          <w:rFonts w:ascii="Times New Roman" w:hAnsi="Times New Roman"/>
          <w:sz w:val="28"/>
        </w:rPr>
        <w:t>java</w:t>
      </w:r>
      <w:proofErr w:type="spellEnd"/>
      <w:r w:rsidRPr="00A31EF6">
        <w:rPr>
          <w:rFonts w:ascii="Times New Roman" w:hAnsi="Times New Roman"/>
          <w:sz w:val="28"/>
        </w:rPr>
        <w:t>)</w:t>
      </w:r>
    </w:p>
    <w:p w:rsidR="0069658F" w:rsidRPr="00A31EF6" w:rsidRDefault="0069658F" w:rsidP="00A31EF6">
      <w:pPr>
        <w:pStyle w:val="ac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</w:rPr>
      </w:pPr>
      <w:r w:rsidRPr="00A31EF6">
        <w:rPr>
          <w:rFonts w:ascii="Times New Roman" w:hAnsi="Times New Roman"/>
          <w:sz w:val="28"/>
        </w:rPr>
        <w:t>Отчёт о тестировании</w:t>
      </w:r>
      <w:r w:rsidR="00A31EF6">
        <w:rPr>
          <w:rFonts w:ascii="Times New Roman" w:hAnsi="Times New Roman"/>
          <w:sz w:val="28"/>
        </w:rPr>
        <w:t xml:space="preserve"> </w:t>
      </w:r>
      <w:bookmarkStart w:id="17" w:name="_GoBack"/>
      <w:bookmarkEnd w:id="17"/>
      <w:r w:rsidR="00A31EF6" w:rsidRPr="00A31EF6">
        <w:rPr>
          <w:rFonts w:ascii="Times New Roman" w:hAnsi="Times New Roman"/>
          <w:sz w:val="28"/>
        </w:rPr>
        <w:t xml:space="preserve">(файл </w:t>
      </w:r>
      <w:proofErr w:type="spellStart"/>
      <w:r w:rsidR="00A31EF6" w:rsidRPr="00A31EF6">
        <w:rPr>
          <w:rFonts w:ascii="Times New Roman" w:hAnsi="Times New Roman"/>
          <w:sz w:val="28"/>
        </w:rPr>
        <w:t>Test</w:t>
      </w:r>
      <w:proofErr w:type="spellEnd"/>
      <w:r w:rsidR="00A31EF6" w:rsidRPr="00A31EF6">
        <w:rPr>
          <w:rFonts w:ascii="Times New Roman" w:hAnsi="Times New Roman"/>
          <w:sz w:val="28"/>
        </w:rPr>
        <w:t xml:space="preserve"> </w:t>
      </w:r>
      <w:proofErr w:type="spellStart"/>
      <w:r w:rsidR="00A31EF6" w:rsidRPr="00A31EF6">
        <w:rPr>
          <w:rFonts w:ascii="Times New Roman" w:hAnsi="Times New Roman"/>
          <w:sz w:val="28"/>
        </w:rPr>
        <w:t>Results</w:t>
      </w:r>
      <w:proofErr w:type="spellEnd"/>
      <w:r w:rsidR="00A31EF6" w:rsidRPr="00A31EF6">
        <w:rPr>
          <w:rFonts w:ascii="Times New Roman" w:hAnsi="Times New Roman"/>
          <w:sz w:val="28"/>
        </w:rPr>
        <w:t xml:space="preserve"> - CalculatorTest.html)</w:t>
      </w:r>
    </w:p>
    <w:p w:rsidR="00AC0352" w:rsidRDefault="0069658F" w:rsidP="0069658F">
      <w:pPr>
        <w:pStyle w:val="1"/>
      </w:pPr>
      <w:bookmarkStart w:id="18" w:name="_Toc488923855"/>
      <w:r>
        <w:lastRenderedPageBreak/>
        <w:t>Риски и ограничения</w:t>
      </w:r>
      <w:bookmarkEnd w:id="18"/>
    </w:p>
    <w:p w:rsidR="00AC0352" w:rsidRDefault="003A219B" w:rsidP="00AC0352">
      <w:pPr>
        <w:spacing w:after="0" w:line="240" w:lineRule="auto"/>
        <w:rPr>
          <w:rFonts w:ascii="Times New Roman" w:hAnsi="Times New Roman"/>
          <w:sz w:val="28"/>
        </w:rPr>
      </w:pPr>
      <w:r w:rsidRPr="0069658F">
        <w:rPr>
          <w:rFonts w:ascii="Times New Roman" w:hAnsi="Times New Roman"/>
          <w:sz w:val="28"/>
        </w:rPr>
        <w:t xml:space="preserve">В силу недостатка времени и недостаточности информации по проекту риски и ограничения процесса тестирования не </w:t>
      </w:r>
      <w:r w:rsidR="0089702A" w:rsidRPr="0069658F">
        <w:rPr>
          <w:rFonts w:ascii="Times New Roman" w:hAnsi="Times New Roman"/>
          <w:sz w:val="28"/>
        </w:rPr>
        <w:t>сформулированы</w:t>
      </w:r>
      <w:r w:rsidRPr="0069658F">
        <w:rPr>
          <w:rFonts w:ascii="Times New Roman" w:hAnsi="Times New Roman"/>
          <w:sz w:val="28"/>
        </w:rPr>
        <w:t>.</w:t>
      </w:r>
    </w:p>
    <w:p w:rsidR="0069658F" w:rsidRPr="0069658F" w:rsidRDefault="0069658F" w:rsidP="00AC0352">
      <w:pPr>
        <w:spacing w:after="0" w:line="240" w:lineRule="auto"/>
        <w:rPr>
          <w:rFonts w:ascii="Times New Roman" w:hAnsi="Times New Roman"/>
          <w:sz w:val="28"/>
        </w:rPr>
      </w:pPr>
    </w:p>
    <w:p w:rsidR="00673B99" w:rsidRPr="00B23D91" w:rsidRDefault="0069658F" w:rsidP="0069658F">
      <w:pPr>
        <w:pStyle w:val="1"/>
      </w:pPr>
      <w:bookmarkStart w:id="19" w:name="_Toc488923856"/>
      <w:r>
        <w:t>Заключение</w:t>
      </w:r>
      <w:bookmarkEnd w:id="19"/>
    </w:p>
    <w:p w:rsidR="00B23D91" w:rsidRPr="0069658F" w:rsidRDefault="00B23D91" w:rsidP="00B23D91">
      <w:pPr>
        <w:spacing w:after="0" w:line="240" w:lineRule="auto"/>
        <w:ind w:firstLine="720"/>
        <w:jc w:val="both"/>
        <w:rPr>
          <w:rFonts w:ascii="Times New Roman" w:hAnsi="Times New Roman"/>
          <w:sz w:val="28"/>
        </w:rPr>
      </w:pPr>
      <w:r w:rsidRPr="0069658F">
        <w:rPr>
          <w:rFonts w:ascii="Times New Roman" w:hAnsi="Times New Roman"/>
          <w:sz w:val="28"/>
        </w:rPr>
        <w:t>Результатом проведение тестирования является отчёт о тестирование. Отчёт должен быть написан в общедоступной форме с привлечением стандартной и общепринятой терминологии. Адресаты: менеджер проекта, архитектор, руководитель группы разработчиков, системные аналитики.</w:t>
      </w:r>
    </w:p>
    <w:p w:rsidR="00B23D91" w:rsidRPr="00673B99" w:rsidRDefault="00B23D91" w:rsidP="00031C1A">
      <w:pPr>
        <w:spacing w:after="0" w:line="240" w:lineRule="auto"/>
        <w:jc w:val="both"/>
        <w:rPr>
          <w:rFonts w:ascii="Times New Roman" w:hAnsi="Times New Roman"/>
        </w:rPr>
      </w:pPr>
    </w:p>
    <w:sectPr w:rsidR="00B23D91" w:rsidRPr="00673B99" w:rsidSect="00906FC9">
      <w:pgSz w:w="12240" w:h="15840"/>
      <w:pgMar w:top="1134" w:right="850" w:bottom="1134" w:left="1701" w:header="720" w:footer="720" w:gutter="0"/>
      <w:pgNumType w:start="0"/>
      <w:cols w:space="720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C21A4"/>
    <w:multiLevelType w:val="hybridMultilevel"/>
    <w:tmpl w:val="9394369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9022F20"/>
    <w:multiLevelType w:val="hybridMultilevel"/>
    <w:tmpl w:val="728497BE"/>
    <w:lvl w:ilvl="0" w:tplc="C6762AC2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73165300"/>
    <w:multiLevelType w:val="hybridMultilevel"/>
    <w:tmpl w:val="D3D422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B7BFF"/>
    <w:rsid w:val="00031C1A"/>
    <w:rsid w:val="0026759A"/>
    <w:rsid w:val="002B07A2"/>
    <w:rsid w:val="00315323"/>
    <w:rsid w:val="00376AF9"/>
    <w:rsid w:val="003A219B"/>
    <w:rsid w:val="004159DF"/>
    <w:rsid w:val="004A5707"/>
    <w:rsid w:val="00571E95"/>
    <w:rsid w:val="00590CDB"/>
    <w:rsid w:val="005E4DEB"/>
    <w:rsid w:val="00614E0F"/>
    <w:rsid w:val="00620887"/>
    <w:rsid w:val="00673B99"/>
    <w:rsid w:val="0069658F"/>
    <w:rsid w:val="00713C6D"/>
    <w:rsid w:val="00790131"/>
    <w:rsid w:val="007A2D67"/>
    <w:rsid w:val="007B4688"/>
    <w:rsid w:val="007C0FBD"/>
    <w:rsid w:val="007F27A3"/>
    <w:rsid w:val="00826E43"/>
    <w:rsid w:val="0088712D"/>
    <w:rsid w:val="0089702A"/>
    <w:rsid w:val="008D1524"/>
    <w:rsid w:val="008E3171"/>
    <w:rsid w:val="008F3ED5"/>
    <w:rsid w:val="00906FC9"/>
    <w:rsid w:val="009636E6"/>
    <w:rsid w:val="00975D89"/>
    <w:rsid w:val="00A01FD5"/>
    <w:rsid w:val="00A16151"/>
    <w:rsid w:val="00A31EF6"/>
    <w:rsid w:val="00AC0352"/>
    <w:rsid w:val="00B23D91"/>
    <w:rsid w:val="00B7164F"/>
    <w:rsid w:val="00BF233E"/>
    <w:rsid w:val="00C3371F"/>
    <w:rsid w:val="00CB7BFF"/>
    <w:rsid w:val="00CC755D"/>
    <w:rsid w:val="00D20135"/>
    <w:rsid w:val="00D9258C"/>
    <w:rsid w:val="00DC1025"/>
    <w:rsid w:val="00E11DE4"/>
    <w:rsid w:val="00EC4DEE"/>
    <w:rsid w:val="00EE17BA"/>
    <w:rsid w:val="00F01270"/>
    <w:rsid w:val="00FB2A8A"/>
    <w:rsid w:val="00FC0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C81E00"/>
  <w15:docId w15:val="{DA7611B4-277F-4107-81AB-29271DCB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270"/>
    <w:pPr>
      <w:spacing w:after="200" w:line="276" w:lineRule="auto"/>
    </w:pPr>
    <w:rPr>
      <w:rFonts w:cs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F2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6A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3B99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rsid w:val="00B23D91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uiPriority w:val="99"/>
    <w:rsid w:val="00EC4DEE"/>
    <w:pPr>
      <w:keepLines/>
      <w:spacing w:after="120" w:line="220" w:lineRule="atLeast"/>
    </w:pPr>
    <w:rPr>
      <w:rFonts w:ascii="Times New Roman" w:hAnsi="Times New Roman"/>
      <w:sz w:val="20"/>
      <w:szCs w:val="20"/>
      <w:lang w:val="en-GB" w:eastAsia="en-US"/>
    </w:rPr>
  </w:style>
  <w:style w:type="character" w:customStyle="1" w:styleId="a6">
    <w:name w:val="Основной текст Знак"/>
    <w:basedOn w:val="a0"/>
    <w:link w:val="a5"/>
    <w:uiPriority w:val="99"/>
    <w:locked/>
    <w:rsid w:val="00590CDB"/>
    <w:rPr>
      <w:rFonts w:ascii="Times New Roman" w:hAnsi="Times New Roman" w:cs="Times New Roman"/>
      <w:sz w:val="20"/>
      <w:lang w:val="en-US" w:eastAsia="en-US"/>
    </w:rPr>
  </w:style>
  <w:style w:type="paragraph" w:customStyle="1" w:styleId="InfoBlue">
    <w:name w:val="InfoBlue"/>
    <w:basedOn w:val="a"/>
    <w:next w:val="a5"/>
    <w:autoRedefine/>
    <w:rsid w:val="00590CDB"/>
    <w:pPr>
      <w:widowControl w:val="0"/>
      <w:spacing w:after="120" w:line="240" w:lineRule="atLeast"/>
    </w:pPr>
    <w:rPr>
      <w:rFonts w:ascii="Times New Roman" w:hAnsi="Times New Roman"/>
      <w:sz w:val="20"/>
      <w:szCs w:val="20"/>
      <w:lang w:eastAsia="en-US"/>
    </w:rPr>
  </w:style>
  <w:style w:type="paragraph" w:styleId="a7">
    <w:name w:val="No Spacing"/>
    <w:link w:val="a8"/>
    <w:uiPriority w:val="1"/>
    <w:qFormat/>
    <w:rsid w:val="00906FC9"/>
    <w:rPr>
      <w:rFonts w:cs="Times New Roman"/>
      <w:sz w:val="22"/>
      <w:szCs w:val="22"/>
    </w:rPr>
  </w:style>
  <w:style w:type="character" w:customStyle="1" w:styleId="a8">
    <w:name w:val="Без интервала Знак"/>
    <w:link w:val="a7"/>
    <w:uiPriority w:val="1"/>
    <w:locked/>
    <w:rsid w:val="00906FC9"/>
  </w:style>
  <w:style w:type="paragraph" w:styleId="a9">
    <w:name w:val="Balloon Text"/>
    <w:basedOn w:val="a"/>
    <w:link w:val="aa"/>
    <w:uiPriority w:val="99"/>
    <w:semiHidden/>
    <w:unhideWhenUsed/>
    <w:rsid w:val="00906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locked/>
    <w:rsid w:val="00906FC9"/>
    <w:rPr>
      <w:rFonts w:ascii="Tahoma" w:hAnsi="Tahoma" w:cs="Times New Roman"/>
      <w:sz w:val="16"/>
    </w:rPr>
  </w:style>
  <w:style w:type="character" w:customStyle="1" w:styleId="10">
    <w:name w:val="Заголовок 1 Знак"/>
    <w:basedOn w:val="a0"/>
    <w:link w:val="1"/>
    <w:uiPriority w:val="9"/>
    <w:rsid w:val="00BF23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BF233E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376AF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E11DE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1DE4"/>
    <w:rPr>
      <w:rFonts w:ascii="Consolas" w:hAnsi="Consolas" w:cs="Times New Roman"/>
    </w:rPr>
  </w:style>
  <w:style w:type="paragraph" w:styleId="11">
    <w:name w:val="toc 1"/>
    <w:basedOn w:val="a"/>
    <w:next w:val="a"/>
    <w:autoRedefine/>
    <w:uiPriority w:val="39"/>
    <w:unhideWhenUsed/>
    <w:rsid w:val="00A31EF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31EF6"/>
    <w:pPr>
      <w:spacing w:after="100"/>
      <w:ind w:left="220"/>
    </w:pPr>
  </w:style>
  <w:style w:type="paragraph" w:styleId="ac">
    <w:name w:val="List Paragraph"/>
    <w:basedOn w:val="a"/>
    <w:uiPriority w:val="34"/>
    <w:qFormat/>
    <w:rsid w:val="00A31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32AD3-BDDB-423C-99AE-C329C6BC9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1534</Words>
  <Characters>8745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mmbpmobile</dc:creator>
  <cp:keywords/>
  <dc:description/>
  <cp:lastModifiedBy>Владислав Куликов</cp:lastModifiedBy>
  <cp:revision>14</cp:revision>
  <dcterms:created xsi:type="dcterms:W3CDTF">2017-07-15T04:32:00Z</dcterms:created>
  <dcterms:modified xsi:type="dcterms:W3CDTF">2017-07-27T06:06:00Z</dcterms:modified>
</cp:coreProperties>
</file>