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606E1" w14:textId="41EC017E" w:rsidR="00171D6E" w:rsidRPr="00171D6E" w:rsidRDefault="00100BDF" w:rsidP="00171D6E">
      <w:pPr>
        <w:pStyle w:val="a3"/>
        <w:spacing w:beforeAutospacing="0"/>
        <w:jc w:val="both"/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</w:pPr>
      <w:r w:rsidRPr="00100BDF">
        <w:rPr>
          <w:rStyle w:val="a4"/>
          <w:rFonts w:eastAsia="Noto Sans"/>
          <w:bCs w:val="0"/>
          <w:color w:val="212529"/>
          <w:sz w:val="28"/>
          <w:szCs w:val="28"/>
          <w:shd w:val="clear" w:color="auto" w:fill="FFFFFF"/>
          <w:lang w:val="ru-RU"/>
        </w:rPr>
        <w:t>Задание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.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 xml:space="preserve"> Разработайте адаптивную форму согласно варианту, используя не менее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6"/>
          <w:rFonts w:eastAsia="Noto Sans"/>
          <w:b/>
          <w:bCs/>
          <w:color w:val="212529"/>
          <w:sz w:val="28"/>
          <w:szCs w:val="28"/>
          <w:shd w:val="clear" w:color="auto" w:fill="FFFFFF"/>
          <w:lang w:val="ru-RU"/>
        </w:rPr>
        <w:t>8 различных тегов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для создания форм и не менее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  <w:lang w:val="ru-RU"/>
        </w:rPr>
        <w:t>5 различных вариантов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атрибута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</w:rPr>
        <w:t>type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тега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</w:rPr>
        <w:t>input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. Адаптивный вариант подразумевает, что мобильная и десктопные версии будут отличаться. Так, например, подписи полей на десктопе делаются через тег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6"/>
          <w:rFonts w:eastAsia="Noto Sans"/>
          <w:b/>
          <w:bCs/>
          <w:color w:val="212529"/>
          <w:sz w:val="28"/>
          <w:szCs w:val="28"/>
          <w:shd w:val="clear" w:color="auto" w:fill="FFFFFF"/>
        </w:rPr>
        <w:t>label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отдельно от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</w:rPr>
        <w:t>input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,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</w:rPr>
        <w:t>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а на мобильной версии подпись реализуется через атрибут тега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</w:rPr>
        <w:t>input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-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</w:rPr>
        <w:t>placeholder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, а тег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Style w:val="a4"/>
          <w:rFonts w:eastAsia="Noto Sans"/>
          <w:b w:val="0"/>
          <w:bCs w:val="0"/>
          <w:color w:val="212529"/>
          <w:sz w:val="28"/>
          <w:szCs w:val="28"/>
          <w:shd w:val="clear" w:color="auto" w:fill="FFFFFF"/>
        </w:rPr>
        <w:t>label</w:t>
      </w:r>
      <w:r w:rsidRPr="00100BDF">
        <w:rPr>
          <w:rStyle w:val="a6"/>
          <w:rFonts w:eastAsia="Noto Sans"/>
          <w:color w:val="212529"/>
          <w:sz w:val="28"/>
          <w:szCs w:val="28"/>
          <w:shd w:val="clear" w:color="auto" w:fill="FFFFFF"/>
        </w:rPr>
        <w:t> </w:t>
      </w:r>
      <w:r w:rsidRPr="00100BDF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>не отображается.</w:t>
      </w:r>
      <w:r w:rsidR="00171D6E">
        <w:rPr>
          <w:rFonts w:eastAsia="Noto Sans"/>
          <w:color w:val="212529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171D6E" w:rsidRPr="00100BDF">
        <w:rPr>
          <w:rFonts w:eastAsia="Noto Sans"/>
          <w:color w:val="212529"/>
          <w:sz w:val="28"/>
          <w:szCs w:val="28"/>
          <w:shd w:val="clear" w:color="auto" w:fill="FFFFFF"/>
        </w:rPr>
        <w:t>Формуляр</w:t>
      </w:r>
      <w:proofErr w:type="spellEnd"/>
      <w:r w:rsidR="00171D6E" w:rsidRPr="00100BDF">
        <w:rPr>
          <w:rFonts w:eastAsia="Noto Sans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="00171D6E" w:rsidRPr="00100BDF">
        <w:rPr>
          <w:rFonts w:eastAsia="Noto Sans"/>
          <w:color w:val="212529"/>
          <w:sz w:val="28"/>
          <w:szCs w:val="28"/>
          <w:shd w:val="clear" w:color="auto" w:fill="FFFFFF"/>
        </w:rPr>
        <w:t>читателя</w:t>
      </w:r>
      <w:proofErr w:type="spellEnd"/>
      <w:r w:rsidR="00171D6E" w:rsidRPr="00100BDF">
        <w:rPr>
          <w:rFonts w:eastAsia="Noto Sans"/>
          <w:color w:val="212529"/>
          <w:sz w:val="28"/>
          <w:szCs w:val="28"/>
          <w:shd w:val="clear" w:color="auto" w:fill="FFFFFF"/>
        </w:rPr>
        <w:t xml:space="preserve"> в </w:t>
      </w:r>
      <w:proofErr w:type="spellStart"/>
      <w:r w:rsidR="00171D6E" w:rsidRPr="00100BDF">
        <w:rPr>
          <w:rFonts w:eastAsia="Noto Sans"/>
          <w:color w:val="212529"/>
          <w:sz w:val="28"/>
          <w:szCs w:val="28"/>
          <w:shd w:val="clear" w:color="auto" w:fill="FFFFFF"/>
        </w:rPr>
        <w:t>библиотеке</w:t>
      </w:r>
      <w:proofErr w:type="spellEnd"/>
      <w:r w:rsidR="00171D6E" w:rsidRPr="00100BDF">
        <w:rPr>
          <w:rFonts w:eastAsia="Noto Sans"/>
          <w:color w:val="212529"/>
          <w:sz w:val="28"/>
          <w:szCs w:val="28"/>
          <w:shd w:val="clear" w:color="auto" w:fill="FFFFFF"/>
        </w:rPr>
        <w:t>.</w:t>
      </w:r>
    </w:p>
    <w:p w14:paraId="4D8AACDA" w14:textId="77777777" w:rsidR="00171D6E" w:rsidRPr="00100BDF" w:rsidRDefault="00171D6E" w:rsidP="00100BDF">
      <w:pPr>
        <w:pStyle w:val="a3"/>
        <w:spacing w:beforeAutospacing="0"/>
        <w:jc w:val="both"/>
        <w:rPr>
          <w:sz w:val="28"/>
          <w:szCs w:val="28"/>
          <w:lang w:val="ru-RU"/>
        </w:rPr>
      </w:pPr>
    </w:p>
    <w:p w14:paraId="56DCCB9C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Полная форма регистрации пользователя в соц. сети.</w:t>
      </w:r>
    </w:p>
    <w:p w14:paraId="6F7BF1F1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оформления заказа в интернет-магазине одежды.</w:t>
      </w:r>
    </w:p>
    <w:p w14:paraId="00FD9554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для соискателя вакансии на должность разработчика С++</w:t>
      </w:r>
    </w:p>
    <w:p w14:paraId="1B5664DA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Формуляр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читателя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в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библиотеке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5C67AE8D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для регистрации авто для продажи</w:t>
      </w:r>
    </w:p>
    <w:p w14:paraId="10A034C6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для регистрации абитуриента при поступлении</w:t>
      </w:r>
    </w:p>
    <w:p w14:paraId="6D154E1E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Форма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заявления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для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регистрации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брака</w:t>
      </w:r>
      <w:proofErr w:type="spellEnd"/>
    </w:p>
    <w:p w14:paraId="6562CBF5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для подачи заявки на получение кредита в банке</w:t>
      </w:r>
    </w:p>
    <w:p w14:paraId="1A3767F9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для добавления товара в каталог</w:t>
      </w:r>
    </w:p>
    <w:p w14:paraId="5A9C797F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для подачи заявки на ремонт ноутбука</w:t>
      </w:r>
    </w:p>
    <w:p w14:paraId="3FEDE643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  <w:lang w:val="ru-RU"/>
        </w:rPr>
        <w:t>Форма для заявки на получение визы</w:t>
      </w:r>
    </w:p>
    <w:p w14:paraId="24A76C1D" w14:textId="77777777" w:rsidR="00100BDF" w:rsidRPr="00100BDF" w:rsidRDefault="00100BDF" w:rsidP="00100BD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Форма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для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покупки</w:t>
      </w:r>
      <w:proofErr w:type="spellEnd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100BDF">
        <w:rPr>
          <w:rFonts w:ascii="Times New Roman" w:eastAsia="Noto Sans" w:hAnsi="Times New Roman" w:cs="Times New Roman"/>
          <w:color w:val="212529"/>
          <w:sz w:val="28"/>
          <w:szCs w:val="28"/>
          <w:shd w:val="clear" w:color="auto" w:fill="FFFFFF"/>
        </w:rPr>
        <w:t>авиабилетов</w:t>
      </w:r>
      <w:proofErr w:type="spellEnd"/>
    </w:p>
    <w:p w14:paraId="45EB4ADC" w14:textId="77777777" w:rsidR="00000000" w:rsidRPr="00171D6E" w:rsidRDefault="00000000"/>
    <w:sectPr w:rsidR="0026307E" w:rsidRPr="00171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">
    <w:altName w:val="Segoe UI"/>
    <w:charset w:val="00"/>
    <w:family w:val="auto"/>
    <w:pitch w:val="default"/>
    <w:sig w:usb0="00000001" w:usb1="4000201F" w:usb2="08000029" w:usb3="001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B57"/>
    <w:multiLevelType w:val="multilevel"/>
    <w:tmpl w:val="4B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ACF57"/>
    <w:multiLevelType w:val="multilevel"/>
    <w:tmpl w:val="32EACF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724764A3"/>
    <w:multiLevelType w:val="multilevel"/>
    <w:tmpl w:val="3EB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558921">
    <w:abstractNumId w:val="0"/>
  </w:num>
  <w:num w:numId="2" w16cid:durableId="379330449">
    <w:abstractNumId w:val="2"/>
  </w:num>
  <w:num w:numId="3" w16cid:durableId="1029338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192"/>
    <w:rsid w:val="00100BDF"/>
    <w:rsid w:val="00171D6E"/>
    <w:rsid w:val="00220192"/>
    <w:rsid w:val="007536E0"/>
    <w:rsid w:val="0079536D"/>
    <w:rsid w:val="00842207"/>
    <w:rsid w:val="00B476CC"/>
    <w:rsid w:val="00B54819"/>
    <w:rsid w:val="00F8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E36F"/>
  <w15:chartTrackingRefBased/>
  <w15:docId w15:val="{2F3C18BD-42AE-4ED5-99C6-B9E991B6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6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7536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qFormat/>
    <w:rsid w:val="007536E0"/>
    <w:rPr>
      <w:b/>
      <w:bCs/>
    </w:rPr>
  </w:style>
  <w:style w:type="character" w:styleId="a5">
    <w:name w:val="Hyperlink"/>
    <w:basedOn w:val="a0"/>
    <w:uiPriority w:val="99"/>
    <w:semiHidden/>
    <w:unhideWhenUsed/>
    <w:rsid w:val="007536E0"/>
    <w:rPr>
      <w:color w:val="0000FF"/>
      <w:u w:val="single"/>
    </w:rPr>
  </w:style>
  <w:style w:type="character" w:styleId="a6">
    <w:name w:val="Emphasis"/>
    <w:basedOn w:val="a0"/>
    <w:qFormat/>
    <w:rsid w:val="00100B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861</Characters>
  <Application>Microsoft Office Word</Application>
  <DocSecurity>0</DocSecurity>
  <Lines>7</Lines>
  <Paragraphs>2</Paragraphs>
  <ScaleCrop>false</ScaleCrop>
  <Company>SPecialiST RePack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Zexiliti Vlado</cp:lastModifiedBy>
  <cp:revision>4</cp:revision>
  <dcterms:created xsi:type="dcterms:W3CDTF">2023-09-04T04:33:00Z</dcterms:created>
  <dcterms:modified xsi:type="dcterms:W3CDTF">2026-10-24T14:19:00Z</dcterms:modified>
</cp:coreProperties>
</file>