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28" w:rsidRDefault="003E3828" w:rsidP="003E3828">
      <w:pPr>
        <w:pStyle w:val="1"/>
        <w:ind w:right="54" w:firstLine="51"/>
      </w:pPr>
      <w:r>
        <w:t>Міністерство освіти і науки України</w:t>
      </w:r>
    </w:p>
    <w:p w:rsidR="003E3828" w:rsidRDefault="003E3828" w:rsidP="003E3828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3E3828" w:rsidRDefault="003E3828" w:rsidP="003E3828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3E3828" w:rsidRDefault="003E3828" w:rsidP="003E3828">
      <w:pPr>
        <w:spacing w:before="4"/>
        <w:rPr>
          <w:color w:val="000000"/>
          <w:sz w:val="37"/>
          <w:szCs w:val="37"/>
        </w:rPr>
      </w:pPr>
    </w:p>
    <w:p w:rsidR="003E3828" w:rsidRPr="00AB56DA" w:rsidRDefault="003E3828" w:rsidP="003E3828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3E3828" w:rsidRPr="00AB56DA" w:rsidRDefault="003E3828" w:rsidP="003E3828">
      <w:pPr>
        <w:rPr>
          <w:color w:val="000000"/>
          <w:sz w:val="28"/>
          <w:szCs w:val="28"/>
        </w:rPr>
      </w:pPr>
    </w:p>
    <w:p w:rsidR="003E3828" w:rsidRPr="00AB56DA" w:rsidRDefault="003E3828" w:rsidP="003E3828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 лабораторної роботи № 1 з дисципліни</w:t>
      </w:r>
    </w:p>
    <w:p w:rsidR="003E3828" w:rsidRPr="00AB56DA" w:rsidRDefault="003E3828" w:rsidP="003E3828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програмування-1.</w:t>
      </w:r>
    </w:p>
    <w:p w:rsidR="003E3828" w:rsidRPr="00AB56DA" w:rsidRDefault="003E3828" w:rsidP="003E3828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Базові конструкції»</w:t>
      </w:r>
    </w:p>
    <w:p w:rsidR="003E3828" w:rsidRPr="00AB56DA" w:rsidRDefault="003E3828" w:rsidP="003E3828">
      <w:pPr>
        <w:spacing w:before="11"/>
        <w:rPr>
          <w:color w:val="000000"/>
          <w:sz w:val="28"/>
          <w:szCs w:val="28"/>
        </w:rPr>
      </w:pPr>
    </w:p>
    <w:p w:rsidR="003E3828" w:rsidRPr="00AB56DA" w:rsidRDefault="003E3828" w:rsidP="003E3828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«Обчислення арифметичних виразів» </w:t>
      </w:r>
    </w:p>
    <w:p w:rsidR="003E3828" w:rsidRDefault="003E3828" w:rsidP="003E3828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3E3828" w:rsidRDefault="003E3828" w:rsidP="003E3828">
      <w:pPr>
        <w:rPr>
          <w:color w:val="000000"/>
          <w:sz w:val="20"/>
          <w:szCs w:val="20"/>
        </w:rPr>
      </w:pPr>
    </w:p>
    <w:p w:rsidR="003E3828" w:rsidRDefault="003E3828" w:rsidP="003E3828">
      <w:pPr>
        <w:rPr>
          <w:color w:val="000000"/>
          <w:sz w:val="20"/>
          <w:szCs w:val="20"/>
        </w:rPr>
      </w:pPr>
    </w:p>
    <w:p w:rsidR="003E3828" w:rsidRDefault="003E3828" w:rsidP="003E3828">
      <w:pPr>
        <w:rPr>
          <w:color w:val="000000"/>
          <w:sz w:val="20"/>
          <w:szCs w:val="20"/>
        </w:rPr>
      </w:pPr>
    </w:p>
    <w:p w:rsidR="003E3828" w:rsidRDefault="003E3828" w:rsidP="003E3828">
      <w:pPr>
        <w:rPr>
          <w:color w:val="000000"/>
          <w:sz w:val="20"/>
          <w:szCs w:val="20"/>
        </w:rPr>
      </w:pPr>
    </w:p>
    <w:p w:rsidR="003E3828" w:rsidRDefault="003E3828" w:rsidP="003E3828">
      <w:pPr>
        <w:rPr>
          <w:color w:val="000000"/>
          <w:sz w:val="20"/>
          <w:szCs w:val="20"/>
        </w:rPr>
      </w:pPr>
    </w:p>
    <w:p w:rsidR="003E3828" w:rsidRDefault="003E3828" w:rsidP="003E3828">
      <w:pPr>
        <w:rPr>
          <w:color w:val="000000"/>
          <w:sz w:val="20"/>
          <w:szCs w:val="20"/>
        </w:rPr>
      </w:pPr>
    </w:p>
    <w:p w:rsidR="003E3828" w:rsidRDefault="003E3828" w:rsidP="003E3828">
      <w:pPr>
        <w:rPr>
          <w:color w:val="000000"/>
          <w:sz w:val="20"/>
          <w:szCs w:val="20"/>
        </w:rPr>
      </w:pPr>
    </w:p>
    <w:p w:rsidR="003E3828" w:rsidRDefault="003E3828" w:rsidP="003E3828">
      <w:pPr>
        <w:rPr>
          <w:color w:val="000000"/>
          <w:sz w:val="20"/>
          <w:szCs w:val="20"/>
        </w:rPr>
      </w:pPr>
    </w:p>
    <w:p w:rsidR="003E3828" w:rsidRDefault="003E3828" w:rsidP="003E3828">
      <w:pPr>
        <w:spacing w:before="3"/>
        <w:rPr>
          <w:color w:val="000000"/>
          <w:sz w:val="24"/>
          <w:szCs w:val="24"/>
        </w:rPr>
      </w:pPr>
    </w:p>
    <w:p w:rsidR="003E3828" w:rsidRDefault="003E3828" w:rsidP="003E3828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</w:t>
      </w:r>
      <w:proofErr w:type="spellStart"/>
      <w:r w:rsidRPr="00AB56DA">
        <w:rPr>
          <w:color w:val="000000"/>
          <w:sz w:val="28"/>
          <w:szCs w:val="28"/>
          <w:u w:val="single"/>
        </w:rPr>
        <w:t>Прищепа</w:t>
      </w:r>
      <w:proofErr w:type="spellEnd"/>
      <w:r w:rsidRPr="00AB56DA">
        <w:rPr>
          <w:color w:val="000000"/>
          <w:sz w:val="28"/>
          <w:szCs w:val="28"/>
          <w:u w:val="single"/>
        </w:rPr>
        <w:t xml:space="preserve">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3E3828" w:rsidRDefault="003E3828" w:rsidP="003E3828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3E3828" w:rsidRDefault="003E3828" w:rsidP="003E3828">
      <w:pPr>
        <w:rPr>
          <w:color w:val="000000"/>
          <w:sz w:val="18"/>
          <w:szCs w:val="18"/>
        </w:rPr>
      </w:pPr>
    </w:p>
    <w:p w:rsidR="003E3828" w:rsidRDefault="003E3828" w:rsidP="003E3828">
      <w:pPr>
        <w:rPr>
          <w:color w:val="000000"/>
          <w:sz w:val="18"/>
          <w:szCs w:val="18"/>
        </w:rPr>
      </w:pPr>
    </w:p>
    <w:p w:rsidR="003E3828" w:rsidRDefault="003E3828" w:rsidP="003E3828">
      <w:pPr>
        <w:spacing w:before="5"/>
        <w:rPr>
          <w:color w:val="000000"/>
          <w:sz w:val="21"/>
          <w:szCs w:val="21"/>
        </w:rPr>
      </w:pPr>
    </w:p>
    <w:p w:rsidR="003E3828" w:rsidRPr="00AB56DA" w:rsidRDefault="003E3828" w:rsidP="003E3828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r w:rsidRPr="00AB56DA">
        <w:rPr>
          <w:color w:val="000000"/>
          <w:sz w:val="28"/>
          <w:szCs w:val="28"/>
          <w:u w:val="single"/>
        </w:rPr>
        <w:tab/>
      </w:r>
    </w:p>
    <w:p w:rsidR="003E3828" w:rsidRDefault="003E3828" w:rsidP="003E3828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035427" w:rsidRDefault="00A602BA"/>
    <w:p w:rsidR="003E3828" w:rsidRDefault="003E3828"/>
    <w:p w:rsidR="003E3828" w:rsidRDefault="003E3828"/>
    <w:p w:rsidR="003E3828" w:rsidRDefault="003E3828"/>
    <w:p w:rsidR="003E3828" w:rsidRDefault="003E3828"/>
    <w:p w:rsidR="003E3828" w:rsidRDefault="003E3828"/>
    <w:p w:rsidR="003E3828" w:rsidRDefault="003E3828"/>
    <w:p w:rsidR="003E3828" w:rsidRDefault="003E3828"/>
    <w:p w:rsidR="003E3828" w:rsidRDefault="003E3828"/>
    <w:p w:rsidR="003E3828" w:rsidRDefault="003E3828"/>
    <w:p w:rsidR="003E3828" w:rsidRDefault="003E3828"/>
    <w:p w:rsidR="003E3828" w:rsidRDefault="003E3828"/>
    <w:p w:rsidR="00053039" w:rsidRDefault="003E3828" w:rsidP="00053039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2021</w:t>
      </w:r>
      <w:r>
        <w:br w:type="page"/>
      </w:r>
    </w:p>
    <w:p w:rsidR="00053039" w:rsidRPr="00053039" w:rsidRDefault="00053039" w:rsidP="00053039">
      <w:pPr>
        <w:tabs>
          <w:tab w:val="left" w:pos="1237"/>
        </w:tabs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053039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053039">
        <w:rPr>
          <w:b/>
          <w:color w:val="000000"/>
          <w:sz w:val="28"/>
          <w:szCs w:val="28"/>
          <w:lang w:val="ru-RU"/>
        </w:rPr>
        <w:t xml:space="preserve"> робота 1</w:t>
      </w:r>
    </w:p>
    <w:p w:rsidR="003E3828" w:rsidRPr="00053039" w:rsidRDefault="003E3828" w:rsidP="00053039">
      <w:pPr>
        <w:tabs>
          <w:tab w:val="left" w:pos="1237"/>
        </w:tabs>
        <w:rPr>
          <w:color w:val="000000"/>
          <w:sz w:val="24"/>
          <w:szCs w:val="24"/>
        </w:rPr>
      </w:pPr>
      <w:r>
        <w:rPr>
          <w:sz w:val="28"/>
          <w:szCs w:val="28"/>
        </w:rPr>
        <w:t>Мета:</w:t>
      </w:r>
    </w:p>
    <w:p w:rsidR="003E3828" w:rsidRDefault="003E3828" w:rsidP="003E3828">
      <w:pPr>
        <w:rPr>
          <w:sz w:val="28"/>
          <w:szCs w:val="28"/>
        </w:rPr>
      </w:pPr>
      <w:r>
        <w:rPr>
          <w:sz w:val="28"/>
          <w:szCs w:val="28"/>
        </w:rPr>
        <w:t xml:space="preserve"> Створити та запрограмувати на компільованій та інтерпретованій мовах програмування алгоритм по обчисленню катета за гіпотенузою та іншим катетом прямокутного трикутника.</w:t>
      </w:r>
    </w:p>
    <w:p w:rsidR="005C463C" w:rsidRPr="00E874E9" w:rsidRDefault="003E3828" w:rsidP="005C463C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Варіант:25</w:t>
      </w:r>
    </w:p>
    <w:p w:rsidR="00E874E9" w:rsidRPr="00E874E9" w:rsidRDefault="00E874E9" w:rsidP="00E874E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Постановка задачі: знайти друг</w:t>
      </w:r>
      <w:r w:rsidR="008D5707">
        <w:rPr>
          <w:sz w:val="28"/>
          <w:szCs w:val="28"/>
        </w:rPr>
        <w:t>ий катет за гіпотенузою та катет</w:t>
      </w:r>
      <w:r>
        <w:rPr>
          <w:sz w:val="28"/>
          <w:szCs w:val="28"/>
        </w:rPr>
        <w:t>ом, використавши теорему Піфагора</w:t>
      </w:r>
      <w:r w:rsidR="008D5707">
        <w:rPr>
          <w:sz w:val="28"/>
          <w:szCs w:val="28"/>
        </w:rPr>
        <w:t>.</w:t>
      </w:r>
    </w:p>
    <w:p w:rsidR="003E3828" w:rsidRDefault="003E3828" w:rsidP="003E382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Математична модель:</w:t>
      </w:r>
    </w:p>
    <w:p w:rsidR="00E874E9" w:rsidRDefault="00E874E9" w:rsidP="00E874E9">
      <w:pPr>
        <w:pStyle w:val="a5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7"/>
        <w:tblW w:w="0" w:type="auto"/>
        <w:tblInd w:w="102" w:type="dxa"/>
        <w:tblLook w:val="04A0" w:firstRow="1" w:lastRow="0" w:firstColumn="1" w:lastColumn="0" w:noHBand="0" w:noVBand="1"/>
      </w:tblPr>
      <w:tblGrid>
        <w:gridCol w:w="2375"/>
        <w:gridCol w:w="2361"/>
        <w:gridCol w:w="2356"/>
        <w:gridCol w:w="2377"/>
      </w:tblGrid>
      <w:tr w:rsidR="00E874E9" w:rsidTr="00E874E9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4E9" w:rsidRDefault="00E874E9">
            <w:pPr>
              <w:pStyle w:val="a5"/>
              <w:ind w:right="110"/>
              <w:jc w:val="both"/>
            </w:pPr>
            <w:r>
              <w:t>Зміна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4E9" w:rsidRDefault="00E874E9">
            <w:pPr>
              <w:pStyle w:val="a5"/>
              <w:ind w:right="110"/>
              <w:jc w:val="both"/>
            </w:pPr>
            <w:r>
              <w:t>Тип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4E9" w:rsidRDefault="00E874E9">
            <w:pPr>
              <w:pStyle w:val="a5"/>
              <w:ind w:right="110"/>
              <w:jc w:val="both"/>
            </w:pPr>
            <w:r>
              <w:t>Ім’я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4E9" w:rsidRDefault="00E874E9">
            <w:pPr>
              <w:pStyle w:val="a5"/>
              <w:ind w:right="110"/>
              <w:jc w:val="both"/>
            </w:pPr>
            <w:r>
              <w:t>Призначення</w:t>
            </w:r>
          </w:p>
        </w:tc>
      </w:tr>
      <w:tr w:rsidR="00E874E9" w:rsidTr="00E874E9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4E9" w:rsidRDefault="00E874E9" w:rsidP="00E874E9">
            <w:pPr>
              <w:pStyle w:val="a5"/>
              <w:tabs>
                <w:tab w:val="right" w:pos="2042"/>
              </w:tabs>
              <w:ind w:right="110"/>
              <w:jc w:val="both"/>
            </w:pPr>
            <w:r>
              <w:t>Катет1</w:t>
            </w:r>
            <w:r>
              <w:tab/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4E9" w:rsidRDefault="00E874E9">
            <w:pPr>
              <w:pStyle w:val="a5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  <w:p w:rsidR="00E874E9" w:rsidRDefault="00E874E9">
            <w:pPr>
              <w:pStyle w:val="a5"/>
              <w:ind w:right="110"/>
              <w:jc w:val="both"/>
              <w:rPr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4E9" w:rsidRDefault="00E874E9">
            <w:pPr>
              <w:pStyle w:val="a5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4E9" w:rsidRPr="00E874E9" w:rsidRDefault="00E874E9">
            <w:pPr>
              <w:pStyle w:val="a5"/>
              <w:ind w:right="110"/>
              <w:jc w:val="both"/>
            </w:pPr>
            <w:r>
              <w:t>Вхідне значення</w:t>
            </w:r>
          </w:p>
        </w:tc>
      </w:tr>
      <w:tr w:rsidR="00E874E9" w:rsidTr="00E874E9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4E9" w:rsidRDefault="00E874E9" w:rsidP="00E874E9">
            <w:pPr>
              <w:pStyle w:val="a5"/>
              <w:tabs>
                <w:tab w:val="right" w:pos="2042"/>
              </w:tabs>
              <w:ind w:right="110"/>
              <w:jc w:val="both"/>
            </w:pPr>
            <w:r>
              <w:t>Катет2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4E9" w:rsidRDefault="00E874E9">
            <w:pPr>
              <w:pStyle w:val="a5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4E9" w:rsidRDefault="00E874E9">
            <w:pPr>
              <w:pStyle w:val="a5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4E9" w:rsidRDefault="00E874E9">
            <w:pPr>
              <w:pStyle w:val="a5"/>
              <w:ind w:right="110"/>
              <w:jc w:val="both"/>
            </w:pPr>
            <w:r>
              <w:t>Результат</w:t>
            </w:r>
          </w:p>
        </w:tc>
      </w:tr>
      <w:tr w:rsidR="00E874E9" w:rsidTr="00E874E9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4E9" w:rsidRDefault="00E874E9" w:rsidP="00E874E9">
            <w:pPr>
              <w:pStyle w:val="a5"/>
              <w:tabs>
                <w:tab w:val="right" w:pos="2042"/>
              </w:tabs>
              <w:ind w:right="110"/>
              <w:jc w:val="both"/>
            </w:pPr>
            <w:r>
              <w:t>гіпотенуза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4E9" w:rsidRDefault="00E874E9">
            <w:pPr>
              <w:pStyle w:val="a5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4E9" w:rsidRDefault="00E874E9">
            <w:pPr>
              <w:pStyle w:val="a5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4E9" w:rsidRDefault="00E874E9">
            <w:pPr>
              <w:pStyle w:val="a5"/>
              <w:ind w:right="110"/>
              <w:jc w:val="both"/>
            </w:pPr>
            <w:r>
              <w:t>Вхідне значення</w:t>
            </w:r>
          </w:p>
        </w:tc>
      </w:tr>
    </w:tbl>
    <w:p w:rsidR="00E874E9" w:rsidRDefault="00E874E9" w:rsidP="003E382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3E3828" w:rsidRPr="00EF6F82" w:rsidRDefault="003E3828" w:rsidP="003E3828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Для будь-якого прямокутного трикутника справедлива рівність: </w:t>
      </w:r>
      <w:proofErr w:type="spellStart"/>
      <w:r>
        <w:rPr>
          <w:sz w:val="28"/>
          <w:szCs w:val="28"/>
          <w:lang w:val="en-US"/>
        </w:rPr>
        <w:t>Hyp</w:t>
      </w:r>
      <w:proofErr w:type="spellEnd"/>
      <w:r w:rsidRPr="003E3828">
        <w:rPr>
          <w:sz w:val="28"/>
          <w:szCs w:val="28"/>
          <w:lang w:val="ru-RU"/>
        </w:rPr>
        <w:t>^2=</w:t>
      </w:r>
      <w:r>
        <w:rPr>
          <w:sz w:val="28"/>
          <w:szCs w:val="28"/>
          <w:lang w:val="en-US"/>
        </w:rPr>
        <w:t>leg</w:t>
      </w:r>
      <w:r w:rsidRPr="003E3828">
        <w:rPr>
          <w:sz w:val="28"/>
          <w:szCs w:val="28"/>
          <w:lang w:val="ru-RU"/>
        </w:rPr>
        <w:t>1^2+</w:t>
      </w:r>
      <w:r>
        <w:rPr>
          <w:sz w:val="28"/>
          <w:szCs w:val="28"/>
          <w:lang w:val="en-US"/>
        </w:rPr>
        <w:t>leg</w:t>
      </w:r>
      <w:r w:rsidRPr="003E3828">
        <w:rPr>
          <w:sz w:val="28"/>
          <w:szCs w:val="28"/>
          <w:lang w:val="ru-RU"/>
        </w:rPr>
        <w:t>2^2 (</w:t>
      </w:r>
      <w:r>
        <w:rPr>
          <w:sz w:val="28"/>
          <w:szCs w:val="28"/>
          <w:lang w:val="ru-RU"/>
        </w:rPr>
        <w:t xml:space="preserve">теорема </w:t>
      </w:r>
      <w:proofErr w:type="spellStart"/>
      <w:r>
        <w:rPr>
          <w:sz w:val="28"/>
          <w:szCs w:val="28"/>
          <w:lang w:val="ru-RU"/>
        </w:rPr>
        <w:t>Піфагора</w:t>
      </w:r>
      <w:proofErr w:type="spellEnd"/>
      <w:r>
        <w:rPr>
          <w:sz w:val="28"/>
          <w:szCs w:val="28"/>
          <w:lang w:val="ru-RU"/>
        </w:rPr>
        <w:t xml:space="preserve">), де </w:t>
      </w:r>
      <w:proofErr w:type="spellStart"/>
      <w:r>
        <w:rPr>
          <w:sz w:val="28"/>
          <w:szCs w:val="28"/>
          <w:lang w:val="en-US"/>
        </w:rPr>
        <w:t>Hyp</w:t>
      </w:r>
      <w:proofErr w:type="spellEnd"/>
      <w:r>
        <w:rPr>
          <w:sz w:val="28"/>
          <w:szCs w:val="28"/>
        </w:rPr>
        <w:t xml:space="preserve"> – гіпотенуза прямокутного трикутника, </w:t>
      </w:r>
      <w:r>
        <w:rPr>
          <w:sz w:val="28"/>
          <w:szCs w:val="28"/>
          <w:lang w:val="en-US"/>
        </w:rPr>
        <w:t>leg</w:t>
      </w:r>
      <w:r w:rsidRPr="003E3828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та </w:t>
      </w:r>
      <w:r>
        <w:rPr>
          <w:sz w:val="28"/>
          <w:szCs w:val="28"/>
          <w:lang w:val="en-US"/>
        </w:rPr>
        <w:t>leg</w:t>
      </w:r>
      <w:r w:rsidRPr="003E3828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катети</w:t>
      </w:r>
      <w:proofErr w:type="spellEnd"/>
      <w:r>
        <w:rPr>
          <w:sz w:val="28"/>
          <w:szCs w:val="28"/>
          <w:lang w:val="ru-RU"/>
        </w:rPr>
        <w:t>. =</w:t>
      </w:r>
      <w:r w:rsidR="00EF6F82" w:rsidRPr="00EF6F82">
        <w:rPr>
          <w:sz w:val="28"/>
          <w:szCs w:val="28"/>
          <w:lang w:val="ru-RU"/>
        </w:rPr>
        <w:t xml:space="preserve">&gt; </w:t>
      </w:r>
      <w:r w:rsidR="00EF6F82">
        <w:rPr>
          <w:sz w:val="28"/>
          <w:szCs w:val="28"/>
          <w:lang w:val="en-US"/>
        </w:rPr>
        <w:t>leg</w:t>
      </w:r>
      <w:r w:rsidR="00EF6F82" w:rsidRPr="00EF6F82">
        <w:rPr>
          <w:sz w:val="28"/>
          <w:szCs w:val="28"/>
          <w:lang w:val="ru-RU"/>
        </w:rPr>
        <w:t>2=</w:t>
      </w:r>
      <w:proofErr w:type="spellStart"/>
      <w:r w:rsidR="00EF6F82">
        <w:rPr>
          <w:sz w:val="28"/>
          <w:szCs w:val="28"/>
          <w:lang w:val="en-US"/>
        </w:rPr>
        <w:t>sqrt</w:t>
      </w:r>
      <w:proofErr w:type="spellEnd"/>
      <w:r w:rsidR="00EF6F82" w:rsidRPr="00EF6F82">
        <w:rPr>
          <w:sz w:val="28"/>
          <w:szCs w:val="28"/>
          <w:lang w:val="ru-RU"/>
        </w:rPr>
        <w:t>(</w:t>
      </w:r>
      <w:proofErr w:type="spellStart"/>
      <w:r w:rsidR="00EF6F82">
        <w:rPr>
          <w:sz w:val="28"/>
          <w:szCs w:val="28"/>
          <w:lang w:val="en-US"/>
        </w:rPr>
        <w:t>Hyp</w:t>
      </w:r>
      <w:proofErr w:type="spellEnd"/>
      <w:r w:rsidR="00EF6F82" w:rsidRPr="00EF6F82">
        <w:rPr>
          <w:sz w:val="28"/>
          <w:szCs w:val="28"/>
          <w:lang w:val="ru-RU"/>
        </w:rPr>
        <w:t>^2-</w:t>
      </w:r>
      <w:r w:rsidR="00EF6F82">
        <w:rPr>
          <w:sz w:val="28"/>
          <w:szCs w:val="28"/>
          <w:lang w:val="en-US"/>
        </w:rPr>
        <w:t>leg</w:t>
      </w:r>
      <w:r w:rsidR="00EF6F82" w:rsidRPr="00EF6F82">
        <w:rPr>
          <w:sz w:val="28"/>
          <w:szCs w:val="28"/>
          <w:lang w:val="ru-RU"/>
        </w:rPr>
        <w:t>1^2)</w:t>
      </w:r>
      <w:r w:rsidR="00EF6F82">
        <w:rPr>
          <w:sz w:val="28"/>
          <w:szCs w:val="28"/>
          <w:lang w:val="ru-RU"/>
        </w:rPr>
        <w:t xml:space="preserve">, </w:t>
      </w:r>
      <w:r w:rsidR="00EF6F82" w:rsidRPr="00EF6F82">
        <w:rPr>
          <w:rFonts w:cstheme="minorHAnsi"/>
          <w:sz w:val="28"/>
          <w:szCs w:val="28"/>
        </w:rPr>
        <w:t xml:space="preserve">де </w:t>
      </w:r>
      <w:proofErr w:type="spellStart"/>
      <w:proofErr w:type="gramStart"/>
      <w:r w:rsidR="00EF6F82" w:rsidRPr="00EF6F82">
        <w:rPr>
          <w:rFonts w:cstheme="minorHAnsi"/>
          <w:b/>
          <w:sz w:val="28"/>
          <w:szCs w:val="28"/>
          <w:lang w:val="en-US"/>
        </w:rPr>
        <w:t>sqrt</w:t>
      </w:r>
      <w:proofErr w:type="spellEnd"/>
      <w:r w:rsidR="00EF6F82" w:rsidRPr="00EF6F82">
        <w:rPr>
          <w:rFonts w:cstheme="minorHAnsi"/>
          <w:b/>
          <w:sz w:val="28"/>
          <w:szCs w:val="28"/>
        </w:rPr>
        <w:t>(</w:t>
      </w:r>
      <w:proofErr w:type="gramEnd"/>
      <w:r w:rsidR="00EF6F82" w:rsidRPr="00EF6F82">
        <w:rPr>
          <w:rFonts w:cstheme="minorHAnsi"/>
          <w:b/>
          <w:sz w:val="28"/>
          <w:szCs w:val="28"/>
        </w:rPr>
        <w:t>)</w:t>
      </w:r>
      <w:r w:rsidR="00EF6F82" w:rsidRPr="00EF6F82">
        <w:rPr>
          <w:rFonts w:cstheme="minorHAnsi"/>
          <w:sz w:val="28"/>
          <w:szCs w:val="28"/>
        </w:rPr>
        <w:t xml:space="preserve"> – функція знаходження кореня додатного числа.</w:t>
      </w:r>
    </w:p>
    <w:p w:rsidR="005C463C" w:rsidRPr="00EF6F82" w:rsidRDefault="005C463C" w:rsidP="003E3828">
      <w:pPr>
        <w:rPr>
          <w:sz w:val="28"/>
          <w:szCs w:val="28"/>
          <w:lang w:val="ru-RU"/>
        </w:rPr>
      </w:pPr>
    </w:p>
    <w:p w:rsidR="005C463C" w:rsidRDefault="005C463C" w:rsidP="005C463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Блок-схема алгоритму:</w:t>
      </w:r>
    </w:p>
    <w:p w:rsidR="005C463C" w:rsidRDefault="005C463C" w:rsidP="005C463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5C463C" w:rsidRDefault="005C463C" w:rsidP="005C463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E05A4D0" wp14:editId="09907E82">
            <wp:extent cx="4445058" cy="5477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912" cy="549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C" w:rsidRDefault="005C463C" w:rsidP="005C463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5C463C" w:rsidRDefault="005C463C" w:rsidP="005C463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516BB7" w:rsidRDefault="00516BB7" w:rsidP="00516BB7">
      <w:pPr>
        <w:tabs>
          <w:tab w:val="left" w:pos="1237"/>
        </w:tabs>
        <w:spacing w:line="360" w:lineRule="auto"/>
      </w:pPr>
      <w:r>
        <w:rPr>
          <w:sz w:val="28"/>
          <w:szCs w:val="28"/>
        </w:rPr>
        <w:t xml:space="preserve">   Програма на мові С++:</w:t>
      </w:r>
    </w:p>
    <w:p w:rsidR="005C463C" w:rsidRPr="00516BB7" w:rsidRDefault="00516BB7" w:rsidP="005C463C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86400" cy="454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633" cy="45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B7" w:rsidRDefault="00516BB7" w:rsidP="00516BB7">
      <w:pPr>
        <w:tabs>
          <w:tab w:val="left" w:pos="1237"/>
        </w:tabs>
        <w:spacing w:line="360" w:lineRule="auto"/>
        <w:ind w:left="51"/>
      </w:pPr>
      <w:r>
        <w:rPr>
          <w:sz w:val="28"/>
          <w:szCs w:val="28"/>
        </w:rPr>
        <w:t>Виконання коду на мові С++:</w:t>
      </w:r>
    </w:p>
    <w:p w:rsidR="005C463C" w:rsidRDefault="00516BB7" w:rsidP="005C463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677599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838" cy="14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B7" w:rsidRDefault="00516BB7" w:rsidP="00516BB7">
      <w:pPr>
        <w:tabs>
          <w:tab w:val="left" w:pos="1237"/>
        </w:tabs>
        <w:spacing w:line="360" w:lineRule="auto"/>
        <w:ind w:left="51"/>
      </w:pPr>
      <w:r>
        <w:rPr>
          <w:sz w:val="28"/>
          <w:szCs w:val="28"/>
        </w:rPr>
        <w:t xml:space="preserve">Програма на мові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:</w:t>
      </w:r>
    </w:p>
    <w:p w:rsidR="005C463C" w:rsidRDefault="00516BB7" w:rsidP="005C463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781004" cy="21126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515" cy="21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B7" w:rsidRDefault="00516BB7" w:rsidP="00516BB7">
      <w:pPr>
        <w:tabs>
          <w:tab w:val="left" w:pos="1237"/>
        </w:tabs>
        <w:spacing w:line="360" w:lineRule="auto"/>
        <w:ind w:left="51"/>
      </w:pPr>
      <w:r>
        <w:rPr>
          <w:sz w:val="28"/>
          <w:szCs w:val="28"/>
        </w:rPr>
        <w:t xml:space="preserve">Виконання коду на мові 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:</w:t>
      </w:r>
    </w:p>
    <w:p w:rsidR="005C463C" w:rsidRDefault="00516BB7" w:rsidP="005C463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695950" cy="17418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894" cy="176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C" w:rsidRDefault="005C463C" w:rsidP="005C463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516BB7" w:rsidRDefault="00516BB7" w:rsidP="00516BB7">
      <w:pPr>
        <w:tabs>
          <w:tab w:val="left" w:pos="1237"/>
        </w:tabs>
        <w:spacing w:line="360" w:lineRule="auto"/>
        <w:ind w:left="51"/>
      </w:pPr>
      <w:r>
        <w:rPr>
          <w:sz w:val="28"/>
          <w:szCs w:val="28"/>
        </w:rPr>
        <w:t xml:space="preserve">Висновок: </w:t>
      </w:r>
    </w:p>
    <w:p w:rsidR="00053039" w:rsidRDefault="00AB56DA" w:rsidP="00053039">
      <w:pPr>
        <w:tabs>
          <w:tab w:val="left" w:pos="956"/>
        </w:tabs>
        <w:ind w:left="360"/>
        <w:rPr>
          <w:b/>
          <w:sz w:val="28"/>
          <w:szCs w:val="28"/>
          <w:lang w:eastAsia="en-US"/>
        </w:rPr>
      </w:pPr>
      <w:r>
        <w:rPr>
          <w:sz w:val="28"/>
          <w:szCs w:val="28"/>
        </w:rPr>
        <w:t>Отже, за допомогою математичної моделі та алгоритму можна запрограмувати обчислення</w:t>
      </w:r>
      <w:r w:rsidRPr="00AB56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катета прямокутного трикутника за катетом і гіпотенузою як на інтерпретованій, так і на компільованій мовах програмування.</w:t>
      </w:r>
      <w:r w:rsidR="00053039">
        <w:rPr>
          <w:sz w:val="28"/>
          <w:szCs w:val="28"/>
          <w:lang w:val="ru-RU"/>
        </w:rPr>
        <w:t xml:space="preserve"> </w:t>
      </w:r>
      <w:r w:rsidR="00053039" w:rsidRPr="00053039">
        <w:rPr>
          <w:sz w:val="28"/>
          <w:szCs w:val="28"/>
        </w:rPr>
        <w:t xml:space="preserve">Блок-схема, математична модель, код, результати наведені. Оскільки формула для знаходження </w:t>
      </w:r>
      <w:r w:rsidR="00053039">
        <w:rPr>
          <w:sz w:val="28"/>
          <w:szCs w:val="28"/>
          <w:lang w:val="ru-RU"/>
        </w:rPr>
        <w:t>катета</w:t>
      </w:r>
      <w:r w:rsidR="00053039" w:rsidRPr="00053039">
        <w:rPr>
          <w:sz w:val="28"/>
          <w:szCs w:val="28"/>
        </w:rPr>
        <w:t xml:space="preserve"> </w:t>
      </w:r>
      <w:proofErr w:type="spellStart"/>
      <w:r w:rsidR="00053039" w:rsidRPr="00053039">
        <w:rPr>
          <w:sz w:val="28"/>
          <w:szCs w:val="28"/>
        </w:rPr>
        <w:t>пр</w:t>
      </w:r>
      <w:r w:rsidR="00053039">
        <w:rPr>
          <w:sz w:val="28"/>
          <w:szCs w:val="28"/>
          <w:lang w:val="ru-RU"/>
        </w:rPr>
        <w:t>ямокутного</w:t>
      </w:r>
      <w:proofErr w:type="spellEnd"/>
      <w:r w:rsidR="00053039" w:rsidRPr="00053039">
        <w:rPr>
          <w:sz w:val="28"/>
          <w:szCs w:val="28"/>
        </w:rPr>
        <w:t xml:space="preserve"> трикутника:</w:t>
      </w:r>
      <w:r w:rsidR="00053039">
        <w:rPr>
          <w:sz w:val="28"/>
          <w:szCs w:val="28"/>
          <w:lang w:val="ru-RU"/>
        </w:rPr>
        <w:t xml:space="preserve"> </w:t>
      </w:r>
      <w:r w:rsidR="00053039">
        <w:rPr>
          <w:sz w:val="28"/>
          <w:szCs w:val="28"/>
          <w:lang w:val="en-US"/>
        </w:rPr>
        <w:t>leg</w:t>
      </w:r>
      <w:r w:rsidR="00053039" w:rsidRPr="00EF6F82">
        <w:rPr>
          <w:sz w:val="28"/>
          <w:szCs w:val="28"/>
          <w:lang w:val="ru-RU"/>
        </w:rPr>
        <w:t>2=</w:t>
      </w:r>
      <w:proofErr w:type="spellStart"/>
      <w:r w:rsidR="00053039">
        <w:rPr>
          <w:sz w:val="28"/>
          <w:szCs w:val="28"/>
          <w:lang w:val="en-US"/>
        </w:rPr>
        <w:t>sqrt</w:t>
      </w:r>
      <w:proofErr w:type="spellEnd"/>
      <w:r w:rsidR="00053039" w:rsidRPr="00EF6F82">
        <w:rPr>
          <w:sz w:val="28"/>
          <w:szCs w:val="28"/>
          <w:lang w:val="ru-RU"/>
        </w:rPr>
        <w:t>(</w:t>
      </w:r>
      <w:proofErr w:type="spellStart"/>
      <w:r w:rsidR="00053039">
        <w:rPr>
          <w:sz w:val="28"/>
          <w:szCs w:val="28"/>
          <w:lang w:val="en-US"/>
        </w:rPr>
        <w:t>Hyp</w:t>
      </w:r>
      <w:proofErr w:type="spellEnd"/>
      <w:r w:rsidR="00053039" w:rsidRPr="00EF6F82">
        <w:rPr>
          <w:sz w:val="28"/>
          <w:szCs w:val="28"/>
          <w:lang w:val="ru-RU"/>
        </w:rPr>
        <w:t>^2-</w:t>
      </w:r>
      <w:r w:rsidR="00053039">
        <w:rPr>
          <w:sz w:val="28"/>
          <w:szCs w:val="28"/>
          <w:lang w:val="en-US"/>
        </w:rPr>
        <w:t>leg</w:t>
      </w:r>
      <w:r w:rsidR="00053039" w:rsidRPr="00EF6F82">
        <w:rPr>
          <w:sz w:val="28"/>
          <w:szCs w:val="28"/>
          <w:lang w:val="ru-RU"/>
        </w:rPr>
        <w:t>1^2)</w:t>
      </w:r>
      <w:r w:rsidR="00053039" w:rsidRPr="00053039">
        <w:rPr>
          <w:sz w:val="28"/>
          <w:szCs w:val="28"/>
        </w:rPr>
        <w:t>, то програми правильно подають результат.</w:t>
      </w:r>
    </w:p>
    <w:p w:rsidR="005C463C" w:rsidRPr="00053039" w:rsidRDefault="005C463C" w:rsidP="00AB56D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bookmarkStart w:id="0" w:name="_GoBack"/>
      <w:bookmarkEnd w:id="0"/>
    </w:p>
    <w:sectPr w:rsidR="005C463C" w:rsidRPr="00053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828"/>
    <w:rsid w:val="0004669C"/>
    <w:rsid w:val="00053039"/>
    <w:rsid w:val="00246690"/>
    <w:rsid w:val="00302D33"/>
    <w:rsid w:val="003E3828"/>
    <w:rsid w:val="00516BB7"/>
    <w:rsid w:val="005C463C"/>
    <w:rsid w:val="008A4422"/>
    <w:rsid w:val="008D5707"/>
    <w:rsid w:val="009F31FD"/>
    <w:rsid w:val="00A602BA"/>
    <w:rsid w:val="00AB2371"/>
    <w:rsid w:val="00AB56DA"/>
    <w:rsid w:val="00E874E9"/>
    <w:rsid w:val="00EF6F82"/>
    <w:rsid w:val="00F1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6A7A"/>
  <w15:docId w15:val="{24799E5A-802D-4C87-BB1B-957BA5F1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82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3E3828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828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Balloon Text"/>
    <w:basedOn w:val="a"/>
    <w:link w:val="a4"/>
    <w:uiPriority w:val="99"/>
    <w:semiHidden/>
    <w:unhideWhenUsed/>
    <w:rsid w:val="00E874E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74E9"/>
    <w:rPr>
      <w:rFonts w:ascii="Tahoma" w:eastAsia="Times New Roman" w:hAnsi="Tahoma" w:cs="Tahoma"/>
      <w:sz w:val="16"/>
      <w:szCs w:val="16"/>
      <w:lang w:val="uk-UA" w:eastAsia="en-GB"/>
    </w:rPr>
  </w:style>
  <w:style w:type="paragraph" w:styleId="a5">
    <w:name w:val="Body Text"/>
    <w:basedOn w:val="a"/>
    <w:link w:val="a6"/>
    <w:uiPriority w:val="1"/>
    <w:unhideWhenUsed/>
    <w:qFormat/>
    <w:rsid w:val="00E874E9"/>
    <w:pPr>
      <w:suppressAutoHyphens w:val="0"/>
      <w:autoSpaceDE w:val="0"/>
      <w:autoSpaceDN w:val="0"/>
    </w:pPr>
    <w:rPr>
      <w:sz w:val="24"/>
      <w:szCs w:val="24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E874E9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7">
    <w:name w:val="Table Grid"/>
    <w:basedOn w:val="a1"/>
    <w:uiPriority w:val="59"/>
    <w:rsid w:val="00E874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Prischepa</dc:creator>
  <cp:lastModifiedBy>Julia Prischepa</cp:lastModifiedBy>
  <cp:revision>9</cp:revision>
  <dcterms:created xsi:type="dcterms:W3CDTF">2021-09-16T08:30:00Z</dcterms:created>
  <dcterms:modified xsi:type="dcterms:W3CDTF">2021-09-20T06:48:00Z</dcterms:modified>
</cp:coreProperties>
</file>