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0FE3B" w14:textId="77777777" w:rsidR="00615056" w:rsidRDefault="00615056" w:rsidP="00615056">
      <w:pPr>
        <w:spacing w:after="0" w:line="360" w:lineRule="auto"/>
        <w:ind w:firstLine="709"/>
        <w:jc w:val="center"/>
        <w:rPr>
          <w:rFonts w:ascii="Times New Roman" w:hAnsi="Times New Roman" w:cs="Times New Roman"/>
          <w:sz w:val="28"/>
          <w:szCs w:val="28"/>
        </w:rPr>
      </w:pPr>
    </w:p>
    <w:p w14:paraId="13CFBB8D" w14:textId="77777777" w:rsidR="00615056" w:rsidRDefault="00615056" w:rsidP="00615056">
      <w:pPr>
        <w:spacing w:after="0" w:line="360" w:lineRule="auto"/>
        <w:ind w:firstLine="709"/>
        <w:jc w:val="center"/>
        <w:rPr>
          <w:rFonts w:ascii="Times New Roman" w:hAnsi="Times New Roman" w:cs="Times New Roman"/>
          <w:sz w:val="28"/>
          <w:szCs w:val="28"/>
        </w:rPr>
      </w:pPr>
    </w:p>
    <w:p w14:paraId="6B40A523" w14:textId="77777777" w:rsidR="00615056" w:rsidRDefault="00615056" w:rsidP="00615056">
      <w:pPr>
        <w:spacing w:after="0" w:line="360" w:lineRule="auto"/>
        <w:ind w:firstLine="709"/>
        <w:jc w:val="center"/>
        <w:rPr>
          <w:rFonts w:ascii="Times New Roman" w:hAnsi="Times New Roman" w:cs="Times New Roman"/>
          <w:sz w:val="28"/>
          <w:szCs w:val="28"/>
        </w:rPr>
      </w:pPr>
    </w:p>
    <w:p w14:paraId="2F9D074C" w14:textId="77777777" w:rsidR="00615056" w:rsidRDefault="00615056" w:rsidP="00615056">
      <w:pPr>
        <w:spacing w:after="0" w:line="360" w:lineRule="auto"/>
        <w:ind w:firstLine="709"/>
        <w:jc w:val="center"/>
        <w:rPr>
          <w:rFonts w:ascii="Times New Roman" w:hAnsi="Times New Roman" w:cs="Times New Roman"/>
          <w:sz w:val="28"/>
          <w:szCs w:val="28"/>
        </w:rPr>
      </w:pPr>
    </w:p>
    <w:p w14:paraId="119B818D" w14:textId="77777777" w:rsidR="00615056" w:rsidRDefault="00615056" w:rsidP="00615056">
      <w:pPr>
        <w:spacing w:after="0" w:line="360" w:lineRule="auto"/>
        <w:ind w:firstLine="709"/>
        <w:jc w:val="center"/>
        <w:rPr>
          <w:rFonts w:ascii="Times New Roman" w:hAnsi="Times New Roman" w:cs="Times New Roman"/>
          <w:sz w:val="28"/>
          <w:szCs w:val="28"/>
        </w:rPr>
      </w:pPr>
    </w:p>
    <w:p w14:paraId="5FCE28B4" w14:textId="77777777" w:rsidR="00615056" w:rsidRDefault="00615056" w:rsidP="00615056">
      <w:pPr>
        <w:spacing w:after="0" w:line="360" w:lineRule="auto"/>
        <w:ind w:firstLine="709"/>
        <w:jc w:val="center"/>
        <w:rPr>
          <w:rFonts w:ascii="Times New Roman" w:hAnsi="Times New Roman" w:cs="Times New Roman"/>
          <w:sz w:val="28"/>
          <w:szCs w:val="28"/>
        </w:rPr>
      </w:pPr>
    </w:p>
    <w:p w14:paraId="25E5DC60" w14:textId="77777777" w:rsidR="00615056" w:rsidRDefault="00615056" w:rsidP="00615056">
      <w:pPr>
        <w:spacing w:after="0" w:line="360" w:lineRule="auto"/>
        <w:ind w:firstLine="709"/>
        <w:jc w:val="center"/>
        <w:rPr>
          <w:rFonts w:ascii="Times New Roman" w:hAnsi="Times New Roman" w:cs="Times New Roman"/>
          <w:sz w:val="28"/>
          <w:szCs w:val="28"/>
        </w:rPr>
      </w:pPr>
    </w:p>
    <w:p w14:paraId="152BDC11" w14:textId="77777777" w:rsidR="00615056" w:rsidRDefault="00615056" w:rsidP="00615056">
      <w:pPr>
        <w:spacing w:after="0" w:line="360" w:lineRule="auto"/>
        <w:ind w:firstLine="709"/>
        <w:jc w:val="center"/>
        <w:rPr>
          <w:rFonts w:ascii="Times New Roman" w:hAnsi="Times New Roman" w:cs="Times New Roman"/>
          <w:sz w:val="28"/>
          <w:szCs w:val="28"/>
        </w:rPr>
      </w:pPr>
    </w:p>
    <w:p w14:paraId="5A5DDAE3" w14:textId="77777777" w:rsidR="00615056" w:rsidRDefault="00615056" w:rsidP="00615056">
      <w:pPr>
        <w:spacing w:after="0" w:line="360" w:lineRule="auto"/>
        <w:ind w:firstLine="709"/>
        <w:jc w:val="center"/>
        <w:rPr>
          <w:rFonts w:ascii="Times New Roman" w:hAnsi="Times New Roman" w:cs="Times New Roman"/>
          <w:sz w:val="28"/>
          <w:szCs w:val="28"/>
        </w:rPr>
      </w:pPr>
    </w:p>
    <w:p w14:paraId="55C07A78" w14:textId="77777777" w:rsidR="00615056" w:rsidRDefault="00615056" w:rsidP="00615056">
      <w:pPr>
        <w:spacing w:after="0" w:line="360" w:lineRule="auto"/>
        <w:ind w:firstLine="709"/>
        <w:jc w:val="center"/>
        <w:rPr>
          <w:rFonts w:ascii="Times New Roman" w:hAnsi="Times New Roman" w:cs="Times New Roman"/>
          <w:sz w:val="28"/>
          <w:szCs w:val="28"/>
        </w:rPr>
      </w:pPr>
    </w:p>
    <w:p w14:paraId="7FA48206" w14:textId="77777777" w:rsidR="00615056" w:rsidRDefault="00615056" w:rsidP="00615056">
      <w:pPr>
        <w:spacing w:after="0" w:line="360" w:lineRule="auto"/>
        <w:ind w:firstLine="709"/>
        <w:jc w:val="center"/>
        <w:rPr>
          <w:rFonts w:ascii="Times New Roman" w:hAnsi="Times New Roman" w:cs="Times New Roman"/>
          <w:sz w:val="28"/>
          <w:szCs w:val="28"/>
        </w:rPr>
      </w:pPr>
    </w:p>
    <w:p w14:paraId="0F01E69F" w14:textId="54273837" w:rsidR="0082554E" w:rsidRDefault="00615056" w:rsidP="0061505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СИСТЕМА ЭЛЕКТРОННОГО ДОКУМЕНТООБОРОТА</w:t>
      </w:r>
    </w:p>
    <w:p w14:paraId="09A74E68" w14:textId="67AC5276" w:rsidR="00615056" w:rsidRDefault="00615056" w:rsidP="0061505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(СЭД).</w:t>
      </w:r>
    </w:p>
    <w:p w14:paraId="6A73D4AE" w14:textId="02E25056" w:rsidR="00615056" w:rsidRDefault="00615056" w:rsidP="0061505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Пояснительная записка к технологическому проекту.</w:t>
      </w:r>
    </w:p>
    <w:p w14:paraId="26D1CB65" w14:textId="0BE3FF1C" w:rsidR="00F17FE0" w:rsidRDefault="00615056">
      <w:pPr>
        <w:rPr>
          <w:rFonts w:ascii="Times New Roman" w:hAnsi="Times New Roman" w:cs="Times New Roman"/>
          <w:sz w:val="28"/>
          <w:szCs w:val="28"/>
        </w:rPr>
      </w:pPr>
      <w:r>
        <w:rPr>
          <w:rFonts w:ascii="Times New Roman" w:hAnsi="Times New Roman" w:cs="Times New Roman"/>
          <w:sz w:val="28"/>
          <w:szCs w:val="28"/>
        </w:rPr>
        <w:br w:type="page"/>
      </w:r>
    </w:p>
    <w:p w14:paraId="0F65E394" w14:textId="77777777" w:rsidR="00F17FE0" w:rsidRDefault="00F17FE0" w:rsidP="00F17FE0">
      <w:pPr>
        <w:jc w:val="center"/>
        <w:rPr>
          <w:rFonts w:ascii="Times New Roman" w:hAnsi="Times New Roman" w:cs="Times New Roman"/>
          <w:b/>
          <w:bCs/>
          <w:sz w:val="28"/>
          <w:szCs w:val="28"/>
        </w:rPr>
      </w:pPr>
      <w:r w:rsidRPr="00F17FE0">
        <w:rPr>
          <w:rFonts w:ascii="Times New Roman" w:hAnsi="Times New Roman" w:cs="Times New Roman"/>
          <w:b/>
          <w:bCs/>
          <w:sz w:val="28"/>
          <w:szCs w:val="28"/>
        </w:rPr>
        <w:lastRenderedPageBreak/>
        <w:t>СОДЕРЖАНИЕ</w:t>
      </w:r>
    </w:p>
    <w:sdt>
      <w:sdtPr>
        <w:id w:val="952743995"/>
        <w:docPartObj>
          <w:docPartGallery w:val="Table of Contents"/>
          <w:docPartUnique/>
        </w:docPartObj>
      </w:sdtPr>
      <w:sdtEndPr>
        <w:rPr>
          <w:b/>
          <w:bCs/>
        </w:rPr>
      </w:sdtEndPr>
      <w:sdtContent>
        <w:p w14:paraId="1C5E4828" w14:textId="0ACE6937" w:rsidR="007D20FF" w:rsidRPr="007D20FF" w:rsidRDefault="007D20FF" w:rsidP="007D20FF">
          <w:pPr>
            <w:rPr>
              <w:rFonts w:ascii="Times New Roman" w:hAnsi="Times New Roman" w:cs="Times New Roman"/>
              <w:sz w:val="28"/>
              <w:szCs w:val="28"/>
            </w:rPr>
          </w:pPr>
        </w:p>
        <w:p w14:paraId="5DB83EE6" w14:textId="2CF04319" w:rsidR="007D20FF" w:rsidRPr="007D20FF" w:rsidRDefault="007D20FF">
          <w:pPr>
            <w:pStyle w:val="11"/>
            <w:tabs>
              <w:tab w:val="right" w:leader="dot" w:pos="9345"/>
            </w:tabs>
            <w:rPr>
              <w:rFonts w:ascii="Times New Roman" w:hAnsi="Times New Roman"/>
              <w:noProof/>
              <w:sz w:val="24"/>
              <w:szCs w:val="24"/>
            </w:rPr>
          </w:pPr>
          <w:r>
            <w:fldChar w:fldCharType="begin"/>
          </w:r>
          <w:r>
            <w:instrText xml:space="preserve"> TOC \o "1-3" \h \z \u </w:instrText>
          </w:r>
          <w:r>
            <w:fldChar w:fldCharType="separate"/>
          </w:r>
          <w:hyperlink w:anchor="_Toc208930887" w:history="1">
            <w:r w:rsidRPr="007D20FF">
              <w:rPr>
                <w:rStyle w:val="a9"/>
                <w:rFonts w:ascii="Times New Roman" w:hAnsi="Times New Roman"/>
                <w:b/>
                <w:bCs/>
                <w:noProof/>
                <w:sz w:val="24"/>
                <w:szCs w:val="24"/>
              </w:rPr>
              <w:t>Термины и определения</w:t>
            </w:r>
            <w:r w:rsidRPr="007D20FF">
              <w:rPr>
                <w:rFonts w:ascii="Times New Roman" w:hAnsi="Times New Roman"/>
                <w:noProof/>
                <w:webHidden/>
                <w:sz w:val="24"/>
                <w:szCs w:val="24"/>
              </w:rPr>
              <w:tab/>
            </w:r>
            <w:r w:rsidRPr="007D20FF">
              <w:rPr>
                <w:rFonts w:ascii="Times New Roman" w:hAnsi="Times New Roman"/>
                <w:noProof/>
                <w:webHidden/>
                <w:sz w:val="24"/>
                <w:szCs w:val="24"/>
              </w:rPr>
              <w:fldChar w:fldCharType="begin"/>
            </w:r>
            <w:r w:rsidRPr="007D20FF">
              <w:rPr>
                <w:rFonts w:ascii="Times New Roman" w:hAnsi="Times New Roman"/>
                <w:noProof/>
                <w:webHidden/>
                <w:sz w:val="24"/>
                <w:szCs w:val="24"/>
              </w:rPr>
              <w:instrText xml:space="preserve"> PAGEREF _Toc208930887 \h </w:instrText>
            </w:r>
            <w:r w:rsidRPr="007D20FF">
              <w:rPr>
                <w:rFonts w:ascii="Times New Roman" w:hAnsi="Times New Roman"/>
                <w:noProof/>
                <w:webHidden/>
                <w:sz w:val="24"/>
                <w:szCs w:val="24"/>
              </w:rPr>
            </w:r>
            <w:r w:rsidRPr="007D20FF">
              <w:rPr>
                <w:rFonts w:ascii="Times New Roman" w:hAnsi="Times New Roman"/>
                <w:noProof/>
                <w:webHidden/>
                <w:sz w:val="24"/>
                <w:szCs w:val="24"/>
              </w:rPr>
              <w:fldChar w:fldCharType="separate"/>
            </w:r>
            <w:r w:rsidRPr="007D20FF">
              <w:rPr>
                <w:rFonts w:ascii="Times New Roman" w:hAnsi="Times New Roman"/>
                <w:noProof/>
                <w:webHidden/>
                <w:sz w:val="24"/>
                <w:szCs w:val="24"/>
              </w:rPr>
              <w:t>3</w:t>
            </w:r>
            <w:r w:rsidRPr="007D20FF">
              <w:rPr>
                <w:rFonts w:ascii="Times New Roman" w:hAnsi="Times New Roman"/>
                <w:noProof/>
                <w:webHidden/>
                <w:sz w:val="24"/>
                <w:szCs w:val="24"/>
              </w:rPr>
              <w:fldChar w:fldCharType="end"/>
            </w:r>
          </w:hyperlink>
        </w:p>
        <w:p w14:paraId="0051D500" w14:textId="33AA2A80" w:rsidR="007D20FF" w:rsidRDefault="00AA4761">
          <w:pPr>
            <w:pStyle w:val="11"/>
            <w:tabs>
              <w:tab w:val="right" w:leader="dot" w:pos="9345"/>
            </w:tabs>
            <w:rPr>
              <w:rFonts w:cstheme="minorBidi"/>
              <w:noProof/>
            </w:rPr>
          </w:pPr>
          <w:hyperlink w:anchor="_Toc208930888" w:history="1">
            <w:r w:rsidR="007D20FF" w:rsidRPr="007D20FF">
              <w:rPr>
                <w:rStyle w:val="a9"/>
                <w:rFonts w:ascii="Times New Roman" w:hAnsi="Times New Roman"/>
                <w:b/>
                <w:bCs/>
                <w:noProof/>
                <w:sz w:val="24"/>
                <w:szCs w:val="24"/>
              </w:rPr>
              <w:t>Обозначения и сокращения</w:t>
            </w:r>
            <w:r w:rsidR="007D20FF" w:rsidRPr="007D20FF">
              <w:rPr>
                <w:rFonts w:ascii="Times New Roman" w:hAnsi="Times New Roman"/>
                <w:noProof/>
                <w:webHidden/>
                <w:sz w:val="24"/>
                <w:szCs w:val="24"/>
              </w:rPr>
              <w:tab/>
            </w:r>
            <w:r w:rsidR="007D20FF" w:rsidRPr="007D20FF">
              <w:rPr>
                <w:rFonts w:ascii="Times New Roman" w:hAnsi="Times New Roman"/>
                <w:noProof/>
                <w:webHidden/>
                <w:sz w:val="24"/>
                <w:szCs w:val="24"/>
              </w:rPr>
              <w:fldChar w:fldCharType="begin"/>
            </w:r>
            <w:r w:rsidR="007D20FF" w:rsidRPr="007D20FF">
              <w:rPr>
                <w:rFonts w:ascii="Times New Roman" w:hAnsi="Times New Roman"/>
                <w:noProof/>
                <w:webHidden/>
                <w:sz w:val="24"/>
                <w:szCs w:val="24"/>
              </w:rPr>
              <w:instrText xml:space="preserve"> PAGEREF _Toc208930888 \h </w:instrText>
            </w:r>
            <w:r w:rsidR="007D20FF" w:rsidRPr="007D20FF">
              <w:rPr>
                <w:rFonts w:ascii="Times New Roman" w:hAnsi="Times New Roman"/>
                <w:noProof/>
                <w:webHidden/>
                <w:sz w:val="24"/>
                <w:szCs w:val="24"/>
              </w:rPr>
            </w:r>
            <w:r w:rsidR="007D20FF" w:rsidRPr="007D20FF">
              <w:rPr>
                <w:rFonts w:ascii="Times New Roman" w:hAnsi="Times New Roman"/>
                <w:noProof/>
                <w:webHidden/>
                <w:sz w:val="24"/>
                <w:szCs w:val="24"/>
              </w:rPr>
              <w:fldChar w:fldCharType="separate"/>
            </w:r>
            <w:r w:rsidR="007D20FF" w:rsidRPr="007D20FF">
              <w:rPr>
                <w:rFonts w:ascii="Times New Roman" w:hAnsi="Times New Roman"/>
                <w:noProof/>
                <w:webHidden/>
                <w:sz w:val="24"/>
                <w:szCs w:val="24"/>
              </w:rPr>
              <w:t>7</w:t>
            </w:r>
            <w:r w:rsidR="007D20FF" w:rsidRPr="007D20FF">
              <w:rPr>
                <w:rFonts w:ascii="Times New Roman" w:hAnsi="Times New Roman"/>
                <w:noProof/>
                <w:webHidden/>
                <w:sz w:val="24"/>
                <w:szCs w:val="24"/>
              </w:rPr>
              <w:fldChar w:fldCharType="end"/>
            </w:r>
          </w:hyperlink>
        </w:p>
        <w:p w14:paraId="6802D728" w14:textId="222D33CA" w:rsidR="007D20FF" w:rsidRDefault="007D20FF">
          <w:r>
            <w:rPr>
              <w:b/>
              <w:bCs/>
            </w:rPr>
            <w:fldChar w:fldCharType="end"/>
          </w:r>
        </w:p>
      </w:sdtContent>
    </w:sdt>
    <w:p w14:paraId="6C1C7B64" w14:textId="2B749F99" w:rsidR="00615056" w:rsidRDefault="00615056">
      <w:pPr>
        <w:rPr>
          <w:rFonts w:ascii="Times New Roman" w:hAnsi="Times New Roman" w:cs="Times New Roman"/>
          <w:sz w:val="28"/>
          <w:szCs w:val="28"/>
        </w:rPr>
      </w:pPr>
    </w:p>
    <w:p w14:paraId="10662BC0" w14:textId="78D7EBBF" w:rsidR="007D20FF" w:rsidRDefault="007D20FF">
      <w:pPr>
        <w:rPr>
          <w:rFonts w:ascii="Times New Roman" w:hAnsi="Times New Roman" w:cs="Times New Roman"/>
          <w:sz w:val="28"/>
          <w:szCs w:val="28"/>
        </w:rPr>
      </w:pPr>
      <w:r>
        <w:rPr>
          <w:rFonts w:ascii="Times New Roman" w:hAnsi="Times New Roman" w:cs="Times New Roman"/>
          <w:sz w:val="28"/>
          <w:szCs w:val="28"/>
        </w:rPr>
        <w:br w:type="page"/>
      </w:r>
    </w:p>
    <w:p w14:paraId="0E7C03C3" w14:textId="77777777" w:rsidR="00615056" w:rsidRPr="00F17FE0" w:rsidRDefault="00615056">
      <w:pPr>
        <w:rPr>
          <w:rFonts w:ascii="Times New Roman" w:hAnsi="Times New Roman" w:cs="Times New Roman"/>
          <w:sz w:val="28"/>
          <w:szCs w:val="28"/>
        </w:rPr>
      </w:pPr>
    </w:p>
    <w:p w14:paraId="6B1AC6CE" w14:textId="0858C971" w:rsidR="00615056" w:rsidRPr="00F17FE0" w:rsidRDefault="00615056" w:rsidP="00F17FE0">
      <w:pPr>
        <w:pStyle w:val="1"/>
        <w:jc w:val="center"/>
        <w:rPr>
          <w:rFonts w:ascii="Times New Roman" w:hAnsi="Times New Roman" w:cs="Times New Roman"/>
          <w:b/>
          <w:bCs/>
        </w:rPr>
      </w:pPr>
      <w:bookmarkStart w:id="0" w:name="_Toc208930887"/>
      <w:r w:rsidRPr="00F17FE0">
        <w:rPr>
          <w:rFonts w:ascii="Times New Roman" w:hAnsi="Times New Roman" w:cs="Times New Roman"/>
          <w:b/>
          <w:bCs/>
          <w:color w:val="auto"/>
        </w:rPr>
        <w:t>Термины и определения</w:t>
      </w:r>
      <w:bookmarkEnd w:id="0"/>
    </w:p>
    <w:p w14:paraId="5134AF8B" w14:textId="389AE3EA" w:rsidR="00615056" w:rsidRDefault="00615056" w:rsidP="009A4B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СЭД пр</w:t>
      </w:r>
      <w:r w:rsidR="009A4B60">
        <w:rPr>
          <w:rFonts w:ascii="Times New Roman" w:hAnsi="Times New Roman" w:cs="Times New Roman"/>
          <w:sz w:val="28"/>
          <w:szCs w:val="28"/>
        </w:rPr>
        <w:t>именяются следующие термины с соответствующими определениями:</w:t>
      </w:r>
    </w:p>
    <w:p w14:paraId="287D263C" w14:textId="7941AE7D" w:rsidR="009A4B60" w:rsidRPr="009A4B60" w:rsidRDefault="009A4B60" w:rsidP="009A4B60">
      <w:pPr>
        <w:spacing w:after="0" w:line="360" w:lineRule="auto"/>
        <w:ind w:firstLine="709"/>
        <w:jc w:val="both"/>
      </w:pPr>
      <w:r w:rsidRPr="009A4B60">
        <w:rPr>
          <w:rStyle w:val="sc-jtycat"/>
          <w:rFonts w:ascii="Times New Roman" w:hAnsi="Times New Roman" w:cs="Times New Roman"/>
          <w:b/>
          <w:bCs/>
          <w:spacing w:val="-5"/>
          <w:sz w:val="28"/>
          <w:szCs w:val="28"/>
          <w:bdr w:val="none" w:sz="0" w:space="0" w:color="auto" w:frame="1"/>
        </w:rPr>
        <w:t>Документ</w:t>
      </w:r>
      <w:r>
        <w:rPr>
          <w:rStyle w:val="sc-jtycat"/>
          <w:rFonts w:ascii="Times New Roman" w:hAnsi="Times New Roman" w:cs="Times New Roman"/>
          <w:spacing w:val="-5"/>
          <w:sz w:val="28"/>
          <w:szCs w:val="28"/>
          <w:bdr w:val="none" w:sz="0" w:space="0" w:color="auto" w:frame="1"/>
        </w:rPr>
        <w:t xml:space="preserve"> -</w:t>
      </w:r>
      <w:r w:rsidRPr="009A4B60">
        <w:rPr>
          <w:rStyle w:val="sc-jtycat"/>
          <w:rFonts w:ascii="Times New Roman" w:hAnsi="Times New Roman" w:cs="Times New Roman"/>
          <w:spacing w:val="-5"/>
          <w:sz w:val="28"/>
          <w:szCs w:val="28"/>
          <w:bdr w:val="none" w:sz="0" w:space="0" w:color="auto" w:frame="1"/>
        </w:rPr>
        <w:t xml:space="preserve"> Электронный объект, содержащий информацию, зафиксированную на материальном носителе и предназначенную для передачи во времени и пространстве с целью хранения и обработки.</w:t>
      </w:r>
    </w:p>
    <w:p w14:paraId="64309E5E" w14:textId="1B12AA9C" w:rsidR="009A4B60" w:rsidRPr="009A4B60" w:rsidRDefault="009A4B60" w:rsidP="009A4B60">
      <w:pPr>
        <w:spacing w:after="0" w:line="360" w:lineRule="auto"/>
        <w:ind w:firstLine="709"/>
        <w:jc w:val="both"/>
      </w:pPr>
      <w:r w:rsidRPr="009A4B60">
        <w:rPr>
          <w:rStyle w:val="sc-jtycat"/>
          <w:rFonts w:ascii="Times New Roman" w:hAnsi="Times New Roman" w:cs="Times New Roman"/>
          <w:b/>
          <w:bCs/>
          <w:spacing w:val="-5"/>
          <w:sz w:val="28"/>
          <w:szCs w:val="28"/>
          <w:bdr w:val="none" w:sz="0" w:space="0" w:color="auto" w:frame="1"/>
        </w:rPr>
        <w:t>Электронный документ</w:t>
      </w:r>
      <w:r>
        <w:rPr>
          <w:rStyle w:val="sc-jtycat"/>
          <w:rFonts w:ascii="Times New Roman" w:hAnsi="Times New Roman" w:cs="Times New Roman"/>
          <w:spacing w:val="-5"/>
          <w:sz w:val="28"/>
          <w:szCs w:val="28"/>
          <w:bdr w:val="none" w:sz="0" w:space="0" w:color="auto" w:frame="1"/>
        </w:rPr>
        <w:t xml:space="preserve"> -</w:t>
      </w:r>
      <w:r w:rsidRPr="009A4B60">
        <w:rPr>
          <w:rStyle w:val="sc-jtycat"/>
          <w:rFonts w:ascii="Times New Roman" w:hAnsi="Times New Roman" w:cs="Times New Roman"/>
          <w:spacing w:val="-5"/>
          <w:sz w:val="28"/>
          <w:szCs w:val="28"/>
          <w:bdr w:val="none" w:sz="0" w:space="0" w:color="auto" w:frame="1"/>
        </w:rPr>
        <w:t xml:space="preserve"> Документ, созданный, переданный и сохраненный в электронном виде, имеющий юридическую силу аналогично бумажному документу.</w:t>
      </w:r>
    </w:p>
    <w:p w14:paraId="38385C6F" w14:textId="2790D3AC" w:rsidR="009A4B60" w:rsidRPr="009A4B60" w:rsidRDefault="009A4B60" w:rsidP="009A4B60">
      <w:pPr>
        <w:spacing w:after="0" w:line="360" w:lineRule="auto"/>
        <w:ind w:firstLine="709"/>
        <w:jc w:val="both"/>
      </w:pPr>
      <w:r w:rsidRPr="009A4B60">
        <w:rPr>
          <w:rStyle w:val="sc-jtycat"/>
          <w:rFonts w:ascii="Times New Roman" w:hAnsi="Times New Roman" w:cs="Times New Roman"/>
          <w:b/>
          <w:bCs/>
          <w:spacing w:val="-5"/>
          <w:sz w:val="28"/>
          <w:szCs w:val="28"/>
          <w:bdr w:val="none" w:sz="0" w:space="0" w:color="auto" w:frame="1"/>
        </w:rPr>
        <w:t>Автоматизированная система управления документацией (АСУД)</w:t>
      </w:r>
      <w:r>
        <w:rPr>
          <w:rStyle w:val="sc-jtycat"/>
          <w:rFonts w:ascii="Times New Roman" w:hAnsi="Times New Roman" w:cs="Times New Roman"/>
          <w:spacing w:val="-5"/>
          <w:sz w:val="28"/>
          <w:szCs w:val="28"/>
          <w:bdr w:val="none" w:sz="0" w:space="0" w:color="auto" w:frame="1"/>
        </w:rPr>
        <w:t xml:space="preserve"> -</w:t>
      </w:r>
      <w:r w:rsidRPr="009A4B60">
        <w:rPr>
          <w:rStyle w:val="sc-jtycat"/>
          <w:rFonts w:ascii="Times New Roman" w:hAnsi="Times New Roman" w:cs="Times New Roman"/>
          <w:spacing w:val="-5"/>
          <w:sz w:val="28"/>
          <w:szCs w:val="28"/>
          <w:bdr w:val="none" w:sz="0" w:space="0" w:color="auto" w:frame="1"/>
        </w:rPr>
        <w:t xml:space="preserve"> Комплекс программно-технических средств и организационных мероприятий, обеспечивающих автоматизированную обработку документов.</w:t>
      </w:r>
    </w:p>
    <w:p w14:paraId="653ED175" w14:textId="2733077E" w:rsidR="009A4B60" w:rsidRPr="009A4B60" w:rsidRDefault="009A4B60" w:rsidP="009A4B60">
      <w:pPr>
        <w:spacing w:after="0" w:line="360" w:lineRule="auto"/>
        <w:ind w:firstLine="709"/>
        <w:jc w:val="both"/>
      </w:pPr>
      <w:r w:rsidRPr="009A4B60">
        <w:rPr>
          <w:rStyle w:val="sc-jtycat"/>
          <w:rFonts w:ascii="Times New Roman" w:hAnsi="Times New Roman" w:cs="Times New Roman"/>
          <w:b/>
          <w:bCs/>
          <w:spacing w:val="-5"/>
          <w:sz w:val="28"/>
          <w:szCs w:val="28"/>
          <w:bdr w:val="none" w:sz="0" w:space="0" w:color="auto" w:frame="1"/>
        </w:rPr>
        <w:t>Регистрация документа</w:t>
      </w:r>
      <w:r>
        <w:rPr>
          <w:rStyle w:val="sc-jtycat"/>
          <w:rFonts w:ascii="Times New Roman" w:hAnsi="Times New Roman" w:cs="Times New Roman"/>
          <w:spacing w:val="-5"/>
          <w:sz w:val="28"/>
          <w:szCs w:val="28"/>
          <w:bdr w:val="none" w:sz="0" w:space="0" w:color="auto" w:frame="1"/>
        </w:rPr>
        <w:t xml:space="preserve"> -</w:t>
      </w:r>
      <w:r w:rsidRPr="009A4B60">
        <w:rPr>
          <w:rStyle w:val="sc-jtycat"/>
          <w:rFonts w:ascii="Times New Roman" w:hAnsi="Times New Roman" w:cs="Times New Roman"/>
          <w:spacing w:val="-5"/>
          <w:sz w:val="28"/>
          <w:szCs w:val="28"/>
          <w:bdr w:val="none" w:sz="0" w:space="0" w:color="auto" w:frame="1"/>
        </w:rPr>
        <w:t xml:space="preserve"> Присвоение уникального регистрационного номера документу, фиксация основных реквизитов и присвоение статуса «зарегистрирован».</w:t>
      </w:r>
    </w:p>
    <w:p w14:paraId="35F66C1E" w14:textId="4605165E" w:rsidR="009A4B60" w:rsidRPr="009A4B60" w:rsidRDefault="009A4B60" w:rsidP="009A4B60">
      <w:pPr>
        <w:spacing w:after="0" w:line="360" w:lineRule="auto"/>
        <w:ind w:firstLine="709"/>
        <w:jc w:val="both"/>
      </w:pPr>
      <w:r w:rsidRPr="009A4B60">
        <w:rPr>
          <w:rStyle w:val="sc-jtycat"/>
          <w:rFonts w:ascii="Times New Roman" w:hAnsi="Times New Roman" w:cs="Times New Roman"/>
          <w:b/>
          <w:bCs/>
          <w:spacing w:val="-5"/>
          <w:sz w:val="28"/>
          <w:szCs w:val="28"/>
          <w:bdr w:val="none" w:sz="0" w:space="0" w:color="auto" w:frame="1"/>
        </w:rPr>
        <w:t>Подписание ЭЦП (электронная цифровая подпись)</w:t>
      </w:r>
      <w:r>
        <w:rPr>
          <w:rStyle w:val="sc-jtycat"/>
          <w:rFonts w:ascii="Times New Roman" w:hAnsi="Times New Roman" w:cs="Times New Roman"/>
          <w:spacing w:val="-5"/>
          <w:sz w:val="28"/>
          <w:szCs w:val="28"/>
          <w:bdr w:val="none" w:sz="0" w:space="0" w:color="auto" w:frame="1"/>
        </w:rPr>
        <w:t xml:space="preserve"> -</w:t>
      </w:r>
      <w:r w:rsidRPr="009A4B60">
        <w:rPr>
          <w:rStyle w:val="sc-jtycat"/>
          <w:rFonts w:ascii="Times New Roman" w:hAnsi="Times New Roman" w:cs="Times New Roman"/>
          <w:spacing w:val="-5"/>
          <w:sz w:val="28"/>
          <w:szCs w:val="28"/>
          <w:bdr w:val="none" w:sz="0" w:space="0" w:color="auto" w:frame="1"/>
        </w:rPr>
        <w:t xml:space="preserve"> Процесс подтверждения подлинности документа посредством электронной подписи, использующей криптографические методы.</w:t>
      </w:r>
    </w:p>
    <w:p w14:paraId="499E82FB" w14:textId="1B8AD3EB" w:rsidR="009A4B60" w:rsidRPr="009A4B60" w:rsidRDefault="009A4B60" w:rsidP="009A4B60">
      <w:pPr>
        <w:spacing w:after="0" w:line="360" w:lineRule="auto"/>
        <w:ind w:firstLine="709"/>
        <w:jc w:val="both"/>
      </w:pPr>
      <w:r w:rsidRPr="009A4B60">
        <w:rPr>
          <w:rStyle w:val="sc-jtycat"/>
          <w:rFonts w:ascii="Times New Roman" w:hAnsi="Times New Roman" w:cs="Times New Roman"/>
          <w:b/>
          <w:bCs/>
          <w:spacing w:val="-5"/>
          <w:sz w:val="28"/>
          <w:szCs w:val="28"/>
          <w:bdr w:val="none" w:sz="0" w:space="0" w:color="auto" w:frame="1"/>
        </w:rPr>
        <w:t>Версия документа</w:t>
      </w:r>
      <w:r>
        <w:rPr>
          <w:rStyle w:val="sc-jtycat"/>
          <w:rFonts w:ascii="Times New Roman" w:hAnsi="Times New Roman" w:cs="Times New Roman"/>
          <w:spacing w:val="-5"/>
          <w:sz w:val="28"/>
          <w:szCs w:val="28"/>
          <w:bdr w:val="none" w:sz="0" w:space="0" w:color="auto" w:frame="1"/>
        </w:rPr>
        <w:t xml:space="preserve"> -</w:t>
      </w:r>
      <w:r w:rsidRPr="009A4B60">
        <w:rPr>
          <w:rStyle w:val="sc-jtycat"/>
          <w:rFonts w:ascii="Times New Roman" w:hAnsi="Times New Roman" w:cs="Times New Roman"/>
          <w:spacing w:val="-5"/>
          <w:sz w:val="28"/>
          <w:szCs w:val="28"/>
          <w:bdr w:val="none" w:sz="0" w:space="0" w:color="auto" w:frame="1"/>
        </w:rPr>
        <w:t xml:space="preserve"> Последовательные состояния документа, возникающие в процессе его редактирования и изменения.</w:t>
      </w:r>
    </w:p>
    <w:p w14:paraId="6113A6FB" w14:textId="2058EA7A" w:rsidR="009A4B60" w:rsidRPr="009A4B60" w:rsidRDefault="009A4B60" w:rsidP="009A4B60">
      <w:pPr>
        <w:spacing w:after="0" w:line="360" w:lineRule="auto"/>
        <w:ind w:firstLine="709"/>
        <w:jc w:val="both"/>
      </w:pPr>
      <w:r w:rsidRPr="009A4B60">
        <w:rPr>
          <w:rStyle w:val="sc-jtycat"/>
          <w:rFonts w:ascii="Times New Roman" w:hAnsi="Times New Roman" w:cs="Times New Roman"/>
          <w:b/>
          <w:bCs/>
          <w:spacing w:val="-5"/>
          <w:sz w:val="28"/>
          <w:szCs w:val="28"/>
          <w:bdr w:val="none" w:sz="0" w:space="0" w:color="auto" w:frame="1"/>
        </w:rPr>
        <w:t>Контроль исполнения</w:t>
      </w:r>
      <w:r>
        <w:rPr>
          <w:rStyle w:val="sc-jtycat"/>
          <w:rFonts w:ascii="Times New Roman" w:hAnsi="Times New Roman" w:cs="Times New Roman"/>
          <w:spacing w:val="-5"/>
          <w:sz w:val="28"/>
          <w:szCs w:val="28"/>
          <w:bdr w:val="none" w:sz="0" w:space="0" w:color="auto" w:frame="1"/>
        </w:rPr>
        <w:t xml:space="preserve"> -</w:t>
      </w:r>
      <w:r w:rsidRPr="009A4B60">
        <w:rPr>
          <w:rStyle w:val="sc-jtycat"/>
          <w:rFonts w:ascii="Times New Roman" w:hAnsi="Times New Roman" w:cs="Times New Roman"/>
          <w:spacing w:val="-5"/>
          <w:sz w:val="28"/>
          <w:szCs w:val="28"/>
          <w:bdr w:val="none" w:sz="0" w:space="0" w:color="auto" w:frame="1"/>
        </w:rPr>
        <w:t xml:space="preserve"> Процедура проверки своевременности выполнения поручений и заданий, указанных в документе.</w:t>
      </w:r>
    </w:p>
    <w:p w14:paraId="49F9D62E" w14:textId="15708B1A" w:rsidR="009A4B60" w:rsidRPr="009A4B60" w:rsidRDefault="009A4B60" w:rsidP="009A4B60">
      <w:pPr>
        <w:spacing w:after="0" w:line="360" w:lineRule="auto"/>
        <w:ind w:firstLine="709"/>
        <w:jc w:val="both"/>
      </w:pPr>
      <w:r w:rsidRPr="009A4B60">
        <w:rPr>
          <w:rStyle w:val="sc-jtycat"/>
          <w:rFonts w:ascii="Times New Roman" w:hAnsi="Times New Roman" w:cs="Times New Roman"/>
          <w:b/>
          <w:bCs/>
          <w:spacing w:val="-5"/>
          <w:sz w:val="28"/>
          <w:szCs w:val="28"/>
          <w:bdr w:val="none" w:sz="0" w:space="0" w:color="auto" w:frame="1"/>
        </w:rPr>
        <w:t>Архивирование документов</w:t>
      </w:r>
      <w:r>
        <w:rPr>
          <w:rStyle w:val="sc-jtycat"/>
          <w:rFonts w:ascii="Times New Roman" w:hAnsi="Times New Roman" w:cs="Times New Roman"/>
          <w:spacing w:val="-5"/>
          <w:sz w:val="28"/>
          <w:szCs w:val="28"/>
          <w:bdr w:val="none" w:sz="0" w:space="0" w:color="auto" w:frame="1"/>
        </w:rPr>
        <w:t xml:space="preserve"> -</w:t>
      </w:r>
      <w:r w:rsidRPr="009A4B60">
        <w:rPr>
          <w:rStyle w:val="sc-jtycat"/>
          <w:rFonts w:ascii="Times New Roman" w:hAnsi="Times New Roman" w:cs="Times New Roman"/>
          <w:spacing w:val="-5"/>
          <w:sz w:val="28"/>
          <w:szCs w:val="28"/>
          <w:bdr w:val="none" w:sz="0" w:space="0" w:color="auto" w:frame="1"/>
        </w:rPr>
        <w:t xml:space="preserve"> Перевод документов в архив, обеспечение их длительного хранения и доступности для последующего использования.</w:t>
      </w:r>
    </w:p>
    <w:p w14:paraId="109A8B3D" w14:textId="79563D5C" w:rsidR="009A4B60" w:rsidRPr="009A4B60" w:rsidRDefault="009A4B60" w:rsidP="009A4B60">
      <w:pPr>
        <w:spacing w:after="0" w:line="360" w:lineRule="auto"/>
        <w:ind w:firstLine="709"/>
        <w:jc w:val="both"/>
      </w:pPr>
      <w:r w:rsidRPr="009A4B60">
        <w:rPr>
          <w:rStyle w:val="sc-jtycat"/>
          <w:rFonts w:ascii="Times New Roman" w:hAnsi="Times New Roman" w:cs="Times New Roman"/>
          <w:b/>
          <w:bCs/>
          <w:spacing w:val="-5"/>
          <w:sz w:val="28"/>
          <w:szCs w:val="28"/>
          <w:bdr w:val="none" w:sz="0" w:space="0" w:color="auto" w:frame="1"/>
        </w:rPr>
        <w:t>Работа с обращениями граждан</w:t>
      </w:r>
      <w:r>
        <w:rPr>
          <w:rStyle w:val="sc-jtycat"/>
          <w:rFonts w:ascii="Times New Roman" w:hAnsi="Times New Roman" w:cs="Times New Roman"/>
          <w:spacing w:val="-5"/>
          <w:sz w:val="28"/>
          <w:szCs w:val="28"/>
          <w:bdr w:val="none" w:sz="0" w:space="0" w:color="auto" w:frame="1"/>
        </w:rPr>
        <w:t xml:space="preserve"> -</w:t>
      </w:r>
      <w:r w:rsidRPr="009A4B60">
        <w:rPr>
          <w:rStyle w:val="sc-jtycat"/>
          <w:rFonts w:ascii="Times New Roman" w:hAnsi="Times New Roman" w:cs="Times New Roman"/>
          <w:spacing w:val="-5"/>
          <w:sz w:val="28"/>
          <w:szCs w:val="28"/>
          <w:bdr w:val="none" w:sz="0" w:space="0" w:color="auto" w:frame="1"/>
        </w:rPr>
        <w:t xml:space="preserve"> Обработка запросов и обращений физических лиц в рамках установленной процедуры регистрации, рассмотрения и подготовки решений.</w:t>
      </w:r>
    </w:p>
    <w:p w14:paraId="13DC658D" w14:textId="5070555A" w:rsidR="009A4B60" w:rsidRPr="009A4B60" w:rsidRDefault="009A4B60" w:rsidP="009A4B60">
      <w:pPr>
        <w:spacing w:after="0" w:line="360" w:lineRule="auto"/>
        <w:ind w:firstLine="709"/>
        <w:jc w:val="both"/>
      </w:pPr>
      <w:r w:rsidRPr="009A4B60">
        <w:rPr>
          <w:rStyle w:val="sc-jtycat"/>
          <w:rFonts w:ascii="Times New Roman" w:hAnsi="Times New Roman" w:cs="Times New Roman"/>
          <w:b/>
          <w:bCs/>
          <w:spacing w:val="-5"/>
          <w:sz w:val="28"/>
          <w:szCs w:val="28"/>
          <w:bdr w:val="none" w:sz="0" w:space="0" w:color="auto" w:frame="1"/>
        </w:rPr>
        <w:lastRenderedPageBreak/>
        <w:t>Информационная безопасность</w:t>
      </w:r>
      <w:r>
        <w:rPr>
          <w:rStyle w:val="sc-jtycat"/>
          <w:rFonts w:ascii="Times New Roman" w:hAnsi="Times New Roman" w:cs="Times New Roman"/>
          <w:spacing w:val="-5"/>
          <w:sz w:val="28"/>
          <w:szCs w:val="28"/>
          <w:bdr w:val="none" w:sz="0" w:space="0" w:color="auto" w:frame="1"/>
        </w:rPr>
        <w:t xml:space="preserve"> -</w:t>
      </w:r>
      <w:r w:rsidRPr="009A4B60">
        <w:rPr>
          <w:rStyle w:val="sc-jtycat"/>
          <w:rFonts w:ascii="Times New Roman" w:hAnsi="Times New Roman" w:cs="Times New Roman"/>
          <w:spacing w:val="-5"/>
          <w:sz w:val="28"/>
          <w:szCs w:val="28"/>
          <w:bdr w:val="none" w:sz="0" w:space="0" w:color="auto" w:frame="1"/>
        </w:rPr>
        <w:t xml:space="preserve"> Совокупность мер и технологий, направленных на защиту электронных документов от несанкционированного доступа, изменений и утраты.</w:t>
      </w:r>
    </w:p>
    <w:p w14:paraId="18FB00D6" w14:textId="0142D6DC" w:rsidR="003F27E1" w:rsidRPr="003F27E1" w:rsidRDefault="003F27E1" w:rsidP="005D7FB4">
      <w:pPr>
        <w:spacing w:after="0" w:line="360" w:lineRule="auto"/>
        <w:ind w:firstLine="709"/>
        <w:jc w:val="both"/>
        <w:rPr>
          <w:rFonts w:ascii="Times New Roman" w:hAnsi="Times New Roman" w:cs="Times New Roman"/>
          <w:sz w:val="28"/>
          <w:szCs w:val="28"/>
          <w:lang w:eastAsia="ru-RU"/>
        </w:rPr>
      </w:pPr>
      <w:r w:rsidRPr="003F27E1">
        <w:rPr>
          <w:rFonts w:ascii="Times New Roman" w:hAnsi="Times New Roman" w:cs="Times New Roman"/>
          <w:b/>
          <w:bCs/>
          <w:sz w:val="28"/>
          <w:szCs w:val="28"/>
          <w:bdr w:val="none" w:sz="0" w:space="0" w:color="auto" w:frame="1"/>
          <w:lang w:eastAsia="ru-RU"/>
        </w:rPr>
        <w:t>Рабочий процесс (</w:t>
      </w:r>
      <w:proofErr w:type="spellStart"/>
      <w:r w:rsidRPr="003F27E1">
        <w:rPr>
          <w:rFonts w:ascii="Times New Roman" w:hAnsi="Times New Roman" w:cs="Times New Roman"/>
          <w:b/>
          <w:bCs/>
          <w:sz w:val="28"/>
          <w:szCs w:val="28"/>
          <w:bdr w:val="none" w:sz="0" w:space="0" w:color="auto" w:frame="1"/>
          <w:lang w:eastAsia="ru-RU"/>
        </w:rPr>
        <w:t>workflow</w:t>
      </w:r>
      <w:proofErr w:type="spellEnd"/>
      <w:r w:rsidRPr="003F27E1">
        <w:rPr>
          <w:rFonts w:ascii="Times New Roman" w:hAnsi="Times New Roman" w:cs="Times New Roman"/>
          <w:b/>
          <w:bCs/>
          <w:sz w:val="28"/>
          <w:szCs w:val="28"/>
          <w:bdr w:val="none" w:sz="0" w:space="0" w:color="auto" w:frame="1"/>
          <w:lang w:eastAsia="ru-RU"/>
        </w:rPr>
        <w:t>)</w:t>
      </w:r>
      <w:r>
        <w:rPr>
          <w:rFonts w:ascii="Times New Roman" w:hAnsi="Times New Roman" w:cs="Times New Roman"/>
          <w:sz w:val="28"/>
          <w:szCs w:val="28"/>
          <w:bdr w:val="none" w:sz="0" w:space="0" w:color="auto" w:frame="1"/>
          <w:lang w:eastAsia="ru-RU"/>
        </w:rPr>
        <w:t xml:space="preserve"> -</w:t>
      </w:r>
      <w:r w:rsidRPr="003F27E1">
        <w:rPr>
          <w:rFonts w:ascii="Times New Roman" w:hAnsi="Times New Roman" w:cs="Times New Roman"/>
          <w:sz w:val="28"/>
          <w:szCs w:val="28"/>
          <w:bdr w:val="none" w:sz="0" w:space="0" w:color="auto" w:frame="1"/>
          <w:lang w:eastAsia="ru-RU"/>
        </w:rPr>
        <w:t xml:space="preserve"> Автоматически организованная последовательность действий сотрудников организации, определяющая порядок прохождения документа от инициатора до исполнителя.</w:t>
      </w:r>
    </w:p>
    <w:p w14:paraId="705BD6F9" w14:textId="6964B5ED" w:rsidR="003F27E1" w:rsidRPr="003F27E1" w:rsidRDefault="003F27E1" w:rsidP="005D7FB4">
      <w:pPr>
        <w:spacing w:after="0" w:line="360" w:lineRule="auto"/>
        <w:ind w:firstLine="709"/>
        <w:jc w:val="both"/>
        <w:rPr>
          <w:rFonts w:ascii="Times New Roman" w:hAnsi="Times New Roman" w:cs="Times New Roman"/>
          <w:sz w:val="28"/>
          <w:szCs w:val="28"/>
          <w:lang w:eastAsia="ru-RU"/>
        </w:rPr>
      </w:pPr>
      <w:r w:rsidRPr="003F27E1">
        <w:rPr>
          <w:rFonts w:ascii="Times New Roman" w:hAnsi="Times New Roman" w:cs="Times New Roman"/>
          <w:b/>
          <w:bCs/>
          <w:sz w:val="28"/>
          <w:szCs w:val="28"/>
          <w:bdr w:val="none" w:sz="0" w:space="0" w:color="auto" w:frame="1"/>
          <w:lang w:eastAsia="ru-RU"/>
        </w:rPr>
        <w:t>Бизнес-процесс</w:t>
      </w:r>
      <w:r>
        <w:rPr>
          <w:rFonts w:ascii="Times New Roman" w:hAnsi="Times New Roman" w:cs="Times New Roman"/>
          <w:sz w:val="28"/>
          <w:szCs w:val="28"/>
          <w:bdr w:val="none" w:sz="0" w:space="0" w:color="auto" w:frame="1"/>
          <w:lang w:eastAsia="ru-RU"/>
        </w:rPr>
        <w:t xml:space="preserve"> -</w:t>
      </w:r>
      <w:r w:rsidRPr="003F27E1">
        <w:rPr>
          <w:rFonts w:ascii="Times New Roman" w:hAnsi="Times New Roman" w:cs="Times New Roman"/>
          <w:sz w:val="28"/>
          <w:szCs w:val="28"/>
          <w:bdr w:val="none" w:sz="0" w:space="0" w:color="auto" w:frame="1"/>
          <w:lang w:eastAsia="ru-RU"/>
        </w:rPr>
        <w:t xml:space="preserve"> Логически упорядоченная совокупность операций, выполняемых организацией для достижения конкретных целей.</w:t>
      </w:r>
    </w:p>
    <w:p w14:paraId="0E53085E" w14:textId="7EA666EA" w:rsidR="003F27E1" w:rsidRPr="003F27E1" w:rsidRDefault="003F27E1" w:rsidP="005D7FB4">
      <w:pPr>
        <w:spacing w:after="0" w:line="360" w:lineRule="auto"/>
        <w:ind w:firstLine="709"/>
        <w:jc w:val="both"/>
        <w:rPr>
          <w:rFonts w:ascii="Times New Roman" w:hAnsi="Times New Roman" w:cs="Times New Roman"/>
          <w:sz w:val="28"/>
          <w:szCs w:val="28"/>
          <w:lang w:eastAsia="ru-RU"/>
        </w:rPr>
      </w:pPr>
      <w:r w:rsidRPr="003F27E1">
        <w:rPr>
          <w:rFonts w:ascii="Times New Roman" w:hAnsi="Times New Roman" w:cs="Times New Roman"/>
          <w:b/>
          <w:bCs/>
          <w:sz w:val="28"/>
          <w:szCs w:val="28"/>
          <w:bdr w:val="none" w:sz="0" w:space="0" w:color="auto" w:frame="1"/>
          <w:lang w:eastAsia="ru-RU"/>
        </w:rPr>
        <w:t>Интеграция</w:t>
      </w:r>
      <w:r>
        <w:rPr>
          <w:rFonts w:ascii="Times New Roman" w:hAnsi="Times New Roman" w:cs="Times New Roman"/>
          <w:sz w:val="28"/>
          <w:szCs w:val="28"/>
          <w:bdr w:val="none" w:sz="0" w:space="0" w:color="auto" w:frame="1"/>
          <w:lang w:eastAsia="ru-RU"/>
        </w:rPr>
        <w:t xml:space="preserve"> -</w:t>
      </w:r>
      <w:r w:rsidRPr="003F27E1">
        <w:rPr>
          <w:rFonts w:ascii="Times New Roman" w:hAnsi="Times New Roman" w:cs="Times New Roman"/>
          <w:sz w:val="28"/>
          <w:szCs w:val="28"/>
          <w:bdr w:val="none" w:sz="0" w:space="0" w:color="auto" w:frame="1"/>
          <w:lang w:eastAsia="ru-RU"/>
        </w:rPr>
        <w:t xml:space="preserve"> Объединение разных приложений и баз данных в единую систему для упрощения взаимодействия и повышения эффективности процессов.</w:t>
      </w:r>
    </w:p>
    <w:p w14:paraId="2274C602" w14:textId="784EDA23" w:rsidR="003F27E1" w:rsidRPr="003F27E1" w:rsidRDefault="003F27E1" w:rsidP="005D7FB4">
      <w:pPr>
        <w:spacing w:after="0" w:line="360" w:lineRule="auto"/>
        <w:ind w:firstLine="709"/>
        <w:jc w:val="both"/>
        <w:rPr>
          <w:rFonts w:ascii="Times New Roman" w:hAnsi="Times New Roman" w:cs="Times New Roman"/>
          <w:sz w:val="28"/>
          <w:szCs w:val="28"/>
          <w:lang w:eastAsia="ru-RU"/>
        </w:rPr>
      </w:pPr>
      <w:r w:rsidRPr="003F27E1">
        <w:rPr>
          <w:rFonts w:ascii="Times New Roman" w:hAnsi="Times New Roman" w:cs="Times New Roman"/>
          <w:b/>
          <w:bCs/>
          <w:sz w:val="28"/>
          <w:szCs w:val="28"/>
          <w:bdr w:val="none" w:sz="0" w:space="0" w:color="auto" w:frame="1"/>
          <w:lang w:eastAsia="ru-RU"/>
        </w:rPr>
        <w:t>Утверждение документа</w:t>
      </w:r>
      <w:r>
        <w:rPr>
          <w:rFonts w:ascii="Times New Roman" w:hAnsi="Times New Roman" w:cs="Times New Roman"/>
          <w:sz w:val="28"/>
          <w:szCs w:val="28"/>
          <w:bdr w:val="none" w:sz="0" w:space="0" w:color="auto" w:frame="1"/>
          <w:lang w:eastAsia="ru-RU"/>
        </w:rPr>
        <w:t xml:space="preserve"> -</w:t>
      </w:r>
      <w:r w:rsidRPr="003F27E1">
        <w:rPr>
          <w:rFonts w:ascii="Times New Roman" w:hAnsi="Times New Roman" w:cs="Times New Roman"/>
          <w:sz w:val="28"/>
          <w:szCs w:val="28"/>
          <w:bdr w:val="none" w:sz="0" w:space="0" w:color="auto" w:frame="1"/>
          <w:lang w:eastAsia="ru-RU"/>
        </w:rPr>
        <w:t xml:space="preserve"> Подтверждение официального характера документа уполномоченным лицом путем подписания или иного способа выражения согласия.</w:t>
      </w:r>
    </w:p>
    <w:p w14:paraId="74DCF59E" w14:textId="2290714C" w:rsidR="003F27E1" w:rsidRPr="003F27E1" w:rsidRDefault="003F27E1" w:rsidP="005D7FB4">
      <w:pPr>
        <w:spacing w:after="0" w:line="360" w:lineRule="auto"/>
        <w:ind w:firstLine="709"/>
        <w:jc w:val="both"/>
        <w:rPr>
          <w:rFonts w:ascii="Times New Roman" w:hAnsi="Times New Roman" w:cs="Times New Roman"/>
          <w:sz w:val="28"/>
          <w:szCs w:val="28"/>
          <w:lang w:eastAsia="ru-RU"/>
        </w:rPr>
      </w:pPr>
      <w:r w:rsidRPr="003F27E1">
        <w:rPr>
          <w:rFonts w:ascii="Times New Roman" w:hAnsi="Times New Roman" w:cs="Times New Roman"/>
          <w:b/>
          <w:bCs/>
          <w:sz w:val="28"/>
          <w:szCs w:val="28"/>
          <w:bdr w:val="none" w:sz="0" w:space="0" w:color="auto" w:frame="1"/>
          <w:lang w:eastAsia="ru-RU"/>
        </w:rPr>
        <w:t>Делопроизводство</w:t>
      </w:r>
      <w:r>
        <w:rPr>
          <w:rFonts w:ascii="Times New Roman" w:hAnsi="Times New Roman" w:cs="Times New Roman"/>
          <w:sz w:val="28"/>
          <w:szCs w:val="28"/>
          <w:bdr w:val="none" w:sz="0" w:space="0" w:color="auto" w:frame="1"/>
          <w:lang w:eastAsia="ru-RU"/>
        </w:rPr>
        <w:t xml:space="preserve"> -</w:t>
      </w:r>
      <w:r w:rsidRPr="003F27E1">
        <w:rPr>
          <w:rFonts w:ascii="Times New Roman" w:hAnsi="Times New Roman" w:cs="Times New Roman"/>
          <w:sz w:val="28"/>
          <w:szCs w:val="28"/>
          <w:bdr w:val="none" w:sz="0" w:space="0" w:color="auto" w:frame="1"/>
          <w:lang w:eastAsia="ru-RU"/>
        </w:rPr>
        <w:t xml:space="preserve"> Организация процесса учета, движения и хранения документации предприятия или учреждения.</w:t>
      </w:r>
    </w:p>
    <w:p w14:paraId="5BC7A5C2" w14:textId="1DECF62A" w:rsidR="003F27E1" w:rsidRPr="003F27E1" w:rsidRDefault="003F27E1" w:rsidP="005D7FB4">
      <w:pPr>
        <w:spacing w:after="0" w:line="360" w:lineRule="auto"/>
        <w:ind w:firstLine="709"/>
        <w:jc w:val="both"/>
        <w:rPr>
          <w:rFonts w:ascii="Times New Roman" w:hAnsi="Times New Roman" w:cs="Times New Roman"/>
          <w:sz w:val="28"/>
          <w:szCs w:val="28"/>
          <w:lang w:eastAsia="ru-RU"/>
        </w:rPr>
      </w:pPr>
      <w:r w:rsidRPr="003F27E1">
        <w:rPr>
          <w:rFonts w:ascii="Times New Roman" w:hAnsi="Times New Roman" w:cs="Times New Roman"/>
          <w:b/>
          <w:bCs/>
          <w:sz w:val="28"/>
          <w:szCs w:val="28"/>
          <w:bdr w:val="none" w:sz="0" w:space="0" w:color="auto" w:frame="1"/>
          <w:lang w:eastAsia="ru-RU"/>
        </w:rPr>
        <w:t>Электронный архив</w:t>
      </w:r>
      <w:r>
        <w:rPr>
          <w:rFonts w:ascii="Times New Roman" w:hAnsi="Times New Roman" w:cs="Times New Roman"/>
          <w:sz w:val="28"/>
          <w:szCs w:val="28"/>
          <w:bdr w:val="none" w:sz="0" w:space="0" w:color="auto" w:frame="1"/>
          <w:lang w:eastAsia="ru-RU"/>
        </w:rPr>
        <w:t xml:space="preserve"> -</w:t>
      </w:r>
      <w:r w:rsidRPr="003F27E1">
        <w:rPr>
          <w:rFonts w:ascii="Times New Roman" w:hAnsi="Times New Roman" w:cs="Times New Roman"/>
          <w:sz w:val="28"/>
          <w:szCs w:val="28"/>
          <w:bdr w:val="none" w:sz="0" w:space="0" w:color="auto" w:frame="1"/>
          <w:lang w:eastAsia="ru-RU"/>
        </w:rPr>
        <w:t xml:space="preserve"> Организованное хранилище электронных документов с возможностью быстрого поиска и восстановления необходимой информации.</w:t>
      </w:r>
    </w:p>
    <w:p w14:paraId="152EEAF5" w14:textId="038603BE" w:rsidR="003F27E1" w:rsidRPr="003F27E1" w:rsidRDefault="003F27E1" w:rsidP="005D7FB4">
      <w:pPr>
        <w:spacing w:after="0" w:line="360" w:lineRule="auto"/>
        <w:ind w:firstLine="709"/>
        <w:jc w:val="both"/>
        <w:rPr>
          <w:rFonts w:ascii="Times New Roman" w:hAnsi="Times New Roman" w:cs="Times New Roman"/>
          <w:sz w:val="28"/>
          <w:szCs w:val="28"/>
          <w:lang w:eastAsia="ru-RU"/>
        </w:rPr>
      </w:pPr>
      <w:r w:rsidRPr="003F27E1">
        <w:rPr>
          <w:rFonts w:ascii="Times New Roman" w:hAnsi="Times New Roman" w:cs="Times New Roman"/>
          <w:b/>
          <w:bCs/>
          <w:sz w:val="28"/>
          <w:szCs w:val="28"/>
          <w:bdr w:val="none" w:sz="0" w:space="0" w:color="auto" w:frame="1"/>
          <w:lang w:eastAsia="ru-RU"/>
        </w:rPr>
        <w:t>Защищённый доступ</w:t>
      </w:r>
      <w:r>
        <w:rPr>
          <w:rFonts w:ascii="Times New Roman" w:hAnsi="Times New Roman" w:cs="Times New Roman"/>
          <w:sz w:val="28"/>
          <w:szCs w:val="28"/>
          <w:bdr w:val="none" w:sz="0" w:space="0" w:color="auto" w:frame="1"/>
          <w:lang w:eastAsia="ru-RU"/>
        </w:rPr>
        <w:t xml:space="preserve"> -</w:t>
      </w:r>
      <w:r w:rsidRPr="003F27E1">
        <w:rPr>
          <w:rFonts w:ascii="Times New Roman" w:hAnsi="Times New Roman" w:cs="Times New Roman"/>
          <w:sz w:val="28"/>
          <w:szCs w:val="28"/>
          <w:bdr w:val="none" w:sz="0" w:space="0" w:color="auto" w:frame="1"/>
          <w:lang w:eastAsia="ru-RU"/>
        </w:rPr>
        <w:t xml:space="preserve"> Ограничение возможности просмотра и редактирования документов пользователями, не имеющими соответствующих полномочий.</w:t>
      </w:r>
    </w:p>
    <w:p w14:paraId="43F8668F" w14:textId="2F103F9E" w:rsidR="003F27E1" w:rsidRPr="003F27E1" w:rsidRDefault="003F27E1" w:rsidP="005D7FB4">
      <w:pPr>
        <w:spacing w:after="0" w:line="360" w:lineRule="auto"/>
        <w:ind w:firstLine="709"/>
        <w:jc w:val="both"/>
        <w:rPr>
          <w:rFonts w:ascii="Times New Roman" w:hAnsi="Times New Roman" w:cs="Times New Roman"/>
          <w:sz w:val="28"/>
          <w:szCs w:val="28"/>
          <w:lang w:eastAsia="ru-RU"/>
        </w:rPr>
      </w:pPr>
      <w:r w:rsidRPr="003F27E1">
        <w:rPr>
          <w:rFonts w:ascii="Times New Roman" w:hAnsi="Times New Roman" w:cs="Times New Roman"/>
          <w:b/>
          <w:bCs/>
          <w:sz w:val="28"/>
          <w:szCs w:val="28"/>
          <w:bdr w:val="none" w:sz="0" w:space="0" w:color="auto" w:frame="1"/>
          <w:lang w:eastAsia="ru-RU"/>
        </w:rPr>
        <w:t>Модуль согласования</w:t>
      </w:r>
      <w:r>
        <w:rPr>
          <w:rFonts w:ascii="Times New Roman" w:hAnsi="Times New Roman" w:cs="Times New Roman"/>
          <w:sz w:val="28"/>
          <w:szCs w:val="28"/>
          <w:bdr w:val="none" w:sz="0" w:space="0" w:color="auto" w:frame="1"/>
          <w:lang w:eastAsia="ru-RU"/>
        </w:rPr>
        <w:t xml:space="preserve"> -</w:t>
      </w:r>
      <w:r w:rsidRPr="003F27E1">
        <w:rPr>
          <w:rFonts w:ascii="Times New Roman" w:hAnsi="Times New Roman" w:cs="Times New Roman"/>
          <w:sz w:val="28"/>
          <w:szCs w:val="28"/>
          <w:bdr w:val="none" w:sz="0" w:space="0" w:color="auto" w:frame="1"/>
          <w:lang w:eastAsia="ru-RU"/>
        </w:rPr>
        <w:t xml:space="preserve"> Компонент системы, позволяющий автоматизировать процедуру утверждения документов несколькими ответственными лицами последовательно или параллельно.</w:t>
      </w:r>
    </w:p>
    <w:p w14:paraId="2B836693" w14:textId="016072FA" w:rsidR="003F27E1" w:rsidRPr="003F27E1" w:rsidRDefault="003F27E1" w:rsidP="005D7FB4">
      <w:pPr>
        <w:spacing w:after="0" w:line="360" w:lineRule="auto"/>
        <w:ind w:firstLine="709"/>
        <w:jc w:val="both"/>
        <w:rPr>
          <w:rFonts w:ascii="Times New Roman" w:hAnsi="Times New Roman" w:cs="Times New Roman"/>
          <w:sz w:val="28"/>
          <w:szCs w:val="28"/>
          <w:lang w:eastAsia="ru-RU"/>
        </w:rPr>
      </w:pPr>
      <w:r w:rsidRPr="003F27E1">
        <w:rPr>
          <w:rFonts w:ascii="Times New Roman" w:hAnsi="Times New Roman" w:cs="Times New Roman"/>
          <w:b/>
          <w:bCs/>
          <w:sz w:val="28"/>
          <w:szCs w:val="28"/>
          <w:bdr w:val="none" w:sz="0" w:space="0" w:color="auto" w:frame="1"/>
          <w:lang w:eastAsia="ru-RU"/>
        </w:rPr>
        <w:t>Аналитический отчет</w:t>
      </w:r>
      <w:r>
        <w:rPr>
          <w:rFonts w:ascii="Times New Roman" w:hAnsi="Times New Roman" w:cs="Times New Roman"/>
          <w:sz w:val="28"/>
          <w:szCs w:val="28"/>
          <w:bdr w:val="none" w:sz="0" w:space="0" w:color="auto" w:frame="1"/>
          <w:lang w:eastAsia="ru-RU"/>
        </w:rPr>
        <w:t xml:space="preserve"> -</w:t>
      </w:r>
      <w:r w:rsidRPr="003F27E1">
        <w:rPr>
          <w:rFonts w:ascii="Times New Roman" w:hAnsi="Times New Roman" w:cs="Times New Roman"/>
          <w:sz w:val="28"/>
          <w:szCs w:val="28"/>
          <w:bdr w:val="none" w:sz="0" w:space="0" w:color="auto" w:frame="1"/>
          <w:lang w:eastAsia="ru-RU"/>
        </w:rPr>
        <w:t xml:space="preserve"> Документы, содержащие систематизированную информацию о ходе работ, результатах выполнения задач и принятых решениях.</w:t>
      </w:r>
    </w:p>
    <w:p w14:paraId="6B02DB15" w14:textId="2C0E8EAB" w:rsidR="003F27E1" w:rsidRPr="003F27E1" w:rsidRDefault="003F27E1" w:rsidP="005D7FB4">
      <w:pPr>
        <w:spacing w:after="0" w:line="360" w:lineRule="auto"/>
        <w:ind w:firstLine="709"/>
        <w:jc w:val="both"/>
        <w:rPr>
          <w:rFonts w:ascii="Times New Roman" w:hAnsi="Times New Roman" w:cs="Times New Roman"/>
          <w:sz w:val="28"/>
          <w:szCs w:val="28"/>
          <w:lang w:eastAsia="ru-RU"/>
        </w:rPr>
      </w:pPr>
      <w:r w:rsidRPr="003F27E1">
        <w:rPr>
          <w:rFonts w:ascii="Times New Roman" w:hAnsi="Times New Roman" w:cs="Times New Roman"/>
          <w:b/>
          <w:bCs/>
          <w:sz w:val="28"/>
          <w:szCs w:val="28"/>
          <w:bdr w:val="none" w:sz="0" w:space="0" w:color="auto" w:frame="1"/>
          <w:lang w:eastAsia="ru-RU"/>
        </w:rPr>
        <w:t>Редактирование документа</w:t>
      </w:r>
      <w:r>
        <w:rPr>
          <w:rFonts w:ascii="Times New Roman" w:hAnsi="Times New Roman" w:cs="Times New Roman"/>
          <w:sz w:val="28"/>
          <w:szCs w:val="28"/>
          <w:bdr w:val="none" w:sz="0" w:space="0" w:color="auto" w:frame="1"/>
          <w:lang w:eastAsia="ru-RU"/>
        </w:rPr>
        <w:t xml:space="preserve"> -</w:t>
      </w:r>
      <w:r w:rsidRPr="003F27E1">
        <w:rPr>
          <w:rFonts w:ascii="Times New Roman" w:hAnsi="Times New Roman" w:cs="Times New Roman"/>
          <w:sz w:val="28"/>
          <w:szCs w:val="28"/>
          <w:bdr w:val="none" w:sz="0" w:space="0" w:color="auto" w:frame="1"/>
          <w:lang w:eastAsia="ru-RU"/>
        </w:rPr>
        <w:t xml:space="preserve"> Изменение содержания или формы документа сотрудниками организации в пределах своей компетенции.</w:t>
      </w:r>
    </w:p>
    <w:p w14:paraId="679BB1FB" w14:textId="5C54B313" w:rsidR="003F27E1" w:rsidRPr="003F27E1" w:rsidRDefault="003F27E1" w:rsidP="005D7FB4">
      <w:pPr>
        <w:spacing w:after="0" w:line="360" w:lineRule="auto"/>
        <w:ind w:firstLine="709"/>
        <w:jc w:val="both"/>
        <w:rPr>
          <w:rFonts w:ascii="Times New Roman" w:hAnsi="Times New Roman" w:cs="Times New Roman"/>
          <w:sz w:val="28"/>
          <w:szCs w:val="28"/>
          <w:lang w:eastAsia="ru-RU"/>
        </w:rPr>
      </w:pPr>
      <w:r w:rsidRPr="003F27E1">
        <w:rPr>
          <w:rFonts w:ascii="Times New Roman" w:hAnsi="Times New Roman" w:cs="Times New Roman"/>
          <w:b/>
          <w:bCs/>
          <w:sz w:val="28"/>
          <w:szCs w:val="28"/>
          <w:bdr w:val="none" w:sz="0" w:space="0" w:color="auto" w:frame="1"/>
          <w:lang w:eastAsia="ru-RU"/>
        </w:rPr>
        <w:lastRenderedPageBreak/>
        <w:t>Классификатор документов</w:t>
      </w:r>
      <w:r>
        <w:rPr>
          <w:rFonts w:ascii="Times New Roman" w:hAnsi="Times New Roman" w:cs="Times New Roman"/>
          <w:sz w:val="28"/>
          <w:szCs w:val="28"/>
          <w:bdr w:val="none" w:sz="0" w:space="0" w:color="auto" w:frame="1"/>
          <w:lang w:eastAsia="ru-RU"/>
        </w:rPr>
        <w:t xml:space="preserve"> -</w:t>
      </w:r>
      <w:r w:rsidRPr="003F27E1">
        <w:rPr>
          <w:rFonts w:ascii="Times New Roman" w:hAnsi="Times New Roman" w:cs="Times New Roman"/>
          <w:sz w:val="28"/>
          <w:szCs w:val="28"/>
          <w:bdr w:val="none" w:sz="0" w:space="0" w:color="auto" w:frame="1"/>
          <w:lang w:eastAsia="ru-RU"/>
        </w:rPr>
        <w:t xml:space="preserve"> Структурная схема классификации документов, позволяющая упростить их хранение и поиск.</w:t>
      </w:r>
    </w:p>
    <w:p w14:paraId="5B07E60A" w14:textId="39F04E39" w:rsidR="003F27E1" w:rsidRPr="003F27E1" w:rsidRDefault="003F27E1" w:rsidP="005D7FB4">
      <w:pPr>
        <w:spacing w:after="0" w:line="360" w:lineRule="auto"/>
        <w:ind w:firstLine="709"/>
        <w:jc w:val="both"/>
        <w:rPr>
          <w:rFonts w:ascii="Times New Roman" w:hAnsi="Times New Roman" w:cs="Times New Roman"/>
          <w:sz w:val="28"/>
          <w:szCs w:val="28"/>
          <w:lang w:eastAsia="ru-RU"/>
        </w:rPr>
      </w:pPr>
      <w:r w:rsidRPr="003F27E1">
        <w:rPr>
          <w:rFonts w:ascii="Times New Roman" w:hAnsi="Times New Roman" w:cs="Times New Roman"/>
          <w:b/>
          <w:bCs/>
          <w:sz w:val="28"/>
          <w:szCs w:val="28"/>
          <w:bdr w:val="none" w:sz="0" w:space="0" w:color="auto" w:frame="1"/>
          <w:lang w:eastAsia="ru-RU"/>
        </w:rPr>
        <w:t>Резервное копирование</w:t>
      </w:r>
      <w:r>
        <w:rPr>
          <w:rFonts w:ascii="Times New Roman" w:hAnsi="Times New Roman" w:cs="Times New Roman"/>
          <w:sz w:val="28"/>
          <w:szCs w:val="28"/>
          <w:bdr w:val="none" w:sz="0" w:space="0" w:color="auto" w:frame="1"/>
          <w:lang w:eastAsia="ru-RU"/>
        </w:rPr>
        <w:t xml:space="preserve"> -</w:t>
      </w:r>
      <w:r w:rsidRPr="003F27E1">
        <w:rPr>
          <w:rFonts w:ascii="Times New Roman" w:hAnsi="Times New Roman" w:cs="Times New Roman"/>
          <w:sz w:val="28"/>
          <w:szCs w:val="28"/>
          <w:bdr w:val="none" w:sz="0" w:space="0" w:color="auto" w:frame="1"/>
          <w:lang w:eastAsia="ru-RU"/>
        </w:rPr>
        <w:t xml:space="preserve"> Регулярное создание копий базы данных и файлов для предотвращения потери важной информации вследствие сбоев оборудования или ошибок пользователей.</w:t>
      </w:r>
    </w:p>
    <w:p w14:paraId="5910F123" w14:textId="42A72585" w:rsidR="003F27E1" w:rsidRPr="003F27E1" w:rsidRDefault="003F27E1" w:rsidP="005D7FB4">
      <w:pPr>
        <w:spacing w:after="0" w:line="360" w:lineRule="auto"/>
        <w:ind w:firstLine="709"/>
        <w:jc w:val="both"/>
        <w:rPr>
          <w:rFonts w:ascii="Times New Roman" w:hAnsi="Times New Roman" w:cs="Times New Roman"/>
          <w:sz w:val="28"/>
          <w:szCs w:val="28"/>
          <w:lang w:eastAsia="ru-RU"/>
        </w:rPr>
      </w:pPr>
      <w:r w:rsidRPr="003F27E1">
        <w:rPr>
          <w:rFonts w:ascii="Times New Roman" w:hAnsi="Times New Roman" w:cs="Times New Roman"/>
          <w:b/>
          <w:bCs/>
          <w:sz w:val="28"/>
          <w:szCs w:val="28"/>
          <w:bdr w:val="none" w:sz="0" w:space="0" w:color="auto" w:frame="1"/>
          <w:lang w:eastAsia="ru-RU"/>
        </w:rPr>
        <w:t>Настройка прав доступа</w:t>
      </w:r>
      <w:r>
        <w:rPr>
          <w:rFonts w:ascii="Times New Roman" w:hAnsi="Times New Roman" w:cs="Times New Roman"/>
          <w:sz w:val="28"/>
          <w:szCs w:val="28"/>
          <w:bdr w:val="none" w:sz="0" w:space="0" w:color="auto" w:frame="1"/>
          <w:lang w:eastAsia="ru-RU"/>
        </w:rPr>
        <w:t xml:space="preserve"> -</w:t>
      </w:r>
      <w:r w:rsidRPr="003F27E1">
        <w:rPr>
          <w:rFonts w:ascii="Times New Roman" w:hAnsi="Times New Roman" w:cs="Times New Roman"/>
          <w:sz w:val="28"/>
          <w:szCs w:val="28"/>
          <w:bdr w:val="none" w:sz="0" w:space="0" w:color="auto" w:frame="1"/>
          <w:lang w:eastAsia="ru-RU"/>
        </w:rPr>
        <w:t xml:space="preserve"> Определение уровня допуска каждого сотрудника к различным документам и действиям над ними.</w:t>
      </w:r>
    </w:p>
    <w:p w14:paraId="79FFADF1" w14:textId="7EC107E7" w:rsidR="003F27E1" w:rsidRPr="003F27E1" w:rsidRDefault="003F27E1" w:rsidP="005D7FB4">
      <w:pPr>
        <w:spacing w:after="0" w:line="360" w:lineRule="auto"/>
        <w:ind w:firstLine="709"/>
        <w:jc w:val="both"/>
        <w:rPr>
          <w:rFonts w:ascii="Times New Roman" w:hAnsi="Times New Roman" w:cs="Times New Roman"/>
          <w:sz w:val="28"/>
          <w:szCs w:val="28"/>
          <w:lang w:eastAsia="ru-RU"/>
        </w:rPr>
      </w:pPr>
      <w:r w:rsidRPr="003F27E1">
        <w:rPr>
          <w:rFonts w:ascii="Times New Roman" w:hAnsi="Times New Roman" w:cs="Times New Roman"/>
          <w:b/>
          <w:bCs/>
          <w:sz w:val="28"/>
          <w:szCs w:val="28"/>
          <w:bdr w:val="none" w:sz="0" w:space="0" w:color="auto" w:frame="1"/>
          <w:lang w:eastAsia="ru-RU"/>
        </w:rPr>
        <w:t>Облачное решение</w:t>
      </w:r>
      <w:r>
        <w:rPr>
          <w:rFonts w:ascii="Times New Roman" w:hAnsi="Times New Roman" w:cs="Times New Roman"/>
          <w:sz w:val="28"/>
          <w:szCs w:val="28"/>
          <w:bdr w:val="none" w:sz="0" w:space="0" w:color="auto" w:frame="1"/>
          <w:lang w:eastAsia="ru-RU"/>
        </w:rPr>
        <w:t xml:space="preserve"> -</w:t>
      </w:r>
      <w:r w:rsidRPr="003F27E1">
        <w:rPr>
          <w:rFonts w:ascii="Times New Roman" w:hAnsi="Times New Roman" w:cs="Times New Roman"/>
          <w:sz w:val="28"/>
          <w:szCs w:val="28"/>
          <w:bdr w:val="none" w:sz="0" w:space="0" w:color="auto" w:frame="1"/>
          <w:lang w:eastAsia="ru-RU"/>
        </w:rPr>
        <w:t xml:space="preserve"> Использование сторонних серверов для размещения данных и программного обеспечения, обеспечивая удаленный доступ сотрудникам организации независимо от места нахождения.</w:t>
      </w:r>
    </w:p>
    <w:p w14:paraId="60C0FBC6" w14:textId="00AEF949" w:rsidR="003F27E1" w:rsidRPr="003F27E1" w:rsidRDefault="003F27E1" w:rsidP="005D7FB4">
      <w:pPr>
        <w:spacing w:after="0" w:line="360" w:lineRule="auto"/>
        <w:ind w:firstLine="709"/>
        <w:jc w:val="both"/>
        <w:rPr>
          <w:rFonts w:ascii="Times New Roman" w:hAnsi="Times New Roman" w:cs="Times New Roman"/>
          <w:sz w:val="28"/>
          <w:szCs w:val="28"/>
          <w:lang w:eastAsia="ru-RU"/>
        </w:rPr>
      </w:pPr>
      <w:r w:rsidRPr="003F27E1">
        <w:rPr>
          <w:rFonts w:ascii="Times New Roman" w:hAnsi="Times New Roman" w:cs="Times New Roman"/>
          <w:b/>
          <w:bCs/>
          <w:sz w:val="28"/>
          <w:szCs w:val="28"/>
          <w:bdr w:val="none" w:sz="0" w:space="0" w:color="auto" w:frame="1"/>
          <w:lang w:eastAsia="ru-RU"/>
        </w:rPr>
        <w:t>Протоколирование действий</w:t>
      </w:r>
      <w:r>
        <w:rPr>
          <w:rFonts w:ascii="Times New Roman" w:hAnsi="Times New Roman" w:cs="Times New Roman"/>
          <w:sz w:val="28"/>
          <w:szCs w:val="28"/>
          <w:bdr w:val="none" w:sz="0" w:space="0" w:color="auto" w:frame="1"/>
          <w:lang w:eastAsia="ru-RU"/>
        </w:rPr>
        <w:t xml:space="preserve"> -</w:t>
      </w:r>
      <w:r w:rsidRPr="003F27E1">
        <w:rPr>
          <w:rFonts w:ascii="Times New Roman" w:hAnsi="Times New Roman" w:cs="Times New Roman"/>
          <w:sz w:val="28"/>
          <w:szCs w:val="28"/>
          <w:bdr w:val="none" w:sz="0" w:space="0" w:color="auto" w:frame="1"/>
          <w:lang w:eastAsia="ru-RU"/>
        </w:rPr>
        <w:t xml:space="preserve"> Фиксация всех значимых шагов и операций, выполненных с документом системой, включая регистрацию, изменение, согласование и утверждение.</w:t>
      </w:r>
    </w:p>
    <w:p w14:paraId="6687B345" w14:textId="6C51F6E5" w:rsidR="003F27E1" w:rsidRPr="003F27E1" w:rsidRDefault="003F27E1" w:rsidP="005D7FB4">
      <w:pPr>
        <w:spacing w:after="0" w:line="360" w:lineRule="auto"/>
        <w:ind w:firstLine="709"/>
        <w:jc w:val="both"/>
        <w:rPr>
          <w:rFonts w:ascii="Times New Roman" w:hAnsi="Times New Roman" w:cs="Times New Roman"/>
          <w:sz w:val="28"/>
          <w:szCs w:val="28"/>
          <w:lang w:eastAsia="ru-RU"/>
        </w:rPr>
      </w:pPr>
      <w:r w:rsidRPr="003F27E1">
        <w:rPr>
          <w:rFonts w:ascii="Times New Roman" w:hAnsi="Times New Roman" w:cs="Times New Roman"/>
          <w:b/>
          <w:bCs/>
          <w:sz w:val="28"/>
          <w:szCs w:val="28"/>
          <w:bdr w:val="none" w:sz="0" w:space="0" w:color="auto" w:frame="1"/>
          <w:lang w:eastAsia="ru-RU"/>
        </w:rPr>
        <w:t>Запрет дублирования</w:t>
      </w:r>
      <w:r>
        <w:rPr>
          <w:rFonts w:ascii="Times New Roman" w:hAnsi="Times New Roman" w:cs="Times New Roman"/>
          <w:sz w:val="28"/>
          <w:szCs w:val="28"/>
          <w:bdr w:val="none" w:sz="0" w:space="0" w:color="auto" w:frame="1"/>
          <w:lang w:eastAsia="ru-RU"/>
        </w:rPr>
        <w:t xml:space="preserve"> -</w:t>
      </w:r>
      <w:r w:rsidRPr="003F27E1">
        <w:rPr>
          <w:rFonts w:ascii="Times New Roman" w:hAnsi="Times New Roman" w:cs="Times New Roman"/>
          <w:sz w:val="28"/>
          <w:szCs w:val="28"/>
          <w:bdr w:val="none" w:sz="0" w:space="0" w:color="auto" w:frame="1"/>
          <w:lang w:eastAsia="ru-RU"/>
        </w:rPr>
        <w:t xml:space="preserve"> Функция защиты от повторного ввода одной и той же информации разными пользователями одновременно.</w:t>
      </w:r>
    </w:p>
    <w:p w14:paraId="7EF53DD2" w14:textId="486ABD69" w:rsidR="003F27E1" w:rsidRPr="003F27E1" w:rsidRDefault="003F27E1" w:rsidP="005D7FB4">
      <w:pPr>
        <w:spacing w:after="0" w:line="360" w:lineRule="auto"/>
        <w:ind w:firstLine="709"/>
        <w:jc w:val="both"/>
        <w:rPr>
          <w:rFonts w:ascii="Times New Roman" w:hAnsi="Times New Roman" w:cs="Times New Roman"/>
          <w:sz w:val="28"/>
          <w:szCs w:val="28"/>
          <w:lang w:eastAsia="ru-RU"/>
        </w:rPr>
      </w:pPr>
      <w:r w:rsidRPr="003F27E1">
        <w:rPr>
          <w:rFonts w:ascii="Times New Roman" w:hAnsi="Times New Roman" w:cs="Times New Roman"/>
          <w:b/>
          <w:bCs/>
          <w:sz w:val="28"/>
          <w:szCs w:val="28"/>
          <w:bdr w:val="none" w:sz="0" w:space="0" w:color="auto" w:frame="1"/>
          <w:lang w:eastAsia="ru-RU"/>
        </w:rPr>
        <w:t>Шаблон документа</w:t>
      </w:r>
      <w:r>
        <w:rPr>
          <w:rFonts w:ascii="Times New Roman" w:hAnsi="Times New Roman" w:cs="Times New Roman"/>
          <w:sz w:val="28"/>
          <w:szCs w:val="28"/>
          <w:bdr w:val="none" w:sz="0" w:space="0" w:color="auto" w:frame="1"/>
          <w:lang w:eastAsia="ru-RU"/>
        </w:rPr>
        <w:t xml:space="preserve"> -</w:t>
      </w:r>
      <w:r w:rsidRPr="003F27E1">
        <w:rPr>
          <w:rFonts w:ascii="Times New Roman" w:hAnsi="Times New Roman" w:cs="Times New Roman"/>
          <w:sz w:val="28"/>
          <w:szCs w:val="28"/>
          <w:bdr w:val="none" w:sz="0" w:space="0" w:color="auto" w:frame="1"/>
          <w:lang w:eastAsia="ru-RU"/>
        </w:rPr>
        <w:t xml:space="preserve"> Типовая форма, используемая для создания однотипных документов, облегчающая стандартизацию оформления и ускоряя процесс разработки новых документов.</w:t>
      </w:r>
    </w:p>
    <w:p w14:paraId="2151A6BD" w14:textId="236BB696" w:rsidR="003F27E1" w:rsidRPr="003F27E1" w:rsidRDefault="003F27E1" w:rsidP="005D7FB4">
      <w:pPr>
        <w:spacing w:after="0" w:line="360" w:lineRule="auto"/>
        <w:ind w:firstLine="709"/>
        <w:jc w:val="both"/>
        <w:rPr>
          <w:rFonts w:ascii="Times New Roman" w:hAnsi="Times New Roman" w:cs="Times New Roman"/>
          <w:sz w:val="28"/>
          <w:szCs w:val="28"/>
          <w:lang w:eastAsia="ru-RU"/>
        </w:rPr>
      </w:pPr>
      <w:r w:rsidRPr="003F27E1">
        <w:rPr>
          <w:rFonts w:ascii="Times New Roman" w:hAnsi="Times New Roman" w:cs="Times New Roman"/>
          <w:b/>
          <w:bCs/>
          <w:sz w:val="28"/>
          <w:szCs w:val="28"/>
          <w:bdr w:val="none" w:sz="0" w:space="0" w:color="auto" w:frame="1"/>
          <w:lang w:eastAsia="ru-RU"/>
        </w:rPr>
        <w:t>Скан-копия</w:t>
      </w:r>
      <w:r>
        <w:rPr>
          <w:rFonts w:ascii="Times New Roman" w:hAnsi="Times New Roman" w:cs="Times New Roman"/>
          <w:sz w:val="28"/>
          <w:szCs w:val="28"/>
          <w:bdr w:val="none" w:sz="0" w:space="0" w:color="auto" w:frame="1"/>
          <w:lang w:eastAsia="ru-RU"/>
        </w:rPr>
        <w:t xml:space="preserve"> -</w:t>
      </w:r>
      <w:r w:rsidRPr="003F27E1">
        <w:rPr>
          <w:rFonts w:ascii="Times New Roman" w:hAnsi="Times New Roman" w:cs="Times New Roman"/>
          <w:sz w:val="28"/>
          <w:szCs w:val="28"/>
          <w:bdr w:val="none" w:sz="0" w:space="0" w:color="auto" w:frame="1"/>
          <w:lang w:eastAsia="ru-RU"/>
        </w:rPr>
        <w:t xml:space="preserve"> Оцифрованная версия физического документа, хранящаяся в цифровом виде внутри системы электронного документооборота.</w:t>
      </w:r>
    </w:p>
    <w:p w14:paraId="54766777" w14:textId="518BB6D8" w:rsidR="003F27E1" w:rsidRPr="003F27E1" w:rsidRDefault="003F27E1" w:rsidP="005D7FB4">
      <w:pPr>
        <w:spacing w:after="0" w:line="360" w:lineRule="auto"/>
        <w:ind w:firstLine="709"/>
        <w:jc w:val="both"/>
        <w:rPr>
          <w:rFonts w:ascii="Times New Roman" w:hAnsi="Times New Roman" w:cs="Times New Roman"/>
          <w:sz w:val="28"/>
          <w:szCs w:val="28"/>
          <w:lang w:eastAsia="ru-RU"/>
        </w:rPr>
      </w:pPr>
      <w:r w:rsidRPr="003F27E1">
        <w:rPr>
          <w:rFonts w:ascii="Times New Roman" w:hAnsi="Times New Roman" w:cs="Times New Roman"/>
          <w:b/>
          <w:bCs/>
          <w:sz w:val="28"/>
          <w:szCs w:val="28"/>
          <w:bdr w:val="none" w:sz="0" w:space="0" w:color="auto" w:frame="1"/>
          <w:lang w:eastAsia="ru-RU"/>
        </w:rPr>
        <w:t>Правило маршрутизации</w:t>
      </w:r>
      <w:r>
        <w:rPr>
          <w:rFonts w:ascii="Times New Roman" w:hAnsi="Times New Roman" w:cs="Times New Roman"/>
          <w:sz w:val="28"/>
          <w:szCs w:val="28"/>
          <w:bdr w:val="none" w:sz="0" w:space="0" w:color="auto" w:frame="1"/>
          <w:lang w:eastAsia="ru-RU"/>
        </w:rPr>
        <w:t xml:space="preserve"> -</w:t>
      </w:r>
      <w:r w:rsidRPr="003F27E1">
        <w:rPr>
          <w:rFonts w:ascii="Times New Roman" w:hAnsi="Times New Roman" w:cs="Times New Roman"/>
          <w:sz w:val="28"/>
          <w:szCs w:val="28"/>
          <w:bdr w:val="none" w:sz="0" w:space="0" w:color="auto" w:frame="1"/>
          <w:lang w:eastAsia="ru-RU"/>
        </w:rPr>
        <w:t xml:space="preserve"> Набор условий, определяющих путь следования документа в зависимости от его типа, автора и других факторов.</w:t>
      </w:r>
    </w:p>
    <w:p w14:paraId="5D6C3305" w14:textId="2D0D53A1" w:rsidR="003F27E1" w:rsidRPr="003F27E1" w:rsidRDefault="003F27E1" w:rsidP="005D7FB4">
      <w:pPr>
        <w:spacing w:after="0" w:line="360" w:lineRule="auto"/>
        <w:ind w:firstLine="709"/>
        <w:jc w:val="both"/>
        <w:rPr>
          <w:rFonts w:ascii="Times New Roman" w:hAnsi="Times New Roman" w:cs="Times New Roman"/>
          <w:sz w:val="28"/>
          <w:szCs w:val="28"/>
          <w:lang w:eastAsia="ru-RU"/>
        </w:rPr>
      </w:pPr>
      <w:r w:rsidRPr="003F27E1">
        <w:rPr>
          <w:rFonts w:ascii="Times New Roman" w:hAnsi="Times New Roman" w:cs="Times New Roman"/>
          <w:b/>
          <w:bCs/>
          <w:sz w:val="28"/>
          <w:szCs w:val="28"/>
          <w:bdr w:val="none" w:sz="0" w:space="0" w:color="auto" w:frame="1"/>
          <w:lang w:eastAsia="ru-RU"/>
        </w:rPr>
        <w:t>Корректировка сроков</w:t>
      </w:r>
      <w:r>
        <w:rPr>
          <w:rFonts w:ascii="Times New Roman" w:hAnsi="Times New Roman" w:cs="Times New Roman"/>
          <w:sz w:val="28"/>
          <w:szCs w:val="28"/>
          <w:bdr w:val="none" w:sz="0" w:space="0" w:color="auto" w:frame="1"/>
          <w:lang w:eastAsia="ru-RU"/>
        </w:rPr>
        <w:t xml:space="preserve"> -</w:t>
      </w:r>
      <w:r w:rsidRPr="003F27E1">
        <w:rPr>
          <w:rFonts w:ascii="Times New Roman" w:hAnsi="Times New Roman" w:cs="Times New Roman"/>
          <w:sz w:val="28"/>
          <w:szCs w:val="28"/>
          <w:bdr w:val="none" w:sz="0" w:space="0" w:color="auto" w:frame="1"/>
          <w:lang w:eastAsia="ru-RU"/>
        </w:rPr>
        <w:t xml:space="preserve"> Возможность изменять сроки исполнения поручений или контрольных дат по объективным причинам.</w:t>
      </w:r>
    </w:p>
    <w:p w14:paraId="1AEE2B26" w14:textId="445B2CDF" w:rsidR="003F27E1" w:rsidRPr="003F27E1" w:rsidRDefault="003F27E1" w:rsidP="005D7FB4">
      <w:pPr>
        <w:spacing w:after="0" w:line="360" w:lineRule="auto"/>
        <w:ind w:firstLine="709"/>
        <w:jc w:val="both"/>
        <w:rPr>
          <w:rFonts w:ascii="Times New Roman" w:hAnsi="Times New Roman" w:cs="Times New Roman"/>
          <w:sz w:val="28"/>
          <w:szCs w:val="28"/>
          <w:lang w:eastAsia="ru-RU"/>
        </w:rPr>
      </w:pPr>
      <w:r w:rsidRPr="003F27E1">
        <w:rPr>
          <w:rFonts w:ascii="Times New Roman" w:hAnsi="Times New Roman" w:cs="Times New Roman"/>
          <w:b/>
          <w:bCs/>
          <w:sz w:val="28"/>
          <w:szCs w:val="28"/>
          <w:bdr w:val="none" w:sz="0" w:space="0" w:color="auto" w:frame="1"/>
          <w:lang w:eastAsia="ru-RU"/>
        </w:rPr>
        <w:t>Извещение</w:t>
      </w:r>
      <w:r>
        <w:rPr>
          <w:rFonts w:ascii="Times New Roman" w:hAnsi="Times New Roman" w:cs="Times New Roman"/>
          <w:sz w:val="28"/>
          <w:szCs w:val="28"/>
          <w:bdr w:val="none" w:sz="0" w:space="0" w:color="auto" w:frame="1"/>
          <w:lang w:eastAsia="ru-RU"/>
        </w:rPr>
        <w:t xml:space="preserve"> -</w:t>
      </w:r>
      <w:r w:rsidRPr="003F27E1">
        <w:rPr>
          <w:rFonts w:ascii="Times New Roman" w:hAnsi="Times New Roman" w:cs="Times New Roman"/>
          <w:sz w:val="28"/>
          <w:szCs w:val="28"/>
          <w:bdr w:val="none" w:sz="0" w:space="0" w:color="auto" w:frame="1"/>
          <w:lang w:eastAsia="ru-RU"/>
        </w:rPr>
        <w:t xml:space="preserve"> Сообщение о поступлении нового задания или изменении статуса ранее зарегистрированного документа.</w:t>
      </w:r>
    </w:p>
    <w:p w14:paraId="3DFA0C99" w14:textId="569219D1" w:rsidR="003F27E1" w:rsidRPr="003F27E1" w:rsidRDefault="003F27E1" w:rsidP="005D7FB4">
      <w:pPr>
        <w:spacing w:after="0" w:line="360" w:lineRule="auto"/>
        <w:ind w:firstLine="709"/>
        <w:jc w:val="both"/>
        <w:rPr>
          <w:rFonts w:ascii="Times New Roman" w:hAnsi="Times New Roman" w:cs="Times New Roman"/>
          <w:sz w:val="28"/>
          <w:szCs w:val="28"/>
          <w:lang w:eastAsia="ru-RU"/>
        </w:rPr>
      </w:pPr>
      <w:r w:rsidRPr="003F27E1">
        <w:rPr>
          <w:rFonts w:ascii="Times New Roman" w:hAnsi="Times New Roman" w:cs="Times New Roman"/>
          <w:b/>
          <w:bCs/>
          <w:sz w:val="28"/>
          <w:szCs w:val="28"/>
          <w:bdr w:val="none" w:sz="0" w:space="0" w:color="auto" w:frame="1"/>
          <w:lang w:eastAsia="ru-RU"/>
        </w:rPr>
        <w:t>Распределённая работа</w:t>
      </w:r>
      <w:r>
        <w:rPr>
          <w:rFonts w:ascii="Times New Roman" w:hAnsi="Times New Roman" w:cs="Times New Roman"/>
          <w:sz w:val="28"/>
          <w:szCs w:val="28"/>
          <w:bdr w:val="none" w:sz="0" w:space="0" w:color="auto" w:frame="1"/>
          <w:lang w:eastAsia="ru-RU"/>
        </w:rPr>
        <w:t xml:space="preserve"> -</w:t>
      </w:r>
      <w:r w:rsidRPr="003F27E1">
        <w:rPr>
          <w:rFonts w:ascii="Times New Roman" w:hAnsi="Times New Roman" w:cs="Times New Roman"/>
          <w:sz w:val="28"/>
          <w:szCs w:val="28"/>
          <w:bdr w:val="none" w:sz="0" w:space="0" w:color="auto" w:frame="1"/>
          <w:lang w:eastAsia="ru-RU"/>
        </w:rPr>
        <w:t xml:space="preserve"> Организация совместной работы сотрудников, находящихся в разных местах географически, благодаря единой информационной среде.</w:t>
      </w:r>
    </w:p>
    <w:p w14:paraId="3CC22179" w14:textId="3844E410" w:rsidR="003F27E1" w:rsidRPr="003F27E1" w:rsidRDefault="003F27E1" w:rsidP="005D7FB4">
      <w:pPr>
        <w:spacing w:after="0" w:line="360" w:lineRule="auto"/>
        <w:ind w:firstLine="709"/>
        <w:jc w:val="both"/>
        <w:rPr>
          <w:rFonts w:ascii="Times New Roman" w:hAnsi="Times New Roman" w:cs="Times New Roman"/>
          <w:sz w:val="28"/>
          <w:szCs w:val="28"/>
          <w:lang w:eastAsia="ru-RU"/>
        </w:rPr>
      </w:pPr>
      <w:r w:rsidRPr="003F27E1">
        <w:rPr>
          <w:rFonts w:ascii="Times New Roman" w:hAnsi="Times New Roman" w:cs="Times New Roman"/>
          <w:b/>
          <w:bCs/>
          <w:sz w:val="28"/>
          <w:szCs w:val="28"/>
          <w:bdr w:val="none" w:sz="0" w:space="0" w:color="auto" w:frame="1"/>
          <w:lang w:eastAsia="ru-RU"/>
        </w:rPr>
        <w:lastRenderedPageBreak/>
        <w:t>Оптимизация бизнес-процессов</w:t>
      </w:r>
      <w:r>
        <w:rPr>
          <w:rFonts w:ascii="Times New Roman" w:hAnsi="Times New Roman" w:cs="Times New Roman"/>
          <w:sz w:val="28"/>
          <w:szCs w:val="28"/>
          <w:bdr w:val="none" w:sz="0" w:space="0" w:color="auto" w:frame="1"/>
          <w:lang w:eastAsia="ru-RU"/>
        </w:rPr>
        <w:t xml:space="preserve"> -</w:t>
      </w:r>
      <w:r w:rsidRPr="003F27E1">
        <w:rPr>
          <w:rFonts w:ascii="Times New Roman" w:hAnsi="Times New Roman" w:cs="Times New Roman"/>
          <w:sz w:val="28"/>
          <w:szCs w:val="28"/>
          <w:bdr w:val="none" w:sz="0" w:space="0" w:color="auto" w:frame="1"/>
          <w:lang w:eastAsia="ru-RU"/>
        </w:rPr>
        <w:t xml:space="preserve"> Повышение эффективности существующих процедур путём анализа, устранения избыточных этапов и автоматизации рутинных операций.</w:t>
      </w:r>
    </w:p>
    <w:p w14:paraId="29266359" w14:textId="3513EAC6" w:rsidR="002820A5" w:rsidRDefault="002820A5">
      <w:pPr>
        <w:rPr>
          <w:rFonts w:ascii="Times New Roman" w:hAnsi="Times New Roman" w:cs="Times New Roman"/>
          <w:sz w:val="28"/>
          <w:szCs w:val="28"/>
        </w:rPr>
      </w:pPr>
      <w:r>
        <w:rPr>
          <w:rFonts w:ascii="Times New Roman" w:hAnsi="Times New Roman" w:cs="Times New Roman"/>
          <w:sz w:val="28"/>
          <w:szCs w:val="28"/>
        </w:rPr>
        <w:br w:type="page"/>
      </w:r>
    </w:p>
    <w:p w14:paraId="58227124" w14:textId="129451A2" w:rsidR="009A4B60" w:rsidRPr="00F17FE0" w:rsidRDefault="002820A5" w:rsidP="00F17FE0">
      <w:pPr>
        <w:pStyle w:val="1"/>
        <w:jc w:val="center"/>
        <w:rPr>
          <w:rFonts w:ascii="Times New Roman" w:hAnsi="Times New Roman" w:cs="Times New Roman"/>
          <w:b/>
          <w:bCs/>
        </w:rPr>
      </w:pPr>
      <w:bookmarkStart w:id="1" w:name="_Toc208930888"/>
      <w:r w:rsidRPr="00F17FE0">
        <w:rPr>
          <w:rFonts w:ascii="Times New Roman" w:hAnsi="Times New Roman" w:cs="Times New Roman"/>
          <w:b/>
          <w:bCs/>
          <w:color w:val="auto"/>
        </w:rPr>
        <w:lastRenderedPageBreak/>
        <w:t>Обозначения и сокращения</w:t>
      </w:r>
      <w:bookmarkEnd w:id="1"/>
    </w:p>
    <w:p w14:paraId="684F5AA7" w14:textId="2DEDE8E9" w:rsidR="002820A5" w:rsidRDefault="002820A5" w:rsidP="002820A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СЭД применяются следующие обозначения с соответствующими сокращениями:</w:t>
      </w:r>
    </w:p>
    <w:p w14:paraId="2F179784" w14:textId="77777777" w:rsidR="00871DFC" w:rsidRPr="00871DFC" w:rsidRDefault="00871DFC" w:rsidP="00871DFC">
      <w:pPr>
        <w:rPr>
          <w:rFonts w:ascii="Times New Roman" w:hAnsi="Times New Roman" w:cs="Times New Roman"/>
          <w:sz w:val="28"/>
          <w:szCs w:val="28"/>
          <w:lang w:eastAsia="ru-RU"/>
        </w:rPr>
      </w:pPr>
      <w:r w:rsidRPr="00871DFC">
        <w:rPr>
          <w:rFonts w:ascii="Times New Roman" w:hAnsi="Times New Roman" w:cs="Times New Roman"/>
          <w:b/>
          <w:bCs/>
          <w:sz w:val="28"/>
          <w:szCs w:val="28"/>
          <w:bdr w:val="none" w:sz="0" w:space="0" w:color="auto" w:frame="1"/>
          <w:lang w:eastAsia="ru-RU"/>
        </w:rPr>
        <w:t>Д</w:t>
      </w:r>
      <w:r w:rsidRPr="00871DFC">
        <w:rPr>
          <w:rFonts w:ascii="Times New Roman" w:hAnsi="Times New Roman" w:cs="Times New Roman"/>
          <w:sz w:val="28"/>
          <w:szCs w:val="28"/>
          <w:bdr w:val="none" w:sz="0" w:space="0" w:color="auto" w:frame="1"/>
          <w:lang w:eastAsia="ru-RU"/>
        </w:rPr>
        <w:t xml:space="preserve"> — Документ</w:t>
      </w:r>
    </w:p>
    <w:p w14:paraId="371C79CC" w14:textId="77777777" w:rsidR="00871DFC" w:rsidRPr="00871DFC" w:rsidRDefault="00871DFC" w:rsidP="00871DFC">
      <w:pPr>
        <w:rPr>
          <w:rFonts w:ascii="Times New Roman" w:hAnsi="Times New Roman" w:cs="Times New Roman"/>
          <w:sz w:val="28"/>
          <w:szCs w:val="28"/>
          <w:lang w:eastAsia="ru-RU"/>
        </w:rPr>
      </w:pPr>
      <w:r w:rsidRPr="00871DFC">
        <w:rPr>
          <w:rFonts w:ascii="Times New Roman" w:hAnsi="Times New Roman" w:cs="Times New Roman"/>
          <w:b/>
          <w:bCs/>
          <w:sz w:val="28"/>
          <w:szCs w:val="28"/>
          <w:bdr w:val="none" w:sz="0" w:space="0" w:color="auto" w:frame="1"/>
          <w:lang w:eastAsia="ru-RU"/>
        </w:rPr>
        <w:t>ЭД</w:t>
      </w:r>
      <w:r w:rsidRPr="00871DFC">
        <w:rPr>
          <w:rFonts w:ascii="Times New Roman" w:hAnsi="Times New Roman" w:cs="Times New Roman"/>
          <w:sz w:val="28"/>
          <w:szCs w:val="28"/>
          <w:bdr w:val="none" w:sz="0" w:space="0" w:color="auto" w:frame="1"/>
          <w:lang w:eastAsia="ru-RU"/>
        </w:rPr>
        <w:t xml:space="preserve"> — Электронный документ</w:t>
      </w:r>
    </w:p>
    <w:p w14:paraId="5A794E97" w14:textId="77777777" w:rsidR="00871DFC" w:rsidRPr="00871DFC" w:rsidRDefault="00871DFC" w:rsidP="00871DFC">
      <w:pPr>
        <w:rPr>
          <w:rFonts w:ascii="Times New Roman" w:hAnsi="Times New Roman" w:cs="Times New Roman"/>
          <w:sz w:val="28"/>
          <w:szCs w:val="28"/>
          <w:lang w:eastAsia="ru-RU"/>
        </w:rPr>
      </w:pPr>
      <w:r w:rsidRPr="00871DFC">
        <w:rPr>
          <w:rFonts w:ascii="Times New Roman" w:hAnsi="Times New Roman" w:cs="Times New Roman"/>
          <w:b/>
          <w:bCs/>
          <w:sz w:val="28"/>
          <w:szCs w:val="28"/>
          <w:bdr w:val="none" w:sz="0" w:space="0" w:color="auto" w:frame="1"/>
          <w:lang w:eastAsia="ru-RU"/>
        </w:rPr>
        <w:t>АСУД</w:t>
      </w:r>
      <w:r w:rsidRPr="00871DFC">
        <w:rPr>
          <w:rFonts w:ascii="Times New Roman" w:hAnsi="Times New Roman" w:cs="Times New Roman"/>
          <w:sz w:val="28"/>
          <w:szCs w:val="28"/>
          <w:bdr w:val="none" w:sz="0" w:space="0" w:color="auto" w:frame="1"/>
          <w:lang w:eastAsia="ru-RU"/>
        </w:rPr>
        <w:t xml:space="preserve"> — Автоматизированная система управления документацией</w:t>
      </w:r>
    </w:p>
    <w:p w14:paraId="7AC8DBA1" w14:textId="77777777" w:rsidR="00871DFC" w:rsidRPr="00871DFC" w:rsidRDefault="00871DFC" w:rsidP="00871DFC">
      <w:pPr>
        <w:rPr>
          <w:rFonts w:ascii="Times New Roman" w:hAnsi="Times New Roman" w:cs="Times New Roman"/>
          <w:sz w:val="28"/>
          <w:szCs w:val="28"/>
          <w:lang w:eastAsia="ru-RU"/>
        </w:rPr>
      </w:pPr>
      <w:r w:rsidRPr="00871DFC">
        <w:rPr>
          <w:rFonts w:ascii="Times New Roman" w:hAnsi="Times New Roman" w:cs="Times New Roman"/>
          <w:b/>
          <w:bCs/>
          <w:sz w:val="28"/>
          <w:szCs w:val="28"/>
          <w:bdr w:val="none" w:sz="0" w:space="0" w:color="auto" w:frame="1"/>
          <w:lang w:eastAsia="ru-RU"/>
        </w:rPr>
        <w:t>РД</w:t>
      </w:r>
      <w:r w:rsidRPr="00871DFC">
        <w:rPr>
          <w:rFonts w:ascii="Times New Roman" w:hAnsi="Times New Roman" w:cs="Times New Roman"/>
          <w:sz w:val="28"/>
          <w:szCs w:val="28"/>
          <w:bdr w:val="none" w:sz="0" w:space="0" w:color="auto" w:frame="1"/>
          <w:lang w:eastAsia="ru-RU"/>
        </w:rPr>
        <w:t xml:space="preserve"> — Регистрация документа</w:t>
      </w:r>
    </w:p>
    <w:p w14:paraId="069EBB75" w14:textId="77777777" w:rsidR="00871DFC" w:rsidRPr="00871DFC" w:rsidRDefault="00871DFC" w:rsidP="00871DFC">
      <w:pPr>
        <w:rPr>
          <w:rFonts w:ascii="Times New Roman" w:hAnsi="Times New Roman" w:cs="Times New Roman"/>
          <w:sz w:val="28"/>
          <w:szCs w:val="28"/>
          <w:lang w:eastAsia="ru-RU"/>
        </w:rPr>
      </w:pPr>
      <w:r w:rsidRPr="00871DFC">
        <w:rPr>
          <w:rFonts w:ascii="Times New Roman" w:hAnsi="Times New Roman" w:cs="Times New Roman"/>
          <w:b/>
          <w:bCs/>
          <w:sz w:val="28"/>
          <w:szCs w:val="28"/>
          <w:bdr w:val="none" w:sz="0" w:space="0" w:color="auto" w:frame="1"/>
          <w:lang w:eastAsia="ru-RU"/>
        </w:rPr>
        <w:t>ЭЦП</w:t>
      </w:r>
      <w:r w:rsidRPr="00871DFC">
        <w:rPr>
          <w:rFonts w:ascii="Times New Roman" w:hAnsi="Times New Roman" w:cs="Times New Roman"/>
          <w:sz w:val="28"/>
          <w:szCs w:val="28"/>
          <w:bdr w:val="none" w:sz="0" w:space="0" w:color="auto" w:frame="1"/>
          <w:lang w:eastAsia="ru-RU"/>
        </w:rPr>
        <w:t xml:space="preserve"> — Подписание электронной цифровой подписи</w:t>
      </w:r>
    </w:p>
    <w:p w14:paraId="128A36AC" w14:textId="77777777" w:rsidR="00871DFC" w:rsidRPr="00871DFC" w:rsidRDefault="00871DFC" w:rsidP="00871DFC">
      <w:pPr>
        <w:rPr>
          <w:rFonts w:ascii="Times New Roman" w:hAnsi="Times New Roman" w:cs="Times New Roman"/>
          <w:sz w:val="28"/>
          <w:szCs w:val="28"/>
          <w:lang w:eastAsia="ru-RU"/>
        </w:rPr>
      </w:pPr>
      <w:r w:rsidRPr="00871DFC">
        <w:rPr>
          <w:rFonts w:ascii="Times New Roman" w:hAnsi="Times New Roman" w:cs="Times New Roman"/>
          <w:b/>
          <w:bCs/>
          <w:sz w:val="28"/>
          <w:szCs w:val="28"/>
          <w:bdr w:val="none" w:sz="0" w:space="0" w:color="auto" w:frame="1"/>
          <w:lang w:eastAsia="ru-RU"/>
        </w:rPr>
        <w:t>ВД</w:t>
      </w:r>
      <w:r w:rsidRPr="00871DFC">
        <w:rPr>
          <w:rFonts w:ascii="Times New Roman" w:hAnsi="Times New Roman" w:cs="Times New Roman"/>
          <w:sz w:val="28"/>
          <w:szCs w:val="28"/>
          <w:bdr w:val="none" w:sz="0" w:space="0" w:color="auto" w:frame="1"/>
          <w:lang w:eastAsia="ru-RU"/>
        </w:rPr>
        <w:t xml:space="preserve"> — Версия документа</w:t>
      </w:r>
    </w:p>
    <w:p w14:paraId="5B601CAE" w14:textId="77777777" w:rsidR="00871DFC" w:rsidRPr="00871DFC" w:rsidRDefault="00871DFC" w:rsidP="00871DFC">
      <w:pPr>
        <w:rPr>
          <w:rFonts w:ascii="Times New Roman" w:hAnsi="Times New Roman" w:cs="Times New Roman"/>
          <w:sz w:val="28"/>
          <w:szCs w:val="28"/>
          <w:lang w:eastAsia="ru-RU"/>
        </w:rPr>
      </w:pPr>
      <w:r w:rsidRPr="00871DFC">
        <w:rPr>
          <w:rFonts w:ascii="Times New Roman" w:hAnsi="Times New Roman" w:cs="Times New Roman"/>
          <w:b/>
          <w:bCs/>
          <w:sz w:val="28"/>
          <w:szCs w:val="28"/>
          <w:bdr w:val="none" w:sz="0" w:space="0" w:color="auto" w:frame="1"/>
          <w:lang w:eastAsia="ru-RU"/>
        </w:rPr>
        <w:t>КИ</w:t>
      </w:r>
      <w:r w:rsidRPr="00871DFC">
        <w:rPr>
          <w:rFonts w:ascii="Times New Roman" w:hAnsi="Times New Roman" w:cs="Times New Roman"/>
          <w:sz w:val="28"/>
          <w:szCs w:val="28"/>
          <w:bdr w:val="none" w:sz="0" w:space="0" w:color="auto" w:frame="1"/>
          <w:lang w:eastAsia="ru-RU"/>
        </w:rPr>
        <w:t xml:space="preserve"> — Контроль исполнения</w:t>
      </w:r>
    </w:p>
    <w:p w14:paraId="113921E5" w14:textId="77777777" w:rsidR="00871DFC" w:rsidRPr="00871DFC" w:rsidRDefault="00871DFC" w:rsidP="00871DFC">
      <w:pPr>
        <w:rPr>
          <w:rFonts w:ascii="Times New Roman" w:hAnsi="Times New Roman" w:cs="Times New Roman"/>
          <w:sz w:val="28"/>
          <w:szCs w:val="28"/>
          <w:lang w:eastAsia="ru-RU"/>
        </w:rPr>
      </w:pPr>
      <w:r w:rsidRPr="00871DFC">
        <w:rPr>
          <w:rFonts w:ascii="Times New Roman" w:hAnsi="Times New Roman" w:cs="Times New Roman"/>
          <w:b/>
          <w:bCs/>
          <w:sz w:val="28"/>
          <w:szCs w:val="28"/>
          <w:bdr w:val="none" w:sz="0" w:space="0" w:color="auto" w:frame="1"/>
          <w:lang w:eastAsia="ru-RU"/>
        </w:rPr>
        <w:t>АД</w:t>
      </w:r>
      <w:r w:rsidRPr="00871DFC">
        <w:rPr>
          <w:rFonts w:ascii="Times New Roman" w:hAnsi="Times New Roman" w:cs="Times New Roman"/>
          <w:sz w:val="28"/>
          <w:szCs w:val="28"/>
          <w:bdr w:val="none" w:sz="0" w:space="0" w:color="auto" w:frame="1"/>
          <w:lang w:eastAsia="ru-RU"/>
        </w:rPr>
        <w:t xml:space="preserve"> — Архивирование документов</w:t>
      </w:r>
    </w:p>
    <w:p w14:paraId="57D60A22" w14:textId="77777777" w:rsidR="00871DFC" w:rsidRPr="00871DFC" w:rsidRDefault="00871DFC" w:rsidP="00871DFC">
      <w:pPr>
        <w:rPr>
          <w:rFonts w:ascii="Times New Roman" w:hAnsi="Times New Roman" w:cs="Times New Roman"/>
          <w:sz w:val="28"/>
          <w:szCs w:val="28"/>
          <w:lang w:eastAsia="ru-RU"/>
        </w:rPr>
      </w:pPr>
      <w:r w:rsidRPr="00871DFC">
        <w:rPr>
          <w:rFonts w:ascii="Times New Roman" w:hAnsi="Times New Roman" w:cs="Times New Roman"/>
          <w:b/>
          <w:bCs/>
          <w:sz w:val="28"/>
          <w:szCs w:val="28"/>
          <w:bdr w:val="none" w:sz="0" w:space="0" w:color="auto" w:frame="1"/>
          <w:lang w:eastAsia="ru-RU"/>
        </w:rPr>
        <w:t>РОГ</w:t>
      </w:r>
      <w:r w:rsidRPr="00871DFC">
        <w:rPr>
          <w:rFonts w:ascii="Times New Roman" w:hAnsi="Times New Roman" w:cs="Times New Roman"/>
          <w:sz w:val="28"/>
          <w:szCs w:val="28"/>
          <w:bdr w:val="none" w:sz="0" w:space="0" w:color="auto" w:frame="1"/>
          <w:lang w:eastAsia="ru-RU"/>
        </w:rPr>
        <w:t xml:space="preserve"> — Работа с обращениями граждан</w:t>
      </w:r>
    </w:p>
    <w:p w14:paraId="494FA02E" w14:textId="77777777" w:rsidR="00871DFC" w:rsidRPr="00871DFC" w:rsidRDefault="00871DFC" w:rsidP="00871DFC">
      <w:pPr>
        <w:rPr>
          <w:rFonts w:ascii="Times New Roman" w:hAnsi="Times New Roman" w:cs="Times New Roman"/>
          <w:sz w:val="28"/>
          <w:szCs w:val="28"/>
          <w:lang w:eastAsia="ru-RU"/>
        </w:rPr>
      </w:pPr>
      <w:r w:rsidRPr="00871DFC">
        <w:rPr>
          <w:rFonts w:ascii="Times New Roman" w:hAnsi="Times New Roman" w:cs="Times New Roman"/>
          <w:b/>
          <w:bCs/>
          <w:sz w:val="28"/>
          <w:szCs w:val="28"/>
          <w:bdr w:val="none" w:sz="0" w:space="0" w:color="auto" w:frame="1"/>
          <w:lang w:eastAsia="ru-RU"/>
        </w:rPr>
        <w:t>ИБ</w:t>
      </w:r>
      <w:r w:rsidRPr="00871DFC">
        <w:rPr>
          <w:rFonts w:ascii="Times New Roman" w:hAnsi="Times New Roman" w:cs="Times New Roman"/>
          <w:sz w:val="28"/>
          <w:szCs w:val="28"/>
          <w:bdr w:val="none" w:sz="0" w:space="0" w:color="auto" w:frame="1"/>
          <w:lang w:eastAsia="ru-RU"/>
        </w:rPr>
        <w:t xml:space="preserve"> — Информационная безопасность</w:t>
      </w:r>
    </w:p>
    <w:p w14:paraId="0EC0D8C9" w14:textId="77777777" w:rsidR="00871DFC" w:rsidRPr="00871DFC" w:rsidRDefault="00871DFC" w:rsidP="00871DFC">
      <w:pPr>
        <w:rPr>
          <w:rFonts w:ascii="Times New Roman" w:hAnsi="Times New Roman" w:cs="Times New Roman"/>
          <w:sz w:val="28"/>
          <w:szCs w:val="28"/>
          <w:lang w:eastAsia="ru-RU"/>
        </w:rPr>
      </w:pPr>
      <w:r w:rsidRPr="00871DFC">
        <w:rPr>
          <w:rFonts w:ascii="Times New Roman" w:hAnsi="Times New Roman" w:cs="Times New Roman"/>
          <w:b/>
          <w:bCs/>
          <w:sz w:val="28"/>
          <w:szCs w:val="28"/>
          <w:bdr w:val="none" w:sz="0" w:space="0" w:color="auto" w:frame="1"/>
          <w:lang w:eastAsia="ru-RU"/>
        </w:rPr>
        <w:t>РП</w:t>
      </w:r>
      <w:r w:rsidRPr="00871DFC">
        <w:rPr>
          <w:rFonts w:ascii="Times New Roman" w:hAnsi="Times New Roman" w:cs="Times New Roman"/>
          <w:sz w:val="28"/>
          <w:szCs w:val="28"/>
          <w:bdr w:val="none" w:sz="0" w:space="0" w:color="auto" w:frame="1"/>
          <w:lang w:eastAsia="ru-RU"/>
        </w:rPr>
        <w:t xml:space="preserve"> — Рабочий процесс (</w:t>
      </w:r>
      <w:proofErr w:type="spellStart"/>
      <w:r w:rsidRPr="00871DFC">
        <w:rPr>
          <w:rFonts w:ascii="Times New Roman" w:hAnsi="Times New Roman" w:cs="Times New Roman"/>
          <w:sz w:val="28"/>
          <w:szCs w:val="28"/>
          <w:bdr w:val="none" w:sz="0" w:space="0" w:color="auto" w:frame="1"/>
          <w:lang w:eastAsia="ru-RU"/>
        </w:rPr>
        <w:t>workflow</w:t>
      </w:r>
      <w:proofErr w:type="spellEnd"/>
      <w:r w:rsidRPr="00871DFC">
        <w:rPr>
          <w:rFonts w:ascii="Times New Roman" w:hAnsi="Times New Roman" w:cs="Times New Roman"/>
          <w:sz w:val="28"/>
          <w:szCs w:val="28"/>
          <w:bdr w:val="none" w:sz="0" w:space="0" w:color="auto" w:frame="1"/>
          <w:lang w:eastAsia="ru-RU"/>
        </w:rPr>
        <w:t>)</w:t>
      </w:r>
    </w:p>
    <w:p w14:paraId="174942DB" w14:textId="77777777" w:rsidR="00871DFC" w:rsidRPr="00871DFC" w:rsidRDefault="00871DFC" w:rsidP="00871DFC">
      <w:pPr>
        <w:rPr>
          <w:rFonts w:ascii="Times New Roman" w:hAnsi="Times New Roman" w:cs="Times New Roman"/>
          <w:sz w:val="28"/>
          <w:szCs w:val="28"/>
          <w:lang w:eastAsia="ru-RU"/>
        </w:rPr>
      </w:pPr>
      <w:r w:rsidRPr="00871DFC">
        <w:rPr>
          <w:rFonts w:ascii="Times New Roman" w:hAnsi="Times New Roman" w:cs="Times New Roman"/>
          <w:b/>
          <w:bCs/>
          <w:sz w:val="28"/>
          <w:szCs w:val="28"/>
          <w:bdr w:val="none" w:sz="0" w:space="0" w:color="auto" w:frame="1"/>
          <w:lang w:eastAsia="ru-RU"/>
        </w:rPr>
        <w:t>БП</w:t>
      </w:r>
      <w:r w:rsidRPr="00871DFC">
        <w:rPr>
          <w:rFonts w:ascii="Times New Roman" w:hAnsi="Times New Roman" w:cs="Times New Roman"/>
          <w:sz w:val="28"/>
          <w:szCs w:val="28"/>
          <w:bdr w:val="none" w:sz="0" w:space="0" w:color="auto" w:frame="1"/>
          <w:lang w:eastAsia="ru-RU"/>
        </w:rPr>
        <w:t xml:space="preserve"> — Бизнес-процесс</w:t>
      </w:r>
    </w:p>
    <w:p w14:paraId="709688FF" w14:textId="77777777" w:rsidR="00871DFC" w:rsidRPr="00871DFC" w:rsidRDefault="00871DFC" w:rsidP="00871DFC">
      <w:pPr>
        <w:rPr>
          <w:rFonts w:ascii="Times New Roman" w:hAnsi="Times New Roman" w:cs="Times New Roman"/>
          <w:sz w:val="28"/>
          <w:szCs w:val="28"/>
          <w:lang w:eastAsia="ru-RU"/>
        </w:rPr>
      </w:pPr>
      <w:r w:rsidRPr="00871DFC">
        <w:rPr>
          <w:rFonts w:ascii="Times New Roman" w:hAnsi="Times New Roman" w:cs="Times New Roman"/>
          <w:b/>
          <w:bCs/>
          <w:sz w:val="28"/>
          <w:szCs w:val="28"/>
          <w:bdr w:val="none" w:sz="0" w:space="0" w:color="auto" w:frame="1"/>
          <w:lang w:eastAsia="ru-RU"/>
        </w:rPr>
        <w:t>ИНТ</w:t>
      </w:r>
      <w:r w:rsidRPr="00871DFC">
        <w:rPr>
          <w:rFonts w:ascii="Times New Roman" w:hAnsi="Times New Roman" w:cs="Times New Roman"/>
          <w:sz w:val="28"/>
          <w:szCs w:val="28"/>
          <w:bdr w:val="none" w:sz="0" w:space="0" w:color="auto" w:frame="1"/>
          <w:lang w:eastAsia="ru-RU"/>
        </w:rPr>
        <w:t xml:space="preserve"> — Интеграция</w:t>
      </w:r>
    </w:p>
    <w:p w14:paraId="5A129CBD" w14:textId="77777777" w:rsidR="00871DFC" w:rsidRPr="00871DFC" w:rsidRDefault="00871DFC" w:rsidP="00871DFC">
      <w:pPr>
        <w:rPr>
          <w:rFonts w:ascii="Times New Roman" w:hAnsi="Times New Roman" w:cs="Times New Roman"/>
          <w:sz w:val="28"/>
          <w:szCs w:val="28"/>
          <w:lang w:eastAsia="ru-RU"/>
        </w:rPr>
      </w:pPr>
      <w:r w:rsidRPr="00871DFC">
        <w:rPr>
          <w:rFonts w:ascii="Times New Roman" w:hAnsi="Times New Roman" w:cs="Times New Roman"/>
          <w:b/>
          <w:bCs/>
          <w:sz w:val="28"/>
          <w:szCs w:val="28"/>
          <w:bdr w:val="none" w:sz="0" w:space="0" w:color="auto" w:frame="1"/>
          <w:lang w:eastAsia="ru-RU"/>
        </w:rPr>
        <w:t>УД</w:t>
      </w:r>
      <w:r w:rsidRPr="00871DFC">
        <w:rPr>
          <w:rFonts w:ascii="Times New Roman" w:hAnsi="Times New Roman" w:cs="Times New Roman"/>
          <w:sz w:val="28"/>
          <w:szCs w:val="28"/>
          <w:bdr w:val="none" w:sz="0" w:space="0" w:color="auto" w:frame="1"/>
          <w:lang w:eastAsia="ru-RU"/>
        </w:rPr>
        <w:t xml:space="preserve"> — Утверждение документа</w:t>
      </w:r>
    </w:p>
    <w:p w14:paraId="1713F37A" w14:textId="77777777" w:rsidR="00871DFC" w:rsidRPr="00871DFC" w:rsidRDefault="00871DFC" w:rsidP="00871DFC">
      <w:pPr>
        <w:rPr>
          <w:rFonts w:ascii="Times New Roman" w:hAnsi="Times New Roman" w:cs="Times New Roman"/>
          <w:sz w:val="28"/>
          <w:szCs w:val="28"/>
          <w:lang w:eastAsia="ru-RU"/>
        </w:rPr>
      </w:pPr>
      <w:r w:rsidRPr="00871DFC">
        <w:rPr>
          <w:rFonts w:ascii="Times New Roman" w:hAnsi="Times New Roman" w:cs="Times New Roman"/>
          <w:b/>
          <w:bCs/>
          <w:sz w:val="28"/>
          <w:szCs w:val="28"/>
          <w:bdr w:val="none" w:sz="0" w:space="0" w:color="auto" w:frame="1"/>
          <w:lang w:eastAsia="ru-RU"/>
        </w:rPr>
        <w:t>ДП</w:t>
      </w:r>
      <w:r w:rsidRPr="00871DFC">
        <w:rPr>
          <w:rFonts w:ascii="Times New Roman" w:hAnsi="Times New Roman" w:cs="Times New Roman"/>
          <w:sz w:val="28"/>
          <w:szCs w:val="28"/>
          <w:bdr w:val="none" w:sz="0" w:space="0" w:color="auto" w:frame="1"/>
          <w:lang w:eastAsia="ru-RU"/>
        </w:rPr>
        <w:t xml:space="preserve"> — Делопроизводство</w:t>
      </w:r>
    </w:p>
    <w:p w14:paraId="7370499D" w14:textId="77777777" w:rsidR="00871DFC" w:rsidRPr="00871DFC" w:rsidRDefault="00871DFC" w:rsidP="00871DFC">
      <w:pPr>
        <w:rPr>
          <w:rFonts w:ascii="Times New Roman" w:hAnsi="Times New Roman" w:cs="Times New Roman"/>
          <w:sz w:val="28"/>
          <w:szCs w:val="28"/>
          <w:lang w:eastAsia="ru-RU"/>
        </w:rPr>
      </w:pPr>
      <w:r w:rsidRPr="00871DFC">
        <w:rPr>
          <w:rFonts w:ascii="Times New Roman" w:hAnsi="Times New Roman" w:cs="Times New Roman"/>
          <w:b/>
          <w:bCs/>
          <w:sz w:val="28"/>
          <w:szCs w:val="28"/>
          <w:bdr w:val="none" w:sz="0" w:space="0" w:color="auto" w:frame="1"/>
          <w:lang w:eastAsia="ru-RU"/>
        </w:rPr>
        <w:t>ЭА</w:t>
      </w:r>
      <w:r w:rsidRPr="00871DFC">
        <w:rPr>
          <w:rFonts w:ascii="Times New Roman" w:hAnsi="Times New Roman" w:cs="Times New Roman"/>
          <w:sz w:val="28"/>
          <w:szCs w:val="28"/>
          <w:bdr w:val="none" w:sz="0" w:space="0" w:color="auto" w:frame="1"/>
          <w:lang w:eastAsia="ru-RU"/>
        </w:rPr>
        <w:t xml:space="preserve"> — Электронный архив</w:t>
      </w:r>
    </w:p>
    <w:p w14:paraId="35C4F203" w14:textId="77777777" w:rsidR="00871DFC" w:rsidRPr="00871DFC" w:rsidRDefault="00871DFC" w:rsidP="00871DFC">
      <w:pPr>
        <w:rPr>
          <w:rFonts w:ascii="Times New Roman" w:hAnsi="Times New Roman" w:cs="Times New Roman"/>
          <w:sz w:val="28"/>
          <w:szCs w:val="28"/>
          <w:lang w:eastAsia="ru-RU"/>
        </w:rPr>
      </w:pPr>
      <w:r w:rsidRPr="00871DFC">
        <w:rPr>
          <w:rFonts w:ascii="Times New Roman" w:hAnsi="Times New Roman" w:cs="Times New Roman"/>
          <w:b/>
          <w:bCs/>
          <w:sz w:val="28"/>
          <w:szCs w:val="28"/>
          <w:bdr w:val="none" w:sz="0" w:space="0" w:color="auto" w:frame="1"/>
          <w:lang w:eastAsia="ru-RU"/>
        </w:rPr>
        <w:t>ЗД</w:t>
      </w:r>
      <w:r w:rsidRPr="00871DFC">
        <w:rPr>
          <w:rFonts w:ascii="Times New Roman" w:hAnsi="Times New Roman" w:cs="Times New Roman"/>
          <w:sz w:val="28"/>
          <w:szCs w:val="28"/>
          <w:bdr w:val="none" w:sz="0" w:space="0" w:color="auto" w:frame="1"/>
          <w:lang w:eastAsia="ru-RU"/>
        </w:rPr>
        <w:t xml:space="preserve"> — Защищённый доступ</w:t>
      </w:r>
    </w:p>
    <w:p w14:paraId="5F853F2B" w14:textId="77777777" w:rsidR="00871DFC" w:rsidRPr="00871DFC" w:rsidRDefault="00871DFC" w:rsidP="00871DFC">
      <w:pPr>
        <w:rPr>
          <w:rFonts w:ascii="Times New Roman" w:hAnsi="Times New Roman" w:cs="Times New Roman"/>
          <w:sz w:val="28"/>
          <w:szCs w:val="28"/>
          <w:lang w:eastAsia="ru-RU"/>
        </w:rPr>
      </w:pPr>
      <w:r w:rsidRPr="00871DFC">
        <w:rPr>
          <w:rFonts w:ascii="Times New Roman" w:hAnsi="Times New Roman" w:cs="Times New Roman"/>
          <w:b/>
          <w:bCs/>
          <w:sz w:val="28"/>
          <w:szCs w:val="28"/>
          <w:bdr w:val="none" w:sz="0" w:space="0" w:color="auto" w:frame="1"/>
          <w:lang w:eastAsia="ru-RU"/>
        </w:rPr>
        <w:t>МС</w:t>
      </w:r>
      <w:r w:rsidRPr="00871DFC">
        <w:rPr>
          <w:rFonts w:ascii="Times New Roman" w:hAnsi="Times New Roman" w:cs="Times New Roman"/>
          <w:sz w:val="28"/>
          <w:szCs w:val="28"/>
          <w:bdr w:val="none" w:sz="0" w:space="0" w:color="auto" w:frame="1"/>
          <w:lang w:eastAsia="ru-RU"/>
        </w:rPr>
        <w:t xml:space="preserve"> — Модуль согласования</w:t>
      </w:r>
    </w:p>
    <w:p w14:paraId="15D54BE9" w14:textId="77777777" w:rsidR="00871DFC" w:rsidRPr="00871DFC" w:rsidRDefault="00871DFC" w:rsidP="00871DFC">
      <w:pPr>
        <w:rPr>
          <w:rFonts w:ascii="Times New Roman" w:hAnsi="Times New Roman" w:cs="Times New Roman"/>
          <w:sz w:val="28"/>
          <w:szCs w:val="28"/>
          <w:lang w:eastAsia="ru-RU"/>
        </w:rPr>
      </w:pPr>
      <w:r w:rsidRPr="00871DFC">
        <w:rPr>
          <w:rFonts w:ascii="Times New Roman" w:hAnsi="Times New Roman" w:cs="Times New Roman"/>
          <w:b/>
          <w:bCs/>
          <w:sz w:val="28"/>
          <w:szCs w:val="28"/>
          <w:bdr w:val="none" w:sz="0" w:space="0" w:color="auto" w:frame="1"/>
          <w:lang w:eastAsia="ru-RU"/>
        </w:rPr>
        <w:t>АО</w:t>
      </w:r>
      <w:r w:rsidRPr="00871DFC">
        <w:rPr>
          <w:rFonts w:ascii="Times New Roman" w:hAnsi="Times New Roman" w:cs="Times New Roman"/>
          <w:sz w:val="28"/>
          <w:szCs w:val="28"/>
          <w:bdr w:val="none" w:sz="0" w:space="0" w:color="auto" w:frame="1"/>
          <w:lang w:eastAsia="ru-RU"/>
        </w:rPr>
        <w:t xml:space="preserve"> — Аналитический отчёт</w:t>
      </w:r>
    </w:p>
    <w:p w14:paraId="32CDE3B7" w14:textId="77777777" w:rsidR="00871DFC" w:rsidRPr="00871DFC" w:rsidRDefault="00871DFC" w:rsidP="00871DFC">
      <w:pPr>
        <w:rPr>
          <w:rFonts w:ascii="Times New Roman" w:hAnsi="Times New Roman" w:cs="Times New Roman"/>
          <w:sz w:val="28"/>
          <w:szCs w:val="28"/>
          <w:lang w:eastAsia="ru-RU"/>
        </w:rPr>
      </w:pPr>
      <w:r w:rsidRPr="00871DFC">
        <w:rPr>
          <w:rFonts w:ascii="Times New Roman" w:hAnsi="Times New Roman" w:cs="Times New Roman"/>
          <w:b/>
          <w:bCs/>
          <w:sz w:val="28"/>
          <w:szCs w:val="28"/>
          <w:bdr w:val="none" w:sz="0" w:space="0" w:color="auto" w:frame="1"/>
          <w:lang w:eastAsia="ru-RU"/>
        </w:rPr>
        <w:t>РЕД</w:t>
      </w:r>
      <w:r w:rsidRPr="00871DFC">
        <w:rPr>
          <w:rFonts w:ascii="Times New Roman" w:hAnsi="Times New Roman" w:cs="Times New Roman"/>
          <w:sz w:val="28"/>
          <w:szCs w:val="28"/>
          <w:bdr w:val="none" w:sz="0" w:space="0" w:color="auto" w:frame="1"/>
          <w:lang w:eastAsia="ru-RU"/>
        </w:rPr>
        <w:t xml:space="preserve"> — Редактирование документа</w:t>
      </w:r>
    </w:p>
    <w:p w14:paraId="1FA5B48E" w14:textId="77777777" w:rsidR="00871DFC" w:rsidRPr="00871DFC" w:rsidRDefault="00871DFC" w:rsidP="00871DFC">
      <w:pPr>
        <w:rPr>
          <w:rFonts w:ascii="Times New Roman" w:hAnsi="Times New Roman" w:cs="Times New Roman"/>
          <w:sz w:val="28"/>
          <w:szCs w:val="28"/>
          <w:lang w:eastAsia="ru-RU"/>
        </w:rPr>
      </w:pPr>
      <w:r w:rsidRPr="00871DFC">
        <w:rPr>
          <w:rFonts w:ascii="Times New Roman" w:hAnsi="Times New Roman" w:cs="Times New Roman"/>
          <w:b/>
          <w:bCs/>
          <w:sz w:val="28"/>
          <w:szCs w:val="28"/>
          <w:bdr w:val="none" w:sz="0" w:space="0" w:color="auto" w:frame="1"/>
          <w:lang w:eastAsia="ru-RU"/>
        </w:rPr>
        <w:t>КД</w:t>
      </w:r>
      <w:r w:rsidRPr="00871DFC">
        <w:rPr>
          <w:rFonts w:ascii="Times New Roman" w:hAnsi="Times New Roman" w:cs="Times New Roman"/>
          <w:sz w:val="28"/>
          <w:szCs w:val="28"/>
          <w:bdr w:val="none" w:sz="0" w:space="0" w:color="auto" w:frame="1"/>
          <w:lang w:eastAsia="ru-RU"/>
        </w:rPr>
        <w:t xml:space="preserve"> — Классификатор документов</w:t>
      </w:r>
    </w:p>
    <w:p w14:paraId="330C7398" w14:textId="77777777" w:rsidR="00871DFC" w:rsidRPr="00871DFC" w:rsidRDefault="00871DFC" w:rsidP="00871DFC">
      <w:pPr>
        <w:rPr>
          <w:rFonts w:ascii="Times New Roman" w:hAnsi="Times New Roman" w:cs="Times New Roman"/>
          <w:sz w:val="28"/>
          <w:szCs w:val="28"/>
          <w:lang w:eastAsia="ru-RU"/>
        </w:rPr>
      </w:pPr>
      <w:r w:rsidRPr="00871DFC">
        <w:rPr>
          <w:rFonts w:ascii="Times New Roman" w:hAnsi="Times New Roman" w:cs="Times New Roman"/>
          <w:b/>
          <w:bCs/>
          <w:sz w:val="28"/>
          <w:szCs w:val="28"/>
          <w:bdr w:val="none" w:sz="0" w:space="0" w:color="auto" w:frame="1"/>
          <w:lang w:eastAsia="ru-RU"/>
        </w:rPr>
        <w:t>РК</w:t>
      </w:r>
      <w:r w:rsidRPr="00871DFC">
        <w:rPr>
          <w:rFonts w:ascii="Times New Roman" w:hAnsi="Times New Roman" w:cs="Times New Roman"/>
          <w:sz w:val="28"/>
          <w:szCs w:val="28"/>
          <w:bdr w:val="none" w:sz="0" w:space="0" w:color="auto" w:frame="1"/>
          <w:lang w:eastAsia="ru-RU"/>
        </w:rPr>
        <w:t xml:space="preserve"> — Резервное копирование</w:t>
      </w:r>
    </w:p>
    <w:p w14:paraId="7FBB570C" w14:textId="77777777" w:rsidR="00871DFC" w:rsidRPr="00871DFC" w:rsidRDefault="00871DFC" w:rsidP="00871DFC">
      <w:pPr>
        <w:rPr>
          <w:rFonts w:ascii="Times New Roman" w:hAnsi="Times New Roman" w:cs="Times New Roman"/>
          <w:sz w:val="28"/>
          <w:szCs w:val="28"/>
          <w:lang w:eastAsia="ru-RU"/>
        </w:rPr>
      </w:pPr>
      <w:r w:rsidRPr="00871DFC">
        <w:rPr>
          <w:rFonts w:ascii="Times New Roman" w:hAnsi="Times New Roman" w:cs="Times New Roman"/>
          <w:b/>
          <w:bCs/>
          <w:sz w:val="28"/>
          <w:szCs w:val="28"/>
          <w:bdr w:val="none" w:sz="0" w:space="0" w:color="auto" w:frame="1"/>
          <w:lang w:eastAsia="ru-RU"/>
        </w:rPr>
        <w:t>НДА</w:t>
      </w:r>
      <w:r w:rsidRPr="00871DFC">
        <w:rPr>
          <w:rFonts w:ascii="Times New Roman" w:hAnsi="Times New Roman" w:cs="Times New Roman"/>
          <w:sz w:val="28"/>
          <w:szCs w:val="28"/>
          <w:bdr w:val="none" w:sz="0" w:space="0" w:color="auto" w:frame="1"/>
          <w:lang w:eastAsia="ru-RU"/>
        </w:rPr>
        <w:t xml:space="preserve"> — Настройка прав доступа</w:t>
      </w:r>
    </w:p>
    <w:p w14:paraId="5107567A" w14:textId="77777777" w:rsidR="00871DFC" w:rsidRPr="00871DFC" w:rsidRDefault="00871DFC" w:rsidP="00871DFC">
      <w:pPr>
        <w:rPr>
          <w:rFonts w:ascii="Times New Roman" w:hAnsi="Times New Roman" w:cs="Times New Roman"/>
          <w:sz w:val="28"/>
          <w:szCs w:val="28"/>
          <w:lang w:eastAsia="ru-RU"/>
        </w:rPr>
      </w:pPr>
      <w:r w:rsidRPr="00871DFC">
        <w:rPr>
          <w:rFonts w:ascii="Times New Roman" w:hAnsi="Times New Roman" w:cs="Times New Roman"/>
          <w:b/>
          <w:bCs/>
          <w:sz w:val="28"/>
          <w:szCs w:val="28"/>
          <w:bdr w:val="none" w:sz="0" w:space="0" w:color="auto" w:frame="1"/>
          <w:lang w:eastAsia="ru-RU"/>
        </w:rPr>
        <w:t>ОР</w:t>
      </w:r>
      <w:r w:rsidRPr="00871DFC">
        <w:rPr>
          <w:rFonts w:ascii="Times New Roman" w:hAnsi="Times New Roman" w:cs="Times New Roman"/>
          <w:sz w:val="28"/>
          <w:szCs w:val="28"/>
          <w:bdr w:val="none" w:sz="0" w:space="0" w:color="auto" w:frame="1"/>
          <w:lang w:eastAsia="ru-RU"/>
        </w:rPr>
        <w:t xml:space="preserve"> — Облачное решение</w:t>
      </w:r>
    </w:p>
    <w:p w14:paraId="218D6E8C" w14:textId="77777777" w:rsidR="00871DFC" w:rsidRPr="00871DFC" w:rsidRDefault="00871DFC" w:rsidP="00871DFC">
      <w:pPr>
        <w:rPr>
          <w:rFonts w:ascii="Times New Roman" w:hAnsi="Times New Roman" w:cs="Times New Roman"/>
          <w:sz w:val="28"/>
          <w:szCs w:val="28"/>
          <w:lang w:eastAsia="ru-RU"/>
        </w:rPr>
      </w:pPr>
      <w:r w:rsidRPr="00871DFC">
        <w:rPr>
          <w:rFonts w:ascii="Times New Roman" w:hAnsi="Times New Roman" w:cs="Times New Roman"/>
          <w:b/>
          <w:bCs/>
          <w:sz w:val="28"/>
          <w:szCs w:val="28"/>
          <w:bdr w:val="none" w:sz="0" w:space="0" w:color="auto" w:frame="1"/>
          <w:lang w:eastAsia="ru-RU"/>
        </w:rPr>
        <w:t>ПД</w:t>
      </w:r>
      <w:r w:rsidRPr="00871DFC">
        <w:rPr>
          <w:rFonts w:ascii="Times New Roman" w:hAnsi="Times New Roman" w:cs="Times New Roman"/>
          <w:sz w:val="28"/>
          <w:szCs w:val="28"/>
          <w:bdr w:val="none" w:sz="0" w:space="0" w:color="auto" w:frame="1"/>
          <w:lang w:eastAsia="ru-RU"/>
        </w:rPr>
        <w:t xml:space="preserve"> — Протоколирование действий</w:t>
      </w:r>
    </w:p>
    <w:p w14:paraId="49D6BDBC" w14:textId="77777777" w:rsidR="00871DFC" w:rsidRPr="00871DFC" w:rsidRDefault="00871DFC" w:rsidP="00871DFC">
      <w:pPr>
        <w:rPr>
          <w:rFonts w:ascii="Times New Roman" w:hAnsi="Times New Roman" w:cs="Times New Roman"/>
          <w:sz w:val="28"/>
          <w:szCs w:val="28"/>
          <w:lang w:eastAsia="ru-RU"/>
        </w:rPr>
      </w:pPr>
      <w:r w:rsidRPr="00871DFC">
        <w:rPr>
          <w:rFonts w:ascii="Times New Roman" w:hAnsi="Times New Roman" w:cs="Times New Roman"/>
          <w:b/>
          <w:bCs/>
          <w:sz w:val="28"/>
          <w:szCs w:val="28"/>
          <w:bdr w:val="none" w:sz="0" w:space="0" w:color="auto" w:frame="1"/>
          <w:lang w:eastAsia="ru-RU"/>
        </w:rPr>
        <w:t>ЗДУП</w:t>
      </w:r>
      <w:r w:rsidRPr="00871DFC">
        <w:rPr>
          <w:rFonts w:ascii="Times New Roman" w:hAnsi="Times New Roman" w:cs="Times New Roman"/>
          <w:sz w:val="28"/>
          <w:szCs w:val="28"/>
          <w:bdr w:val="none" w:sz="0" w:space="0" w:color="auto" w:frame="1"/>
          <w:lang w:eastAsia="ru-RU"/>
        </w:rPr>
        <w:t xml:space="preserve"> — Запрет дублирования</w:t>
      </w:r>
    </w:p>
    <w:p w14:paraId="4E39BD12" w14:textId="77777777" w:rsidR="00871DFC" w:rsidRPr="00871DFC" w:rsidRDefault="00871DFC" w:rsidP="00871DFC">
      <w:pPr>
        <w:rPr>
          <w:rFonts w:ascii="Times New Roman" w:hAnsi="Times New Roman" w:cs="Times New Roman"/>
          <w:sz w:val="28"/>
          <w:szCs w:val="28"/>
          <w:lang w:eastAsia="ru-RU"/>
        </w:rPr>
      </w:pPr>
      <w:r w:rsidRPr="00871DFC">
        <w:rPr>
          <w:rFonts w:ascii="Times New Roman" w:hAnsi="Times New Roman" w:cs="Times New Roman"/>
          <w:b/>
          <w:bCs/>
          <w:sz w:val="28"/>
          <w:szCs w:val="28"/>
          <w:bdr w:val="none" w:sz="0" w:space="0" w:color="auto" w:frame="1"/>
          <w:lang w:eastAsia="ru-RU"/>
        </w:rPr>
        <w:lastRenderedPageBreak/>
        <w:t>ШД</w:t>
      </w:r>
      <w:r w:rsidRPr="00871DFC">
        <w:rPr>
          <w:rFonts w:ascii="Times New Roman" w:hAnsi="Times New Roman" w:cs="Times New Roman"/>
          <w:sz w:val="28"/>
          <w:szCs w:val="28"/>
          <w:bdr w:val="none" w:sz="0" w:space="0" w:color="auto" w:frame="1"/>
          <w:lang w:eastAsia="ru-RU"/>
        </w:rPr>
        <w:t xml:space="preserve"> — Шаблон документа</w:t>
      </w:r>
    </w:p>
    <w:p w14:paraId="18174B56" w14:textId="77777777" w:rsidR="00871DFC" w:rsidRPr="00871DFC" w:rsidRDefault="00871DFC" w:rsidP="00871DFC">
      <w:pPr>
        <w:rPr>
          <w:rFonts w:ascii="Times New Roman" w:hAnsi="Times New Roman" w:cs="Times New Roman"/>
          <w:sz w:val="28"/>
          <w:szCs w:val="28"/>
          <w:lang w:eastAsia="ru-RU"/>
        </w:rPr>
      </w:pPr>
      <w:r w:rsidRPr="00871DFC">
        <w:rPr>
          <w:rFonts w:ascii="Times New Roman" w:hAnsi="Times New Roman" w:cs="Times New Roman"/>
          <w:b/>
          <w:bCs/>
          <w:sz w:val="28"/>
          <w:szCs w:val="28"/>
          <w:bdr w:val="none" w:sz="0" w:space="0" w:color="auto" w:frame="1"/>
          <w:lang w:eastAsia="ru-RU"/>
        </w:rPr>
        <w:t>СК</w:t>
      </w:r>
      <w:r w:rsidRPr="00871DFC">
        <w:rPr>
          <w:rFonts w:ascii="Times New Roman" w:hAnsi="Times New Roman" w:cs="Times New Roman"/>
          <w:sz w:val="28"/>
          <w:szCs w:val="28"/>
          <w:bdr w:val="none" w:sz="0" w:space="0" w:color="auto" w:frame="1"/>
          <w:lang w:eastAsia="ru-RU"/>
        </w:rPr>
        <w:t xml:space="preserve"> — Скан-копия</w:t>
      </w:r>
    </w:p>
    <w:p w14:paraId="50B1D604" w14:textId="04D61B45" w:rsidR="00871DFC" w:rsidRDefault="00871DFC" w:rsidP="00871DFC">
      <w:pPr>
        <w:rPr>
          <w:rFonts w:ascii="Times New Roman" w:hAnsi="Times New Roman" w:cs="Times New Roman"/>
          <w:sz w:val="28"/>
          <w:szCs w:val="28"/>
          <w:bdr w:val="none" w:sz="0" w:space="0" w:color="auto" w:frame="1"/>
          <w:lang w:eastAsia="ru-RU"/>
        </w:rPr>
      </w:pPr>
      <w:r w:rsidRPr="00871DFC">
        <w:rPr>
          <w:rFonts w:ascii="Times New Roman" w:hAnsi="Times New Roman" w:cs="Times New Roman"/>
          <w:b/>
          <w:bCs/>
          <w:sz w:val="28"/>
          <w:szCs w:val="28"/>
          <w:bdr w:val="none" w:sz="0" w:space="0" w:color="auto" w:frame="1"/>
          <w:lang w:eastAsia="ru-RU"/>
        </w:rPr>
        <w:t>ПМ</w:t>
      </w:r>
      <w:r w:rsidRPr="00871DFC">
        <w:rPr>
          <w:rFonts w:ascii="Times New Roman" w:hAnsi="Times New Roman" w:cs="Times New Roman"/>
          <w:sz w:val="28"/>
          <w:szCs w:val="28"/>
          <w:bdr w:val="none" w:sz="0" w:space="0" w:color="auto" w:frame="1"/>
          <w:lang w:eastAsia="ru-RU"/>
        </w:rPr>
        <w:t xml:space="preserve"> — Правило маршрутизации</w:t>
      </w:r>
    </w:p>
    <w:p w14:paraId="516C44FF" w14:textId="77777777" w:rsidR="00871DFC" w:rsidRPr="00871DFC" w:rsidRDefault="00871DFC" w:rsidP="00871DFC">
      <w:pPr>
        <w:rPr>
          <w:rFonts w:ascii="Times New Roman" w:hAnsi="Times New Roman" w:cs="Times New Roman"/>
          <w:sz w:val="28"/>
          <w:szCs w:val="28"/>
          <w:lang w:eastAsia="ru-RU"/>
        </w:rPr>
      </w:pPr>
      <w:r w:rsidRPr="00871DFC">
        <w:rPr>
          <w:rFonts w:ascii="Times New Roman" w:hAnsi="Times New Roman" w:cs="Times New Roman"/>
          <w:b/>
          <w:bCs/>
          <w:sz w:val="28"/>
          <w:szCs w:val="28"/>
          <w:bdr w:val="none" w:sz="0" w:space="0" w:color="auto" w:frame="1"/>
          <w:lang w:eastAsia="ru-RU"/>
        </w:rPr>
        <w:t>КС</w:t>
      </w:r>
      <w:r w:rsidRPr="00871DFC">
        <w:rPr>
          <w:rFonts w:ascii="Times New Roman" w:hAnsi="Times New Roman" w:cs="Times New Roman"/>
          <w:sz w:val="28"/>
          <w:szCs w:val="28"/>
          <w:bdr w:val="none" w:sz="0" w:space="0" w:color="auto" w:frame="1"/>
          <w:lang w:eastAsia="ru-RU"/>
        </w:rPr>
        <w:t xml:space="preserve"> — Корректировка сроков</w:t>
      </w:r>
    </w:p>
    <w:p w14:paraId="419FD9E8" w14:textId="77777777" w:rsidR="00871DFC" w:rsidRPr="00871DFC" w:rsidRDefault="00871DFC" w:rsidP="00871DFC">
      <w:pPr>
        <w:rPr>
          <w:rFonts w:ascii="Times New Roman" w:hAnsi="Times New Roman" w:cs="Times New Roman"/>
          <w:sz w:val="28"/>
          <w:szCs w:val="28"/>
          <w:lang w:eastAsia="ru-RU"/>
        </w:rPr>
      </w:pPr>
      <w:r w:rsidRPr="00871DFC">
        <w:rPr>
          <w:rFonts w:ascii="Times New Roman" w:hAnsi="Times New Roman" w:cs="Times New Roman"/>
          <w:b/>
          <w:bCs/>
          <w:sz w:val="28"/>
          <w:szCs w:val="28"/>
          <w:bdr w:val="none" w:sz="0" w:space="0" w:color="auto" w:frame="1"/>
          <w:lang w:eastAsia="ru-RU"/>
        </w:rPr>
        <w:t>ИЗВ</w:t>
      </w:r>
      <w:r w:rsidRPr="00871DFC">
        <w:rPr>
          <w:rFonts w:ascii="Times New Roman" w:hAnsi="Times New Roman" w:cs="Times New Roman"/>
          <w:sz w:val="28"/>
          <w:szCs w:val="28"/>
          <w:bdr w:val="none" w:sz="0" w:space="0" w:color="auto" w:frame="1"/>
          <w:lang w:eastAsia="ru-RU"/>
        </w:rPr>
        <w:t xml:space="preserve"> — Извещение</w:t>
      </w:r>
    </w:p>
    <w:p w14:paraId="036C823F" w14:textId="587E6ADA" w:rsidR="00615056" w:rsidRPr="00B266D2" w:rsidRDefault="00871DFC" w:rsidP="00B266D2">
      <w:pPr>
        <w:rPr>
          <w:rFonts w:ascii="Times New Roman" w:hAnsi="Times New Roman" w:cs="Times New Roman"/>
          <w:sz w:val="28"/>
          <w:szCs w:val="28"/>
          <w:bdr w:val="none" w:sz="0" w:space="0" w:color="auto" w:frame="1"/>
          <w:lang w:eastAsia="ru-RU"/>
        </w:rPr>
      </w:pPr>
      <w:r w:rsidRPr="00871DFC">
        <w:rPr>
          <w:rFonts w:ascii="Times New Roman" w:hAnsi="Times New Roman" w:cs="Times New Roman"/>
          <w:b/>
          <w:bCs/>
          <w:sz w:val="28"/>
          <w:szCs w:val="28"/>
          <w:bdr w:val="none" w:sz="0" w:space="0" w:color="auto" w:frame="1"/>
          <w:lang w:eastAsia="ru-RU"/>
        </w:rPr>
        <w:t>РР</w:t>
      </w:r>
      <w:r w:rsidRPr="00871DFC">
        <w:rPr>
          <w:rFonts w:ascii="Times New Roman" w:hAnsi="Times New Roman" w:cs="Times New Roman"/>
          <w:sz w:val="28"/>
          <w:szCs w:val="28"/>
          <w:bdr w:val="none" w:sz="0" w:space="0" w:color="auto" w:frame="1"/>
          <w:lang w:eastAsia="ru-RU"/>
        </w:rPr>
        <w:t xml:space="preserve"> — Распределённая работ</w:t>
      </w:r>
      <w:r w:rsidR="000934FC">
        <w:rPr>
          <w:rFonts w:ascii="Times New Roman" w:hAnsi="Times New Roman" w:cs="Times New Roman"/>
          <w:sz w:val="28"/>
          <w:szCs w:val="28"/>
          <w:bdr w:val="none" w:sz="0" w:space="0" w:color="auto" w:frame="1"/>
          <w:lang w:eastAsia="ru-RU"/>
        </w:rPr>
        <w:t>а</w:t>
      </w:r>
    </w:p>
    <w:p w14:paraId="52F91378" w14:textId="77777777" w:rsidR="0026205E" w:rsidRPr="0026205E" w:rsidRDefault="00615056" w:rsidP="00AA4761">
      <w:pPr>
        <w:pStyle w:val="1"/>
        <w:spacing w:before="0" w:line="360" w:lineRule="auto"/>
        <w:jc w:val="both"/>
        <w:rPr>
          <w:rFonts w:ascii="Times New Roman" w:hAnsi="Times New Roman" w:cs="Times New Roman"/>
          <w:b/>
          <w:bCs/>
        </w:rPr>
      </w:pPr>
      <w:r>
        <w:br w:type="page"/>
      </w:r>
      <w:r w:rsidR="0026205E" w:rsidRPr="0026205E">
        <w:rPr>
          <w:rFonts w:ascii="Times New Roman" w:hAnsi="Times New Roman" w:cs="Times New Roman"/>
          <w:b/>
          <w:bCs/>
          <w:color w:val="auto"/>
        </w:rPr>
        <w:lastRenderedPageBreak/>
        <w:t>Общие положения</w:t>
      </w:r>
    </w:p>
    <w:p w14:paraId="5B14D988" w14:textId="77777777" w:rsidR="0026205E" w:rsidRPr="0026205E" w:rsidRDefault="0026205E" w:rsidP="00AA4761">
      <w:pPr>
        <w:pStyle w:val="2"/>
        <w:spacing w:before="0" w:line="360" w:lineRule="auto"/>
        <w:jc w:val="both"/>
        <w:rPr>
          <w:rFonts w:ascii="Times New Roman" w:hAnsi="Times New Roman" w:cs="Times New Roman"/>
          <w:b/>
          <w:bCs/>
          <w:color w:val="auto"/>
          <w:sz w:val="28"/>
          <w:szCs w:val="28"/>
        </w:rPr>
      </w:pPr>
      <w:r w:rsidRPr="0026205E">
        <w:rPr>
          <w:rFonts w:ascii="Times New Roman" w:hAnsi="Times New Roman" w:cs="Times New Roman"/>
          <w:b/>
          <w:bCs/>
          <w:color w:val="auto"/>
          <w:sz w:val="28"/>
          <w:szCs w:val="28"/>
        </w:rPr>
        <w:t>1.1 Общие положения и наименование проектируемого продукта</w:t>
      </w:r>
    </w:p>
    <w:p w14:paraId="72D2CDE9" w14:textId="2F0AC86A" w:rsidR="00AA4761" w:rsidRDefault="0026205E" w:rsidP="00AA4761">
      <w:pPr>
        <w:pStyle w:val="ds-markdown-paragraph"/>
        <w:shd w:val="clear" w:color="auto" w:fill="FFFFFF"/>
        <w:spacing w:before="0" w:beforeAutospacing="0" w:after="0" w:afterAutospacing="0" w:line="360" w:lineRule="auto"/>
        <w:ind w:firstLine="709"/>
        <w:jc w:val="both"/>
        <w:rPr>
          <w:color w:val="0F1115"/>
          <w:sz w:val="28"/>
          <w:szCs w:val="28"/>
        </w:rPr>
      </w:pPr>
      <w:r w:rsidRPr="0026205E">
        <w:rPr>
          <w:color w:val="0F1115"/>
          <w:sz w:val="28"/>
          <w:szCs w:val="28"/>
        </w:rPr>
        <w:t>Система электронного документооборота «</w:t>
      </w:r>
      <w:proofErr w:type="spellStart"/>
      <w:r>
        <w:rPr>
          <w:color w:val="0F1115"/>
          <w:sz w:val="28"/>
          <w:szCs w:val="28"/>
        </w:rPr>
        <w:t>Делопроизводство.Цифра</w:t>
      </w:r>
      <w:proofErr w:type="spellEnd"/>
      <w:r w:rsidRPr="0026205E">
        <w:rPr>
          <w:color w:val="0F1115"/>
          <w:sz w:val="28"/>
          <w:szCs w:val="28"/>
        </w:rPr>
        <w:t>» (СЭД) представляет собой комплексное программное решение, предназначенное для автоматизации процессов работы с документами в организации. Система направлена на переход от бумажного к полностью электронному документообороту, что обеспечивает повышение скорости обработки документов, снижение издержек и повышение управляемости бизнес-процессов.</w:t>
      </w:r>
    </w:p>
    <w:p w14:paraId="4BB75669" w14:textId="77777777" w:rsidR="00AA4761" w:rsidRDefault="00AA4761" w:rsidP="00AA4761">
      <w:pPr>
        <w:pStyle w:val="ds-markdown-paragraph"/>
        <w:shd w:val="clear" w:color="auto" w:fill="FFFFFF"/>
        <w:spacing w:before="0" w:beforeAutospacing="0" w:after="0" w:afterAutospacing="0" w:line="360" w:lineRule="auto"/>
        <w:ind w:firstLine="709"/>
        <w:jc w:val="both"/>
        <w:rPr>
          <w:color w:val="0F1115"/>
          <w:sz w:val="28"/>
          <w:szCs w:val="28"/>
        </w:rPr>
      </w:pPr>
    </w:p>
    <w:p w14:paraId="2C46F454" w14:textId="77777777" w:rsidR="0026205E" w:rsidRPr="0026205E" w:rsidRDefault="0026205E" w:rsidP="00AA4761">
      <w:pPr>
        <w:pStyle w:val="2"/>
        <w:spacing w:before="0" w:line="360" w:lineRule="auto"/>
        <w:jc w:val="both"/>
        <w:rPr>
          <w:rFonts w:ascii="Times New Roman" w:hAnsi="Times New Roman" w:cs="Times New Roman"/>
          <w:b/>
          <w:bCs/>
          <w:color w:val="auto"/>
          <w:sz w:val="28"/>
          <w:szCs w:val="28"/>
        </w:rPr>
      </w:pPr>
      <w:r w:rsidRPr="0026205E">
        <w:rPr>
          <w:rFonts w:ascii="Times New Roman" w:hAnsi="Times New Roman" w:cs="Times New Roman"/>
          <w:b/>
          <w:bCs/>
          <w:color w:val="auto"/>
          <w:sz w:val="28"/>
          <w:szCs w:val="28"/>
        </w:rPr>
        <w:t>1.2 Основания для проектирования</w:t>
      </w:r>
    </w:p>
    <w:p w14:paraId="7BA64687" w14:textId="077B3AE9" w:rsidR="00AA4761" w:rsidRDefault="0026205E" w:rsidP="00AA4761">
      <w:pPr>
        <w:pStyle w:val="ds-markdown-paragraph"/>
        <w:shd w:val="clear" w:color="auto" w:fill="FFFFFF"/>
        <w:spacing w:before="0" w:beforeAutospacing="0" w:after="0" w:afterAutospacing="0" w:line="360" w:lineRule="auto"/>
        <w:ind w:firstLine="709"/>
        <w:jc w:val="both"/>
        <w:rPr>
          <w:rFonts w:ascii="Segoe UI" w:hAnsi="Segoe UI" w:cs="Segoe UI"/>
          <w:color w:val="0F1115"/>
        </w:rPr>
      </w:pPr>
      <w:r w:rsidRPr="0026205E">
        <w:rPr>
          <w:color w:val="0F1115"/>
          <w:sz w:val="28"/>
          <w:szCs w:val="28"/>
        </w:rPr>
        <w:t>Проектирование осуществляется на основании технического задания №</w:t>
      </w:r>
      <w:r>
        <w:rPr>
          <w:color w:val="0F1115"/>
          <w:sz w:val="28"/>
          <w:szCs w:val="28"/>
        </w:rPr>
        <w:t>____</w:t>
      </w:r>
      <w:r w:rsidRPr="0026205E">
        <w:rPr>
          <w:color w:val="0F1115"/>
          <w:sz w:val="28"/>
          <w:szCs w:val="28"/>
        </w:rPr>
        <w:t>от</w:t>
      </w:r>
      <w:r>
        <w:rPr>
          <w:color w:val="0F1115"/>
          <w:sz w:val="28"/>
          <w:szCs w:val="28"/>
        </w:rPr>
        <w:t>_____</w:t>
      </w:r>
      <w:r w:rsidRPr="0026205E">
        <w:rPr>
          <w:color w:val="0F1115"/>
          <w:sz w:val="28"/>
          <w:szCs w:val="28"/>
        </w:rPr>
        <w:t>, утверждённого Генеральным директором ООО «Виртуальный офис». Техническое задание включает описание функциональных требований, сроков выполнения работ и необходимых ресурсов</w:t>
      </w:r>
      <w:r>
        <w:rPr>
          <w:rFonts w:ascii="Segoe UI" w:hAnsi="Segoe UI" w:cs="Segoe UI"/>
          <w:color w:val="0F1115"/>
        </w:rPr>
        <w:t>.</w:t>
      </w:r>
    </w:p>
    <w:p w14:paraId="1D8FC1CE" w14:textId="77777777" w:rsidR="00AA4761" w:rsidRDefault="00AA4761" w:rsidP="00AA4761">
      <w:pPr>
        <w:pStyle w:val="ds-markdown-paragraph"/>
        <w:shd w:val="clear" w:color="auto" w:fill="FFFFFF"/>
        <w:spacing w:before="0" w:beforeAutospacing="0" w:after="0" w:afterAutospacing="0" w:line="360" w:lineRule="auto"/>
        <w:ind w:firstLine="709"/>
        <w:jc w:val="both"/>
        <w:rPr>
          <w:rFonts w:ascii="Segoe UI" w:hAnsi="Segoe UI" w:cs="Segoe UI"/>
          <w:color w:val="0F1115"/>
        </w:rPr>
      </w:pPr>
    </w:p>
    <w:p w14:paraId="16D48A0D" w14:textId="77777777" w:rsidR="0026205E" w:rsidRPr="0026205E" w:rsidRDefault="0026205E" w:rsidP="00AA4761">
      <w:pPr>
        <w:pStyle w:val="2"/>
        <w:spacing w:before="0" w:line="360" w:lineRule="auto"/>
        <w:jc w:val="both"/>
        <w:rPr>
          <w:rFonts w:ascii="Times New Roman" w:hAnsi="Times New Roman" w:cs="Times New Roman"/>
          <w:b/>
          <w:bCs/>
          <w:color w:val="auto"/>
          <w:sz w:val="28"/>
          <w:szCs w:val="28"/>
        </w:rPr>
      </w:pPr>
      <w:r w:rsidRPr="0026205E">
        <w:rPr>
          <w:rFonts w:ascii="Times New Roman" w:hAnsi="Times New Roman" w:cs="Times New Roman"/>
          <w:b/>
          <w:bCs/>
          <w:color w:val="auto"/>
          <w:sz w:val="28"/>
          <w:szCs w:val="28"/>
        </w:rPr>
        <w:t>1.3 План-график разработки</w:t>
      </w:r>
    </w:p>
    <w:p w14:paraId="72C0DE73" w14:textId="77777777" w:rsidR="0026205E" w:rsidRPr="00F8515D" w:rsidRDefault="0026205E" w:rsidP="00AA4761">
      <w:pPr>
        <w:pStyle w:val="ds-markdown-paragraph"/>
        <w:shd w:val="clear" w:color="auto" w:fill="FFFFFF"/>
        <w:spacing w:before="0" w:beforeAutospacing="0" w:after="0" w:afterAutospacing="0" w:line="360" w:lineRule="auto"/>
        <w:ind w:firstLine="709"/>
        <w:jc w:val="both"/>
        <w:rPr>
          <w:color w:val="0F1115"/>
          <w:sz w:val="28"/>
          <w:szCs w:val="28"/>
        </w:rPr>
      </w:pPr>
      <w:r w:rsidRPr="00F8515D">
        <w:rPr>
          <w:color w:val="0F1115"/>
          <w:sz w:val="28"/>
          <w:szCs w:val="28"/>
        </w:rPr>
        <w:t>Разработка и внедрение СЭД будут осуществляться последовательно в три этапа:</w:t>
      </w:r>
    </w:p>
    <w:p w14:paraId="6C22D7C9" w14:textId="77777777" w:rsidR="0026205E" w:rsidRPr="00F8515D" w:rsidRDefault="0026205E" w:rsidP="00AA4761">
      <w:pPr>
        <w:pStyle w:val="ds-markdown-paragraph"/>
        <w:numPr>
          <w:ilvl w:val="0"/>
          <w:numId w:val="7"/>
        </w:numPr>
        <w:shd w:val="clear" w:color="auto" w:fill="FFFFFF"/>
        <w:spacing w:before="0" w:beforeAutospacing="0" w:after="0" w:afterAutospacing="0" w:line="360" w:lineRule="auto"/>
        <w:ind w:left="0" w:firstLine="709"/>
        <w:jc w:val="both"/>
        <w:rPr>
          <w:color w:val="0F1115"/>
          <w:sz w:val="28"/>
          <w:szCs w:val="28"/>
        </w:rPr>
      </w:pPr>
      <w:r w:rsidRPr="00F8515D">
        <w:rPr>
          <w:rStyle w:val="aa"/>
          <w:b w:val="0"/>
          <w:bCs w:val="0"/>
          <w:color w:val="0F1115"/>
          <w:sz w:val="28"/>
          <w:szCs w:val="28"/>
        </w:rPr>
        <w:t>Предпроектное обследование и проектирование:</w:t>
      </w:r>
      <w:r w:rsidRPr="00F8515D">
        <w:rPr>
          <w:color w:val="0F1115"/>
          <w:sz w:val="28"/>
          <w:szCs w:val="28"/>
        </w:rPr>
        <w:t> Анализ существующих документопотоков, разработка технического проекта и регламентов работы.</w:t>
      </w:r>
    </w:p>
    <w:p w14:paraId="0FBD3D86" w14:textId="77777777" w:rsidR="0026205E" w:rsidRPr="00F8515D" w:rsidRDefault="0026205E" w:rsidP="00AA4761">
      <w:pPr>
        <w:pStyle w:val="ds-markdown-paragraph"/>
        <w:numPr>
          <w:ilvl w:val="0"/>
          <w:numId w:val="7"/>
        </w:numPr>
        <w:shd w:val="clear" w:color="auto" w:fill="FFFFFF"/>
        <w:spacing w:before="0" w:beforeAutospacing="0" w:after="0" w:afterAutospacing="0" w:line="360" w:lineRule="auto"/>
        <w:ind w:left="0" w:firstLine="709"/>
        <w:jc w:val="both"/>
        <w:rPr>
          <w:color w:val="0F1115"/>
          <w:sz w:val="28"/>
          <w:szCs w:val="28"/>
        </w:rPr>
      </w:pPr>
      <w:r w:rsidRPr="00F8515D">
        <w:rPr>
          <w:rStyle w:val="aa"/>
          <w:b w:val="0"/>
          <w:bCs w:val="0"/>
          <w:color w:val="0F1115"/>
          <w:sz w:val="28"/>
          <w:szCs w:val="28"/>
        </w:rPr>
        <w:t>Разработка и тестирование:</w:t>
      </w:r>
      <w:r w:rsidRPr="00F8515D">
        <w:rPr>
          <w:b/>
          <w:bCs/>
          <w:color w:val="0F1115"/>
          <w:sz w:val="28"/>
          <w:szCs w:val="28"/>
        </w:rPr>
        <w:t> </w:t>
      </w:r>
      <w:r w:rsidRPr="00F8515D">
        <w:rPr>
          <w:color w:val="0F1115"/>
          <w:sz w:val="28"/>
          <w:szCs w:val="28"/>
        </w:rPr>
        <w:t>Создание и конфигурация программных модулей, интеграция со смежными системами, проведение опытных испытаний.</w:t>
      </w:r>
    </w:p>
    <w:p w14:paraId="69EDE8C3" w14:textId="45F26ABA" w:rsidR="0026205E" w:rsidRDefault="0026205E" w:rsidP="00AA4761">
      <w:pPr>
        <w:pStyle w:val="ds-markdown-paragraph"/>
        <w:numPr>
          <w:ilvl w:val="0"/>
          <w:numId w:val="7"/>
        </w:numPr>
        <w:shd w:val="clear" w:color="auto" w:fill="FFFFFF"/>
        <w:spacing w:before="0" w:beforeAutospacing="0" w:after="0" w:afterAutospacing="0" w:line="360" w:lineRule="auto"/>
        <w:ind w:left="0" w:firstLine="709"/>
        <w:jc w:val="both"/>
        <w:rPr>
          <w:color w:val="0F1115"/>
          <w:sz w:val="28"/>
          <w:szCs w:val="28"/>
        </w:rPr>
      </w:pPr>
      <w:r w:rsidRPr="00F8515D">
        <w:rPr>
          <w:rStyle w:val="aa"/>
          <w:b w:val="0"/>
          <w:bCs w:val="0"/>
          <w:color w:val="0F1115"/>
          <w:sz w:val="28"/>
          <w:szCs w:val="28"/>
        </w:rPr>
        <w:t>Промышленная эксплуатация:</w:t>
      </w:r>
      <w:r w:rsidRPr="00F8515D">
        <w:rPr>
          <w:color w:val="0F1115"/>
          <w:sz w:val="28"/>
          <w:szCs w:val="28"/>
        </w:rPr>
        <w:t> Развертывание системы на рабочих местах, обучение пользователей, полный переход на электронный документооборот.</w:t>
      </w:r>
    </w:p>
    <w:p w14:paraId="7FF537E2" w14:textId="77777777" w:rsidR="00AA4761" w:rsidRPr="00F8515D" w:rsidRDefault="00AA4761" w:rsidP="00AA4761">
      <w:pPr>
        <w:pStyle w:val="ds-markdown-paragraph"/>
        <w:numPr>
          <w:ilvl w:val="0"/>
          <w:numId w:val="7"/>
        </w:numPr>
        <w:shd w:val="clear" w:color="auto" w:fill="FFFFFF"/>
        <w:spacing w:before="0" w:beforeAutospacing="0" w:after="0" w:afterAutospacing="0" w:line="360" w:lineRule="auto"/>
        <w:ind w:left="0" w:firstLine="709"/>
        <w:jc w:val="both"/>
        <w:rPr>
          <w:color w:val="0F1115"/>
          <w:sz w:val="28"/>
          <w:szCs w:val="28"/>
        </w:rPr>
      </w:pPr>
    </w:p>
    <w:p w14:paraId="6A91DB83" w14:textId="77777777" w:rsidR="00F8515D" w:rsidRPr="00F8515D" w:rsidRDefault="00F8515D" w:rsidP="00AA4761">
      <w:pPr>
        <w:pStyle w:val="2"/>
        <w:spacing w:before="0" w:line="360" w:lineRule="auto"/>
        <w:jc w:val="both"/>
        <w:rPr>
          <w:rFonts w:ascii="Times New Roman" w:hAnsi="Times New Roman" w:cs="Times New Roman"/>
          <w:b/>
          <w:bCs/>
          <w:color w:val="auto"/>
          <w:sz w:val="28"/>
          <w:szCs w:val="28"/>
        </w:rPr>
      </w:pPr>
      <w:r w:rsidRPr="00F8515D">
        <w:rPr>
          <w:rFonts w:ascii="Times New Roman" w:hAnsi="Times New Roman" w:cs="Times New Roman"/>
          <w:b/>
          <w:bCs/>
          <w:color w:val="auto"/>
          <w:sz w:val="28"/>
          <w:szCs w:val="28"/>
        </w:rPr>
        <w:lastRenderedPageBreak/>
        <w:t>1.4 Цель и назначение системы</w:t>
      </w:r>
    </w:p>
    <w:p w14:paraId="1B6EEF61" w14:textId="623F9BC7" w:rsidR="00AA4761" w:rsidRPr="00AA4761" w:rsidRDefault="00F8515D" w:rsidP="00AA4761">
      <w:pPr>
        <w:pStyle w:val="1"/>
        <w:spacing w:before="0" w:line="360" w:lineRule="auto"/>
        <w:ind w:firstLine="709"/>
        <w:jc w:val="both"/>
        <w:rPr>
          <w:rFonts w:ascii="Times New Roman" w:hAnsi="Times New Roman" w:cs="Times New Roman"/>
          <w:b/>
          <w:bCs/>
        </w:rPr>
      </w:pPr>
      <w:r w:rsidRPr="00AA4761">
        <w:rPr>
          <w:rFonts w:ascii="Times New Roman" w:hAnsi="Times New Roman" w:cs="Times New Roman"/>
          <w:color w:val="0F1115"/>
          <w:sz w:val="28"/>
          <w:szCs w:val="28"/>
        </w:rPr>
        <w:t>Целью создания СЭД является повышение эффективности управления документами и бизнес-процессами компании за счет их автоматизации. Назначение системы состоит в обеспечении сквозного управления жизненным циклом документов – от создания и согласования до подписания, регистрации, исполнения, архивирования и уничтожения.</w:t>
      </w:r>
      <w:r w:rsidR="00AA4761" w:rsidRPr="00AA4761">
        <w:rPr>
          <w:rFonts w:ascii="Times New Roman" w:hAnsi="Times New Roman" w:cs="Times New Roman"/>
          <w:b/>
          <w:bCs/>
        </w:rPr>
        <w:t xml:space="preserve"> </w:t>
      </w:r>
      <w:r w:rsidR="00AA4761" w:rsidRPr="00AA4761">
        <w:rPr>
          <w:rFonts w:ascii="Times New Roman" w:hAnsi="Times New Roman" w:cs="Times New Roman"/>
          <w:b/>
          <w:bCs/>
        </w:rPr>
        <w:br w:type="page"/>
      </w:r>
    </w:p>
    <w:p w14:paraId="09E223A6" w14:textId="77777777" w:rsidR="00AA4761" w:rsidRPr="00005904" w:rsidRDefault="00AA4761" w:rsidP="00AA4761">
      <w:pPr>
        <w:pStyle w:val="2"/>
        <w:spacing w:before="0" w:line="360" w:lineRule="auto"/>
        <w:jc w:val="both"/>
        <w:rPr>
          <w:rFonts w:ascii="Times New Roman" w:hAnsi="Times New Roman" w:cs="Times New Roman"/>
          <w:b/>
          <w:bCs/>
          <w:color w:val="auto"/>
          <w:sz w:val="28"/>
          <w:szCs w:val="28"/>
        </w:rPr>
      </w:pPr>
      <w:bookmarkStart w:id="2" w:name="_Toc208930249"/>
      <w:r w:rsidRPr="00005904">
        <w:rPr>
          <w:rFonts w:ascii="Times New Roman" w:hAnsi="Times New Roman" w:cs="Times New Roman"/>
          <w:b/>
          <w:bCs/>
          <w:color w:val="auto"/>
          <w:sz w:val="28"/>
          <w:szCs w:val="28"/>
        </w:rPr>
        <w:lastRenderedPageBreak/>
        <w:t>1.5 Нормативно-правовые основы</w:t>
      </w:r>
      <w:bookmarkEnd w:id="2"/>
    </w:p>
    <w:p w14:paraId="437E4EC0" w14:textId="77777777" w:rsidR="00AA4761" w:rsidRDefault="00AA4761" w:rsidP="00AA4761">
      <w:pPr>
        <w:tabs>
          <w:tab w:val="left" w:pos="4125"/>
        </w:tabs>
        <w:spacing w:after="0" w:line="360" w:lineRule="auto"/>
        <w:ind w:firstLine="709"/>
        <w:jc w:val="both"/>
        <w:rPr>
          <w:rFonts w:ascii="Times New Roman" w:hAnsi="Times New Roman" w:cs="Times New Roman"/>
          <w:sz w:val="28"/>
          <w:szCs w:val="28"/>
        </w:rPr>
      </w:pPr>
      <w:r w:rsidRPr="007B359F">
        <w:rPr>
          <w:rFonts w:ascii="Times New Roman" w:hAnsi="Times New Roman" w:cs="Times New Roman"/>
          <w:sz w:val="28"/>
          <w:szCs w:val="28"/>
        </w:rPr>
        <w:t>Проект разработан с соблюдением следующих нормативных актов и стандартов:</w:t>
      </w:r>
    </w:p>
    <w:p w14:paraId="5FA00579" w14:textId="77777777" w:rsidR="00AA4761" w:rsidRPr="00005904" w:rsidRDefault="00AA4761" w:rsidP="00AA4761">
      <w:pPr>
        <w:spacing w:after="0" w:line="360" w:lineRule="auto"/>
        <w:ind w:firstLine="709"/>
        <w:jc w:val="both"/>
        <w:rPr>
          <w:rFonts w:ascii="Times New Roman" w:hAnsi="Times New Roman" w:cs="Times New Roman"/>
          <w:sz w:val="28"/>
          <w:szCs w:val="28"/>
        </w:rPr>
      </w:pPr>
      <w:r w:rsidRPr="00005904">
        <w:rPr>
          <w:rStyle w:val="sc-jtycat"/>
          <w:rFonts w:ascii="Times New Roman" w:hAnsi="Times New Roman" w:cs="Times New Roman"/>
          <w:sz w:val="28"/>
          <w:szCs w:val="28"/>
          <w:bdr w:val="none" w:sz="0" w:space="0" w:color="auto" w:frame="1"/>
        </w:rPr>
        <w:t>Федеральный закон № 63-ФЗ «Об электронной подписи»</w:t>
      </w:r>
    </w:p>
    <w:p w14:paraId="18FED81D" w14:textId="77777777" w:rsidR="00AA4761" w:rsidRPr="00005904" w:rsidRDefault="00AA4761" w:rsidP="00AA4761">
      <w:pPr>
        <w:spacing w:after="0" w:line="360" w:lineRule="auto"/>
        <w:ind w:firstLine="709"/>
        <w:jc w:val="both"/>
        <w:rPr>
          <w:rFonts w:ascii="Times New Roman" w:hAnsi="Times New Roman" w:cs="Times New Roman"/>
          <w:sz w:val="28"/>
          <w:szCs w:val="28"/>
        </w:rPr>
      </w:pPr>
      <w:r w:rsidRPr="00005904">
        <w:rPr>
          <w:rStyle w:val="sc-jtycat"/>
          <w:rFonts w:ascii="Times New Roman" w:hAnsi="Times New Roman" w:cs="Times New Roman"/>
          <w:sz w:val="28"/>
          <w:szCs w:val="28"/>
          <w:bdr w:val="none" w:sz="0" w:space="0" w:color="auto" w:frame="1"/>
        </w:rPr>
        <w:t>Федеральный закон № 149-ФЗ «Об информации, информационных технологиях и защите информации»</w:t>
      </w:r>
    </w:p>
    <w:p w14:paraId="03B58C42" w14:textId="77777777" w:rsidR="00AA4761" w:rsidRPr="00005904" w:rsidRDefault="00AA4761" w:rsidP="00AA4761">
      <w:pPr>
        <w:spacing w:after="0" w:line="360" w:lineRule="auto"/>
        <w:ind w:firstLine="709"/>
        <w:jc w:val="both"/>
        <w:rPr>
          <w:rFonts w:ascii="Times New Roman" w:hAnsi="Times New Roman" w:cs="Times New Roman"/>
          <w:sz w:val="28"/>
          <w:szCs w:val="28"/>
        </w:rPr>
      </w:pPr>
      <w:r w:rsidRPr="00005904">
        <w:rPr>
          <w:rStyle w:val="sc-jtycat"/>
          <w:rFonts w:ascii="Times New Roman" w:hAnsi="Times New Roman" w:cs="Times New Roman"/>
          <w:sz w:val="28"/>
          <w:szCs w:val="28"/>
          <w:bdr w:val="none" w:sz="0" w:space="0" w:color="auto" w:frame="1"/>
        </w:rPr>
        <w:t>Федеральный закон № 152-ФЗ «О персональных данных»</w:t>
      </w:r>
    </w:p>
    <w:p w14:paraId="66D26A89" w14:textId="77777777" w:rsidR="00AA4761" w:rsidRPr="00005904" w:rsidRDefault="00AA4761" w:rsidP="00AA4761">
      <w:pPr>
        <w:spacing w:after="0" w:line="360" w:lineRule="auto"/>
        <w:ind w:firstLine="709"/>
        <w:jc w:val="both"/>
        <w:rPr>
          <w:rFonts w:ascii="Times New Roman" w:hAnsi="Times New Roman" w:cs="Times New Roman"/>
          <w:sz w:val="28"/>
          <w:szCs w:val="28"/>
        </w:rPr>
      </w:pPr>
      <w:r w:rsidRPr="00005904">
        <w:rPr>
          <w:rStyle w:val="sc-jtycat"/>
          <w:rFonts w:ascii="Times New Roman" w:hAnsi="Times New Roman" w:cs="Times New Roman"/>
          <w:sz w:val="28"/>
          <w:szCs w:val="28"/>
          <w:bdr w:val="none" w:sz="0" w:space="0" w:color="auto" w:frame="1"/>
        </w:rPr>
        <w:t>ГОСТ Р ИСО 15489-1—2007 «Управление документами. Общие требования»</w:t>
      </w:r>
    </w:p>
    <w:p w14:paraId="314DEA34" w14:textId="77777777" w:rsidR="00AA4761" w:rsidRPr="00005904" w:rsidRDefault="00AA4761" w:rsidP="00AA4761">
      <w:pPr>
        <w:spacing w:after="0" w:line="360" w:lineRule="auto"/>
        <w:ind w:firstLine="709"/>
        <w:jc w:val="both"/>
        <w:rPr>
          <w:rFonts w:ascii="Times New Roman" w:hAnsi="Times New Roman" w:cs="Times New Roman"/>
          <w:sz w:val="28"/>
          <w:szCs w:val="28"/>
        </w:rPr>
      </w:pPr>
      <w:r w:rsidRPr="00005904">
        <w:rPr>
          <w:rStyle w:val="sc-jtycat"/>
          <w:rFonts w:ascii="Times New Roman" w:hAnsi="Times New Roman" w:cs="Times New Roman"/>
          <w:sz w:val="28"/>
          <w:szCs w:val="28"/>
          <w:bdr w:val="none" w:sz="0" w:space="0" w:color="auto" w:frame="1"/>
        </w:rPr>
        <w:t>ГОСТ Р 54877-2011 «Электронные услуги населению. Требования к процессам оказания услуг»</w:t>
      </w:r>
    </w:p>
    <w:p w14:paraId="151E9DF7" w14:textId="77777777" w:rsidR="00AA4761" w:rsidRPr="00005904" w:rsidRDefault="00AA4761" w:rsidP="00AA4761">
      <w:pPr>
        <w:spacing w:after="0" w:line="360" w:lineRule="auto"/>
        <w:ind w:firstLine="709"/>
        <w:jc w:val="both"/>
        <w:rPr>
          <w:rFonts w:ascii="Times New Roman" w:hAnsi="Times New Roman" w:cs="Times New Roman"/>
          <w:sz w:val="28"/>
          <w:szCs w:val="28"/>
        </w:rPr>
      </w:pPr>
      <w:r w:rsidRPr="00005904">
        <w:rPr>
          <w:rStyle w:val="sc-jtycat"/>
          <w:rFonts w:ascii="Times New Roman" w:hAnsi="Times New Roman" w:cs="Times New Roman"/>
          <w:sz w:val="28"/>
          <w:szCs w:val="28"/>
          <w:bdr w:val="none" w:sz="0" w:space="0" w:color="auto" w:frame="1"/>
        </w:rPr>
        <w:t>ГОСТ Р 54471-2011 «Формат представления документов в электронном виде»</w:t>
      </w:r>
    </w:p>
    <w:p w14:paraId="529ED4BC" w14:textId="77777777" w:rsidR="00AA4761" w:rsidRPr="00005904" w:rsidRDefault="00AA4761" w:rsidP="00AA4761">
      <w:pPr>
        <w:spacing w:after="0" w:line="360" w:lineRule="auto"/>
        <w:ind w:firstLine="709"/>
        <w:jc w:val="both"/>
        <w:rPr>
          <w:rFonts w:ascii="Times New Roman" w:hAnsi="Times New Roman" w:cs="Times New Roman"/>
          <w:sz w:val="28"/>
          <w:szCs w:val="28"/>
        </w:rPr>
      </w:pPr>
      <w:r w:rsidRPr="00005904">
        <w:rPr>
          <w:rStyle w:val="sc-jtycat"/>
          <w:rFonts w:ascii="Times New Roman" w:hAnsi="Times New Roman" w:cs="Times New Roman"/>
          <w:sz w:val="28"/>
          <w:szCs w:val="28"/>
          <w:bdr w:val="none" w:sz="0" w:space="0" w:color="auto" w:frame="1"/>
        </w:rPr>
        <w:t>ГОСТ Р 54878-2011 «Безопасность информационной среды организаций. Методы оценки защищённости персональных данных»</w:t>
      </w:r>
    </w:p>
    <w:p w14:paraId="32541F7E" w14:textId="77777777" w:rsidR="00AA4761" w:rsidRPr="00005904" w:rsidRDefault="00AA4761" w:rsidP="00AA4761">
      <w:pPr>
        <w:spacing w:after="0" w:line="360" w:lineRule="auto"/>
        <w:ind w:firstLine="709"/>
        <w:jc w:val="both"/>
        <w:rPr>
          <w:rFonts w:ascii="Times New Roman" w:hAnsi="Times New Roman" w:cs="Times New Roman"/>
          <w:sz w:val="28"/>
          <w:szCs w:val="28"/>
        </w:rPr>
      </w:pPr>
      <w:r w:rsidRPr="00005904">
        <w:rPr>
          <w:rStyle w:val="sc-jtycat"/>
          <w:rFonts w:ascii="Times New Roman" w:hAnsi="Times New Roman" w:cs="Times New Roman"/>
          <w:sz w:val="28"/>
          <w:szCs w:val="28"/>
          <w:bdr w:val="none" w:sz="0" w:space="0" w:color="auto" w:frame="1"/>
        </w:rPr>
        <w:t>ГОСТ Р 54876-2011 «Автоматизированные системы управления организацией. Процессы жизненного цикла автоматизированных систем»</w:t>
      </w:r>
    </w:p>
    <w:p w14:paraId="6048ED87" w14:textId="77777777" w:rsidR="00AA4761" w:rsidRPr="00005904" w:rsidRDefault="00AA4761" w:rsidP="00AA4761">
      <w:pPr>
        <w:spacing w:after="0" w:line="360" w:lineRule="auto"/>
        <w:ind w:firstLine="709"/>
        <w:jc w:val="both"/>
        <w:rPr>
          <w:rFonts w:ascii="Times New Roman" w:hAnsi="Times New Roman" w:cs="Times New Roman"/>
          <w:sz w:val="28"/>
          <w:szCs w:val="28"/>
        </w:rPr>
      </w:pPr>
      <w:r w:rsidRPr="00005904">
        <w:rPr>
          <w:rStyle w:val="sc-jtycat"/>
          <w:rFonts w:ascii="Times New Roman" w:hAnsi="Times New Roman" w:cs="Times New Roman"/>
          <w:sz w:val="28"/>
          <w:szCs w:val="28"/>
          <w:bdr w:val="none" w:sz="0" w:space="0" w:color="auto" w:frame="1"/>
        </w:rPr>
        <w:t>ГОСТ Р 54879-2011 «Управление качеством документации. Руководящие указания по применению методов менеджмента качества к управлению документами»</w:t>
      </w:r>
    </w:p>
    <w:p w14:paraId="68CD3C31" w14:textId="77777777" w:rsidR="00AA4761" w:rsidRPr="00005904" w:rsidRDefault="00AA4761" w:rsidP="00AA4761">
      <w:pPr>
        <w:spacing w:after="0" w:line="360" w:lineRule="auto"/>
        <w:ind w:firstLine="709"/>
        <w:jc w:val="both"/>
        <w:rPr>
          <w:rFonts w:ascii="Times New Roman" w:hAnsi="Times New Roman" w:cs="Times New Roman"/>
          <w:sz w:val="28"/>
          <w:szCs w:val="28"/>
        </w:rPr>
      </w:pPr>
      <w:r w:rsidRPr="00005904">
        <w:rPr>
          <w:rStyle w:val="sc-jtycat"/>
          <w:rFonts w:ascii="Times New Roman" w:hAnsi="Times New Roman" w:cs="Times New Roman"/>
          <w:sz w:val="28"/>
          <w:szCs w:val="28"/>
          <w:bdr w:val="none" w:sz="0" w:space="0" w:color="auto" w:frame="1"/>
        </w:rPr>
        <w:t>ГОСТ Р 54880-2011 «Классификация и кодирование технической и технологической информации»</w:t>
      </w:r>
    </w:p>
    <w:p w14:paraId="248B1013" w14:textId="77777777" w:rsidR="00AA4761" w:rsidRDefault="00AA4761" w:rsidP="00AA4761">
      <w:pPr>
        <w:spacing w:after="0" w:line="360" w:lineRule="auto"/>
        <w:ind w:firstLine="709"/>
        <w:jc w:val="both"/>
        <w:rPr>
          <w:rStyle w:val="sc-jtycat"/>
          <w:rFonts w:ascii="Times New Roman" w:hAnsi="Times New Roman" w:cs="Times New Roman"/>
          <w:sz w:val="28"/>
          <w:szCs w:val="28"/>
          <w:bdr w:val="none" w:sz="0" w:space="0" w:color="auto" w:frame="1"/>
        </w:rPr>
      </w:pPr>
      <w:r w:rsidRPr="00005904">
        <w:rPr>
          <w:rStyle w:val="sc-jtycat"/>
          <w:rFonts w:ascii="Times New Roman" w:hAnsi="Times New Roman" w:cs="Times New Roman"/>
          <w:sz w:val="28"/>
          <w:szCs w:val="28"/>
          <w:bdr w:val="none" w:sz="0" w:space="0" w:color="auto" w:frame="1"/>
        </w:rPr>
        <w:t>ГОСТ Р 54881-2011 «Учёт и хранение электронных документов в государственных органах власти»</w:t>
      </w:r>
    </w:p>
    <w:p w14:paraId="05F46E71" w14:textId="77777777" w:rsidR="00AA4761" w:rsidRPr="00342ACA" w:rsidRDefault="00AA4761" w:rsidP="00AA4761">
      <w:pPr>
        <w:spacing w:after="0" w:line="360" w:lineRule="auto"/>
        <w:ind w:firstLine="709"/>
        <w:jc w:val="both"/>
        <w:rPr>
          <w:rFonts w:ascii="Times New Roman" w:hAnsi="Times New Roman" w:cs="Times New Roman"/>
          <w:sz w:val="28"/>
          <w:szCs w:val="28"/>
          <w:bdr w:val="none" w:sz="0" w:space="0" w:color="auto" w:frame="1"/>
        </w:rPr>
      </w:pPr>
      <w:r>
        <w:rPr>
          <w:rStyle w:val="sc-jtycat"/>
          <w:rFonts w:ascii="Times New Roman" w:hAnsi="Times New Roman" w:cs="Times New Roman"/>
          <w:sz w:val="28"/>
          <w:szCs w:val="28"/>
          <w:bdr w:val="none" w:sz="0" w:space="0" w:color="auto" w:frame="1"/>
        </w:rPr>
        <w:br w:type="page"/>
      </w:r>
    </w:p>
    <w:p w14:paraId="0D3D87BF" w14:textId="77777777" w:rsidR="00AA4761" w:rsidRPr="00342ACA" w:rsidRDefault="00AA4761" w:rsidP="00AA4761">
      <w:pPr>
        <w:pStyle w:val="2"/>
        <w:spacing w:before="0" w:line="360" w:lineRule="auto"/>
        <w:rPr>
          <w:rFonts w:ascii="Times New Roman" w:hAnsi="Times New Roman" w:cs="Times New Roman"/>
          <w:b/>
          <w:bCs/>
          <w:color w:val="auto"/>
          <w:sz w:val="28"/>
          <w:szCs w:val="28"/>
        </w:rPr>
      </w:pPr>
      <w:r w:rsidRPr="00342ACA">
        <w:rPr>
          <w:rFonts w:ascii="Times New Roman" w:hAnsi="Times New Roman" w:cs="Times New Roman"/>
          <w:b/>
          <w:bCs/>
          <w:color w:val="auto"/>
          <w:sz w:val="28"/>
          <w:szCs w:val="28"/>
        </w:rPr>
        <w:lastRenderedPageBreak/>
        <w:t>1.6 Используемые технологии и инновации</w:t>
      </w:r>
    </w:p>
    <w:p w14:paraId="0C8D61B0" w14:textId="57069ACD" w:rsidR="00AA4761" w:rsidRDefault="00AA4761" w:rsidP="00AA4761">
      <w:pPr>
        <w:pStyle w:val="ds-markdown-paragraph"/>
        <w:shd w:val="clear" w:color="auto" w:fill="FFFFFF"/>
        <w:spacing w:before="0" w:beforeAutospacing="0" w:after="0" w:afterAutospacing="0" w:line="360" w:lineRule="auto"/>
        <w:ind w:firstLine="709"/>
        <w:jc w:val="both"/>
        <w:rPr>
          <w:color w:val="0F1115"/>
          <w:sz w:val="28"/>
          <w:szCs w:val="28"/>
        </w:rPr>
      </w:pPr>
      <w:r w:rsidRPr="00342ACA">
        <w:rPr>
          <w:color w:val="0F1115"/>
          <w:sz w:val="28"/>
          <w:szCs w:val="28"/>
        </w:rPr>
        <w:t>При создании СЭД используются современные и надежные технологии:</w:t>
      </w:r>
    </w:p>
    <w:p w14:paraId="336D8836" w14:textId="77777777" w:rsidR="00AA4761" w:rsidRPr="00342ACA" w:rsidRDefault="00AA4761" w:rsidP="00AA4761">
      <w:pPr>
        <w:pStyle w:val="ds-markdown-paragraph"/>
        <w:shd w:val="clear" w:color="auto" w:fill="FFFFFF"/>
        <w:spacing w:before="0" w:beforeAutospacing="0" w:after="0" w:afterAutospacing="0" w:line="360" w:lineRule="auto"/>
        <w:ind w:firstLine="709"/>
        <w:jc w:val="both"/>
        <w:rPr>
          <w:color w:val="0F1115"/>
          <w:sz w:val="28"/>
          <w:szCs w:val="28"/>
        </w:rPr>
      </w:pPr>
    </w:p>
    <w:p w14:paraId="26E9525D" w14:textId="77777777" w:rsidR="00AA4761" w:rsidRPr="00342ACA" w:rsidRDefault="00AA4761" w:rsidP="00AA4761">
      <w:pPr>
        <w:pStyle w:val="ds-markdown-paragraph"/>
        <w:shd w:val="clear" w:color="auto" w:fill="FFFFFF"/>
        <w:spacing w:before="0" w:beforeAutospacing="0" w:after="0" w:afterAutospacing="0" w:line="360" w:lineRule="auto"/>
        <w:ind w:firstLine="709"/>
        <w:jc w:val="both"/>
        <w:rPr>
          <w:color w:val="0F1115"/>
          <w:sz w:val="28"/>
          <w:szCs w:val="28"/>
          <w:lang w:val="en-US"/>
        </w:rPr>
      </w:pPr>
      <w:r w:rsidRPr="00342ACA">
        <w:rPr>
          <w:color w:val="0F1115"/>
          <w:sz w:val="28"/>
          <w:szCs w:val="28"/>
          <w:lang w:val="en-US"/>
        </w:rPr>
        <w:t>Java / Python (</w:t>
      </w:r>
      <w:r w:rsidRPr="00342ACA">
        <w:rPr>
          <w:color w:val="0F1115"/>
          <w:sz w:val="28"/>
          <w:szCs w:val="28"/>
        </w:rPr>
        <w:t>фреймворки</w:t>
      </w:r>
      <w:r w:rsidRPr="00342ACA">
        <w:rPr>
          <w:color w:val="0F1115"/>
          <w:sz w:val="28"/>
          <w:szCs w:val="28"/>
          <w:lang w:val="en-US"/>
        </w:rPr>
        <w:t xml:space="preserve"> Spring Boot / Django)</w:t>
      </w:r>
    </w:p>
    <w:p w14:paraId="600980D1" w14:textId="77777777" w:rsidR="00AA4761" w:rsidRPr="00342ACA" w:rsidRDefault="00AA4761" w:rsidP="00AA4761">
      <w:pPr>
        <w:pStyle w:val="ds-markdown-paragraph"/>
        <w:shd w:val="clear" w:color="auto" w:fill="FFFFFF"/>
        <w:spacing w:before="0" w:beforeAutospacing="0" w:after="0" w:afterAutospacing="0" w:line="360" w:lineRule="auto"/>
        <w:ind w:firstLine="709"/>
        <w:jc w:val="both"/>
        <w:rPr>
          <w:color w:val="0F1115"/>
          <w:sz w:val="28"/>
          <w:szCs w:val="28"/>
          <w:lang w:val="en-US"/>
        </w:rPr>
      </w:pPr>
      <w:r w:rsidRPr="00342ACA">
        <w:rPr>
          <w:color w:val="0F1115"/>
          <w:sz w:val="28"/>
          <w:szCs w:val="28"/>
          <w:lang w:val="en-US"/>
        </w:rPr>
        <w:t>JavaScript (</w:t>
      </w:r>
      <w:r w:rsidRPr="00342ACA">
        <w:rPr>
          <w:color w:val="0F1115"/>
          <w:sz w:val="28"/>
          <w:szCs w:val="28"/>
        </w:rPr>
        <w:t>фреймворк</w:t>
      </w:r>
      <w:r w:rsidRPr="00342ACA">
        <w:rPr>
          <w:color w:val="0F1115"/>
          <w:sz w:val="28"/>
          <w:szCs w:val="28"/>
          <w:lang w:val="en-US"/>
        </w:rPr>
        <w:t xml:space="preserve"> React/Vue.js), HTML5, CSS3</w:t>
      </w:r>
    </w:p>
    <w:p w14:paraId="679FB341" w14:textId="77777777" w:rsidR="00AA4761" w:rsidRPr="00342ACA" w:rsidRDefault="00AA4761" w:rsidP="00AA4761">
      <w:pPr>
        <w:pStyle w:val="ds-markdown-paragraph"/>
        <w:shd w:val="clear" w:color="auto" w:fill="FFFFFF"/>
        <w:spacing w:before="0" w:beforeAutospacing="0" w:after="0" w:afterAutospacing="0" w:line="360" w:lineRule="auto"/>
        <w:ind w:firstLine="709"/>
        <w:jc w:val="both"/>
        <w:rPr>
          <w:color w:val="0F1115"/>
          <w:sz w:val="28"/>
          <w:szCs w:val="28"/>
          <w:lang w:val="en-US"/>
        </w:rPr>
      </w:pPr>
      <w:r w:rsidRPr="00342ACA">
        <w:rPr>
          <w:color w:val="0F1115"/>
          <w:sz w:val="28"/>
          <w:szCs w:val="28"/>
          <w:lang w:val="en-US"/>
        </w:rPr>
        <w:t>PostgreSQL / Microsoft SQL Server</w:t>
      </w:r>
    </w:p>
    <w:p w14:paraId="74ACC2F1" w14:textId="77777777" w:rsidR="00AA4761" w:rsidRPr="00342ACA" w:rsidRDefault="00AA4761" w:rsidP="00AA4761">
      <w:pPr>
        <w:pStyle w:val="ds-markdown-paragraph"/>
        <w:shd w:val="clear" w:color="auto" w:fill="FFFFFF"/>
        <w:spacing w:before="0" w:beforeAutospacing="0" w:after="0" w:afterAutospacing="0" w:line="360" w:lineRule="auto"/>
        <w:ind w:firstLine="709"/>
        <w:jc w:val="both"/>
        <w:rPr>
          <w:color w:val="0F1115"/>
          <w:sz w:val="28"/>
          <w:szCs w:val="28"/>
          <w:lang w:val="en-US"/>
        </w:rPr>
      </w:pPr>
      <w:r w:rsidRPr="00342ACA">
        <w:rPr>
          <w:color w:val="0F1115"/>
          <w:sz w:val="28"/>
          <w:szCs w:val="28"/>
          <w:lang w:val="en-US"/>
        </w:rPr>
        <w:t>Apache Tomcat / Nginx</w:t>
      </w:r>
    </w:p>
    <w:p w14:paraId="22BF7AD5" w14:textId="77777777" w:rsidR="00AA4761" w:rsidRPr="00342ACA" w:rsidRDefault="00AA4761" w:rsidP="00AA4761">
      <w:pPr>
        <w:pStyle w:val="ds-markdown-paragraph"/>
        <w:shd w:val="clear" w:color="auto" w:fill="FFFFFF"/>
        <w:spacing w:before="0" w:beforeAutospacing="0" w:after="0" w:afterAutospacing="0" w:line="360" w:lineRule="auto"/>
        <w:ind w:firstLine="709"/>
        <w:jc w:val="both"/>
        <w:rPr>
          <w:color w:val="0F1115"/>
          <w:sz w:val="28"/>
          <w:szCs w:val="28"/>
        </w:rPr>
      </w:pPr>
      <w:proofErr w:type="spellStart"/>
      <w:r w:rsidRPr="00342ACA">
        <w:rPr>
          <w:color w:val="0F1115"/>
          <w:sz w:val="28"/>
          <w:szCs w:val="28"/>
        </w:rPr>
        <w:t>RESTful</w:t>
      </w:r>
      <w:proofErr w:type="spellEnd"/>
      <w:r w:rsidRPr="00342ACA">
        <w:rPr>
          <w:color w:val="0F1115"/>
          <w:sz w:val="28"/>
          <w:szCs w:val="28"/>
        </w:rPr>
        <w:t xml:space="preserve"> API, SOAP, сервис-ориентированная архитектура (SOA)</w:t>
      </w:r>
    </w:p>
    <w:p w14:paraId="26D80AC8" w14:textId="77777777" w:rsidR="00AA4761" w:rsidRDefault="00AA4761" w:rsidP="00AA4761">
      <w:pPr>
        <w:pStyle w:val="ds-markdown-paragraph"/>
        <w:shd w:val="clear" w:color="auto" w:fill="FFFFFF"/>
        <w:spacing w:before="0" w:beforeAutospacing="0" w:after="0" w:afterAutospacing="0" w:line="360" w:lineRule="auto"/>
        <w:ind w:firstLine="709"/>
        <w:jc w:val="both"/>
        <w:rPr>
          <w:color w:val="0F1115"/>
          <w:sz w:val="28"/>
          <w:szCs w:val="28"/>
        </w:rPr>
      </w:pPr>
      <w:r w:rsidRPr="00342ACA">
        <w:rPr>
          <w:color w:val="0F1115"/>
          <w:sz w:val="28"/>
          <w:szCs w:val="28"/>
        </w:rPr>
        <w:t>Использование ЭЦП, шифрование данных, системы защиты от несанкционированного доступа (СЗУ).</w:t>
      </w:r>
    </w:p>
    <w:p w14:paraId="4922667C" w14:textId="77777777" w:rsidR="00AA4761" w:rsidRDefault="00AA4761" w:rsidP="00AA4761">
      <w:pPr>
        <w:pStyle w:val="ds-markdown-paragraph"/>
        <w:shd w:val="clear" w:color="auto" w:fill="FFFFFF"/>
        <w:spacing w:before="0" w:beforeAutospacing="0" w:after="0" w:afterAutospacing="0" w:line="360" w:lineRule="auto"/>
        <w:ind w:firstLine="709"/>
        <w:jc w:val="both"/>
        <w:rPr>
          <w:color w:val="0F1115"/>
          <w:sz w:val="28"/>
          <w:szCs w:val="28"/>
        </w:rPr>
      </w:pPr>
    </w:p>
    <w:p w14:paraId="47C275FE" w14:textId="737D6769" w:rsidR="00AA4761" w:rsidRDefault="00AA4761" w:rsidP="00AA4761">
      <w:pPr>
        <w:tabs>
          <w:tab w:val="left" w:pos="4125"/>
        </w:tabs>
        <w:spacing w:after="0" w:line="360" w:lineRule="auto"/>
        <w:ind w:firstLine="709"/>
        <w:jc w:val="both"/>
        <w:rPr>
          <w:rFonts w:ascii="Times New Roman" w:hAnsi="Times New Roman" w:cs="Times New Roman"/>
          <w:sz w:val="28"/>
          <w:szCs w:val="28"/>
        </w:rPr>
      </w:pPr>
      <w:r w:rsidRPr="007B359F">
        <w:rPr>
          <w:rFonts w:ascii="Times New Roman" w:hAnsi="Times New Roman" w:cs="Times New Roman"/>
          <w:sz w:val="28"/>
          <w:szCs w:val="28"/>
        </w:rPr>
        <w:t>При проектировании системы применяются передовые научные достижения и современные технологии, применяемые в области электронного обучения и виртуальных сред.</w:t>
      </w:r>
    </w:p>
    <w:p w14:paraId="2CF50A93" w14:textId="77777777" w:rsidR="00AA4761" w:rsidRDefault="00AA4761" w:rsidP="00AA4761">
      <w:pPr>
        <w:tabs>
          <w:tab w:val="left" w:pos="4125"/>
        </w:tabs>
        <w:spacing w:after="0" w:line="360" w:lineRule="auto"/>
        <w:ind w:firstLine="709"/>
        <w:jc w:val="both"/>
        <w:rPr>
          <w:rFonts w:ascii="Times New Roman" w:hAnsi="Times New Roman" w:cs="Times New Roman"/>
          <w:sz w:val="28"/>
          <w:szCs w:val="28"/>
        </w:rPr>
      </w:pPr>
    </w:p>
    <w:p w14:paraId="0A356E0A" w14:textId="77777777" w:rsidR="00AA4761" w:rsidRPr="00AA4761" w:rsidRDefault="00AA4761" w:rsidP="00AA4761">
      <w:pPr>
        <w:pStyle w:val="2"/>
        <w:spacing w:before="0" w:line="360" w:lineRule="auto"/>
        <w:jc w:val="both"/>
        <w:rPr>
          <w:rFonts w:ascii="Times New Roman" w:eastAsia="Times New Roman" w:hAnsi="Times New Roman" w:cs="Times New Roman"/>
          <w:b/>
          <w:bCs/>
          <w:color w:val="auto"/>
          <w:sz w:val="28"/>
          <w:szCs w:val="28"/>
          <w:lang w:eastAsia="ru-RU"/>
        </w:rPr>
      </w:pPr>
      <w:r w:rsidRPr="00AA4761">
        <w:rPr>
          <w:rFonts w:ascii="Times New Roman" w:eastAsia="Times New Roman" w:hAnsi="Times New Roman" w:cs="Times New Roman"/>
          <w:b/>
          <w:bCs/>
          <w:color w:val="auto"/>
          <w:sz w:val="28"/>
          <w:szCs w:val="28"/>
          <w:lang w:eastAsia="ru-RU"/>
        </w:rPr>
        <w:t>1.7 Порядок разработки системы</w:t>
      </w:r>
    </w:p>
    <w:p w14:paraId="107AB79B" w14:textId="77777777" w:rsidR="00AA4761" w:rsidRDefault="00AA4761" w:rsidP="00AA4761">
      <w:pPr>
        <w:shd w:val="clear" w:color="auto" w:fill="FFFFFF"/>
        <w:spacing w:after="0" w:line="360" w:lineRule="auto"/>
        <w:ind w:firstLine="709"/>
        <w:jc w:val="both"/>
        <w:rPr>
          <w:rFonts w:ascii="Times New Roman" w:eastAsia="Times New Roman" w:hAnsi="Times New Roman" w:cs="Times New Roman"/>
          <w:color w:val="0F1115"/>
          <w:sz w:val="28"/>
          <w:szCs w:val="28"/>
          <w:lang w:eastAsia="ru-RU"/>
        </w:rPr>
      </w:pPr>
      <w:r w:rsidRPr="00AA4761">
        <w:rPr>
          <w:rFonts w:ascii="Times New Roman" w:eastAsia="Times New Roman" w:hAnsi="Times New Roman" w:cs="Times New Roman"/>
          <w:color w:val="0F1115"/>
          <w:sz w:val="28"/>
          <w:szCs w:val="28"/>
          <w:lang w:eastAsia="ru-RU"/>
        </w:rPr>
        <w:t>Создание системы выполняется по итеративной модели, обеспечивающей гибкость, постоянное взаимодействие с заказчиком и поэтапное достижение результатов. Данный подход позволяет минимизировать риски, своевременно вносить корректировки и гарантировать соответствие итогового продукта ожиданиям пользователей.</w:t>
      </w:r>
    </w:p>
    <w:p w14:paraId="3ECB242A" w14:textId="5FF33665" w:rsidR="00AA4761" w:rsidRPr="00AA4761" w:rsidRDefault="00AA4761" w:rsidP="00AA4761">
      <w:pPr>
        <w:shd w:val="clear" w:color="auto" w:fill="FFFFFF"/>
        <w:spacing w:after="0" w:line="360" w:lineRule="auto"/>
        <w:ind w:firstLine="709"/>
        <w:jc w:val="both"/>
        <w:rPr>
          <w:rFonts w:ascii="Times New Roman" w:eastAsia="Times New Roman" w:hAnsi="Times New Roman" w:cs="Times New Roman"/>
          <w:color w:val="0F1115"/>
          <w:sz w:val="28"/>
          <w:szCs w:val="28"/>
          <w:lang w:eastAsia="ru-RU"/>
        </w:rPr>
      </w:pPr>
      <w:r w:rsidRPr="00AA4761">
        <w:rPr>
          <w:rFonts w:ascii="Times New Roman" w:eastAsia="Times New Roman" w:hAnsi="Times New Roman" w:cs="Times New Roman"/>
          <w:color w:val="0F1115"/>
          <w:sz w:val="28"/>
          <w:szCs w:val="28"/>
          <w:lang w:eastAsia="ru-RU"/>
        </w:rPr>
        <w:t xml:space="preserve"> Процесс разработки включает в себя следующие последовательные этапы:</w:t>
      </w:r>
    </w:p>
    <w:p w14:paraId="12373162" w14:textId="2F0E0EEE" w:rsidR="00AA4761" w:rsidRPr="00AA4761" w:rsidRDefault="00AA4761" w:rsidP="00AA4761">
      <w:pPr>
        <w:shd w:val="clear" w:color="auto" w:fill="FFFFFF"/>
        <w:spacing w:after="0" w:line="360" w:lineRule="auto"/>
        <w:ind w:firstLine="709"/>
        <w:jc w:val="both"/>
        <w:rPr>
          <w:rFonts w:ascii="Times New Roman" w:eastAsia="Times New Roman" w:hAnsi="Times New Roman" w:cs="Times New Roman"/>
          <w:color w:val="0F1115"/>
          <w:sz w:val="28"/>
          <w:szCs w:val="28"/>
          <w:lang w:eastAsia="ru-RU"/>
        </w:rPr>
      </w:pPr>
      <w:r w:rsidRPr="00AA4761">
        <w:rPr>
          <w:rFonts w:ascii="Times New Roman" w:eastAsia="Times New Roman" w:hAnsi="Times New Roman" w:cs="Times New Roman"/>
          <w:b/>
          <w:bCs/>
          <w:color w:val="0F1115"/>
          <w:sz w:val="28"/>
          <w:szCs w:val="28"/>
          <w:lang w:eastAsia="ru-RU"/>
        </w:rPr>
        <w:t>Анализ требований</w:t>
      </w:r>
      <w:r>
        <w:rPr>
          <w:rFonts w:ascii="Times New Roman" w:eastAsia="Times New Roman" w:hAnsi="Times New Roman" w:cs="Times New Roman"/>
          <w:color w:val="0F1115"/>
          <w:sz w:val="28"/>
          <w:szCs w:val="28"/>
          <w:lang w:eastAsia="ru-RU"/>
        </w:rPr>
        <w:t xml:space="preserve"> -</w:t>
      </w:r>
      <w:r w:rsidRPr="00AA4761">
        <w:rPr>
          <w:rFonts w:ascii="Times New Roman" w:eastAsia="Times New Roman" w:hAnsi="Times New Roman" w:cs="Times New Roman"/>
          <w:color w:val="0F1115"/>
          <w:sz w:val="28"/>
          <w:szCs w:val="28"/>
          <w:lang w:eastAsia="ru-RU"/>
        </w:rPr>
        <w:t xml:space="preserve"> На первоначальном этапе проводится глубокая и всесторонняя работа по выявлению и формализации требований заказчика. Организуются рабочие встречи и интервью с ключевыми стейкхолдерами и будущими пользователями системы, в ходе которых подробно изучаются все аспекты предстоящей автоматизации. Осуществляется детальное описание существующих бизнес-процессов, выявляются их «узкие места» и определяются целевые показатели, которых необходимо достичь с помощью </w:t>
      </w:r>
      <w:r w:rsidRPr="00AA4761">
        <w:rPr>
          <w:rFonts w:ascii="Times New Roman" w:eastAsia="Times New Roman" w:hAnsi="Times New Roman" w:cs="Times New Roman"/>
          <w:color w:val="0F1115"/>
          <w:sz w:val="28"/>
          <w:szCs w:val="28"/>
          <w:lang w:eastAsia="ru-RU"/>
        </w:rPr>
        <w:lastRenderedPageBreak/>
        <w:t>внедрения СЭД. Результатом этапа является четко сформулированное и согласованное техническое задание, служащее основным руководством для всех последующих работ.</w:t>
      </w:r>
    </w:p>
    <w:p w14:paraId="6A6E3312" w14:textId="5B9FDD62" w:rsidR="00AA4761" w:rsidRPr="00AA4761" w:rsidRDefault="00AA4761" w:rsidP="00AA4761">
      <w:pPr>
        <w:shd w:val="clear" w:color="auto" w:fill="FFFFFF"/>
        <w:spacing w:after="0" w:line="360" w:lineRule="auto"/>
        <w:ind w:firstLine="709"/>
        <w:jc w:val="both"/>
        <w:rPr>
          <w:rFonts w:ascii="Times New Roman" w:eastAsia="Times New Roman" w:hAnsi="Times New Roman" w:cs="Times New Roman"/>
          <w:color w:val="0F1115"/>
          <w:sz w:val="28"/>
          <w:szCs w:val="28"/>
          <w:lang w:eastAsia="ru-RU"/>
        </w:rPr>
      </w:pPr>
      <w:r w:rsidRPr="00AA4761">
        <w:rPr>
          <w:rFonts w:ascii="Times New Roman" w:eastAsia="Times New Roman" w:hAnsi="Times New Roman" w:cs="Times New Roman"/>
          <w:b/>
          <w:bCs/>
          <w:color w:val="0F1115"/>
          <w:sz w:val="28"/>
          <w:szCs w:val="28"/>
          <w:lang w:eastAsia="ru-RU"/>
        </w:rPr>
        <w:t>Проектирование</w:t>
      </w:r>
      <w:r>
        <w:rPr>
          <w:rFonts w:ascii="Times New Roman" w:eastAsia="Times New Roman" w:hAnsi="Times New Roman" w:cs="Times New Roman"/>
          <w:color w:val="0F1115"/>
          <w:sz w:val="28"/>
          <w:szCs w:val="28"/>
          <w:lang w:eastAsia="ru-RU"/>
        </w:rPr>
        <w:t xml:space="preserve"> - </w:t>
      </w:r>
      <w:r w:rsidRPr="00AA4761">
        <w:rPr>
          <w:rFonts w:ascii="Times New Roman" w:eastAsia="Times New Roman" w:hAnsi="Times New Roman" w:cs="Times New Roman"/>
          <w:color w:val="0F1115"/>
          <w:sz w:val="28"/>
          <w:szCs w:val="28"/>
          <w:lang w:eastAsia="ru-RU"/>
        </w:rPr>
        <w:t>На этапе проектирования выполняются фундаментальные работы по созданию архитектурного облика системы. Разрабатывается общая структура и логика взаимодействия компонентов будущей СЭД, определяются протоколы обмена данными и обеспечивающие инфраструктуру. Производится детальное проектирование базы данных, включая разработку схемы хранения, определение сущностей, их атрибутов и взаимосвязей. Параллельно ведется работа по проектированию пользовательских интерфейсов: создаются макеты и прототипы экранных форм, которые проходят утверждение у заказчика, что позволяет заранее убедиться в их удобстве, логичности и соответствии задачам пользователей.</w:t>
      </w:r>
    </w:p>
    <w:p w14:paraId="20AA3BC4" w14:textId="5F6C883B" w:rsidR="00AA4761" w:rsidRPr="00AA4761" w:rsidRDefault="00AA4761" w:rsidP="00AA4761">
      <w:pPr>
        <w:shd w:val="clear" w:color="auto" w:fill="FFFFFF"/>
        <w:spacing w:after="0" w:line="360" w:lineRule="auto"/>
        <w:ind w:firstLine="709"/>
        <w:jc w:val="both"/>
        <w:rPr>
          <w:rFonts w:ascii="Times New Roman" w:eastAsia="Times New Roman" w:hAnsi="Times New Roman" w:cs="Times New Roman"/>
          <w:color w:val="0F1115"/>
          <w:sz w:val="28"/>
          <w:szCs w:val="28"/>
          <w:lang w:eastAsia="ru-RU"/>
        </w:rPr>
      </w:pPr>
      <w:r w:rsidRPr="00AA4761">
        <w:rPr>
          <w:rFonts w:ascii="Times New Roman" w:eastAsia="Times New Roman" w:hAnsi="Times New Roman" w:cs="Times New Roman"/>
          <w:b/>
          <w:bCs/>
          <w:color w:val="0F1115"/>
          <w:sz w:val="28"/>
          <w:szCs w:val="28"/>
          <w:lang w:eastAsia="ru-RU"/>
        </w:rPr>
        <w:t>Разработка</w:t>
      </w:r>
      <w:r>
        <w:rPr>
          <w:rFonts w:ascii="Times New Roman" w:eastAsia="Times New Roman" w:hAnsi="Times New Roman" w:cs="Times New Roman"/>
          <w:color w:val="0F1115"/>
          <w:sz w:val="28"/>
          <w:szCs w:val="28"/>
          <w:lang w:eastAsia="ru-RU"/>
        </w:rPr>
        <w:t xml:space="preserve"> -</w:t>
      </w:r>
      <w:r w:rsidRPr="00AA4761">
        <w:rPr>
          <w:rFonts w:ascii="Times New Roman" w:eastAsia="Times New Roman" w:hAnsi="Times New Roman" w:cs="Times New Roman"/>
          <w:color w:val="0F1115"/>
          <w:sz w:val="28"/>
          <w:szCs w:val="28"/>
          <w:lang w:eastAsia="ru-RU"/>
        </w:rPr>
        <w:t> Этап непосредственной реализации заключается в переводе проектных решений в работающий программный код. Разработчики приступают к написанию кода клиентской и серверной частей системы, реализуя весь запланированный функционал в соответствии с техническим проектом. Осуществляется настройка и развертывание системы управления базами данных (СУБД), производится ее оптимизация для работы с большими объемами информации. По мере готовности отдельных модулей проводится их предварительная сборка и отладка, обеспечивающая корректное взаимодействие между различными компонентами создаваемого программного комплекса.</w:t>
      </w:r>
    </w:p>
    <w:p w14:paraId="3DC39C34" w14:textId="442706E7" w:rsidR="00AA4761" w:rsidRPr="00AA4761" w:rsidRDefault="00AA4761" w:rsidP="00AA4761">
      <w:pPr>
        <w:shd w:val="clear" w:color="auto" w:fill="FFFFFF"/>
        <w:spacing w:after="0" w:line="360" w:lineRule="auto"/>
        <w:ind w:firstLine="709"/>
        <w:jc w:val="both"/>
        <w:rPr>
          <w:rFonts w:ascii="Times New Roman" w:eastAsia="Times New Roman" w:hAnsi="Times New Roman" w:cs="Times New Roman"/>
          <w:color w:val="0F1115"/>
          <w:sz w:val="28"/>
          <w:szCs w:val="28"/>
          <w:lang w:eastAsia="ru-RU"/>
        </w:rPr>
      </w:pPr>
      <w:r w:rsidRPr="00AA4761">
        <w:rPr>
          <w:rFonts w:ascii="Times New Roman" w:eastAsia="Times New Roman" w:hAnsi="Times New Roman" w:cs="Times New Roman"/>
          <w:b/>
          <w:bCs/>
          <w:color w:val="0F1115"/>
          <w:sz w:val="28"/>
          <w:szCs w:val="28"/>
          <w:lang w:eastAsia="ru-RU"/>
        </w:rPr>
        <w:t>Тестирование</w:t>
      </w:r>
      <w:r>
        <w:rPr>
          <w:rFonts w:ascii="Times New Roman" w:eastAsia="Times New Roman" w:hAnsi="Times New Roman" w:cs="Times New Roman"/>
          <w:color w:val="0F1115"/>
          <w:sz w:val="28"/>
          <w:szCs w:val="28"/>
          <w:lang w:eastAsia="ru-RU"/>
        </w:rPr>
        <w:t xml:space="preserve"> - </w:t>
      </w:r>
      <w:r w:rsidRPr="00AA4761">
        <w:rPr>
          <w:rFonts w:ascii="Times New Roman" w:eastAsia="Times New Roman" w:hAnsi="Times New Roman" w:cs="Times New Roman"/>
          <w:color w:val="0F1115"/>
          <w:sz w:val="28"/>
          <w:szCs w:val="28"/>
          <w:lang w:eastAsia="ru-RU"/>
        </w:rPr>
        <w:t xml:space="preserve">Для обеспечения высокого качества и надежности системы проводится комплекс многоуровневых испытаний. Модульное тестирование проверяет корректность работы каждого отдельно взятого компонента системы. Интеграционное тестирование оценивает правильность взаимодействия между объединенными модулями. Системное тестирование проводится для проверки работы системы в целом на соответствие всем первоначально заявленным требованиям. Финальным этапом является </w:t>
      </w:r>
      <w:r w:rsidRPr="00AA4761">
        <w:rPr>
          <w:rFonts w:ascii="Times New Roman" w:eastAsia="Times New Roman" w:hAnsi="Times New Roman" w:cs="Times New Roman"/>
          <w:color w:val="0F1115"/>
          <w:sz w:val="28"/>
          <w:szCs w:val="28"/>
          <w:lang w:eastAsia="ru-RU"/>
        </w:rPr>
        <w:lastRenderedPageBreak/>
        <w:t xml:space="preserve">приемо-сдаточное тестирование (UAT — User </w:t>
      </w:r>
      <w:proofErr w:type="spellStart"/>
      <w:r w:rsidRPr="00AA4761">
        <w:rPr>
          <w:rFonts w:ascii="Times New Roman" w:eastAsia="Times New Roman" w:hAnsi="Times New Roman" w:cs="Times New Roman"/>
          <w:color w:val="0F1115"/>
          <w:sz w:val="28"/>
          <w:szCs w:val="28"/>
          <w:lang w:eastAsia="ru-RU"/>
        </w:rPr>
        <w:t>Acceptance</w:t>
      </w:r>
      <w:proofErr w:type="spellEnd"/>
      <w:r w:rsidRPr="00AA4761">
        <w:rPr>
          <w:rFonts w:ascii="Times New Roman" w:eastAsia="Times New Roman" w:hAnsi="Times New Roman" w:cs="Times New Roman"/>
          <w:color w:val="0F1115"/>
          <w:sz w:val="28"/>
          <w:szCs w:val="28"/>
          <w:lang w:eastAsia="ru-RU"/>
        </w:rPr>
        <w:t xml:space="preserve"> </w:t>
      </w:r>
      <w:proofErr w:type="spellStart"/>
      <w:r w:rsidRPr="00AA4761">
        <w:rPr>
          <w:rFonts w:ascii="Times New Roman" w:eastAsia="Times New Roman" w:hAnsi="Times New Roman" w:cs="Times New Roman"/>
          <w:color w:val="0F1115"/>
          <w:sz w:val="28"/>
          <w:szCs w:val="28"/>
          <w:lang w:eastAsia="ru-RU"/>
        </w:rPr>
        <w:t>Testing</w:t>
      </w:r>
      <w:proofErr w:type="spellEnd"/>
      <w:r w:rsidRPr="00AA4761">
        <w:rPr>
          <w:rFonts w:ascii="Times New Roman" w:eastAsia="Times New Roman" w:hAnsi="Times New Roman" w:cs="Times New Roman"/>
          <w:color w:val="0F1115"/>
          <w:sz w:val="28"/>
          <w:szCs w:val="28"/>
          <w:lang w:eastAsia="ru-RU"/>
        </w:rPr>
        <w:t>), которое проводится совместно с заказчиком для подтверждения того, что система готова к эксплуатации и полностью удовлетворяет его бизнес-потребностям.</w:t>
      </w:r>
    </w:p>
    <w:p w14:paraId="144C541B" w14:textId="21420C0C" w:rsidR="00AA4761" w:rsidRPr="00AA4761" w:rsidRDefault="00AA4761" w:rsidP="00AA4761">
      <w:pPr>
        <w:shd w:val="clear" w:color="auto" w:fill="FFFFFF"/>
        <w:spacing w:after="0" w:line="360" w:lineRule="auto"/>
        <w:ind w:firstLine="709"/>
        <w:jc w:val="both"/>
        <w:rPr>
          <w:rFonts w:ascii="Times New Roman" w:eastAsia="Times New Roman" w:hAnsi="Times New Roman" w:cs="Times New Roman"/>
          <w:color w:val="0F1115"/>
          <w:sz w:val="28"/>
          <w:szCs w:val="28"/>
          <w:lang w:eastAsia="ru-RU"/>
        </w:rPr>
      </w:pPr>
      <w:r w:rsidRPr="00AA4761">
        <w:rPr>
          <w:rFonts w:ascii="Times New Roman" w:eastAsia="Times New Roman" w:hAnsi="Times New Roman" w:cs="Times New Roman"/>
          <w:b/>
          <w:bCs/>
          <w:color w:val="0F1115"/>
          <w:sz w:val="28"/>
          <w:szCs w:val="28"/>
          <w:lang w:eastAsia="ru-RU"/>
        </w:rPr>
        <w:t>Внедрение и сопровождение</w:t>
      </w:r>
      <w:r>
        <w:rPr>
          <w:rFonts w:ascii="Times New Roman" w:eastAsia="Times New Roman" w:hAnsi="Times New Roman" w:cs="Times New Roman"/>
          <w:color w:val="0F1115"/>
          <w:sz w:val="28"/>
          <w:szCs w:val="28"/>
          <w:lang w:eastAsia="ru-RU"/>
        </w:rPr>
        <w:t xml:space="preserve"> - </w:t>
      </w:r>
      <w:r w:rsidRPr="00AA4761">
        <w:rPr>
          <w:rFonts w:ascii="Times New Roman" w:eastAsia="Times New Roman" w:hAnsi="Times New Roman" w:cs="Times New Roman"/>
          <w:color w:val="0F1115"/>
          <w:sz w:val="28"/>
          <w:szCs w:val="28"/>
          <w:lang w:eastAsia="ru-RU"/>
        </w:rPr>
        <w:t>После успешного завершения тестирования система развертывается на промышленной эксплуатационной среде заказчика. Осуществляется миграция исторических данных и настроек. Проводится комплекс обучающих мероприятий для всех категорий пользователей, включая разработку инструкций, проведение семинаров и тренингов для формирования необходимых компетенций. После запуска системы начинается этап технического сопровождения и поддержки, в рамках которого осуществляется оперативное устранение возможных инцидентов, консультации пользователей, а также работы по дальнейшему развитию и совершенствованию системы в соответствии с новыми требованиями бизнеса.</w:t>
      </w:r>
    </w:p>
    <w:p w14:paraId="0B3C3FA3" w14:textId="4F4341C9" w:rsidR="00AA4761" w:rsidRPr="00AA4761" w:rsidRDefault="00AA4761" w:rsidP="00AA4761">
      <w:pPr>
        <w:pStyle w:val="ds-markdown-paragraph"/>
        <w:shd w:val="clear" w:color="auto" w:fill="FFFFFF"/>
        <w:spacing w:before="240" w:beforeAutospacing="0" w:after="240" w:afterAutospacing="0"/>
        <w:rPr>
          <w:color w:val="0F1115"/>
          <w:sz w:val="28"/>
          <w:szCs w:val="28"/>
        </w:rPr>
      </w:pPr>
    </w:p>
    <w:sectPr w:rsidR="00AA4761" w:rsidRPr="00AA47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2704C"/>
    <w:multiLevelType w:val="multilevel"/>
    <w:tmpl w:val="B39A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D6A51"/>
    <w:multiLevelType w:val="multilevel"/>
    <w:tmpl w:val="E388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44B39"/>
    <w:multiLevelType w:val="hybridMultilevel"/>
    <w:tmpl w:val="08FAD912"/>
    <w:lvl w:ilvl="0" w:tplc="19868F6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A947C63"/>
    <w:multiLevelType w:val="multilevel"/>
    <w:tmpl w:val="6BBA5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6D26C9"/>
    <w:multiLevelType w:val="hybridMultilevel"/>
    <w:tmpl w:val="8966A782"/>
    <w:lvl w:ilvl="0" w:tplc="BF22F716">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D780BCC"/>
    <w:multiLevelType w:val="multilevel"/>
    <w:tmpl w:val="742E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6D4658"/>
    <w:multiLevelType w:val="multilevel"/>
    <w:tmpl w:val="D8B6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F30E50"/>
    <w:multiLevelType w:val="multilevel"/>
    <w:tmpl w:val="7044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4"/>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26"/>
    <w:rsid w:val="00005904"/>
    <w:rsid w:val="00006BB2"/>
    <w:rsid w:val="000934FC"/>
    <w:rsid w:val="00111D15"/>
    <w:rsid w:val="0026205E"/>
    <w:rsid w:val="002820A5"/>
    <w:rsid w:val="002D7971"/>
    <w:rsid w:val="00342ACA"/>
    <w:rsid w:val="00365510"/>
    <w:rsid w:val="003F27E1"/>
    <w:rsid w:val="005D7FB4"/>
    <w:rsid w:val="00615056"/>
    <w:rsid w:val="00626099"/>
    <w:rsid w:val="007D20FF"/>
    <w:rsid w:val="0082554E"/>
    <w:rsid w:val="00871DFC"/>
    <w:rsid w:val="009A4B60"/>
    <w:rsid w:val="00AA4761"/>
    <w:rsid w:val="00B266D2"/>
    <w:rsid w:val="00CF2586"/>
    <w:rsid w:val="00DF2C64"/>
    <w:rsid w:val="00F17FE0"/>
    <w:rsid w:val="00F82C26"/>
    <w:rsid w:val="00F851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BBA1C"/>
  <w15:chartTrackingRefBased/>
  <w15:docId w15:val="{475828BB-49C2-4B08-B97A-2D46FCD35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0A5"/>
  </w:style>
  <w:style w:type="paragraph" w:styleId="1">
    <w:name w:val="heading 1"/>
    <w:basedOn w:val="a"/>
    <w:next w:val="a"/>
    <w:link w:val="10"/>
    <w:uiPriority w:val="9"/>
    <w:qFormat/>
    <w:rsid w:val="00F17F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620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0059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c-tsfye">
    <w:name w:val="sc-tsfye"/>
    <w:basedOn w:val="a"/>
    <w:rsid w:val="009A4B6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c-jtycat">
    <w:name w:val="sc-jtycat"/>
    <w:basedOn w:val="a0"/>
    <w:rsid w:val="009A4B60"/>
  </w:style>
  <w:style w:type="character" w:customStyle="1" w:styleId="10">
    <w:name w:val="Заголовок 1 Знак"/>
    <w:basedOn w:val="a0"/>
    <w:link w:val="1"/>
    <w:uiPriority w:val="9"/>
    <w:rsid w:val="00F17FE0"/>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F17FE0"/>
    <w:pPr>
      <w:outlineLvl w:val="9"/>
    </w:pPr>
    <w:rPr>
      <w:lang w:eastAsia="ru-RU"/>
    </w:rPr>
  </w:style>
  <w:style w:type="paragraph" w:styleId="21">
    <w:name w:val="toc 2"/>
    <w:basedOn w:val="a"/>
    <w:next w:val="a"/>
    <w:autoRedefine/>
    <w:uiPriority w:val="39"/>
    <w:unhideWhenUsed/>
    <w:rsid w:val="00F17FE0"/>
    <w:pPr>
      <w:spacing w:after="100"/>
      <w:ind w:left="220"/>
    </w:pPr>
    <w:rPr>
      <w:rFonts w:eastAsiaTheme="minorEastAsia" w:cs="Times New Roman"/>
      <w:lang w:eastAsia="ru-RU"/>
    </w:rPr>
  </w:style>
  <w:style w:type="paragraph" w:styleId="11">
    <w:name w:val="toc 1"/>
    <w:basedOn w:val="a"/>
    <w:next w:val="a"/>
    <w:autoRedefine/>
    <w:uiPriority w:val="39"/>
    <w:unhideWhenUsed/>
    <w:rsid w:val="00F17FE0"/>
    <w:pPr>
      <w:spacing w:after="100"/>
    </w:pPr>
    <w:rPr>
      <w:rFonts w:eastAsiaTheme="minorEastAsia" w:cs="Times New Roman"/>
      <w:lang w:eastAsia="ru-RU"/>
    </w:rPr>
  </w:style>
  <w:style w:type="paragraph" w:styleId="31">
    <w:name w:val="toc 3"/>
    <w:basedOn w:val="a"/>
    <w:next w:val="a"/>
    <w:autoRedefine/>
    <w:uiPriority w:val="39"/>
    <w:unhideWhenUsed/>
    <w:rsid w:val="00F17FE0"/>
    <w:pPr>
      <w:spacing w:after="100"/>
      <w:ind w:left="440"/>
    </w:pPr>
    <w:rPr>
      <w:rFonts w:eastAsiaTheme="minorEastAsia" w:cs="Times New Roman"/>
      <w:lang w:eastAsia="ru-RU"/>
    </w:rPr>
  </w:style>
  <w:style w:type="character" w:styleId="a4">
    <w:name w:val="annotation reference"/>
    <w:basedOn w:val="a0"/>
    <w:uiPriority w:val="99"/>
    <w:semiHidden/>
    <w:unhideWhenUsed/>
    <w:rsid w:val="00F17FE0"/>
    <w:rPr>
      <w:sz w:val="16"/>
      <w:szCs w:val="16"/>
    </w:rPr>
  </w:style>
  <w:style w:type="paragraph" w:styleId="a5">
    <w:name w:val="annotation text"/>
    <w:basedOn w:val="a"/>
    <w:link w:val="a6"/>
    <w:uiPriority w:val="99"/>
    <w:semiHidden/>
    <w:unhideWhenUsed/>
    <w:rsid w:val="00F17FE0"/>
    <w:pPr>
      <w:spacing w:line="240" w:lineRule="auto"/>
    </w:pPr>
    <w:rPr>
      <w:sz w:val="20"/>
      <w:szCs w:val="20"/>
    </w:rPr>
  </w:style>
  <w:style w:type="character" w:customStyle="1" w:styleId="a6">
    <w:name w:val="Текст примечания Знак"/>
    <w:basedOn w:val="a0"/>
    <w:link w:val="a5"/>
    <w:uiPriority w:val="99"/>
    <w:semiHidden/>
    <w:rsid w:val="00F17FE0"/>
    <w:rPr>
      <w:sz w:val="20"/>
      <w:szCs w:val="20"/>
    </w:rPr>
  </w:style>
  <w:style w:type="paragraph" w:styleId="a7">
    <w:name w:val="annotation subject"/>
    <w:basedOn w:val="a5"/>
    <w:next w:val="a5"/>
    <w:link w:val="a8"/>
    <w:uiPriority w:val="99"/>
    <w:semiHidden/>
    <w:unhideWhenUsed/>
    <w:rsid w:val="00F17FE0"/>
    <w:rPr>
      <w:b/>
      <w:bCs/>
    </w:rPr>
  </w:style>
  <w:style w:type="character" w:customStyle="1" w:styleId="a8">
    <w:name w:val="Тема примечания Знак"/>
    <w:basedOn w:val="a6"/>
    <w:link w:val="a7"/>
    <w:uiPriority w:val="99"/>
    <w:semiHidden/>
    <w:rsid w:val="00F17FE0"/>
    <w:rPr>
      <w:b/>
      <w:bCs/>
      <w:sz w:val="20"/>
      <w:szCs w:val="20"/>
    </w:rPr>
  </w:style>
  <w:style w:type="character" w:styleId="a9">
    <w:name w:val="Hyperlink"/>
    <w:basedOn w:val="a0"/>
    <w:uiPriority w:val="99"/>
    <w:unhideWhenUsed/>
    <w:rsid w:val="007D20FF"/>
    <w:rPr>
      <w:color w:val="0563C1" w:themeColor="hyperlink"/>
      <w:u w:val="single"/>
    </w:rPr>
  </w:style>
  <w:style w:type="character" w:customStyle="1" w:styleId="20">
    <w:name w:val="Заголовок 2 Знак"/>
    <w:basedOn w:val="a0"/>
    <w:link w:val="2"/>
    <w:uiPriority w:val="9"/>
    <w:rsid w:val="0026205E"/>
    <w:rPr>
      <w:rFonts w:asciiTheme="majorHAnsi" w:eastAsiaTheme="majorEastAsia" w:hAnsiTheme="majorHAnsi" w:cstheme="majorBidi"/>
      <w:color w:val="2F5496" w:themeColor="accent1" w:themeShade="BF"/>
      <w:sz w:val="26"/>
      <w:szCs w:val="26"/>
    </w:rPr>
  </w:style>
  <w:style w:type="paragraph" w:customStyle="1" w:styleId="ds-markdown-paragraph">
    <w:name w:val="ds-markdown-paragraph"/>
    <w:basedOn w:val="a"/>
    <w:rsid w:val="002620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Strong"/>
    <w:basedOn w:val="a0"/>
    <w:uiPriority w:val="22"/>
    <w:qFormat/>
    <w:rsid w:val="0026205E"/>
    <w:rPr>
      <w:b/>
      <w:bCs/>
    </w:rPr>
  </w:style>
  <w:style w:type="character" w:customStyle="1" w:styleId="30">
    <w:name w:val="Заголовок 3 Знак"/>
    <w:basedOn w:val="a0"/>
    <w:link w:val="3"/>
    <w:uiPriority w:val="9"/>
    <w:semiHidden/>
    <w:rsid w:val="0000590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80200">
      <w:bodyDiv w:val="1"/>
      <w:marLeft w:val="0"/>
      <w:marRight w:val="0"/>
      <w:marTop w:val="0"/>
      <w:marBottom w:val="0"/>
      <w:divBdr>
        <w:top w:val="none" w:sz="0" w:space="0" w:color="auto"/>
        <w:left w:val="none" w:sz="0" w:space="0" w:color="auto"/>
        <w:bottom w:val="none" w:sz="0" w:space="0" w:color="auto"/>
        <w:right w:val="none" w:sz="0" w:space="0" w:color="auto"/>
      </w:divBdr>
    </w:div>
    <w:div w:id="255946636">
      <w:bodyDiv w:val="1"/>
      <w:marLeft w:val="0"/>
      <w:marRight w:val="0"/>
      <w:marTop w:val="0"/>
      <w:marBottom w:val="0"/>
      <w:divBdr>
        <w:top w:val="none" w:sz="0" w:space="0" w:color="auto"/>
        <w:left w:val="none" w:sz="0" w:space="0" w:color="auto"/>
        <w:bottom w:val="none" w:sz="0" w:space="0" w:color="auto"/>
        <w:right w:val="none" w:sz="0" w:space="0" w:color="auto"/>
      </w:divBdr>
    </w:div>
    <w:div w:id="435102566">
      <w:bodyDiv w:val="1"/>
      <w:marLeft w:val="0"/>
      <w:marRight w:val="0"/>
      <w:marTop w:val="0"/>
      <w:marBottom w:val="0"/>
      <w:divBdr>
        <w:top w:val="none" w:sz="0" w:space="0" w:color="auto"/>
        <w:left w:val="none" w:sz="0" w:space="0" w:color="auto"/>
        <w:bottom w:val="none" w:sz="0" w:space="0" w:color="auto"/>
        <w:right w:val="none" w:sz="0" w:space="0" w:color="auto"/>
      </w:divBdr>
    </w:div>
    <w:div w:id="495731791">
      <w:bodyDiv w:val="1"/>
      <w:marLeft w:val="0"/>
      <w:marRight w:val="0"/>
      <w:marTop w:val="0"/>
      <w:marBottom w:val="0"/>
      <w:divBdr>
        <w:top w:val="none" w:sz="0" w:space="0" w:color="auto"/>
        <w:left w:val="none" w:sz="0" w:space="0" w:color="auto"/>
        <w:bottom w:val="none" w:sz="0" w:space="0" w:color="auto"/>
        <w:right w:val="none" w:sz="0" w:space="0" w:color="auto"/>
      </w:divBdr>
    </w:div>
    <w:div w:id="538859306">
      <w:bodyDiv w:val="1"/>
      <w:marLeft w:val="0"/>
      <w:marRight w:val="0"/>
      <w:marTop w:val="0"/>
      <w:marBottom w:val="0"/>
      <w:divBdr>
        <w:top w:val="none" w:sz="0" w:space="0" w:color="auto"/>
        <w:left w:val="none" w:sz="0" w:space="0" w:color="auto"/>
        <w:bottom w:val="none" w:sz="0" w:space="0" w:color="auto"/>
        <w:right w:val="none" w:sz="0" w:space="0" w:color="auto"/>
      </w:divBdr>
    </w:div>
    <w:div w:id="559290531">
      <w:bodyDiv w:val="1"/>
      <w:marLeft w:val="0"/>
      <w:marRight w:val="0"/>
      <w:marTop w:val="0"/>
      <w:marBottom w:val="0"/>
      <w:divBdr>
        <w:top w:val="none" w:sz="0" w:space="0" w:color="auto"/>
        <w:left w:val="none" w:sz="0" w:space="0" w:color="auto"/>
        <w:bottom w:val="none" w:sz="0" w:space="0" w:color="auto"/>
        <w:right w:val="none" w:sz="0" w:space="0" w:color="auto"/>
      </w:divBdr>
    </w:div>
    <w:div w:id="579295889">
      <w:bodyDiv w:val="1"/>
      <w:marLeft w:val="0"/>
      <w:marRight w:val="0"/>
      <w:marTop w:val="0"/>
      <w:marBottom w:val="0"/>
      <w:divBdr>
        <w:top w:val="none" w:sz="0" w:space="0" w:color="auto"/>
        <w:left w:val="none" w:sz="0" w:space="0" w:color="auto"/>
        <w:bottom w:val="none" w:sz="0" w:space="0" w:color="auto"/>
        <w:right w:val="none" w:sz="0" w:space="0" w:color="auto"/>
      </w:divBdr>
    </w:div>
    <w:div w:id="609775269">
      <w:bodyDiv w:val="1"/>
      <w:marLeft w:val="0"/>
      <w:marRight w:val="0"/>
      <w:marTop w:val="0"/>
      <w:marBottom w:val="0"/>
      <w:divBdr>
        <w:top w:val="none" w:sz="0" w:space="0" w:color="auto"/>
        <w:left w:val="none" w:sz="0" w:space="0" w:color="auto"/>
        <w:bottom w:val="none" w:sz="0" w:space="0" w:color="auto"/>
        <w:right w:val="none" w:sz="0" w:space="0" w:color="auto"/>
      </w:divBdr>
    </w:div>
    <w:div w:id="630214865">
      <w:bodyDiv w:val="1"/>
      <w:marLeft w:val="0"/>
      <w:marRight w:val="0"/>
      <w:marTop w:val="0"/>
      <w:marBottom w:val="0"/>
      <w:divBdr>
        <w:top w:val="none" w:sz="0" w:space="0" w:color="auto"/>
        <w:left w:val="none" w:sz="0" w:space="0" w:color="auto"/>
        <w:bottom w:val="none" w:sz="0" w:space="0" w:color="auto"/>
        <w:right w:val="none" w:sz="0" w:space="0" w:color="auto"/>
      </w:divBdr>
    </w:div>
    <w:div w:id="688914584">
      <w:bodyDiv w:val="1"/>
      <w:marLeft w:val="0"/>
      <w:marRight w:val="0"/>
      <w:marTop w:val="0"/>
      <w:marBottom w:val="0"/>
      <w:divBdr>
        <w:top w:val="none" w:sz="0" w:space="0" w:color="auto"/>
        <w:left w:val="none" w:sz="0" w:space="0" w:color="auto"/>
        <w:bottom w:val="none" w:sz="0" w:space="0" w:color="auto"/>
        <w:right w:val="none" w:sz="0" w:space="0" w:color="auto"/>
      </w:divBdr>
    </w:div>
    <w:div w:id="777796740">
      <w:bodyDiv w:val="1"/>
      <w:marLeft w:val="0"/>
      <w:marRight w:val="0"/>
      <w:marTop w:val="0"/>
      <w:marBottom w:val="0"/>
      <w:divBdr>
        <w:top w:val="none" w:sz="0" w:space="0" w:color="auto"/>
        <w:left w:val="none" w:sz="0" w:space="0" w:color="auto"/>
        <w:bottom w:val="none" w:sz="0" w:space="0" w:color="auto"/>
        <w:right w:val="none" w:sz="0" w:space="0" w:color="auto"/>
      </w:divBdr>
    </w:div>
    <w:div w:id="915628716">
      <w:bodyDiv w:val="1"/>
      <w:marLeft w:val="0"/>
      <w:marRight w:val="0"/>
      <w:marTop w:val="0"/>
      <w:marBottom w:val="0"/>
      <w:divBdr>
        <w:top w:val="none" w:sz="0" w:space="0" w:color="auto"/>
        <w:left w:val="none" w:sz="0" w:space="0" w:color="auto"/>
        <w:bottom w:val="none" w:sz="0" w:space="0" w:color="auto"/>
        <w:right w:val="none" w:sz="0" w:space="0" w:color="auto"/>
      </w:divBdr>
    </w:div>
    <w:div w:id="1022243307">
      <w:bodyDiv w:val="1"/>
      <w:marLeft w:val="0"/>
      <w:marRight w:val="0"/>
      <w:marTop w:val="0"/>
      <w:marBottom w:val="0"/>
      <w:divBdr>
        <w:top w:val="none" w:sz="0" w:space="0" w:color="auto"/>
        <w:left w:val="none" w:sz="0" w:space="0" w:color="auto"/>
        <w:bottom w:val="none" w:sz="0" w:space="0" w:color="auto"/>
        <w:right w:val="none" w:sz="0" w:space="0" w:color="auto"/>
      </w:divBdr>
    </w:div>
    <w:div w:id="1160999965">
      <w:bodyDiv w:val="1"/>
      <w:marLeft w:val="0"/>
      <w:marRight w:val="0"/>
      <w:marTop w:val="0"/>
      <w:marBottom w:val="0"/>
      <w:divBdr>
        <w:top w:val="none" w:sz="0" w:space="0" w:color="auto"/>
        <w:left w:val="none" w:sz="0" w:space="0" w:color="auto"/>
        <w:bottom w:val="none" w:sz="0" w:space="0" w:color="auto"/>
        <w:right w:val="none" w:sz="0" w:space="0" w:color="auto"/>
      </w:divBdr>
    </w:div>
    <w:div w:id="1560553730">
      <w:bodyDiv w:val="1"/>
      <w:marLeft w:val="0"/>
      <w:marRight w:val="0"/>
      <w:marTop w:val="0"/>
      <w:marBottom w:val="0"/>
      <w:divBdr>
        <w:top w:val="none" w:sz="0" w:space="0" w:color="auto"/>
        <w:left w:val="none" w:sz="0" w:space="0" w:color="auto"/>
        <w:bottom w:val="none" w:sz="0" w:space="0" w:color="auto"/>
        <w:right w:val="none" w:sz="0" w:space="0" w:color="auto"/>
      </w:divBdr>
    </w:div>
    <w:div w:id="1564827229">
      <w:bodyDiv w:val="1"/>
      <w:marLeft w:val="0"/>
      <w:marRight w:val="0"/>
      <w:marTop w:val="0"/>
      <w:marBottom w:val="0"/>
      <w:divBdr>
        <w:top w:val="none" w:sz="0" w:space="0" w:color="auto"/>
        <w:left w:val="none" w:sz="0" w:space="0" w:color="auto"/>
        <w:bottom w:val="none" w:sz="0" w:space="0" w:color="auto"/>
        <w:right w:val="none" w:sz="0" w:space="0" w:color="auto"/>
      </w:divBdr>
    </w:div>
    <w:div w:id="1612735383">
      <w:bodyDiv w:val="1"/>
      <w:marLeft w:val="0"/>
      <w:marRight w:val="0"/>
      <w:marTop w:val="0"/>
      <w:marBottom w:val="0"/>
      <w:divBdr>
        <w:top w:val="none" w:sz="0" w:space="0" w:color="auto"/>
        <w:left w:val="none" w:sz="0" w:space="0" w:color="auto"/>
        <w:bottom w:val="none" w:sz="0" w:space="0" w:color="auto"/>
        <w:right w:val="none" w:sz="0" w:space="0" w:color="auto"/>
      </w:divBdr>
    </w:div>
    <w:div w:id="1623532365">
      <w:bodyDiv w:val="1"/>
      <w:marLeft w:val="0"/>
      <w:marRight w:val="0"/>
      <w:marTop w:val="0"/>
      <w:marBottom w:val="0"/>
      <w:divBdr>
        <w:top w:val="none" w:sz="0" w:space="0" w:color="auto"/>
        <w:left w:val="none" w:sz="0" w:space="0" w:color="auto"/>
        <w:bottom w:val="none" w:sz="0" w:space="0" w:color="auto"/>
        <w:right w:val="none" w:sz="0" w:space="0" w:color="auto"/>
      </w:divBdr>
    </w:div>
    <w:div w:id="1647128997">
      <w:bodyDiv w:val="1"/>
      <w:marLeft w:val="0"/>
      <w:marRight w:val="0"/>
      <w:marTop w:val="0"/>
      <w:marBottom w:val="0"/>
      <w:divBdr>
        <w:top w:val="none" w:sz="0" w:space="0" w:color="auto"/>
        <w:left w:val="none" w:sz="0" w:space="0" w:color="auto"/>
        <w:bottom w:val="none" w:sz="0" w:space="0" w:color="auto"/>
        <w:right w:val="none" w:sz="0" w:space="0" w:color="auto"/>
      </w:divBdr>
    </w:div>
    <w:div w:id="1649554002">
      <w:bodyDiv w:val="1"/>
      <w:marLeft w:val="0"/>
      <w:marRight w:val="0"/>
      <w:marTop w:val="0"/>
      <w:marBottom w:val="0"/>
      <w:divBdr>
        <w:top w:val="none" w:sz="0" w:space="0" w:color="auto"/>
        <w:left w:val="none" w:sz="0" w:space="0" w:color="auto"/>
        <w:bottom w:val="none" w:sz="0" w:space="0" w:color="auto"/>
        <w:right w:val="none" w:sz="0" w:space="0" w:color="auto"/>
      </w:divBdr>
    </w:div>
    <w:div w:id="1703900927">
      <w:bodyDiv w:val="1"/>
      <w:marLeft w:val="0"/>
      <w:marRight w:val="0"/>
      <w:marTop w:val="0"/>
      <w:marBottom w:val="0"/>
      <w:divBdr>
        <w:top w:val="none" w:sz="0" w:space="0" w:color="auto"/>
        <w:left w:val="none" w:sz="0" w:space="0" w:color="auto"/>
        <w:bottom w:val="none" w:sz="0" w:space="0" w:color="auto"/>
        <w:right w:val="none" w:sz="0" w:space="0" w:color="auto"/>
      </w:divBdr>
    </w:div>
    <w:div w:id="1746149765">
      <w:bodyDiv w:val="1"/>
      <w:marLeft w:val="0"/>
      <w:marRight w:val="0"/>
      <w:marTop w:val="0"/>
      <w:marBottom w:val="0"/>
      <w:divBdr>
        <w:top w:val="none" w:sz="0" w:space="0" w:color="auto"/>
        <w:left w:val="none" w:sz="0" w:space="0" w:color="auto"/>
        <w:bottom w:val="none" w:sz="0" w:space="0" w:color="auto"/>
        <w:right w:val="none" w:sz="0" w:space="0" w:color="auto"/>
      </w:divBdr>
    </w:div>
    <w:div w:id="1758403118">
      <w:bodyDiv w:val="1"/>
      <w:marLeft w:val="0"/>
      <w:marRight w:val="0"/>
      <w:marTop w:val="0"/>
      <w:marBottom w:val="0"/>
      <w:divBdr>
        <w:top w:val="none" w:sz="0" w:space="0" w:color="auto"/>
        <w:left w:val="none" w:sz="0" w:space="0" w:color="auto"/>
        <w:bottom w:val="none" w:sz="0" w:space="0" w:color="auto"/>
        <w:right w:val="none" w:sz="0" w:space="0" w:color="auto"/>
      </w:divBdr>
    </w:div>
    <w:div w:id="187580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478AC-A7CC-44F4-B4E7-0B3A40223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14</Pages>
  <Words>1958</Words>
  <Characters>11162</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PYstL42</dc:creator>
  <cp:keywords/>
  <dc:description/>
  <cp:lastModifiedBy>PYstL42</cp:lastModifiedBy>
  <cp:revision>11</cp:revision>
  <dcterms:created xsi:type="dcterms:W3CDTF">2025-09-10T09:00:00Z</dcterms:created>
  <dcterms:modified xsi:type="dcterms:W3CDTF">2025-09-17T09:14:00Z</dcterms:modified>
</cp:coreProperties>
</file>