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0F41471D" wp14:editId="5651D5BC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:rsidR="00CA4106" w:rsidRDefault="006975BC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№2</w:t>
      </w:r>
      <w:r w:rsid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Сучасні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технології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WEB-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застосувань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платформі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:rsidR="00CA4106" w:rsidRPr="0014388B" w:rsidRDefault="00A92B4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Барді</w:t>
            </w:r>
            <w:r w:rsidR="001438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 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Pr="00CA4DD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Поліщук Владислав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ІК-13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6975BC" w:rsidRDefault="006975BC" w:rsidP="006975BC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Модульне</w:t>
      </w:r>
      <w:proofErr w:type="spellEnd"/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t>тестування</w:t>
      </w:r>
      <w:proofErr w:type="spellEnd"/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t xml:space="preserve">. </w:t>
      </w:r>
    </w:p>
    <w:p w:rsidR="00B728E2" w:rsidRDefault="006975BC" w:rsidP="006975BC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t>Ознайомлення</w:t>
      </w:r>
      <w:proofErr w:type="spellEnd"/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t xml:space="preserve"> з </w:t>
      </w:r>
      <w:proofErr w:type="spellStart"/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t>засобами</w:t>
      </w:r>
      <w:proofErr w:type="spellEnd"/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t xml:space="preserve"> та практиками</w:t>
      </w:r>
      <w:r w:rsidRPr="006975BC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 xml:space="preserve"> </w:t>
      </w:r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t xml:space="preserve">модульного </w:t>
      </w:r>
      <w:proofErr w:type="spellStart"/>
      <w:r w:rsidRPr="006975BC">
        <w:rPr>
          <w:rFonts w:ascii="Times New Roman" w:eastAsia="Times New Roman" w:hAnsi="Times New Roman" w:cs="Times New Roman"/>
          <w:b/>
          <w:sz w:val="24"/>
          <w:szCs w:val="28"/>
        </w:rPr>
        <w:t>тестування</w:t>
      </w:r>
      <w:proofErr w:type="spellEnd"/>
    </w:p>
    <w:p w:rsidR="006975BC" w:rsidRPr="006975BC" w:rsidRDefault="006975BC" w:rsidP="006975BC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6975BC" w:rsidRPr="006975BC" w:rsidRDefault="00B728E2" w:rsidP="006975BC">
      <w:pPr>
        <w:rPr>
          <w:rFonts w:ascii="Times New Roman" w:eastAsia="Times New Roman" w:hAnsi="Times New Roman" w:cs="Times New Roman"/>
          <w:sz w:val="28"/>
          <w:szCs w:val="28"/>
        </w:rPr>
      </w:pPr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8E2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B728E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6975BC" w:rsidRPr="006975BC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="006975BC" w:rsidRPr="006975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975BC" w:rsidRPr="006975BC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="006975BC" w:rsidRPr="006975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975BC" w:rsidRPr="006975BC">
        <w:rPr>
          <w:rFonts w:ascii="Times New Roman" w:eastAsia="Times New Roman" w:hAnsi="Times New Roman" w:cs="Times New Roman"/>
          <w:sz w:val="28"/>
          <w:szCs w:val="28"/>
        </w:rPr>
        <w:t>модульні</w:t>
      </w:r>
      <w:proofErr w:type="spellEnd"/>
      <w:r w:rsidR="006975BC" w:rsidRPr="006975BC">
        <w:rPr>
          <w:rFonts w:ascii="Times New Roman" w:eastAsia="Times New Roman" w:hAnsi="Times New Roman" w:cs="Times New Roman"/>
          <w:sz w:val="28"/>
          <w:szCs w:val="28"/>
        </w:rPr>
        <w:t xml:space="preserve"> тести для</w:t>
      </w:r>
    </w:p>
    <w:p w:rsidR="00B728E2" w:rsidRDefault="006975BC" w:rsidP="006975B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75BC">
        <w:rPr>
          <w:rFonts w:ascii="Times New Roman" w:eastAsia="Times New Roman" w:hAnsi="Times New Roman" w:cs="Times New Roman"/>
          <w:sz w:val="28"/>
          <w:szCs w:val="28"/>
        </w:rPr>
        <w:t>вихідного</w:t>
      </w:r>
      <w:proofErr w:type="spellEnd"/>
      <w:r w:rsidRPr="006975BC"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 w:rsidRPr="006975BC">
        <w:rPr>
          <w:rFonts w:ascii="Times New Roman" w:eastAsia="Times New Roman" w:hAnsi="Times New Roman" w:cs="Times New Roman"/>
          <w:sz w:val="28"/>
          <w:szCs w:val="28"/>
        </w:rPr>
        <w:t>розроблювального</w:t>
      </w:r>
      <w:proofErr w:type="spellEnd"/>
      <w:r w:rsidRPr="006975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75B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6975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75B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6975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44F8" w:rsidRDefault="006C44F8" w:rsidP="00B728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4F8" w:rsidRPr="006C44F8" w:rsidRDefault="006C44F8" w:rsidP="006C44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C44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6975BC" w:rsidRPr="006975BC" w:rsidRDefault="006975BC" w:rsidP="006975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Додати до проекту власної узагальненої колекції (застосувати</w:t>
      </w:r>
    </w:p>
    <w:p w:rsidR="006975BC" w:rsidRPr="006975BC" w:rsidRDefault="006975BC" w:rsidP="006975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виконану лабораторну роботу No1) проект модульних тестів,</w:t>
      </w:r>
    </w:p>
    <w:p w:rsidR="006975BC" w:rsidRPr="006975BC" w:rsidRDefault="006975BC" w:rsidP="006975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використовуючи певний </w:t>
      </w:r>
      <w:proofErr w:type="spellStart"/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Nunit</w:t>
      </w:r>
      <w:proofErr w:type="spellEnd"/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Xunit</w:t>
      </w:r>
      <w:proofErr w:type="spellEnd"/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, тощо).</w:t>
      </w:r>
    </w:p>
    <w:p w:rsidR="006975BC" w:rsidRPr="006975BC" w:rsidRDefault="006975BC" w:rsidP="006975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2. Розробити модульні тести для функціоналу колекції.</w:t>
      </w:r>
    </w:p>
    <w:p w:rsidR="006975BC" w:rsidRPr="006975BC" w:rsidRDefault="006975BC" w:rsidP="006975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3. Дослідити ступінь покриття модульними тестами вихідного коду</w:t>
      </w:r>
    </w:p>
    <w:p w:rsidR="000D5528" w:rsidRDefault="006975BC" w:rsidP="006975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колекції, використовуючи, наприклад, засіб </w:t>
      </w:r>
      <w:proofErr w:type="spellStart"/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AxoCover</w:t>
      </w:r>
      <w:proofErr w:type="spellEnd"/>
      <w:r w:rsidRPr="006975B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975BC" w:rsidRDefault="006975BC" w:rsidP="006975BC"/>
    <w:p w:rsidR="00B728E2" w:rsidRDefault="00B728E2"/>
    <w:p w:rsidR="00B0173E" w:rsidRDefault="00B0173E"/>
    <w:p w:rsidR="00E854DE" w:rsidRPr="0062391D" w:rsidRDefault="00E854DE">
      <w:pPr>
        <w:rPr>
          <w:lang w:val="ru-RU"/>
        </w:rPr>
      </w:pPr>
      <w:r w:rsidRPr="0062391D">
        <w:rPr>
          <w:lang w:val="ru-RU"/>
        </w:rPr>
        <w:t xml:space="preserve">             </w:t>
      </w:r>
    </w:p>
    <w:p w:rsidR="005D6E81" w:rsidRDefault="005D6E81" w:rsidP="005D6E81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MyDeqPrimaryTests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EnqueueItemAtStart_ShouldAddItem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Arrange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Act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(1);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(1);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Assert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Theory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ClassData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EnqueueItemAtStart_WhenSizeMoreDeqCapacity_ShouldResizeDeq&lt;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&gt;(MyDeq&lt;T&gt;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Arrange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&lt;T&gt;();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Act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Assert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EnqueueItemAtEnd_ShouldAddItem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Arrange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Act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(1);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(1);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Assert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Theory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ClassData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EnqueueItemAtEnd_WhenSizeMoreDeqCapacity_ShouldResizeDeq&lt;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&gt;(MyDeq&lt;T&gt;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Arrange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&lt;T&gt;();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Act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Assert</w:t>
      </w:r>
      <w:proofErr w:type="spellEnd"/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DequeueItemFromStart_WhenDeqIsEmpty_ShouldThrow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() =&gt;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myDeq.DequeueItemFromStart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Assert.Throws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Theory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ClassData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DequeueItemFromStart_AllItem_ShouldBeEmpty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&lt;T&gt;();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i++)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myDeq.DequeueItemFromStart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DequeueItemFromEnd_WhenDeqIsEmpty_ShouldThrow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() =&gt;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myDeq.DequeueItemFromEnd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Assert.Throws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Theory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ClassData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DequeueItemFromEnd_AllItem_ShouldBeEmpty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&lt;T&gt;();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i++)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_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myDeq.DequeueItemFromEnd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PeekItemFromEnd_WhenDeqIsEmpty_ShouldThrow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() =&gt;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myDeq.PeekItemFromEnd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Assert.Throws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PeekItemFromEnd_ShouldReturnItem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(69);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myDeq.PeekItemFromEnd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(69,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PeekItemFromStart_WhenDeqIsEmpty_ShouldThrow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() =&gt;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myDeq.PeekItemFromStart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Assert.Throws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PeekItemFromStart_ShouldReturnItem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(69);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myDeq.PeekItemFromStart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(69,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975BC" w:rsidRDefault="006975BC" w:rsidP="006975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975BC" w:rsidP="006975BC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2391D" w:rsidRDefault="0062391D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MyDeqCollectionTests</w:t>
      </w:r>
      <w:proofErr w:type="spellEnd"/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Clear_WhenDeqIsEmpty_ShouldNotThrow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Theory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ClassData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Clear_WhenDeqIsNotEmpty_ShouldBeEmpty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Theory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ClassData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Contains_WhenValidItem_ShuouldBeTrue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&lt;T&gt;(15);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values.PeekItemFromEnd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values.PeekItemFromEnd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Contains_WhenValidItem2_ShuouldBeTrue()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8; i++)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(i + 1);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 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myDeq.DequeueItemFromStart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 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myDeq.DequeueItemFromStart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_ 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myDeq.DequeueItemFromStart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5; i++)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(i + 100);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(8);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Contains_WhenItemIsNull_ShuouldThrow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() =&gt;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Assert.Throws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ArgumentNullException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Contains_WhenNotContainsItem_ShuouldBeFalse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&gt;(4);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myDeq.EnqueueItemAtEnd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(22);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(0);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Contains_WhenDeqIsEmpty_ShuouldBeFalse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(0);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Theory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ClassData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GetEnumerator_ShouldBeEqual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values.CopyTo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0);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values.GetEnumerator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enumerator.MoveNext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enumerator.Current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++;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enumerator.Reset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Constructor_WhenInvalidCapacity_ShouldThrow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() =&gt; {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MyDeq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&gt;(-1);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Assert.Throws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ArgumentOutOfRangeException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685366" w:rsidRDefault="00685366" w:rsidP="0068536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62391D" w:rsidRDefault="00685366" w:rsidP="0062391D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</w:p>
    <w:p w:rsidR="0062391D" w:rsidRPr="005D6E81" w:rsidRDefault="0062391D" w:rsidP="0062391D">
      <w:pPr>
        <w:rPr>
          <w:lang w:val="uk-UA"/>
        </w:rPr>
      </w:pPr>
    </w:p>
    <w:p w:rsidR="00B0173E" w:rsidRDefault="00685366" w:rsidP="003E0C9E">
      <w:pPr>
        <w:jc w:val="center"/>
        <w:rPr>
          <w:lang w:val="uk-UA"/>
        </w:rPr>
      </w:pPr>
      <w:r>
        <w:rPr>
          <w:lang w:val="uk-UA"/>
        </w:rPr>
        <w:t>Результати</w:t>
      </w:r>
    </w:p>
    <w:p w:rsidR="00685366" w:rsidRDefault="00685366" w:rsidP="003E0C9E">
      <w:pPr>
        <w:jc w:val="center"/>
        <w:rPr>
          <w:lang w:val="uk-UA"/>
        </w:rPr>
      </w:pPr>
      <w:r w:rsidRPr="00685366">
        <w:rPr>
          <w:lang w:val="uk-UA"/>
        </w:rPr>
        <w:drawing>
          <wp:inline distT="0" distB="0" distL="0" distR="0" wp14:anchorId="0FF33720" wp14:editId="26AC1692">
            <wp:extent cx="3752850" cy="517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275"/>
                    <a:stretch/>
                  </pic:blipFill>
                  <pic:spPr bwMode="auto">
                    <a:xfrm>
                      <a:off x="0" y="0"/>
                      <a:ext cx="3753374" cy="517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366" w:rsidRDefault="00685366" w:rsidP="003E0C9E">
      <w:pPr>
        <w:jc w:val="center"/>
        <w:rPr>
          <w:lang w:val="uk-UA"/>
        </w:rPr>
      </w:pPr>
      <w:r w:rsidRPr="00685366">
        <w:rPr>
          <w:lang w:val="uk-UA"/>
        </w:rPr>
        <w:drawing>
          <wp:inline distT="0" distB="0" distL="0" distR="0" wp14:anchorId="37AF6723" wp14:editId="2543BA3F">
            <wp:extent cx="3757481" cy="2388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841" cy="23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5827D0" w:rsidRDefault="005827D0" w:rsidP="005827D0">
      <w:pPr>
        <w:rPr>
          <w:lang w:val="uk-UA"/>
        </w:rPr>
      </w:pPr>
    </w:p>
    <w:p w:rsidR="002B0FEE" w:rsidRPr="003E0C9E" w:rsidRDefault="002B0FEE" w:rsidP="003E0C9E">
      <w:pPr>
        <w:rPr>
          <w:lang w:val="uk-UA"/>
        </w:rPr>
      </w:pPr>
    </w:p>
    <w:sectPr w:rsidR="002B0FEE" w:rsidRPr="003E0C9E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0"/>
    <w:rsid w:val="00027A13"/>
    <w:rsid w:val="0014388B"/>
    <w:rsid w:val="002B0FEE"/>
    <w:rsid w:val="003E0C9E"/>
    <w:rsid w:val="004058D1"/>
    <w:rsid w:val="005154EA"/>
    <w:rsid w:val="0055523D"/>
    <w:rsid w:val="005827D0"/>
    <w:rsid w:val="005D6E81"/>
    <w:rsid w:val="0062391D"/>
    <w:rsid w:val="00641C68"/>
    <w:rsid w:val="00685366"/>
    <w:rsid w:val="006975BC"/>
    <w:rsid w:val="006C44F8"/>
    <w:rsid w:val="008D62E0"/>
    <w:rsid w:val="00A92B4F"/>
    <w:rsid w:val="00A95F3A"/>
    <w:rsid w:val="00B0173E"/>
    <w:rsid w:val="00B728E2"/>
    <w:rsid w:val="00B85E56"/>
    <w:rsid w:val="00C840F3"/>
    <w:rsid w:val="00CA4106"/>
    <w:rsid w:val="00CC2D1E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6CC9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D7223-13E2-4608-9E27-E57188A9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5233</Words>
  <Characters>2983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2023-09-16T10:40:00Z</dcterms:created>
  <dcterms:modified xsi:type="dcterms:W3CDTF">2023-10-18T12:01:00Z</dcterms:modified>
</cp:coreProperties>
</file>