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D22EE" w14:textId="77777777" w:rsidR="00BB62BC" w:rsidRDefault="00BB62BC" w:rsidP="00BB62BC">
      <w:pPr>
        <w:pStyle w:val="a3"/>
      </w:pPr>
      <w:r>
        <w:t>Полностью меняем стратегию. Этапы:</w:t>
      </w:r>
    </w:p>
    <w:p w14:paraId="21D1E5CC" w14:textId="77777777" w:rsidR="00BB62BC" w:rsidRDefault="00BB62BC" w:rsidP="00BB62BC">
      <w:pPr>
        <w:pStyle w:val="a3"/>
      </w:pPr>
      <w:r>
        <w:t xml:space="preserve">1) На экране видно только натуральное, необработанное видео с разными контрастными статическими или движущимися объектами. Объектом может быть как яркое пятно на тёмном фоне, так и сгусток градаций серого на тёмном фоне, так и тёмное движущееся пятно на сером фоне. </w:t>
      </w:r>
    </w:p>
    <w:p w14:paraId="0C6974B7" w14:textId="77777777" w:rsidR="00BB62BC" w:rsidRDefault="00BB62BC" w:rsidP="00BB62BC">
      <w:pPr>
        <w:pStyle w:val="a3"/>
      </w:pPr>
      <w:r>
        <w:t>2) Детекция -ручная. По клику мыши на любой из выше описанных объектов алгоритм должен сформировать у тебя в памяти отпечаток данного объекта, на который, либо рядом с которым (- ввести константу близости клика мыши к границам объекта) выполнен клик мыши.</w:t>
      </w:r>
    </w:p>
    <w:p w14:paraId="44AF4D66" w14:textId="77777777" w:rsidR="00BB62BC" w:rsidRDefault="00BB62BC" w:rsidP="00BB62BC">
      <w:pPr>
        <w:pStyle w:val="a3"/>
      </w:pPr>
      <w:r>
        <w:t>Отпечаток объекта формировать любым известным тебе способом, если нужна модель NN -реализуй именно так и , вместе с кодом выдай пояснения где и как сформировать эту модель.</w:t>
      </w:r>
    </w:p>
    <w:p w14:paraId="14390F62" w14:textId="77777777" w:rsidR="00BB62BC" w:rsidRDefault="00BB62BC" w:rsidP="00BB62BC">
      <w:pPr>
        <w:pStyle w:val="a3"/>
      </w:pPr>
      <w:r>
        <w:t xml:space="preserve">3) после формирования объекта в памяти запустить трекер. Трекер должен быть очень надёжным и не терять цель даже при ее залёте за препятствия. </w:t>
      </w:r>
    </w:p>
    <w:p w14:paraId="6C0FE775" w14:textId="77777777" w:rsidR="00BB62BC" w:rsidRDefault="00BB62BC" w:rsidP="00BB62BC">
      <w:pPr>
        <w:pStyle w:val="a3"/>
      </w:pPr>
      <w:r>
        <w:t>4) "под-капотом" должен быть запущен фильтра Кальмана (но не влиять на трекер) и, если цель залетела за статическое препятствие, либо просто временно скрылась -нужно включить временный трекинг по предсказанию направления и скорости по кальману, при этом изменить рамку ббокса (зелёный solid сменить на зелёным dashed). И только когда цель вылетит из-за препятствия -трекер должен её снова подхватить и снова сделать зелёным solid. Важно - не терять привязку отслеживаемой цели при ее залёте за препяствие, в течение заранее определённого в .toml константой времени. По истечении этого времени можно удалить цель из трекера.</w:t>
      </w:r>
    </w:p>
    <w:p w14:paraId="392F70EF" w14:textId="77777777" w:rsidR="00BB62BC" w:rsidRDefault="00BB62BC" w:rsidP="00BB62BC">
      <w:pPr>
        <w:pStyle w:val="a3"/>
      </w:pPr>
      <w:r>
        <w:t xml:space="preserve">5) алгоритм должен предусматривать отслеживание нескольких целей (ввести константу максимального кол-ва одновременно отслеживаемых целей по дефолту = 5). </w:t>
      </w:r>
    </w:p>
    <w:p w14:paraId="6C0C5D5C" w14:textId="77777777" w:rsidR="00BB62BC" w:rsidRDefault="00BB62BC" w:rsidP="00BB62BC">
      <w:pPr>
        <w:pStyle w:val="a3"/>
      </w:pPr>
      <w:r>
        <w:t>6) при повторном клике мышью на уже отслеживаемую цель, она должна удалиться из трекера и отслеживание прекращается.</w:t>
      </w:r>
    </w:p>
    <w:p w14:paraId="316678C6" w14:textId="77777777" w:rsidR="00BB62BC" w:rsidRDefault="00BB62BC" w:rsidP="00BB62BC">
      <w:pPr>
        <w:pStyle w:val="a3"/>
      </w:pPr>
      <w:r>
        <w:t>7) Отвечай на русском. Все файлы (новые и апдейты) -выдай сюда, в окно для копирования.</w:t>
      </w:r>
    </w:p>
    <w:p w14:paraId="3D0F45B9" w14:textId="77777777" w:rsidR="00E63DBF" w:rsidRDefault="00E63DBF"/>
    <w:sectPr w:rsidR="00E63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BC"/>
    <w:rsid w:val="00663D7E"/>
    <w:rsid w:val="00BB62BC"/>
    <w:rsid w:val="00E6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863CE"/>
  <w15:chartTrackingRefBased/>
  <w15:docId w15:val="{FC1C13DF-FE63-45A4-98B9-E8CDCF7B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6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Ryabushkin</dc:creator>
  <cp:keywords/>
  <dc:description/>
  <cp:lastModifiedBy>Vladyslav Ryabushkin</cp:lastModifiedBy>
  <cp:revision>1</cp:revision>
  <dcterms:created xsi:type="dcterms:W3CDTF">2025-12-30T21:20:00Z</dcterms:created>
  <dcterms:modified xsi:type="dcterms:W3CDTF">2025-12-30T21:20:00Z</dcterms:modified>
</cp:coreProperties>
</file>