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130B5" w:rsidRPr="005670CE" w:rsidRDefault="002130B5" w:rsidP="002130B5">
      <w:pPr>
        <w:rPr>
          <w:color w:val="808080" w:themeColor="background1" w:themeShade="80"/>
          <w:sz w:val="28"/>
          <w:lang w:val="ru-RU"/>
        </w:rPr>
      </w:pPr>
      <w:bookmarkStart w:id="0" w:name="_GoBack"/>
      <w:r w:rsidRPr="005670CE">
        <w:rPr>
          <w:color w:val="808080" w:themeColor="background1" w:themeShade="80"/>
          <w:sz w:val="28"/>
          <w:lang w:val="ru-RU"/>
        </w:rPr>
        <w:t xml:space="preserve">У меня наблюдалось плохое поведение при малых diff_threshold: вместо одного чёткого динамического </w:t>
      </w:r>
      <w:proofErr w:type="gramStart"/>
      <w:r w:rsidRPr="005670CE">
        <w:rPr>
          <w:color w:val="808080" w:themeColor="background1" w:themeShade="80"/>
          <w:sz w:val="28"/>
          <w:lang w:val="ru-RU"/>
        </w:rPr>
        <w:t>ббокса ,</w:t>
      </w:r>
      <w:proofErr w:type="gramEnd"/>
      <w:r w:rsidRPr="005670CE">
        <w:rPr>
          <w:color w:val="808080" w:themeColor="background1" w:themeShade="80"/>
          <w:sz w:val="28"/>
          <w:lang w:val="ru-RU"/>
        </w:rPr>
        <w:t xml:space="preserve"> на экране появлялся шлейф- как послесвечение подмножества этого ббокса.   Я его повысил с 1 до 15 и шлейф пропал. </w:t>
      </w:r>
    </w:p>
    <w:p w:rsidR="002130B5" w:rsidRPr="005670CE" w:rsidRDefault="002130B5" w:rsidP="002130B5">
      <w:pPr>
        <w:rPr>
          <w:color w:val="808080" w:themeColor="background1" w:themeShade="80"/>
          <w:sz w:val="28"/>
          <w:lang w:val="ru-RU"/>
        </w:rPr>
      </w:pPr>
      <w:r w:rsidRPr="005670CE">
        <w:rPr>
          <w:color w:val="808080" w:themeColor="background1" w:themeShade="80"/>
          <w:sz w:val="28"/>
          <w:lang w:val="ru-RU"/>
        </w:rPr>
        <w:t xml:space="preserve">Но есть еще одна проблема: мне как раз не нужно отслеживать разницу в яркости.  константу diff_threshold мы оставим для того, чтобы ею выключать анализ по изменению яркости. Это вредный парамент, мне наоборот нужно отфильтровывать какие-либо статические вспышки на экране, чтобы они не опознавались детектором. А, вот чёткое перемещение целей имеющих РАЗНУЮ яркость, и состоящие из разных композиций оттенков -это да, это важно. Потому, что сейчас детектор работает не корректно: допустим движется </w:t>
      </w:r>
      <w:proofErr w:type="gramStart"/>
      <w:r w:rsidRPr="005670CE">
        <w:rPr>
          <w:color w:val="808080" w:themeColor="background1" w:themeShade="80"/>
          <w:sz w:val="28"/>
          <w:lang w:val="ru-RU"/>
        </w:rPr>
        <w:t>цель</w:t>
      </w:r>
      <w:proofErr w:type="gramEnd"/>
      <w:r w:rsidRPr="005670CE">
        <w:rPr>
          <w:color w:val="808080" w:themeColor="background1" w:themeShade="80"/>
          <w:sz w:val="28"/>
          <w:lang w:val="ru-RU"/>
        </w:rPr>
        <w:t xml:space="preserve"> состоящая из серого начала и белого хвоста и еще красный огонёк в хвосте.   А детектор определяет только серую область этой цели (либо красную). И обводит не всю цель, а только её однородную (по цвету и яркости) часть.  -Это плохо.  Может быть для каждой цели рассчитывать средне-взвешенную яркость градаций серого взятую по всей площади движущейся области </w:t>
      </w:r>
      <w:proofErr w:type="gramStart"/>
      <w:r w:rsidRPr="005670CE">
        <w:rPr>
          <w:color w:val="808080" w:themeColor="background1" w:themeShade="80"/>
          <w:sz w:val="28"/>
          <w:lang w:val="ru-RU"/>
        </w:rPr>
        <w:t>пикселей ?</w:t>
      </w:r>
      <w:proofErr w:type="gramEnd"/>
      <w:r w:rsidRPr="005670CE">
        <w:rPr>
          <w:color w:val="808080" w:themeColor="background1" w:themeShade="80"/>
          <w:sz w:val="28"/>
          <w:lang w:val="ru-RU"/>
        </w:rPr>
        <w:t xml:space="preserve">   </w:t>
      </w:r>
    </w:p>
    <w:p w:rsidR="002130B5" w:rsidRPr="005670CE" w:rsidRDefault="002130B5" w:rsidP="002130B5">
      <w:pPr>
        <w:rPr>
          <w:sz w:val="28"/>
          <w:lang w:val="ru-RU"/>
        </w:rPr>
      </w:pPr>
    </w:p>
    <w:p w:rsidR="002130B5" w:rsidRPr="005670CE" w:rsidRDefault="002130B5" w:rsidP="002130B5">
      <w:pPr>
        <w:rPr>
          <w:sz w:val="28"/>
          <w:lang w:val="ru-RU"/>
        </w:rPr>
      </w:pPr>
      <w:r w:rsidRPr="005670CE">
        <w:rPr>
          <w:sz w:val="28"/>
          <w:lang w:val="ru-RU"/>
        </w:rPr>
        <w:br/>
      </w:r>
      <w:r w:rsidRPr="005670CE">
        <w:rPr>
          <w:sz w:val="28"/>
          <w:lang w:val="ru-RU"/>
        </w:rPr>
        <w:br/>
      </w:r>
      <w:r w:rsidRPr="005670CE">
        <w:rPr>
          <w:sz w:val="28"/>
          <w:lang w:val="ru-RU"/>
        </w:rPr>
        <w:t>Добавлена пороговая обработка по цветности (chroma) для обнаружения полноцветного движения и устранения артефактов, связанных только с яркостью (luma).</w:t>
      </w:r>
    </w:p>
    <w:p w:rsidR="002130B5" w:rsidRPr="005670CE" w:rsidRDefault="002130B5" w:rsidP="002130B5">
      <w:pPr>
        <w:rPr>
          <w:sz w:val="28"/>
          <w:lang w:val="ru-RU"/>
        </w:rPr>
      </w:pPr>
    </w:p>
    <w:p w:rsidR="002130B5" w:rsidRPr="005670CE" w:rsidRDefault="002130B5" w:rsidP="002130B5">
      <w:pPr>
        <w:rPr>
          <w:sz w:val="28"/>
          <w:lang w:val="ru-RU"/>
        </w:rPr>
      </w:pPr>
      <w:r w:rsidRPr="005670CE">
        <w:rPr>
          <w:sz w:val="28"/>
          <w:lang w:val="ru-RU"/>
        </w:rPr>
        <w:t>Введён параметр chroma_threshold и задокументировано, что diff_threshold = 0 отключает анализ яркости.</w:t>
      </w:r>
    </w:p>
    <w:p w:rsidR="002130B5" w:rsidRPr="005670CE" w:rsidRDefault="002130B5" w:rsidP="002130B5">
      <w:pPr>
        <w:rPr>
          <w:sz w:val="28"/>
          <w:lang w:val="ru-RU"/>
        </w:rPr>
      </w:pPr>
    </w:p>
    <w:p w:rsidR="002E7DCC" w:rsidRPr="005670CE" w:rsidRDefault="002130B5" w:rsidP="002130B5">
      <w:pPr>
        <w:rPr>
          <w:sz w:val="24"/>
          <w:lang w:val="ru-RU"/>
        </w:rPr>
      </w:pPr>
      <w:r w:rsidRPr="005670CE">
        <w:rPr>
          <w:sz w:val="28"/>
          <w:lang w:val="ru-RU"/>
        </w:rPr>
        <w:t>Обновлена логика маски движения: изменения по цветности объединяются с необязательными изменениями по яркости.</w:t>
      </w:r>
      <w:bookmarkEnd w:id="0"/>
    </w:p>
    <w:sectPr w:rsidR="002E7DCC" w:rsidRPr="005670CE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86809"/>
    <w:rsid w:val="002130B5"/>
    <w:rsid w:val="00286809"/>
    <w:rsid w:val="002E7DCC"/>
    <w:rsid w:val="005670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2CD24F"/>
  <w15:chartTrackingRefBased/>
  <w15:docId w15:val="{1379FF9D-40B5-4989-9332-D122F58DE4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0880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81119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8909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218</Words>
  <Characters>1249</Characters>
  <Application>Microsoft Office Word</Application>
  <DocSecurity>0</DocSecurity>
  <Lines>10</Lines>
  <Paragraphs>2</Paragraphs>
  <ScaleCrop>false</ScaleCrop>
  <Company/>
  <LinksUpToDate>false</LinksUpToDate>
  <CharactersWithSpaces>1465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rvy@ukr.net</dc:creator>
  <cp:keywords/>
  <dc:description/>
  <cp:lastModifiedBy>rvy@ukr.net</cp:lastModifiedBy>
  <cp:revision>3</cp:revision>
  <dcterms:created xsi:type="dcterms:W3CDTF">2025-12-26T08:43:00Z</dcterms:created>
  <dcterms:modified xsi:type="dcterms:W3CDTF">2025-12-26T09:23:00Z</dcterms:modified>
</cp:coreProperties>
</file>