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0CEFD" w14:textId="77777777" w:rsidR="00DF20B1" w:rsidRDefault="00DF20B1" w:rsidP="00DF20B1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Securitate informatică</w:t>
      </w:r>
    </w:p>
    <w:p w14:paraId="1B01B374" w14:textId="77777777" w:rsidR="00DF20B1" w:rsidRDefault="00DF20B1" w:rsidP="00DF20B1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- probă practică -  </w:t>
      </w:r>
    </w:p>
    <w:p w14:paraId="72926DD6" w14:textId="77777777" w:rsidR="00EE35AE" w:rsidRDefault="00EE35AE"/>
    <w:p w14:paraId="59887F45" w14:textId="77777777" w:rsidR="00DF20B1" w:rsidRDefault="00DF20B1"/>
    <w:p w14:paraId="3AFA8B4B" w14:textId="6FF02FCA" w:rsidR="00DF20B1" w:rsidRPr="00B75009" w:rsidRDefault="00B75009">
      <w:pPr>
        <w:rPr>
          <w:rFonts w:ascii="Times New Roman" w:hAnsi="Times New Roman" w:cs="Times New Roman"/>
          <w:sz w:val="28"/>
          <w:szCs w:val="28"/>
        </w:rPr>
      </w:pPr>
      <w:r w:rsidRPr="00B75009">
        <w:rPr>
          <w:rFonts w:ascii="Times New Roman" w:hAnsi="Times New Roman" w:cs="Times New Roman"/>
          <w:sz w:val="28"/>
          <w:szCs w:val="28"/>
        </w:rPr>
        <w:t>Pentru acestă poveste sunteti un junior security researcher axat pe partea de monitorizare și Securitate de programe.</w:t>
      </w:r>
      <w:r w:rsidR="005007A1">
        <w:rPr>
          <w:rFonts w:ascii="Times New Roman" w:hAnsi="Times New Roman" w:cs="Times New Roman"/>
          <w:sz w:val="28"/>
          <w:szCs w:val="28"/>
        </w:rPr>
        <w:t>Pentru a vă demonstra competențele este necesar să treceti printr-o serie de provocări din aceste domenii pentru a captura cât mai multe flag-uri.</w:t>
      </w:r>
    </w:p>
    <w:p w14:paraId="7F8A3091" w14:textId="77777777" w:rsidR="00B75009" w:rsidRPr="00B75009" w:rsidRDefault="00B75009">
      <w:pPr>
        <w:rPr>
          <w:rFonts w:ascii="Times New Roman" w:hAnsi="Times New Roman" w:cs="Times New Roman"/>
        </w:rPr>
      </w:pPr>
    </w:p>
    <w:p w14:paraId="010F6CFF" w14:textId="685072DF" w:rsidR="00DF20B1" w:rsidRPr="005007A1" w:rsidRDefault="00DF20B1" w:rsidP="00B750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07A1">
        <w:rPr>
          <w:rFonts w:ascii="Times New Roman" w:hAnsi="Times New Roman" w:cs="Times New Roman"/>
          <w:sz w:val="24"/>
          <w:szCs w:val="24"/>
        </w:rPr>
        <w:t>1. Pentru acest subiect ave</w:t>
      </w:r>
      <w:r w:rsidR="008374A3" w:rsidRPr="005007A1">
        <w:rPr>
          <w:rFonts w:ascii="Times New Roman" w:hAnsi="Times New Roman" w:cs="Times New Roman"/>
          <w:sz w:val="24"/>
          <w:szCs w:val="24"/>
        </w:rPr>
        <w:t>ț</w:t>
      </w:r>
      <w:r w:rsidRPr="005007A1">
        <w:rPr>
          <w:rFonts w:ascii="Times New Roman" w:hAnsi="Times New Roman" w:cs="Times New Roman"/>
          <w:sz w:val="24"/>
          <w:szCs w:val="24"/>
        </w:rPr>
        <w:t xml:space="preserve">i de investigat captura </w:t>
      </w:r>
      <w:r w:rsidR="008374A3" w:rsidRPr="005007A1">
        <w:rPr>
          <w:rFonts w:ascii="Times New Roman" w:hAnsi="Times New Roman" w:cs="Times New Roman"/>
          <w:sz w:val="24"/>
          <w:szCs w:val="24"/>
        </w:rPr>
        <w:t xml:space="preserve">wireshark ce conține trafic TLS/SSL. </w:t>
      </w:r>
      <w:r w:rsidR="00B75009" w:rsidRPr="005007A1">
        <w:rPr>
          <w:rFonts w:ascii="Times New Roman" w:hAnsi="Times New Roman" w:cs="Times New Roman"/>
          <w:sz w:val="24"/>
          <w:szCs w:val="24"/>
        </w:rPr>
        <w:t>Scopul este acela de a investiga pachetele capturii pentru a obține flag-ul. (1 flag de obținut).</w:t>
      </w:r>
    </w:p>
    <w:p w14:paraId="4E319BBC" w14:textId="1B38DFFD" w:rsidR="00B75009" w:rsidRPr="005007A1" w:rsidRDefault="00B75009" w:rsidP="00B7500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007A1">
        <w:rPr>
          <w:rFonts w:ascii="Times New Roman" w:hAnsi="Times New Roman" w:cs="Times New Roman"/>
          <w:sz w:val="24"/>
          <w:szCs w:val="24"/>
        </w:rPr>
        <w:t>Flag format: ATM{64 cifre hexazecimale)</w:t>
      </w:r>
    </w:p>
    <w:p w14:paraId="64FED903" w14:textId="655B9B53" w:rsidR="00B75009" w:rsidRDefault="00B75009" w:rsidP="00B75009">
      <w:pPr>
        <w:rPr>
          <w:rFonts w:ascii="Times New Roman" w:hAnsi="Times New Roman" w:cs="Times New Roman"/>
          <w:sz w:val="24"/>
          <w:szCs w:val="24"/>
        </w:rPr>
      </w:pPr>
      <w:r w:rsidRPr="005007A1">
        <w:rPr>
          <w:rFonts w:ascii="Times New Roman" w:hAnsi="Times New Roman" w:cs="Times New Roman"/>
          <w:sz w:val="24"/>
          <w:szCs w:val="24"/>
        </w:rPr>
        <w:tab/>
      </w:r>
      <w:r w:rsidR="005007A1">
        <w:rPr>
          <w:rFonts w:ascii="Times New Roman" w:hAnsi="Times New Roman" w:cs="Times New Roman"/>
          <w:sz w:val="24"/>
          <w:szCs w:val="24"/>
        </w:rPr>
        <w:t>2</w:t>
      </w:r>
      <w:r w:rsidRPr="005007A1">
        <w:rPr>
          <w:rFonts w:ascii="Times New Roman" w:hAnsi="Times New Roman" w:cs="Times New Roman"/>
          <w:sz w:val="24"/>
          <w:szCs w:val="24"/>
        </w:rPr>
        <w:t xml:space="preserve">. Pentru urmatorul subiect analizați binarele din directoarele chall3-5 (1 flag fiecare). Scopul este acela de a creat un script python folosind modul </w:t>
      </w:r>
      <w:r w:rsidRPr="005007A1">
        <w:rPr>
          <w:rFonts w:ascii="Times New Roman" w:hAnsi="Times New Roman" w:cs="Times New Roman"/>
          <w:b/>
          <w:bCs/>
          <w:sz w:val="24"/>
          <w:szCs w:val="24"/>
        </w:rPr>
        <w:t xml:space="preserve">pwntools </w:t>
      </w:r>
      <w:r w:rsidRPr="005007A1">
        <w:rPr>
          <w:rFonts w:ascii="Times New Roman" w:hAnsi="Times New Roman" w:cs="Times New Roman"/>
          <w:sz w:val="24"/>
          <w:szCs w:val="24"/>
        </w:rPr>
        <w:t xml:space="preserve">pentru a putea citii flag-ul aflat în fișierul </w:t>
      </w:r>
      <w:r w:rsidRPr="005007A1">
        <w:rPr>
          <w:rFonts w:ascii="Times New Roman" w:hAnsi="Times New Roman" w:cs="Times New Roman"/>
          <w:b/>
          <w:bCs/>
          <w:sz w:val="24"/>
          <w:szCs w:val="24"/>
        </w:rPr>
        <w:t>flag.txt</w:t>
      </w:r>
      <w:r w:rsidRPr="005007A1">
        <w:rPr>
          <w:rFonts w:ascii="Times New Roman" w:hAnsi="Times New Roman" w:cs="Times New Roman"/>
          <w:sz w:val="24"/>
          <w:szCs w:val="24"/>
        </w:rPr>
        <w:t xml:space="preserve"> exploatând vulnerabilitatea regăsită în fiecare program. </w:t>
      </w:r>
    </w:p>
    <w:p w14:paraId="3343FAEA" w14:textId="3A144192" w:rsidR="00BA7892" w:rsidRPr="005007A1" w:rsidRDefault="00BA7892" w:rsidP="00B750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Obs. Pentru subiectul de fata rezolvare locală este suficientă. La examenul propriu-zis binarele se vor regăsii cu flag-urile reale pe stații remote.</w:t>
      </w:r>
    </w:p>
    <w:sectPr w:rsidR="00BA7892" w:rsidRPr="00500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F75CC"/>
    <w:multiLevelType w:val="hybridMultilevel"/>
    <w:tmpl w:val="DC3C69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5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C3"/>
    <w:rsid w:val="005007A1"/>
    <w:rsid w:val="008374A3"/>
    <w:rsid w:val="008B0BC3"/>
    <w:rsid w:val="00931669"/>
    <w:rsid w:val="00B75009"/>
    <w:rsid w:val="00BA7892"/>
    <w:rsid w:val="00DF20B1"/>
    <w:rsid w:val="00EE3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F85AF"/>
  <w15:chartTrackingRefBased/>
  <w15:docId w15:val="{E715AFAE-720D-4979-AE3F-CC0E0E0B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2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F20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9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Iulian Tita</dc:creator>
  <cp:keywords/>
  <dc:description/>
  <cp:lastModifiedBy>Iulian Tita</cp:lastModifiedBy>
  <cp:revision>3</cp:revision>
  <dcterms:created xsi:type="dcterms:W3CDTF">2024-01-17T15:46:00Z</dcterms:created>
  <dcterms:modified xsi:type="dcterms:W3CDTF">2024-01-17T16:47:00Z</dcterms:modified>
</cp:coreProperties>
</file>