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Pr="00EB323C"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xml:space="preserve">. Vēl vairāk. Tās sagāž jūrā un atdod uguns liesmām. Lai runā fakti. Bostonas palīdzības komiteja publicē, ka pagājušā gadā kapitālistiskās valstīs bada nāvē miruši un, bada spiesti, izdarījuši pašnāvību 3,6 milj. cilvēku. </w:t>
      </w:r>
      <w:r w:rsidRPr="004B4F77">
        <w:rPr>
          <w:rFonts w:ascii="Calibri" w:hAnsi="Calibri" w:cs="Calibri"/>
        </w:rPr>
        <w:lastRenderedPageBreak/>
        <w:t>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lastRenderedPageBreak/>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lastRenderedPageBreak/>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Lībknehts un Roza Luksemburga. Viņi krita no Vācijas s.-d. līdera Noskes rokaspuišu rokām. Arī tagad </w:t>
      </w:r>
      <w:r w:rsidRPr="00ED29F5">
        <w:rPr>
          <w:rFonts w:ascii="Calibri" w:hAnsi="Calibri" w:cs="Calibri"/>
        </w:rPr>
        <w:lastRenderedPageBreak/>
        <w:t>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lastRenderedPageBreak/>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w:t>
      </w:r>
      <w:r w:rsidRPr="006F7F9F">
        <w:rPr>
          <w:rFonts w:ascii="Calibri" w:hAnsi="Calibri" w:cs="Calibri"/>
        </w:rPr>
        <w:lastRenderedPageBreak/>
        <w:t xml:space="preserve">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kārtīgu izmaksu. Par vienādu darbu — vienādu algu. Par 7 stundu darba dienu pieaugušiem, 6 </w:t>
      </w:r>
      <w:r w:rsidRPr="00365573">
        <w:rPr>
          <w:rFonts w:ascii="Calibri" w:hAnsi="Calibri" w:cs="Calibri"/>
        </w:rPr>
        <w:lastRenderedPageBreak/>
        <w:t>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lastRenderedPageBreak/>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w:t>
      </w:r>
      <w:r w:rsidRPr="00F403F3">
        <w:rPr>
          <w:rFonts w:ascii="Calibri" w:hAnsi="Calibri" w:cs="Calibri"/>
        </w:rPr>
        <w:lastRenderedPageBreak/>
        <w:t>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lastRenderedPageBreak/>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 xml:space="preserve">Noraidiet katru Zemnieku savienības plānu par «stingro varu». Tā nav izeja. To Ulmanis dara saziņā un uzpirkts no vācu baroniem, hitleriešiem. Tas būs fašisms, baronu pātaga, zemju atņemšana </w:t>
      </w:r>
      <w:r w:rsidRPr="009E5520">
        <w:rPr>
          <w:rFonts w:ascii="Calibri" w:hAnsi="Calibri" w:cs="Calibri"/>
        </w:rPr>
        <w:lastRenderedPageBreak/>
        <w:t>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lastRenderedPageBreak/>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lastRenderedPageBreak/>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lastRenderedPageBreak/>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w:t>
      </w:r>
      <w:r w:rsidRPr="00D86CAB">
        <w:rPr>
          <w:rFonts w:ascii="Calibri" w:hAnsi="Calibri" w:cs="Calibri"/>
        </w:rPr>
        <w:lastRenderedPageBreak/>
        <w:t xml:space="preserve">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lastRenderedPageBreak/>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lastRenderedPageBreak/>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lastRenderedPageBreak/>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lastRenderedPageBreak/>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 xml:space="preserve">Lai </w:t>
      </w:r>
      <w:r w:rsidR="00D20D1A" w:rsidRPr="00D20D1A">
        <w:rPr>
          <w:rFonts w:ascii="Calibri" w:hAnsi="Calibri" w:cs="Calibri"/>
        </w:rPr>
        <w:lastRenderedPageBreak/>
        <w:t>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lastRenderedPageBreak/>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lastRenderedPageBreak/>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lastRenderedPageBreak/>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w:t>
      </w:r>
      <w:r w:rsidRPr="003B67C7">
        <w:rPr>
          <w:rFonts w:ascii="Calibri" w:hAnsi="Calibri" w:cs="Calibri"/>
        </w:rPr>
        <w:lastRenderedPageBreak/>
        <w:t>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lastRenderedPageBreak/>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r w:rsidRPr="00592B96">
        <w:rPr>
          <w:rFonts w:ascii="Calibri" w:hAnsi="Calibri" w:cs="Calibri"/>
        </w:rPr>
        <w:lastRenderedPageBreak/>
        <w:t>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lastRenderedPageBreak/>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 xml:space="preserve">strādniekiem! Vai jums ko dos šis karš? Vai jums jāliek </w:t>
      </w:r>
      <w:r w:rsidR="00B355A5" w:rsidRPr="00B355A5">
        <w:rPr>
          <w:rFonts w:ascii="Calibri" w:hAnsi="Calibri" w:cs="Calibri"/>
        </w:rPr>
        <w:lastRenderedPageBreak/>
        <w:t>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lastRenderedPageBreak/>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lastRenderedPageBreak/>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lastRenderedPageBreak/>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lastRenderedPageBreak/>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lastRenderedPageBreak/>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 xml:space="preserve">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w:t>
      </w:r>
      <w:r w:rsidRPr="00BE2268">
        <w:rPr>
          <w:rFonts w:ascii="Calibri" w:hAnsi="Calibri" w:cs="Calibri"/>
        </w:rPr>
        <w:lastRenderedPageBreak/>
        <w:t>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lastRenderedPageBreak/>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lastRenderedPageBreak/>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 xml:space="preserve">as revolucionārās </w:t>
      </w:r>
      <w:r w:rsidR="00A84203" w:rsidRPr="00A84203">
        <w:rPr>
          <w:rFonts w:ascii="Calibri" w:hAnsi="Calibri" w:cs="Calibri"/>
        </w:rPr>
        <w:lastRenderedPageBreak/>
        <w:t>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w:t>
      </w:r>
      <w:r w:rsidRPr="00977E49">
        <w:rPr>
          <w:rFonts w:ascii="Calibri" w:hAnsi="Calibri" w:cs="Calibri"/>
        </w:rPr>
        <w:lastRenderedPageBreak/>
        <w:t xml:space="preserve">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Lejaskurzemes, Zemgales un </w:t>
      </w:r>
      <w:r w:rsidRPr="0015529C">
        <w:rPr>
          <w:rFonts w:ascii="Calibri" w:hAnsi="Calibri" w:cs="Calibri"/>
        </w:rPr>
        <w:lastRenderedPageBreak/>
        <w:t>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lastRenderedPageBreak/>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lastRenderedPageBreak/>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 xml:space="preserve">stīs? Tas taču ir terora — </w:t>
      </w:r>
      <w:r w:rsidR="00B4034E" w:rsidRPr="00B4034E">
        <w:rPr>
          <w:rFonts w:ascii="Calibri" w:hAnsi="Calibri" w:cs="Calibri"/>
        </w:rPr>
        <w:lastRenderedPageBreak/>
        <w:t>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lastRenderedPageBreak/>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w:t>
      </w:r>
      <w:r w:rsidR="00B82A95" w:rsidRPr="00B82A95">
        <w:rPr>
          <w:rFonts w:ascii="Calibri" w:hAnsi="Calibri" w:cs="Calibri"/>
        </w:rPr>
        <w:lastRenderedPageBreak/>
        <w:t>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lastRenderedPageBreak/>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w:t>
      </w:r>
      <w:r w:rsidR="00D91406" w:rsidRPr="00D91406">
        <w:rPr>
          <w:rFonts w:ascii="Calibri" w:hAnsi="Calibri" w:cs="Calibri"/>
        </w:rPr>
        <w:lastRenderedPageBreak/>
        <w:t>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lastRenderedPageBreak/>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lastRenderedPageBreak/>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w:t>
      </w:r>
      <w:r w:rsidRPr="00EE271A">
        <w:rPr>
          <w:rFonts w:ascii="Calibri" w:hAnsi="Calibri" w:cs="Calibri"/>
        </w:rPr>
        <w:lastRenderedPageBreak/>
        <w:t>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lastRenderedPageBreak/>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lastRenderedPageBreak/>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lastRenderedPageBreak/>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lastRenderedPageBreak/>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lastRenderedPageBreak/>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r w:rsidRPr="00771882">
        <w:rPr>
          <w:rFonts w:ascii="Calibri" w:hAnsi="Calibri" w:cs="Calibri"/>
        </w:rPr>
        <w:lastRenderedPageBreak/>
        <w:t>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 xml:space="preserve">palīgu </w:t>
      </w:r>
      <w:r w:rsidR="006C27C8" w:rsidRPr="006C27C8">
        <w:rPr>
          <w:rFonts w:ascii="Calibri" w:hAnsi="Calibri" w:cs="Calibri"/>
        </w:rPr>
        <w:lastRenderedPageBreak/>
        <w:t>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lastRenderedPageBreak/>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lastRenderedPageBreak/>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w:t>
      </w:r>
      <w:r w:rsidR="000460EF">
        <w:rPr>
          <w:rFonts w:ascii="Calibri" w:hAnsi="Calibri" w:cs="Calibri"/>
        </w:rPr>
        <w:t>[tulkota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P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sectPr w:rsidR="00576238" w:rsidRPr="005762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8A3E4" w14:textId="77777777" w:rsidR="00F752EB" w:rsidRDefault="00F752EB" w:rsidP="00CF65D7">
      <w:pPr>
        <w:spacing w:after="0" w:line="240" w:lineRule="auto"/>
      </w:pPr>
      <w:r>
        <w:separator/>
      </w:r>
    </w:p>
  </w:endnote>
  <w:endnote w:type="continuationSeparator" w:id="0">
    <w:p w14:paraId="1B7BDED7" w14:textId="77777777" w:rsidR="00F752EB" w:rsidRDefault="00F752EB"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BD017" w14:textId="77777777" w:rsidR="00F752EB" w:rsidRDefault="00F752EB" w:rsidP="00CF65D7">
      <w:pPr>
        <w:spacing w:after="0" w:line="240" w:lineRule="auto"/>
      </w:pPr>
      <w:r>
        <w:separator/>
      </w:r>
    </w:p>
  </w:footnote>
  <w:footnote w:type="continuationSeparator" w:id="0">
    <w:p w14:paraId="67A90906" w14:textId="77777777" w:rsidR="00F752EB" w:rsidRDefault="00F752EB"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1F46"/>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8387</TotalTime>
  <Pages>451</Pages>
  <Words>794439</Words>
  <Characters>452831</Characters>
  <Application>Microsoft Office Word</Application>
  <DocSecurity>0</DocSecurity>
  <Lines>3773</Lines>
  <Paragraphs>2489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5811</cp:revision>
  <cp:lastPrinted>2025-04-03T08:08:00Z</cp:lastPrinted>
  <dcterms:created xsi:type="dcterms:W3CDTF">2025-04-03T08:06:00Z</dcterms:created>
  <dcterms:modified xsi:type="dcterms:W3CDTF">2025-11-21T08:54:00Z</dcterms:modified>
</cp:coreProperties>
</file>