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(b</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(at the end of December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Pr="00516AFC" w:rsidRDefault="00715ECE" w:rsidP="006B0FD6">
      <w:pPr>
        <w:rPr>
          <w:rFonts w:ascii="Calibri" w:hAnsi="Calibri" w:cs="Calibri"/>
          <w:lang w:val="en-US"/>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lastRenderedPageBreak/>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r w:rsidRPr="006E35E4">
        <w:rPr>
          <w:rFonts w:ascii="Calibri" w:hAnsi="Calibri" w:cs="Calibri"/>
        </w:rPr>
        <w:t>LSP_Riga_committee</w:t>
      </w:r>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r w:rsidRPr="00AD0367">
        <w:rPr>
          <w:rFonts w:ascii="Calibri" w:hAnsi="Calibri" w:cs="Calibri"/>
        </w:rPr>
        <w:t>LKP_woodworkers_faction</w:t>
      </w:r>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LKP kokstrādnieku frakcija</w:t>
      </w:r>
    </w:p>
    <w:p w14:paraId="61188177" w14:textId="77777777" w:rsidR="006B0FD6" w:rsidRPr="00882D31" w:rsidRDefault="006B0FD6" w:rsidP="006B0FD6">
      <w:pPr>
        <w:rPr>
          <w:rFonts w:ascii="Calibri" w:hAnsi="Calibri" w:cs="Calibri"/>
          <w:lang w:val="en-US"/>
        </w:rPr>
      </w:pPr>
      <w:r w:rsidRPr="00252176">
        <w:rPr>
          <w:rFonts w:ascii="Calibri" w:hAnsi="Calibri" w:cs="Calibri"/>
        </w:rPr>
        <w:t xml:space="preserve">LSJS_Riga_org_LKJS_Riga_org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r w:rsidRPr="005F30A0">
        <w:rPr>
          <w:rFonts w:ascii="Calibri" w:hAnsi="Calibri" w:cs="Calibri"/>
          <w:lang w:val="en-US"/>
        </w:rPr>
        <w:t xml:space="preserve">LKJS_CK_LKP_Riga_committee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6083D4C3" w14:textId="583501A3" w:rsidR="00824827"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lastRenderedPageBreak/>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Pr="00525C59" w:rsidRDefault="00525C59" w:rsidP="006B0FD6">
      <w:pPr>
        <w:rPr>
          <w:rFonts w:ascii="Calibri" w:hAnsi="Calibri" w:cs="Calibri"/>
          <w:lang w:val="en-US"/>
        </w:rPr>
      </w:pPr>
      <w:r w:rsidRPr="00EF0030">
        <w:rPr>
          <w:rFonts w:ascii="Calibri" w:hAnsi="Calibri" w:cs="Calibri"/>
        </w:rPr>
        <w:t>LKP_LSSZP_LDJS_Ventspils_regional_org – LKP Ventspils apgabala organizācija, LSSZP Ventspils apgabala organizācija un LDJS Ventspils apgabala organizācija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017FCF0A" w:rsidR="0017183B" w:rsidRPr="006B0FD6" w:rsidRDefault="000D151B">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lastRenderedPageBreak/>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lastRenderedPageBreak/>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w:t>
      </w:r>
      <w:r w:rsidRPr="00ED29F5">
        <w:rPr>
          <w:rFonts w:ascii="Calibri" w:hAnsi="Calibri" w:cs="Calibri"/>
        </w:rPr>
        <w:lastRenderedPageBreak/>
        <w:t>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lastRenderedPageBreak/>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w:t>
      </w:r>
      <w:r w:rsidRPr="00F403F3">
        <w:rPr>
          <w:rFonts w:ascii="Calibri" w:hAnsi="Calibri" w:cs="Calibri"/>
        </w:rPr>
        <w:lastRenderedPageBreak/>
        <w:t>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lastRenderedPageBreak/>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lastRenderedPageBreak/>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lastRenderedPageBreak/>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Biedri! Nekad tekstilifabrikantu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w:t>
      </w:r>
      <w:r w:rsidR="00C275EB" w:rsidRPr="00C275EB">
        <w:rPr>
          <w:rFonts w:ascii="Calibri" w:hAnsi="Calibri" w:cs="Calibri"/>
        </w:rPr>
        <w:lastRenderedPageBreak/>
        <w:t>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lastRenderedPageBreak/>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 xml:space="preserve">terora ziņā. 1933. g. arī te šāva strādniekus, apcietināja </w:t>
      </w:r>
      <w:r w:rsidRPr="00A07043">
        <w:rPr>
          <w:rFonts w:ascii="Calibri" w:hAnsi="Calibri" w:cs="Calibri"/>
        </w:rPr>
        <w:lastRenderedPageBreak/>
        <w:t>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lastRenderedPageBreak/>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lastRenderedPageBreak/>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lastRenderedPageBreak/>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lastRenderedPageBreak/>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 xml:space="preserve">to atspēkot. Vēl kāpēc? Lai aiz strādnieku mugurām kopā ar fabrikantiem varētu labāk streiku salauzt. Pret streiku viņi </w:t>
      </w:r>
      <w:r w:rsidR="00BD120A" w:rsidRPr="00BD120A">
        <w:rPr>
          <w:rFonts w:ascii="Calibri" w:hAnsi="Calibri" w:cs="Calibri"/>
        </w:rPr>
        <w:lastRenderedPageBreak/>
        <w:t>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lastRenderedPageBreak/>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w:t>
      </w:r>
      <w:r w:rsidR="00C97F86" w:rsidRPr="00C97F86">
        <w:rPr>
          <w:rFonts w:ascii="Calibri" w:hAnsi="Calibri" w:cs="Calibri"/>
        </w:rPr>
        <w:lastRenderedPageBreak/>
        <w:t>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 xml:space="preserve">nobalsošanu un zvēriskie uzbrukumi kopā ar policiju revolucionārai strādniecībai un viņas pārstāvjiem </w:t>
      </w:r>
      <w:r w:rsidRPr="003B67C7">
        <w:rPr>
          <w:rFonts w:ascii="Calibri" w:hAnsi="Calibri" w:cs="Calibri"/>
        </w:rPr>
        <w:lastRenderedPageBreak/>
        <w:t>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lastRenderedPageBreak/>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lastRenderedPageBreak/>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lastRenderedPageBreak/>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 xml:space="preserve">intervencionistisko valstu kara </w:t>
      </w:r>
      <w:r w:rsidR="00B03708" w:rsidRPr="00B03708">
        <w:rPr>
          <w:rFonts w:ascii="Calibri" w:hAnsi="Calibri" w:cs="Calibri"/>
        </w:rPr>
        <w:lastRenderedPageBreak/>
        <w:t>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 xml:space="preserve">tiem, kuri aiziet no </w:t>
      </w:r>
      <w:r w:rsidR="004018B3" w:rsidRPr="004018B3">
        <w:rPr>
          <w:rFonts w:ascii="Calibri" w:hAnsi="Calibri" w:cs="Calibri"/>
        </w:rPr>
        <w:lastRenderedPageBreak/>
        <w:t>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lastRenderedPageBreak/>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lastRenderedPageBreak/>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lastRenderedPageBreak/>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lastRenderedPageBreak/>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lastRenderedPageBreak/>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lastRenderedPageBreak/>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Īr pagājuši 24 gadi no tā laika, kad Kopenhāgenā 1910. g. sanāca Starptautiskā sociālistiskā sieviešu konference un nolēma.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Tikai visiem darbaļaudīm ir kopēji mērķi. Viņiem jātiek vaļā no saviem izsūcējiem, lai paši varētu patērēt sava darba augļus. Bet likt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lastRenderedPageBreak/>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 xml:space="preserve">atklātu fašistisku diktatūru. Bailēs no </w:t>
      </w:r>
      <w:r w:rsidRPr="00D860C5">
        <w:rPr>
          <w:rFonts w:ascii="Calibri" w:hAnsi="Calibri" w:cs="Calibri"/>
        </w:rPr>
        <w:lastRenderedPageBreak/>
        <w:t>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 xml:space="preserve">Tāpat jānoraida akorddarbu un prēmiju sistēma. Jādod organizēts pretspars valdības un budžu nolūkiem iedzīt laukstrādniekus un pilsētu strādniekus budžu verdzībā ar... ģimeņu mājiņu un prēmiju </w:t>
      </w:r>
      <w:r w:rsidRPr="00977E49">
        <w:rPr>
          <w:rFonts w:ascii="Calibri" w:hAnsi="Calibri" w:cs="Calibri"/>
        </w:rPr>
        <w:lastRenderedPageBreak/>
        <w:t>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lastRenderedPageBreak/>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 xml:space="preserve">darba tautas priekšā buržuāzijas </w:t>
      </w:r>
      <w:r w:rsidR="004D314D" w:rsidRPr="004D314D">
        <w:rPr>
          <w:rFonts w:ascii="Calibri" w:hAnsi="Calibri" w:cs="Calibri"/>
        </w:rPr>
        <w:lastRenderedPageBreak/>
        <w:t>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lastRenderedPageBreak/>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lastRenderedPageBreak/>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lastRenderedPageBreak/>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lastRenderedPageBreak/>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 xml:space="preserve">ašistisko buržuāzijas partiju </w:t>
      </w:r>
      <w:r w:rsidR="000D3BC5" w:rsidRPr="000D3BC5">
        <w:rPr>
          <w:rFonts w:ascii="Calibri" w:hAnsi="Calibri" w:cs="Calibri"/>
        </w:rPr>
        <w:lastRenderedPageBreak/>
        <w:t>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lastRenderedPageBreak/>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lastRenderedPageBreak/>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un sāka žņaugt. 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lastRenderedPageBreak/>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 xml:space="preserve">Buržuāzijas bruņotas bandas siro pa visām </w:t>
      </w:r>
      <w:r w:rsidRPr="006E0DEE">
        <w:rPr>
          <w:rFonts w:ascii="Calibri" w:hAnsi="Calibri" w:cs="Calibri"/>
        </w:rPr>
        <w:lastRenderedPageBreak/>
        <w:t>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lastRenderedPageBreak/>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lastRenderedPageBreak/>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 xml:space="preserve">abrikās, koncentrācijas lēģeros un cietumos, atsitot buržuāzijas uzbrukumus strādnieku </w:t>
      </w:r>
      <w:r w:rsidRPr="00D15EDA">
        <w:rPr>
          <w:rFonts w:ascii="Calibri" w:hAnsi="Calibri" w:cs="Calibri"/>
        </w:rPr>
        <w:lastRenderedPageBreak/>
        <w:t>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aktivākiem cīnītājiem. Bet buržuāzijai ar 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 xml:space="preserve">ar </w:t>
      </w:r>
      <w:r w:rsidR="00585C22" w:rsidRPr="00585C22">
        <w:rPr>
          <w:rFonts w:ascii="Calibri" w:hAnsi="Calibri" w:cs="Calibri"/>
        </w:rPr>
        <w:lastRenderedPageBreak/>
        <w:t>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lastRenderedPageBreak/>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lastRenderedPageBreak/>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lastRenderedPageBreak/>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lastRenderedPageBreak/>
        <w:t>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solijumiem,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lastRenderedPageBreak/>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10 apstrādā, atņems fabrikas kapitālistiem un tūlīt tās laidīs darbā pilnā gaitā, </w:t>
      </w:r>
      <w:r w:rsidRPr="00FD78B5">
        <w:rPr>
          <w:rFonts w:ascii="Calibri" w:hAnsi="Calibri" w:cs="Calibri"/>
        </w:rPr>
        <w:lastRenderedPageBreak/>
        <w:t>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w:t>
      </w:r>
      <w:r w:rsidRPr="00FD78B5">
        <w:rPr>
          <w:rFonts w:ascii="Calibri" w:hAnsi="Calibri" w:cs="Calibri"/>
        </w:rPr>
        <w:lastRenderedPageBreak/>
        <w:t>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lastRenderedPageBreak/>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lastRenderedPageBreak/>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nozaru un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sodu 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lastRenderedPageBreak/>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lastRenderedPageBreak/>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sīkpilsoniskās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lastRenderedPageBreak/>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vārdā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w:t>
      </w:r>
      <w:r w:rsidRPr="00975785">
        <w:rPr>
          <w:rFonts w:ascii="Calibri" w:hAnsi="Calibri" w:cs="Calibri"/>
        </w:rPr>
        <w:lastRenderedPageBreak/>
        <w:t xml:space="preserve">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Izdevīgā laipošanas politika ir bijusi par kavēkli šīs frontes radīšanai. Tagad viņu politika ir novedusi grāvī viņus pašus. Strādnieku uzdevums tagad vairāk kā jebkad ir slēgties vienotā pretfašisma cīņas frontē, fabrikās un darba vietās. Cīņā pret fašismu ir jāapvienojas visai strādniecībai, kā kreisai, tā sociāldemokrātiskai. Ir Jādibina pretiašisma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slimokasu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lastRenderedPageBreak/>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lastRenderedPageBreak/>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lastRenderedPageBreak/>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lastRenderedPageBreak/>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w:t>
      </w:r>
      <w:r w:rsidRPr="00EE271A">
        <w:rPr>
          <w:rFonts w:ascii="Calibri" w:hAnsi="Calibri" w:cs="Calibri"/>
        </w:rPr>
        <w:lastRenderedPageBreak/>
        <w:t>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arol" 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lastRenderedPageBreak/>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89CA849"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w:t>
      </w:r>
      <w:r w:rsidRPr="00DC275C">
        <w:rPr>
          <w:rFonts w:ascii="Calibri" w:hAnsi="Calibri" w:cs="Calibri"/>
        </w:rPr>
        <w:lastRenderedPageBreak/>
        <w:t>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valdība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«Lemuko»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lastRenderedPageBreak/>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lastRenderedPageBreak/>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lastRenderedPageBreak/>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w:t>
      </w:r>
      <w:r w:rsidR="007D5DAF" w:rsidRPr="007D5DAF">
        <w:rPr>
          <w:rFonts w:ascii="Calibri" w:hAnsi="Calibri" w:cs="Calibri"/>
        </w:rPr>
        <w:lastRenderedPageBreak/>
        <w:t xml:space="preserve">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2744C52"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w:t>
      </w:r>
      <w:r w:rsidRPr="00F6013B">
        <w:rPr>
          <w:rFonts w:ascii="Calibri" w:hAnsi="Calibri" w:cs="Calibri"/>
        </w:rPr>
        <w:lastRenderedPageBreak/>
        <w:t>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407A1E80"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ciņas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Tagad Ulmaņa «atjaunotā» Latvijā strādnieku slepkavošana Ir kļuvusi par ikdienas parādību, sāk pieņemt masu terora raksturu. Lai demonstrētu «tautas vienību», lai parādītu, ka viņi tiešam ir «kungi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lastRenderedPageBreak/>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lastRenderedPageBreak/>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lastRenderedPageBreak/>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lastRenderedPageBreak/>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r w:rsidRPr="00771882">
        <w:rPr>
          <w:rFonts w:ascii="Calibri" w:hAnsi="Calibri" w:cs="Calibri"/>
        </w:rPr>
        <w:lastRenderedPageBreak/>
        <w:t>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Lai dzīvo apavnieku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 xml:space="preserve">palīgu </w:t>
      </w:r>
      <w:r w:rsidR="006C27C8" w:rsidRPr="006C27C8">
        <w:rPr>
          <w:rFonts w:ascii="Calibri" w:hAnsi="Calibri" w:cs="Calibri"/>
        </w:rPr>
        <w:lastRenderedPageBreak/>
        <w:t>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lastRenderedPageBreak/>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lastRenderedPageBreak/>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lastRenderedPageBreak/>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lastRenderedPageBreak/>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vienu spalvas vilcienu anulēja strādnieku vēlētos slimokasu pilnvarniekus un strādnieku sūtītos pārstāvjus 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lastRenderedPageBreak/>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lastRenderedPageBreak/>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lastRenderedPageBreak/>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w:t>
      </w:r>
      <w:r w:rsidRPr="001876D1">
        <w:rPr>
          <w:rFonts w:ascii="Calibri" w:hAnsi="Calibri" w:cs="Calibri"/>
        </w:rPr>
        <w:lastRenderedPageBreak/>
        <w:t>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lastRenderedPageBreak/>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lastRenderedPageBreak/>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lastRenderedPageBreak/>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cietpaurainie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lastRenderedPageBreak/>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lastRenderedPageBreak/>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lastRenderedPageBreak/>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lastRenderedPageBreak/>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lastRenderedPageBreak/>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lastRenderedPageBreak/>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Lai dzīvo ciņa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lastRenderedPageBreak/>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lastRenderedPageBreak/>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lastRenderedPageBreak/>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lastRenderedPageBreak/>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lastRenderedPageBreak/>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lastRenderedPageBreak/>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lastRenderedPageBreak/>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lastRenderedPageBreak/>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lastRenderedPageBreak/>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lastRenderedPageBreak/>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lastRenderedPageBreak/>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 xml:space="preserve">nozarē «Neo-Feniksa»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w:t>
      </w:r>
      <w:r w:rsidRPr="00532E16">
        <w:rPr>
          <w:rFonts w:ascii="Calibri" w:hAnsi="Calibri" w:cs="Calibri"/>
        </w:rPr>
        <w:lastRenderedPageBreak/>
        <w:t>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lastRenderedPageBreak/>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lastRenderedPageBreak/>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lastRenderedPageBreak/>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pretiašistus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lastRenderedPageBreak/>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lastRenderedPageBreak/>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lastRenderedPageBreak/>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lastRenderedPageBreak/>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lastRenderedPageBreak/>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r w:rsidRPr="00310DCB">
        <w:rPr>
          <w:rFonts w:ascii="Calibri" w:hAnsi="Calibri" w:cs="Calibri"/>
        </w:rPr>
        <w:t>text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lastRenderedPageBreak/>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lastRenderedPageBreak/>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lastRenderedPageBreak/>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lastRenderedPageBreak/>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daudzie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 xml:space="preserve">jis,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lastRenderedPageBreak/>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lastRenderedPageBreak/>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lastRenderedPageBreak/>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lastRenderedPageBreak/>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 xml:space="preserve">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lastRenderedPageBreak/>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lastRenderedPageBreak/>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lastRenderedPageBreak/>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3B560F" w:rsidRDefault="00A82D61" w:rsidP="00A82D61">
      <w:pPr>
        <w:rPr>
          <w:rFonts w:ascii="Calibri" w:hAnsi="Calibri" w:cs="Calibri"/>
          <w:b/>
          <w:bCs/>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420462" w:rsidRDefault="00CF178D" w:rsidP="00CF178D">
      <w:pPr>
        <w:rPr>
          <w:rFonts w:ascii="Calibri" w:hAnsi="Calibri" w:cs="Calibri"/>
          <w:b/>
          <w:bCs/>
          <w:lang w:val="en-US"/>
        </w:rPr>
      </w:pPr>
      <w:r w:rsidRPr="00420462">
        <w:rPr>
          <w:rFonts w:ascii="Calibri" w:hAnsi="Calibri" w:cs="Calibri"/>
        </w:rPr>
        <w:lastRenderedPageBreak/>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lastRenderedPageBreak/>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lastRenderedPageBreak/>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2F3F26" w:rsidRDefault="001F5265" w:rsidP="001F5265">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2F3F2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lastRenderedPageBreak/>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A145199"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at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lastRenderedPageBreak/>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77777777"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Anglijā un Francija atkal atteicās. Tās arī palīdzēja Itālijai un Vācijai noslāpēt spāņu tautas cīņu. Kad Vācija uzbruka Čehoslovakijai, PSRS saskaņā ar savstarpējās palīdzības līgumu bija gatava aktīvi to aizstāvēt, bet Francija lauza savas saistības un kopa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77777777"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tumsība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lastRenderedPageBreak/>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77777777" w:rsidR="006F20E6" w:rsidRPr="00922663" w:rsidRDefault="006F20E6" w:rsidP="006F20E6">
      <w:pPr>
        <w:rPr>
          <w:rFonts w:ascii="Calibri" w:hAnsi="Calibri" w:cs="Calibri"/>
        </w:rPr>
      </w:pPr>
      <w:r w:rsidRPr="00922663">
        <w:rPr>
          <w:rFonts w:ascii="Calibri" w:hAnsi="Calibri" w:cs="Calibri"/>
        </w:rPr>
        <w:t>Mēs arvien esam uzskatījuši Padomju Savienību par mierā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lastRenderedPageBreak/>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77777777" w:rsidR="00DA4374" w:rsidRPr="00DA4374" w:rsidRDefault="00DA4374" w:rsidP="00DA4374">
      <w:pPr>
        <w:rPr>
          <w:rFonts w:ascii="Calibri" w:hAnsi="Calibri" w:cs="Calibri"/>
        </w:rPr>
      </w:pPr>
      <w:r w:rsidRPr="00DA4374">
        <w:rPr>
          <w:rFonts w:ascii="Calibri" w:hAnsi="Calibri" w:cs="Calibri"/>
        </w:rPr>
        <w:t xml:space="preserve">Droši lai ceļamies cīņai. </w:t>
      </w:r>
    </w:p>
    <w:p w14:paraId="58E76FAD" w14:textId="77777777" w:rsidR="008211E1" w:rsidRDefault="00DA4374" w:rsidP="00DA4374">
      <w:pPr>
        <w:rPr>
          <w:rFonts w:ascii="Calibri" w:hAnsi="Calibri" w:cs="Calibri"/>
          <w:i/>
          <w:iCs/>
        </w:rPr>
      </w:pPr>
      <w:r w:rsidRPr="00DA4374">
        <w:rPr>
          <w:rFonts w:ascii="Calibri" w:hAnsi="Calibri" w:cs="Calibri"/>
          <w:i/>
          <w:iCs/>
        </w:rPr>
        <w:t xml:space="preserve">Par Ulmaņa valdības gāšanu! Par tautas vēlētu pārstāvniecību! Par politiskām brīvībām tautai! </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6C710542"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 Izcīna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77777777" w:rsidR="000A3D8C" w:rsidRPr="001B625D"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aizsuta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Latvijas Sociālistiskās strādn.-zemnh.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77777777"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Izrietēja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0B65303B" w:rsidR="00921834" w:rsidRPr="009C626E" w:rsidRDefault="00921834" w:rsidP="00921834">
      <w:pPr>
        <w:rPr>
          <w:rFonts w:ascii="Calibri" w:hAnsi="Calibri" w:cs="Calibri"/>
        </w:rPr>
      </w:pPr>
      <w:r w:rsidRPr="009C626E">
        <w:rPr>
          <w:rFonts w:ascii="Calibri" w:hAnsi="Calibri" w:cs="Calibri"/>
        </w:rPr>
        <w:t>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lastRenderedPageBreak/>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w:t>
      </w:r>
      <w:r w:rsidR="001627CF" w:rsidRPr="00547409">
        <w:rPr>
          <w:rFonts w:ascii="Calibri" w:hAnsi="Calibri" w:cs="Calibri"/>
        </w:rPr>
        <w:t xml:space="preserve"> </w:t>
      </w:r>
      <w:r w:rsidR="001627CF" w:rsidRPr="00547409">
        <w:rPr>
          <w:rFonts w:ascii="Calibri" w:hAnsi="Calibri" w:cs="Calibri"/>
        </w:rPr>
        <w:t>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77777777"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parējos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lastRenderedPageBreak/>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Pr="005404D9" w:rsidRDefault="005404D9" w:rsidP="00157CFE">
      <w:pPr>
        <w:rPr>
          <w:rFonts w:ascii="Calibri" w:hAnsi="Calibri" w:cs="Calibri"/>
          <w:i/>
          <w:iCs/>
        </w:rPr>
      </w:pPr>
      <w:r w:rsidRPr="005404D9">
        <w:rPr>
          <w:rFonts w:ascii="Calibri" w:hAnsi="Calibri" w:cs="Calibri"/>
          <w:i/>
          <w:iCs/>
        </w:rPr>
        <w:t>LKP Rīgas komiteja</w:t>
      </w:r>
    </w:p>
    <w:sectPr w:rsidR="005404D9" w:rsidRPr="005404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9A3CD" w14:textId="77777777" w:rsidR="00D1310A" w:rsidRDefault="00D1310A" w:rsidP="00CF65D7">
      <w:pPr>
        <w:spacing w:after="0" w:line="240" w:lineRule="auto"/>
      </w:pPr>
      <w:r>
        <w:separator/>
      </w:r>
    </w:p>
  </w:endnote>
  <w:endnote w:type="continuationSeparator" w:id="0">
    <w:p w14:paraId="10657FC4" w14:textId="77777777" w:rsidR="00D1310A" w:rsidRDefault="00D1310A"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F90E8" w14:textId="77777777" w:rsidR="00D1310A" w:rsidRDefault="00D1310A" w:rsidP="00CF65D7">
      <w:pPr>
        <w:spacing w:after="0" w:line="240" w:lineRule="auto"/>
      </w:pPr>
      <w:r>
        <w:separator/>
      </w:r>
    </w:p>
  </w:footnote>
  <w:footnote w:type="continuationSeparator" w:id="0">
    <w:p w14:paraId="465894A7" w14:textId="77777777" w:rsidR="00D1310A" w:rsidRDefault="00D1310A"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80E"/>
    <w:rsid w:val="000A1922"/>
    <w:rsid w:val="000A1CB9"/>
    <w:rsid w:val="000A1D7D"/>
    <w:rsid w:val="000A27C8"/>
    <w:rsid w:val="000A3AEF"/>
    <w:rsid w:val="000A3D8C"/>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25D"/>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3DF"/>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68DE"/>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9D6"/>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F3B"/>
    <w:rsid w:val="005F1FE8"/>
    <w:rsid w:val="005F30A0"/>
    <w:rsid w:val="005F3907"/>
    <w:rsid w:val="005F441E"/>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A6FB1"/>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5AF6"/>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374"/>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8E2"/>
    <w:rsid w:val="00E658A1"/>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408D"/>
    <w:rsid w:val="00E94100"/>
    <w:rsid w:val="00E94631"/>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23C"/>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642"/>
    <w:rsid w:val="00EF69B7"/>
    <w:rsid w:val="00EF6A5F"/>
    <w:rsid w:val="00EF6B2E"/>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BA2"/>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8446</TotalTime>
  <Pages>471</Pages>
  <Words>832450</Words>
  <Characters>474498</Characters>
  <Application>Microsoft Office Word</Application>
  <DocSecurity>0</DocSecurity>
  <Lines>3954</Lines>
  <Paragraphs>2608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5961</cp:revision>
  <cp:lastPrinted>2025-04-03T08:08:00Z</cp:lastPrinted>
  <dcterms:created xsi:type="dcterms:W3CDTF">2025-04-03T08:06:00Z</dcterms:created>
  <dcterms:modified xsi:type="dcterms:W3CDTF">2025-11-23T10:36:00Z</dcterms:modified>
</cp:coreProperties>
</file>