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r>
        <w:rPr>
          <w:rFonts w:ascii="Calibri" w:hAnsi="Calibri" w:cs="Calibri"/>
          <w:lang w:val="en-US"/>
        </w:rPr>
        <w:t xml:space="preserve">unk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Pr="00701471" w:rsidRDefault="002211B1">
      <w:pPr>
        <w:rPr>
          <w:rFonts w:ascii="Calibri" w:hAnsi="Calibri" w:cs="Calibri"/>
          <w:lang w:val="en-US"/>
        </w:rPr>
      </w:pPr>
      <w:r w:rsidRPr="002211B1">
        <w:rPr>
          <w:rFonts w:ascii="Calibri" w:hAnsi="Calibri" w:cs="Calibri"/>
        </w:rPr>
        <w:t>LKP_Riga_org_West_district_committee</w:t>
      </w:r>
      <w:r>
        <w:rPr>
          <w:rFonts w:ascii="Calibri" w:hAnsi="Calibri" w:cs="Calibri"/>
        </w:rPr>
        <w:t xml:space="preserve"> – </w:t>
      </w:r>
      <w:r w:rsidR="00701471" w:rsidRPr="00701471">
        <w:rPr>
          <w:rFonts w:ascii="Calibri" w:hAnsi="Calibri" w:cs="Calibri"/>
        </w:rPr>
        <w:t>LKP Rīgas organizācijas Rietumu rajona komiteja</w:t>
      </w:r>
    </w:p>
    <w:p w14:paraId="2CB4C7FA" w14:textId="2DFAA2BC"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w:t>
      </w:r>
      <w:r w:rsidRPr="009F0A4A">
        <w:rPr>
          <w:rFonts w:ascii="Calibri" w:hAnsi="Calibri" w:cs="Calibri"/>
        </w:rPr>
        <w:lastRenderedPageBreak/>
        <w:t>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lastRenderedPageBreak/>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lastRenderedPageBreak/>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lastRenderedPageBreak/>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lastRenderedPageBreak/>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w:t>
      </w:r>
      <w:r w:rsidRPr="00341265">
        <w:rPr>
          <w:rFonts w:ascii="Calibri" w:hAnsi="Calibri" w:cs="Calibri"/>
        </w:rPr>
        <w:lastRenderedPageBreak/>
        <w:t xml:space="preserve">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w:t>
      </w:r>
      <w:r w:rsidRPr="00C03998">
        <w:rPr>
          <w:rFonts w:ascii="Calibri" w:hAnsi="Calibri" w:cs="Calibri"/>
        </w:rPr>
        <w:lastRenderedPageBreak/>
        <w:t>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lastRenderedPageBreak/>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lastRenderedPageBreak/>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lastRenderedPageBreak/>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lastRenderedPageBreak/>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lastRenderedPageBreak/>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lastRenderedPageBreak/>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lastRenderedPageBreak/>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lastRenderedPageBreak/>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lastRenderedPageBreak/>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lastRenderedPageBreak/>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lastRenderedPageBreak/>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Lazaru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lastRenderedPageBreak/>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w:t>
      </w:r>
      <w:r w:rsidRPr="00771882">
        <w:rPr>
          <w:rFonts w:ascii="Calibri" w:hAnsi="Calibri" w:cs="Calibri"/>
        </w:rPr>
        <w:lastRenderedPageBreak/>
        <w:t>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Ohrankā rauts aiz dzimumorgāna. Bijis jāstāv uz ceļiem ar paceltām rokām tik ilgi, </w:t>
      </w:r>
      <w:r w:rsidRPr="00A91786">
        <w:rPr>
          <w:rFonts w:ascii="Calibri" w:hAnsi="Calibri" w:cs="Calibri"/>
        </w:rPr>
        <w:lastRenderedPageBreak/>
        <w:t>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lastRenderedPageBreak/>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lastRenderedPageBreak/>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lastRenderedPageBreak/>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lastRenderedPageBreak/>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lastRenderedPageBreak/>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lastRenderedPageBreak/>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lastRenderedPageBreak/>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w:t>
      </w:r>
      <w:r w:rsidRPr="004A47C2">
        <w:rPr>
          <w:rFonts w:ascii="Calibri" w:hAnsi="Calibri" w:cs="Calibri"/>
        </w:rPr>
        <w:lastRenderedPageBreak/>
        <w:t>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lastRenderedPageBreak/>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w:t>
      </w:r>
      <w:r w:rsidR="004A1F66" w:rsidRPr="004A1F66">
        <w:rPr>
          <w:rFonts w:ascii="Calibri" w:hAnsi="Calibri" w:cs="Calibri"/>
        </w:rPr>
        <w:lastRenderedPageBreak/>
        <w:t>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lastRenderedPageBreak/>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lastRenderedPageBreak/>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lastRenderedPageBreak/>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lastRenderedPageBreak/>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vienu spalvas vilcienu anulēja strādnieku vēlētos slimokasu pilnvarniekus un strādnieku sūtītos pārstāvjus 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lastRenderedPageBreak/>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lastRenderedPageBreak/>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lastRenderedPageBreak/>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lastRenderedPageBreak/>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lastRenderedPageBreak/>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lastRenderedPageBreak/>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 xml:space="preserve">Ulmanim ievedot fašistisko diktatūru, lai nomierinātu strādniekus, melīgi tika solīts nesamazināt strādnieku algas, uzlabot strādnieku stāvokli. Bet tie bija tikai nekaunīgi meli. Algas tika samazinātas </w:t>
      </w:r>
      <w:r w:rsidRPr="00A30316">
        <w:rPr>
          <w:rFonts w:ascii="Calibri" w:hAnsi="Calibri" w:cs="Calibri"/>
        </w:rPr>
        <w:lastRenderedPageBreak/>
        <w:t>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lastRenderedPageBreak/>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lastRenderedPageBreak/>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lastRenderedPageBreak/>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w:t>
      </w:r>
      <w:r w:rsidRPr="0031674E">
        <w:rPr>
          <w:rFonts w:ascii="Calibri" w:hAnsi="Calibri" w:cs="Calibri"/>
        </w:rPr>
        <w:lastRenderedPageBreak/>
        <w:t>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lastRenderedPageBreak/>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w:t>
      </w:r>
      <w:r w:rsidRPr="001A2206">
        <w:rPr>
          <w:rFonts w:ascii="Calibri" w:hAnsi="Calibri" w:cs="Calibri"/>
        </w:rPr>
        <w:lastRenderedPageBreak/>
        <w:t>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lastRenderedPageBreak/>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lastRenderedPageBreak/>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lastRenderedPageBreak/>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lastRenderedPageBreak/>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lastRenderedPageBreak/>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Rīgas apgabaltiesas prokurors Karčevskis iecelts arī par Tautas labklājības ministrijas 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w:t>
      </w:r>
      <w:r w:rsidRPr="001876D1">
        <w:rPr>
          <w:rFonts w:ascii="Calibri" w:hAnsi="Calibri" w:cs="Calibri"/>
        </w:rPr>
        <w:lastRenderedPageBreak/>
        <w:t>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lastRenderedPageBreak/>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lastRenderedPageBreak/>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lastRenderedPageBreak/>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lastRenderedPageBreak/>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cietpaurainie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6C2221E1" w:rsidR="00EE478E" w:rsidRPr="00A50901" w:rsidRDefault="00EE478E" w:rsidP="00EE478E">
      <w:pPr>
        <w:rPr>
          <w:rFonts w:ascii="Calibri" w:hAnsi="Calibri" w:cs="Calibri"/>
          <w:lang w:val="en-US"/>
        </w:rPr>
      </w:pPr>
      <w:r w:rsidRPr="00A50901">
        <w:rPr>
          <w:rFonts w:ascii="Calibri" w:hAnsi="Calibri" w:cs="Calibri"/>
        </w:rPr>
        <w:t>date:</w:t>
      </w:r>
      <w:r w:rsidRPr="00A50901">
        <w:rPr>
          <w:rFonts w:ascii="Calibri" w:hAnsi="Calibri" w:cs="Calibri"/>
          <w:lang w:val="en-US"/>
        </w:rPr>
        <w:t xml:space="preserve"> unk</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lastRenderedPageBreak/>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lastRenderedPageBreak/>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lastRenderedPageBreak/>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Default="004F2643" w:rsidP="001B5BB4">
      <w:pPr>
        <w:rPr>
          <w:rFonts w:ascii="Calibri" w:hAnsi="Calibri" w:cs="Calibri"/>
          <w:lang w:val="ru-RU"/>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953048" w:rsidRDefault="004F2643" w:rsidP="004F2643">
      <w:pPr>
        <w:rPr>
          <w:rFonts w:ascii="Calibri" w:hAnsi="Calibri" w:cs="Calibri"/>
          <w:lang w:val="ru-RU"/>
        </w:rPr>
      </w:pPr>
      <w:r w:rsidRPr="00580CF2">
        <w:rPr>
          <w:rFonts w:ascii="Calibri" w:hAnsi="Calibri" w:cs="Calibri"/>
        </w:rPr>
        <w:t>date:</w:t>
      </w:r>
      <w:r w:rsidRPr="00580CF2">
        <w:t xml:space="preserve"> </w:t>
      </w:r>
      <w:r w:rsidRPr="00865A08">
        <w:rPr>
          <w:rFonts w:ascii="Calibri" w:hAnsi="Calibri" w:cs="Calibri"/>
        </w:rPr>
        <w:t>1935-0</w:t>
      </w:r>
      <w:r w:rsidR="00953048">
        <w:rPr>
          <w:rFonts w:ascii="Calibri" w:hAnsi="Calibri" w:cs="Calibri"/>
          <w:lang w:val="ru-RU"/>
        </w:rPr>
        <w:t>5</w:t>
      </w:r>
      <w:r>
        <w:rPr>
          <w:rFonts w:ascii="Calibri" w:hAnsi="Calibri" w:cs="Calibri"/>
        </w:rPr>
        <w:t>-0</w:t>
      </w:r>
      <w:r w:rsidR="00953048">
        <w:rPr>
          <w:rFonts w:ascii="Calibri" w:hAnsi="Calibri" w:cs="Calibri"/>
          <w:lang w:val="ru-RU"/>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Pr>
          <w:rFonts w:ascii="Calibri" w:hAnsi="Calibri" w:cs="Calibri"/>
          <w:lang w:val="ru-RU"/>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Pr="001139BC" w:rsidRDefault="001139BC" w:rsidP="001B5BB4">
      <w:pPr>
        <w:rPr>
          <w:rFonts w:ascii="Calibri" w:hAnsi="Calibri" w:cs="Calibri"/>
          <w:i/>
          <w:iCs/>
        </w:rPr>
      </w:pPr>
      <w:r w:rsidRPr="001139BC">
        <w:rPr>
          <w:rFonts w:ascii="Calibri" w:hAnsi="Calibri" w:cs="Calibri"/>
          <w:i/>
          <w:iCs/>
        </w:rPr>
        <w:t>LKP Rīgas komiteja</w:t>
      </w:r>
    </w:p>
    <w:sectPr w:rsidR="001139BC" w:rsidRPr="001139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A5D3E" w14:textId="77777777" w:rsidR="00D9011F" w:rsidRDefault="00D9011F" w:rsidP="00CF65D7">
      <w:pPr>
        <w:spacing w:after="0" w:line="240" w:lineRule="auto"/>
      </w:pPr>
      <w:r>
        <w:separator/>
      </w:r>
    </w:p>
  </w:endnote>
  <w:endnote w:type="continuationSeparator" w:id="0">
    <w:p w14:paraId="59BFDA83" w14:textId="77777777" w:rsidR="00D9011F" w:rsidRDefault="00D9011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6D216" w14:textId="77777777" w:rsidR="00D9011F" w:rsidRDefault="00D9011F" w:rsidP="00CF65D7">
      <w:pPr>
        <w:spacing w:after="0" w:line="240" w:lineRule="auto"/>
      </w:pPr>
      <w:r>
        <w:separator/>
      </w:r>
    </w:p>
  </w:footnote>
  <w:footnote w:type="continuationSeparator" w:id="0">
    <w:p w14:paraId="22164819" w14:textId="77777777" w:rsidR="00D9011F" w:rsidRDefault="00D9011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2D5"/>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2261"/>
    <w:rsid w:val="001124B4"/>
    <w:rsid w:val="001131B1"/>
    <w:rsid w:val="001132FD"/>
    <w:rsid w:val="001139BC"/>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081"/>
    <w:rsid w:val="0020476E"/>
    <w:rsid w:val="00204B4E"/>
    <w:rsid w:val="00205E22"/>
    <w:rsid w:val="00206633"/>
    <w:rsid w:val="002076D0"/>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1B1"/>
    <w:rsid w:val="00221325"/>
    <w:rsid w:val="00221589"/>
    <w:rsid w:val="00221CAB"/>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0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6D1"/>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BBA"/>
    <w:rsid w:val="004E1CE8"/>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6545"/>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2DF1"/>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36A8"/>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A6EDA"/>
    <w:rsid w:val="00BB0D15"/>
    <w:rsid w:val="00BB1942"/>
    <w:rsid w:val="00BB22AA"/>
    <w:rsid w:val="00BB26AA"/>
    <w:rsid w:val="00BB335E"/>
    <w:rsid w:val="00BB33F5"/>
    <w:rsid w:val="00BB37FB"/>
    <w:rsid w:val="00BB3AAC"/>
    <w:rsid w:val="00BB4C0C"/>
    <w:rsid w:val="00BB5640"/>
    <w:rsid w:val="00BB7628"/>
    <w:rsid w:val="00BB791E"/>
    <w:rsid w:val="00BB7B11"/>
    <w:rsid w:val="00BB7C4B"/>
    <w:rsid w:val="00BC06A5"/>
    <w:rsid w:val="00BC0988"/>
    <w:rsid w:val="00BC170B"/>
    <w:rsid w:val="00BC2263"/>
    <w:rsid w:val="00BC2421"/>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3AC"/>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246E"/>
    <w:rsid w:val="00CB2AE7"/>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0DC9"/>
    <w:rsid w:val="00CE146C"/>
    <w:rsid w:val="00CE172C"/>
    <w:rsid w:val="00CE1ABF"/>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11F"/>
    <w:rsid w:val="00D9046E"/>
    <w:rsid w:val="00D90BB7"/>
    <w:rsid w:val="00D91406"/>
    <w:rsid w:val="00D91622"/>
    <w:rsid w:val="00D92653"/>
    <w:rsid w:val="00D929F4"/>
    <w:rsid w:val="00D92AC9"/>
    <w:rsid w:val="00D93565"/>
    <w:rsid w:val="00D93C54"/>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3BB"/>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32B"/>
    <w:rsid w:val="00E905B8"/>
    <w:rsid w:val="00E9408D"/>
    <w:rsid w:val="00E947B5"/>
    <w:rsid w:val="00E94850"/>
    <w:rsid w:val="00E95BCF"/>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1A0C"/>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0DB"/>
    <w:rsid w:val="00EE119C"/>
    <w:rsid w:val="00EE133D"/>
    <w:rsid w:val="00EE1652"/>
    <w:rsid w:val="00EE1884"/>
    <w:rsid w:val="00EE271A"/>
    <w:rsid w:val="00EE27CB"/>
    <w:rsid w:val="00EE2FB0"/>
    <w:rsid w:val="00EE3227"/>
    <w:rsid w:val="00EE3319"/>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175C3"/>
    <w:rsid w:val="00F203A8"/>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5323</TotalTime>
  <Pages>249</Pages>
  <Words>426843</Words>
  <Characters>243302</Characters>
  <Application>Microsoft Office Word</Application>
  <DocSecurity>0</DocSecurity>
  <Lines>2027</Lines>
  <Paragraphs>1337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3250</cp:revision>
  <cp:lastPrinted>2025-04-03T08:08:00Z</cp:lastPrinted>
  <dcterms:created xsi:type="dcterms:W3CDTF">2025-04-03T08:06:00Z</dcterms:created>
  <dcterms:modified xsi:type="dcterms:W3CDTF">2025-09-20T07:45:00Z</dcterms:modified>
</cp:coreProperties>
</file>