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7FDFE875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8C61F0" w:rsidRPr="008C61F0">
        <w:rPr>
          <w:b/>
          <w:sz w:val="28"/>
          <w:szCs w:val="28"/>
        </w:rPr>
        <w:t>КОРПУС ПИШУЩЕЙ РУЧКИ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4A9C3AFC" w14:textId="21D6F3E8" w:rsidR="008C61F0" w:rsidRPr="008C61F0" w:rsidRDefault="008C61F0" w:rsidP="00445C86">
      <w:pPr>
        <w:pStyle w:val="af"/>
        <w:jc w:val="center"/>
        <w:rPr>
          <w:color w:val="000000"/>
          <w:sz w:val="28"/>
          <w:szCs w:val="28"/>
        </w:rPr>
      </w:pPr>
      <w:r w:rsidRPr="008C61F0">
        <w:rPr>
          <w:sz w:val="28"/>
          <w:szCs w:val="28"/>
        </w:rPr>
        <w:t>«Построение корпуса пишущей ручки в системе КОМПАС 3</w:t>
      </w:r>
      <w:r w:rsidRPr="008C61F0">
        <w:rPr>
          <w:sz w:val="28"/>
          <w:szCs w:val="28"/>
          <w:lang w:val="en-US"/>
        </w:rPr>
        <w:t>D</w:t>
      </w:r>
      <w:r w:rsidRPr="008C61F0">
        <w:rPr>
          <w:sz w:val="28"/>
          <w:szCs w:val="28"/>
        </w:rPr>
        <w:t xml:space="preserve"> </w:t>
      </w:r>
      <w:r w:rsidRPr="008C61F0">
        <w:rPr>
          <w:sz w:val="28"/>
          <w:szCs w:val="28"/>
          <w:lang w:val="en-US"/>
        </w:rPr>
        <w:t>v</w:t>
      </w:r>
      <w:r w:rsidRPr="008C61F0">
        <w:rPr>
          <w:sz w:val="28"/>
          <w:szCs w:val="28"/>
        </w:rPr>
        <w:t>18»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4CDDC5A8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8C61F0">
        <w:rPr>
          <w:color w:val="000000"/>
          <w:sz w:val="28"/>
          <w:szCs w:val="28"/>
        </w:rPr>
        <w:t>587-2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46114791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8C61F0">
        <w:rPr>
          <w:color w:val="000000"/>
          <w:sz w:val="28"/>
          <w:szCs w:val="28"/>
        </w:rPr>
        <w:t>Бондарь В. А.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BF1FA40" w14:textId="3081B7CC" w:rsidR="00445C86" w:rsidRDefault="008C61F0" w:rsidP="008C61F0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3BF6A55A" w14:textId="77777777" w:rsidR="00C36F77" w:rsidRDefault="00620DA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74501" w:history="1">
            <w:r w:rsidR="00C36F77" w:rsidRPr="00C54C6E">
              <w:rPr>
                <w:rStyle w:val="a9"/>
                <w:noProof/>
              </w:rPr>
              <w:t>Введение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324178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2" w:history="1">
            <w:r w:rsidR="00C36F77" w:rsidRPr="00C54C6E">
              <w:rPr>
                <w:rStyle w:val="a9"/>
                <w:rFonts w:cs="Times New Roman"/>
                <w:noProof/>
              </w:rPr>
              <w:t>1 Описание САПР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3064EEB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3" w:history="1">
            <w:r w:rsidR="00C36F77" w:rsidRPr="00C54C6E">
              <w:rPr>
                <w:rStyle w:val="a9"/>
                <w:noProof/>
              </w:rPr>
              <w:t>1.1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>Описание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440E5B4C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4" w:history="1">
            <w:r w:rsidR="00C36F77" w:rsidRPr="00C54C6E">
              <w:rPr>
                <w:rStyle w:val="a9"/>
                <w:noProof/>
              </w:rPr>
              <w:t>1.2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 xml:space="preserve">Описание </w:t>
            </w:r>
            <w:r w:rsidR="00C36F77" w:rsidRPr="00C54C6E">
              <w:rPr>
                <w:rStyle w:val="a9"/>
                <w:noProof/>
                <w:lang w:val="en-US"/>
              </w:rPr>
              <w:t>API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4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5D1573C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5" w:history="1">
            <w:r w:rsidR="00C36F77" w:rsidRPr="00C54C6E">
              <w:rPr>
                <w:rStyle w:val="a9"/>
                <w:noProof/>
              </w:rPr>
              <w:t>1.3</w:t>
            </w:r>
            <w:r w:rsidR="00C36F7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36F77" w:rsidRPr="00C54C6E">
              <w:rPr>
                <w:rStyle w:val="a9"/>
                <w:noProof/>
              </w:rPr>
              <w:t>Обзор аналогов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0C96D3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6" w:history="1">
            <w:r w:rsidR="00C36F77" w:rsidRPr="00C54C6E">
              <w:rPr>
                <w:rStyle w:val="a9"/>
                <w:noProof/>
              </w:rPr>
              <w:t xml:space="preserve">1.3.1 Плагин </w:t>
            </w:r>
            <w:r w:rsidR="00C36F77" w:rsidRPr="00C54C6E">
              <w:rPr>
                <w:rStyle w:val="a9"/>
                <w:noProof/>
                <w:lang w:val="en-US"/>
              </w:rPr>
              <w:t>PDF</w:t>
            </w:r>
            <w:r w:rsidR="00C36F77" w:rsidRPr="00C54C6E">
              <w:rPr>
                <w:rStyle w:val="a9"/>
                <w:noProof/>
              </w:rPr>
              <w:t xml:space="preserve"> для САПР </w:t>
            </w:r>
            <w:r w:rsidR="00C36F77" w:rsidRPr="00C54C6E">
              <w:rPr>
                <w:rStyle w:val="a9"/>
                <w:bCs/>
                <w:noProof/>
                <w:lang w:val="x-none"/>
              </w:rPr>
              <w:t>КОМПАС-3D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D030A93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7" w:history="1">
            <w:r w:rsidR="00C36F77" w:rsidRPr="00C54C6E">
              <w:rPr>
                <w:rStyle w:val="a9"/>
                <w:noProof/>
              </w:rPr>
              <w:t>2 Описание предмета проектирования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8B96EDC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8" w:history="1">
            <w:r w:rsidR="00C36F77" w:rsidRPr="00C54C6E">
              <w:rPr>
                <w:rStyle w:val="a9"/>
                <w:noProof/>
              </w:rPr>
              <w:t>3 Проект программы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2CDED660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9" w:history="1">
            <w:r w:rsidR="00C36F77" w:rsidRPr="00C54C6E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_Toc70374509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BD2DC4A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0" w:history="1">
            <w:r w:rsidR="00C36F77" w:rsidRPr="00C54C6E">
              <w:rPr>
                <w:rStyle w:val="a9"/>
                <w:noProof/>
              </w:rPr>
              <w:t>3.3 Диаграмма классов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_Toc70374510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15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635A04A8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1" w:history="1">
            <w:r w:rsidR="00C36F77" w:rsidRPr="00C54C6E">
              <w:rPr>
                <w:rStyle w:val="a9"/>
                <w:noProof/>
              </w:rPr>
              <w:t>3.3 Макет пользовательского интерфейса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19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F7191F4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2" w:history="1">
            <w:r w:rsidR="00C36F77" w:rsidRPr="00C54C6E">
              <w:rPr>
                <w:rStyle w:val="a9"/>
                <w:noProof/>
              </w:rPr>
              <w:t>4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_Toc70374512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2F8E6DB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3" w:history="1">
            <w:r w:rsidR="00C36F77" w:rsidRPr="00C54C6E">
              <w:rPr>
                <w:rStyle w:val="a9"/>
                <w:noProof/>
              </w:rPr>
              <w:t>4.1 Функциональное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_Toc70374513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1BD0F49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4" w:history="1">
            <w:r w:rsidR="00C36F77" w:rsidRPr="00C54C6E">
              <w:rPr>
                <w:rStyle w:val="a9"/>
                <w:noProof/>
              </w:rPr>
              <w:t>4.2 Модульное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_Toc70374514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26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7D005867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5" w:history="1">
            <w:r w:rsidR="00C36F77" w:rsidRPr="00C54C6E">
              <w:rPr>
                <w:rStyle w:val="a9"/>
                <w:noProof/>
              </w:rPr>
              <w:t>4.3 Нагрузочное тестирование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_Toc70374515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28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114C7569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6" w:history="1">
            <w:r w:rsidR="00C36F77" w:rsidRPr="00C54C6E">
              <w:rPr>
                <w:rStyle w:val="a9"/>
                <w:noProof/>
              </w:rPr>
              <w:t>Заключение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_Toc70374516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31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3D40F8B7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7" w:history="1">
            <w:r w:rsidR="00C36F77" w:rsidRPr="00C54C6E">
              <w:rPr>
                <w:rStyle w:val="a9"/>
                <w:noProof/>
              </w:rPr>
              <w:t>Список литературы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_Toc70374517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32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924778" w14:textId="77777777" w:rsidR="00C36F77" w:rsidRDefault="00701DC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8" w:history="1">
            <w:r w:rsidR="00C36F77" w:rsidRPr="00C54C6E">
              <w:rPr>
                <w:rStyle w:val="a9"/>
                <w:noProof/>
              </w:rPr>
              <w:t>Приложение А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_Toc70374518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727DC5C8" w14:textId="77777777" w:rsidR="00460989" w:rsidRDefault="00445C86" w:rsidP="008C61F0">
      <w:pPr>
        <w:pStyle w:val="af"/>
        <w:tabs>
          <w:tab w:val="left" w:pos="900"/>
          <w:tab w:val="center" w:pos="4677"/>
        </w:tabs>
        <w:rPr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  <w:r w:rsidR="00460989">
        <w:rPr>
          <w:szCs w:val="28"/>
        </w:rPr>
        <w:br w:type="page"/>
      </w:r>
    </w:p>
    <w:p w14:paraId="32B057E7" w14:textId="10B20DFF" w:rsidR="0096159D" w:rsidRDefault="0096159D" w:rsidP="0096159D">
      <w:pPr>
        <w:pStyle w:val="1"/>
      </w:pPr>
      <w:bookmarkStart w:id="0" w:name="_Toc70374501"/>
      <w:r>
        <w:lastRenderedPageBreak/>
        <w:t>Введение</w:t>
      </w:r>
      <w:bookmarkEnd w:id="0"/>
    </w:p>
    <w:p w14:paraId="0F0C0DE2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В настоящее время проектирование в своем понимании представляет собой автоматизированный процесс и</w:t>
      </w:r>
      <w:r>
        <w:t>,</w:t>
      </w:r>
      <w:r w:rsidRPr="00A622A2">
        <w:t xml:space="preserve"> в некотором роде</w:t>
      </w:r>
      <w:r>
        <w:t>,</w:t>
      </w:r>
      <w:r w:rsidRPr="00A622A2">
        <w:t xml:space="preserve"> программно-</w:t>
      </w:r>
      <w:commentRangeStart w:id="1"/>
      <w:r w:rsidRPr="00A622A2">
        <w:t>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</w:t>
      </w:r>
      <w:r>
        <w:t>ации проектных решений — САПР</w:t>
      </w:r>
      <w:r w:rsidRPr="00F036FB">
        <w:t xml:space="preserve"> [1]</w:t>
      </w:r>
      <w:r w:rsidRPr="00A622A2">
        <w:t>.</w:t>
      </w:r>
      <w:commentRangeEnd w:id="1"/>
      <w:r w:rsidR="002624B2">
        <w:rPr>
          <w:rStyle w:val="af0"/>
        </w:rPr>
        <w:commentReference w:id="1"/>
      </w:r>
    </w:p>
    <w:p w14:paraId="5C7D525E" w14:textId="77777777" w:rsidR="0096159D" w:rsidRPr="00A622A2" w:rsidRDefault="0096159D" w:rsidP="00AE4DEE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4ECDD3FD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В каждой крупной САПР есть свой</w:t>
      </w:r>
      <w:r>
        <w:rPr>
          <w:szCs w:val="28"/>
        </w:rPr>
        <w:t xml:space="preserve"> набор средств</w:t>
      </w:r>
      <w:r w:rsidRPr="0027012F">
        <w:rPr>
          <w:szCs w:val="28"/>
        </w:rPr>
        <w:t xml:space="preserve">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Cs w:val="28"/>
        </w:rPr>
        <w:t>API</w:t>
      </w:r>
      <w:r w:rsidRPr="0027012F">
        <w:rPr>
          <w:szCs w:val="28"/>
        </w:rPr>
        <w:t xml:space="preserve">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программный инт</w:t>
      </w:r>
      <w:r>
        <w:rPr>
          <w:szCs w:val="28"/>
        </w:rPr>
        <w:t>ерфейс приложения</w:t>
      </w:r>
      <w:r w:rsidRPr="00367678">
        <w:rPr>
          <w:szCs w:val="28"/>
        </w:rPr>
        <w:t xml:space="preserve"> [2]</w:t>
      </w:r>
      <w:r w:rsidRPr="0027012F">
        <w:rPr>
          <w:szCs w:val="28"/>
        </w:rPr>
        <w:t xml:space="preserve">. Это набор готовых средств: классов, процедур, функций, структур, констант и т.д. </w:t>
      </w:r>
      <w:r>
        <w:rPr>
          <w:szCs w:val="28"/>
        </w:rPr>
        <w:t>API</w:t>
      </w:r>
      <w:r w:rsidRPr="0027012F">
        <w:rPr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494A63B5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Расширение функционала</w:t>
      </w:r>
      <w:r>
        <w:rPr>
          <w:szCs w:val="28"/>
        </w:rPr>
        <w:t>,</w:t>
      </w:r>
      <w:r w:rsidRPr="0027012F">
        <w:rPr>
          <w:szCs w:val="28"/>
        </w:rPr>
        <w:t xml:space="preserve"> </w:t>
      </w:r>
      <w:r>
        <w:rPr>
          <w:szCs w:val="28"/>
        </w:rPr>
        <w:t>по большей части,</w:t>
      </w:r>
      <w:r w:rsidRPr="0027012F">
        <w:rPr>
          <w:szCs w:val="28"/>
        </w:rPr>
        <w:t xml:space="preserve"> подразумевает разработку плагина или библиотеки на основе предоставленного </w:t>
      </w:r>
      <w:r>
        <w:rPr>
          <w:szCs w:val="28"/>
        </w:rPr>
        <w:t>API</w:t>
      </w:r>
      <w:r w:rsidRPr="0027012F">
        <w:rPr>
          <w:szCs w:val="28"/>
        </w:rPr>
        <w:t xml:space="preserve">. Плагин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</w:t>
      </w:r>
      <w:r>
        <w:rPr>
          <w:szCs w:val="28"/>
        </w:rPr>
        <w:t>зможностей</w:t>
      </w:r>
      <w:r w:rsidRPr="00F036FB">
        <w:rPr>
          <w:szCs w:val="28"/>
        </w:rPr>
        <w:t xml:space="preserve"> [3]</w:t>
      </w:r>
      <w:r w:rsidRPr="0027012F">
        <w:rPr>
          <w:szCs w:val="28"/>
        </w:rPr>
        <w:t>.</w:t>
      </w:r>
    </w:p>
    <w:p w14:paraId="45DFE594" w14:textId="77777777" w:rsidR="0096159D" w:rsidRPr="0027012F" w:rsidRDefault="0096159D" w:rsidP="00AE4DEE">
      <w:pPr>
        <w:spacing w:after="0"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 xml:space="preserve">В качестве системы, которая предоставляет </w:t>
      </w:r>
      <w:r>
        <w:rPr>
          <w:szCs w:val="28"/>
        </w:rPr>
        <w:t>API</w:t>
      </w:r>
      <w:r w:rsidRPr="0027012F">
        <w:rPr>
          <w:szCs w:val="28"/>
        </w:rPr>
        <w:t xml:space="preserve"> и для которой стоит задача разработать плагин, была выбрана САПР </w:t>
      </w:r>
      <w:r w:rsidRPr="0027012F">
        <w:t>«КОМПАС-3</w:t>
      </w:r>
      <w:r w:rsidRPr="00325B62">
        <w:t>D</w:t>
      </w:r>
      <w:r w:rsidRPr="0027012F">
        <w:t xml:space="preserve">» </w:t>
      </w:r>
      <w:r w:rsidRPr="0027012F">
        <w:rPr>
          <w:szCs w:val="28"/>
        </w:rPr>
        <w:t>версии 18.1.</w:t>
      </w:r>
    </w:p>
    <w:p w14:paraId="1569AA94" w14:textId="4A833737" w:rsidR="0096159D" w:rsidRDefault="0096159D">
      <w:r>
        <w:br w:type="page"/>
      </w:r>
    </w:p>
    <w:p w14:paraId="25AEB6EC" w14:textId="3DD45A2E" w:rsidR="003760EF" w:rsidRPr="003760EF" w:rsidRDefault="004C1E85" w:rsidP="00B30162">
      <w:pPr>
        <w:pStyle w:val="1"/>
        <w:tabs>
          <w:tab w:val="left" w:pos="2618"/>
          <w:tab w:val="center" w:pos="4999"/>
        </w:tabs>
        <w:ind w:left="360"/>
        <w:rPr>
          <w:rFonts w:cs="Times New Roman"/>
          <w:szCs w:val="28"/>
        </w:rPr>
      </w:pPr>
      <w:bookmarkStart w:id="2" w:name="_Toc70374502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2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3" w:name="_Toc70374503"/>
      <w:r w:rsidRPr="003760EF">
        <w:t>Описание</w:t>
      </w:r>
      <w:r w:rsidRPr="00C640FF">
        <w:t xml:space="preserve"> </w:t>
      </w:r>
      <w:r>
        <w:t>программы</w:t>
      </w:r>
      <w:bookmarkEnd w:id="3"/>
    </w:p>
    <w:p w14:paraId="12B2EC5B" w14:textId="75221FB8" w:rsidR="0096159D" w:rsidRDefault="0096159D" w:rsidP="00AE4DEE">
      <w:pPr>
        <w:spacing w:line="360" w:lineRule="auto"/>
        <w:ind w:firstLine="851"/>
        <w:jc w:val="both"/>
        <w:rPr>
          <w:rFonts w:cs="Times New Roman"/>
          <w:szCs w:val="28"/>
        </w:rPr>
      </w:pPr>
      <w:bookmarkStart w:id="4" w:name="_Hlk33532633"/>
      <w:r w:rsidRPr="00165BD8">
        <w:rPr>
          <w:rFonts w:cs="Times New Roman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C5243A1" w14:textId="77777777" w:rsidR="00483424" w:rsidRDefault="00483424" w:rsidP="00460989">
      <w:pPr>
        <w:spacing w:after="0" w:line="360" w:lineRule="auto"/>
        <w:ind w:firstLine="851"/>
        <w:jc w:val="both"/>
      </w:pPr>
    </w:p>
    <w:p w14:paraId="45B6F6BB" w14:textId="77777777" w:rsidR="00BD0FCF" w:rsidRPr="0096159D" w:rsidRDefault="00BD0FCF" w:rsidP="00BD0FCF">
      <w:pPr>
        <w:pStyle w:val="1"/>
        <w:numPr>
          <w:ilvl w:val="1"/>
          <w:numId w:val="1"/>
        </w:numPr>
      </w:pPr>
      <w:bookmarkStart w:id="5" w:name="_Toc70374504"/>
      <w:bookmarkEnd w:id="4"/>
      <w:r>
        <w:t xml:space="preserve">Описание </w:t>
      </w:r>
      <w:r>
        <w:rPr>
          <w:lang w:val="en-US"/>
        </w:rPr>
        <w:t>API</w:t>
      </w:r>
      <w:bookmarkEnd w:id="5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7CB1246B" w14:textId="77777777" w:rsidR="0096159D" w:rsidRDefault="0096159D" w:rsidP="0096159D">
      <w:pPr>
        <w:pStyle w:val="af7"/>
        <w:keepNext/>
        <w:jc w:val="center"/>
        <w:rPr>
          <w:rFonts w:cs="Times New Roman"/>
          <w:szCs w:val="28"/>
        </w:rPr>
      </w:pPr>
    </w:p>
    <w:p w14:paraId="32CF28C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 свойства интерфейса </w:t>
      </w:r>
      <w:r w:rsidRPr="00165BD8">
        <w:rPr>
          <w:rFonts w:cs="Times New Roman"/>
          <w:szCs w:val="28"/>
          <w:lang w:val="en-US"/>
        </w:rPr>
        <w:t>KompasObject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58"/>
        <w:gridCol w:w="2094"/>
        <w:gridCol w:w="2206"/>
        <w:gridCol w:w="2670"/>
      </w:tblGrid>
      <w:tr w:rsidR="0096159D" w:rsidRPr="00165BD8" w14:paraId="3B4F705E" w14:textId="77777777" w:rsidTr="00C81FB9">
        <w:trPr>
          <w:trHeight w:val="366"/>
        </w:trPr>
        <w:tc>
          <w:tcPr>
            <w:tcW w:w="2658" w:type="dxa"/>
            <w:vAlign w:val="center"/>
          </w:tcPr>
          <w:p w14:paraId="505B9F79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128" w:type="dxa"/>
            <w:vAlign w:val="center"/>
          </w:tcPr>
          <w:p w14:paraId="6601CE9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222" w:type="dxa"/>
          </w:tcPr>
          <w:p w14:paraId="6E5FEE7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39" w:type="dxa"/>
            <w:vAlign w:val="center"/>
          </w:tcPr>
          <w:p w14:paraId="714D3DF9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ECAF537" w14:textId="77777777" w:rsidTr="00C81FB9">
        <w:trPr>
          <w:trHeight w:val="1491"/>
        </w:trPr>
        <w:tc>
          <w:tcPr>
            <w:tcW w:w="2658" w:type="dxa"/>
          </w:tcPr>
          <w:p w14:paraId="7196AA2D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2128" w:type="dxa"/>
          </w:tcPr>
          <w:p w14:paraId="3C0B6CFF" w14:textId="77777777" w:rsidR="0096159D" w:rsidRPr="00A70B06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1D6134CD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документа трехмерной модели </w:t>
            </w:r>
            <w:r w:rsidRPr="00165BD8">
              <w:rPr>
                <w:rFonts w:cs="Times New Roman"/>
                <w:szCs w:val="28"/>
                <w:lang w:val="en-US"/>
              </w:rPr>
              <w:t>ksDocument</w:t>
            </w:r>
            <w:r w:rsidRPr="00165BD8">
              <w:rPr>
                <w:rFonts w:cs="Times New Roman"/>
                <w:szCs w:val="28"/>
              </w:rPr>
              <w:t>3</w:t>
            </w:r>
            <w:r w:rsidRPr="00165BD8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2739" w:type="dxa"/>
          </w:tcPr>
          <w:p w14:paraId="35335ED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документа трехмерной модели</w:t>
            </w:r>
          </w:p>
        </w:tc>
      </w:tr>
      <w:tr w:rsidR="0096159D" w:rsidRPr="00165BD8" w14:paraId="692BA5B6" w14:textId="77777777" w:rsidTr="00C81FB9">
        <w:trPr>
          <w:trHeight w:val="1491"/>
        </w:trPr>
        <w:tc>
          <w:tcPr>
            <w:tcW w:w="2658" w:type="dxa"/>
          </w:tcPr>
          <w:p w14:paraId="1B2E09E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ActiveDocument3D</w:t>
            </w:r>
            <w:r w:rsidRPr="00165BD8">
              <w:rPr>
                <w:rFonts w:cs="Times New Roman"/>
                <w:szCs w:val="28"/>
              </w:rPr>
              <w:t>()</w:t>
            </w:r>
          </w:p>
        </w:tc>
        <w:tc>
          <w:tcPr>
            <w:tcW w:w="2128" w:type="dxa"/>
          </w:tcPr>
          <w:p w14:paraId="503EFBB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B4AC38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до­кумента трехмерной модели ksDocument3D</w:t>
            </w:r>
          </w:p>
        </w:tc>
        <w:tc>
          <w:tcPr>
            <w:tcW w:w="2739" w:type="dxa"/>
          </w:tcPr>
          <w:p w14:paraId="1E3B6F5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текущего документа трехмерной модели</w:t>
            </w:r>
          </w:p>
        </w:tc>
      </w:tr>
      <w:tr w:rsidR="0096159D" w:rsidRPr="00165BD8" w14:paraId="25E0AD20" w14:textId="77777777" w:rsidTr="00C81FB9">
        <w:trPr>
          <w:trHeight w:val="1491"/>
        </w:trPr>
        <w:tc>
          <w:tcPr>
            <w:tcW w:w="2658" w:type="dxa"/>
          </w:tcPr>
          <w:p w14:paraId="4A81250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GetParamStruct</w:t>
            </w:r>
            <w:r w:rsidRPr="00165BD8">
              <w:rPr>
                <w:rFonts w:cs="Times New Roman"/>
                <w:szCs w:val="28"/>
              </w:rPr>
              <w:t>()</w:t>
            </w:r>
          </w:p>
        </w:tc>
        <w:tc>
          <w:tcPr>
            <w:tcW w:w="2128" w:type="dxa"/>
          </w:tcPr>
          <w:p w14:paraId="5776B604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structType - тип интерфейса параметров </w:t>
            </w:r>
          </w:p>
          <w:p w14:paraId="003198F0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09C4EEBB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указанного ти­па из StructType2D</w:t>
            </w:r>
          </w:p>
        </w:tc>
        <w:tc>
          <w:tcPr>
            <w:tcW w:w="2739" w:type="dxa"/>
          </w:tcPr>
          <w:p w14:paraId="6307309C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структуры параметров объекта нужного типа</w:t>
            </w:r>
          </w:p>
        </w:tc>
      </w:tr>
      <w:tr w:rsidR="0096159D" w:rsidRPr="00165BD8" w14:paraId="2E0E10E2" w14:textId="77777777" w:rsidTr="00C81FB9">
        <w:trPr>
          <w:trHeight w:val="733"/>
        </w:trPr>
        <w:tc>
          <w:tcPr>
            <w:tcW w:w="2658" w:type="dxa"/>
          </w:tcPr>
          <w:p w14:paraId="375E74B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2128" w:type="dxa"/>
          </w:tcPr>
          <w:p w14:paraId="3DB0BDB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406AED86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739" w:type="dxa"/>
          </w:tcPr>
          <w:p w14:paraId="6126F19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Видимость приложения</w:t>
            </w:r>
          </w:p>
        </w:tc>
      </w:tr>
    </w:tbl>
    <w:p w14:paraId="6CAA7355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2177DC9" w14:textId="77777777" w:rsidR="0096159D" w:rsidRPr="00165BD8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1.2 представлены методы интерфейса </w:t>
      </w:r>
      <w:r w:rsidRPr="00165BD8">
        <w:rPr>
          <w:rFonts w:cs="Times New Roman"/>
          <w:szCs w:val="28"/>
          <w:lang w:val="en-US"/>
        </w:rPr>
        <w:t>ksEntity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A41763D" w14:textId="77777777" w:rsidR="0096159D" w:rsidRDefault="0096159D" w:rsidP="00FF3DD6">
      <w:pPr>
        <w:pStyle w:val="af7"/>
        <w:keepNext/>
        <w:ind w:firstLine="851"/>
        <w:rPr>
          <w:rFonts w:cs="Times New Roman"/>
          <w:szCs w:val="28"/>
        </w:rPr>
      </w:pPr>
    </w:p>
    <w:p w14:paraId="7C61E36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2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ksEntity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260"/>
        <w:gridCol w:w="4085"/>
        <w:gridCol w:w="3686"/>
      </w:tblGrid>
      <w:tr w:rsidR="0096159D" w:rsidRPr="00165BD8" w14:paraId="0A369E1F" w14:textId="77777777" w:rsidTr="00C81FB9">
        <w:tc>
          <w:tcPr>
            <w:tcW w:w="2260" w:type="dxa"/>
            <w:vAlign w:val="center"/>
          </w:tcPr>
          <w:p w14:paraId="525E50DE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4085" w:type="dxa"/>
          </w:tcPr>
          <w:p w14:paraId="07513C2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3686" w:type="dxa"/>
            <w:vAlign w:val="center"/>
          </w:tcPr>
          <w:p w14:paraId="527C6B8B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FDCEA8F" w14:textId="77777777" w:rsidTr="00C81FB9">
        <w:tc>
          <w:tcPr>
            <w:tcW w:w="2260" w:type="dxa"/>
          </w:tcPr>
          <w:p w14:paraId="6C5CD0F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Create()</w:t>
            </w:r>
          </w:p>
        </w:tc>
        <w:tc>
          <w:tcPr>
            <w:tcW w:w="4085" w:type="dxa"/>
          </w:tcPr>
          <w:p w14:paraId="3FC8AAE8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завершения.</w:t>
            </w:r>
          </w:p>
          <w:p w14:paraId="10515BC7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</w:p>
        </w:tc>
        <w:tc>
          <w:tcPr>
            <w:tcW w:w="3686" w:type="dxa"/>
          </w:tcPr>
          <w:p w14:paraId="1C3A9E7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объект в модел</w:t>
            </w:r>
            <w:r>
              <w:rPr>
                <w:rFonts w:cs="Times New Roman"/>
                <w:szCs w:val="28"/>
              </w:rPr>
              <w:t>е</w:t>
            </w:r>
          </w:p>
        </w:tc>
      </w:tr>
      <w:tr w:rsidR="0096159D" w:rsidRPr="00165BD8" w14:paraId="23461251" w14:textId="77777777" w:rsidTr="00C81FB9">
        <w:tc>
          <w:tcPr>
            <w:tcW w:w="2260" w:type="dxa"/>
          </w:tcPr>
          <w:p w14:paraId="291F287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GetDefinition()</w:t>
            </w:r>
          </w:p>
        </w:tc>
        <w:tc>
          <w:tcPr>
            <w:tcW w:w="4085" w:type="dxa"/>
          </w:tcPr>
          <w:p w14:paraId="2B5F759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>казатель на интерфейс IUnknown.</w:t>
            </w:r>
          </w:p>
        </w:tc>
        <w:tc>
          <w:tcPr>
            <w:tcW w:w="3686" w:type="dxa"/>
          </w:tcPr>
          <w:p w14:paraId="082F8D22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2397368" w14:textId="77777777" w:rsidR="0096159D" w:rsidRDefault="0096159D" w:rsidP="0096159D">
      <w:pPr>
        <w:rPr>
          <w:rFonts w:cs="Times New Roman"/>
          <w:szCs w:val="28"/>
        </w:rPr>
      </w:pPr>
    </w:p>
    <w:p w14:paraId="3CBF6C57" w14:textId="1C1761C6" w:rsidR="00FF3DD6" w:rsidRDefault="0096159D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В таблице 1.3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480E9E47" w14:textId="77777777" w:rsidR="00AE4DEE" w:rsidRDefault="00AE4DEE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2606FA3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  <w:lang w:val="en-US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3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381"/>
        <w:gridCol w:w="2438"/>
      </w:tblGrid>
      <w:tr w:rsidR="0096159D" w:rsidRPr="00165BD8" w14:paraId="3C36C999" w14:textId="77777777" w:rsidTr="00C81FB9">
        <w:trPr>
          <w:trHeight w:val="958"/>
        </w:trPr>
        <w:tc>
          <w:tcPr>
            <w:tcW w:w="2122" w:type="dxa"/>
            <w:vAlign w:val="center"/>
          </w:tcPr>
          <w:p w14:paraId="74B9340A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000E68B6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381" w:type="dxa"/>
          </w:tcPr>
          <w:p w14:paraId="43D3B202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38" w:type="dxa"/>
            <w:vAlign w:val="center"/>
          </w:tcPr>
          <w:p w14:paraId="2B60D0C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2CADAB2F" w14:textId="77777777" w:rsidTr="00C81FB9">
        <w:trPr>
          <w:trHeight w:val="1482"/>
        </w:trPr>
        <w:tc>
          <w:tcPr>
            <w:tcW w:w="2122" w:type="dxa"/>
          </w:tcPr>
          <w:p w14:paraId="1CE0C1DC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8B3914">
              <w:rPr>
                <w:rFonts w:cs="Times New Roman"/>
                <w:szCs w:val="28"/>
                <w:lang w:val="en-US"/>
              </w:rPr>
              <w:t>ksRegularPolygon</w:t>
            </w:r>
            <w:r w:rsidRPr="00165BD8"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93" w:type="dxa"/>
          </w:tcPr>
          <w:p w14:paraId="7579CF23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param</w:t>
            </w:r>
            <w:r w:rsidRPr="00165BD8">
              <w:rPr>
                <w:rFonts w:cs="Times New Roman"/>
                <w:szCs w:val="28"/>
              </w:rPr>
              <w:t xml:space="preserve"> - указатель</w:t>
            </w:r>
            <w:r>
              <w:rPr>
                <w:rFonts w:cs="Times New Roman"/>
                <w:szCs w:val="28"/>
              </w:rPr>
              <w:t xml:space="preserve"> на интерфейс параметров многоу</w:t>
            </w:r>
            <w:r w:rsidRPr="00165BD8">
              <w:rPr>
                <w:rFonts w:cs="Times New Roman"/>
                <w:szCs w:val="28"/>
              </w:rPr>
              <w:t xml:space="preserve">гольника </w:t>
            </w:r>
            <w:r w:rsidRPr="00165BD8">
              <w:rPr>
                <w:rFonts w:cs="Times New Roman"/>
                <w:szCs w:val="28"/>
                <w:lang w:val="en-US"/>
              </w:rPr>
              <w:t>ksRectangleParam</w:t>
            </w:r>
            <w:r w:rsidRPr="00165BD8">
              <w:rPr>
                <w:rFonts w:cs="Times New Roman"/>
                <w:szCs w:val="28"/>
              </w:rPr>
              <w:t>,</w:t>
            </w:r>
          </w:p>
          <w:p w14:paraId="5D0C7716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centre - признак построения обозначения центра.</w:t>
            </w:r>
          </w:p>
        </w:tc>
        <w:tc>
          <w:tcPr>
            <w:tcW w:w="2381" w:type="dxa"/>
          </w:tcPr>
          <w:p w14:paraId="42416D1F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 xml:space="preserve">казатель на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оугольник.</w:t>
            </w:r>
          </w:p>
        </w:tc>
        <w:tc>
          <w:tcPr>
            <w:tcW w:w="2438" w:type="dxa"/>
          </w:tcPr>
          <w:p w14:paraId="630407D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</w:p>
        </w:tc>
      </w:tr>
      <w:tr w:rsidR="000515EE" w:rsidRPr="00165BD8" w14:paraId="1D270AB9" w14:textId="77777777" w:rsidTr="00C81FB9">
        <w:trPr>
          <w:trHeight w:val="1482"/>
        </w:trPr>
        <w:tc>
          <w:tcPr>
            <w:tcW w:w="2122" w:type="dxa"/>
          </w:tcPr>
          <w:p w14:paraId="392C9A12" w14:textId="1D142E13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ksCircle()</w:t>
            </w:r>
          </w:p>
        </w:tc>
        <w:tc>
          <w:tcPr>
            <w:tcW w:w="2693" w:type="dxa"/>
          </w:tcPr>
          <w:p w14:paraId="2A384C6C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xc, yc</w:t>
            </w:r>
            <w:r w:rsidRPr="00165BD8">
              <w:rPr>
                <w:rFonts w:cs="Times New Roman"/>
                <w:szCs w:val="28"/>
              </w:rPr>
              <w:t xml:space="preserve"> - координаты центра окружности, </w:t>
            </w:r>
          </w:p>
          <w:p w14:paraId="4CD88394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rad </w:t>
            </w:r>
            <w:r w:rsidRPr="00165BD8">
              <w:rPr>
                <w:rFonts w:cs="Times New Roman"/>
                <w:szCs w:val="28"/>
              </w:rPr>
              <w:t>- радиус окружности,</w:t>
            </w:r>
          </w:p>
          <w:p w14:paraId="7F1F8412" w14:textId="293CB562" w:rsidR="000515EE" w:rsidRP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19074AAB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771A9714" w14:textId="47C84256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5222D3E0" w14:textId="68A5AA44" w:rsidR="000515EE" w:rsidRPr="00165BD8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окружность</w:t>
            </w:r>
          </w:p>
        </w:tc>
      </w:tr>
      <w:tr w:rsidR="000515EE" w:rsidRPr="00165BD8" w14:paraId="78DCBF57" w14:textId="77777777" w:rsidTr="00C81FB9">
        <w:trPr>
          <w:trHeight w:val="1482"/>
        </w:trPr>
        <w:tc>
          <w:tcPr>
            <w:tcW w:w="2122" w:type="dxa"/>
          </w:tcPr>
          <w:p w14:paraId="384077FF" w14:textId="3681E86B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C15DDE">
              <w:rPr>
                <w:rFonts w:cs="Times New Roman"/>
                <w:color w:val="000000"/>
                <w:szCs w:val="28"/>
              </w:rPr>
              <w:t>ksLineSeg()</w:t>
            </w:r>
          </w:p>
        </w:tc>
        <w:tc>
          <w:tcPr>
            <w:tcW w:w="2693" w:type="dxa"/>
          </w:tcPr>
          <w:p w14:paraId="30BE120F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 w:rsidRPr="00C15DDE">
              <w:rPr>
                <w:rFonts w:cs="Times New Roman"/>
                <w:szCs w:val="28"/>
              </w:rPr>
              <w:t xml:space="preserve">1,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C15DDE">
              <w:rPr>
                <w:rFonts w:cs="Times New Roman"/>
                <w:szCs w:val="28"/>
              </w:rPr>
              <w:t xml:space="preserve">1 – </w:t>
            </w:r>
            <w:r>
              <w:rPr>
                <w:rFonts w:cs="Times New Roman"/>
                <w:szCs w:val="28"/>
              </w:rPr>
              <w:t>координаты первой точки отрезка,</w:t>
            </w:r>
          </w:p>
          <w:p w14:paraId="06C7A457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 – </w:t>
            </w:r>
            <w:r>
              <w:rPr>
                <w:rFonts w:cs="Times New Roman"/>
                <w:szCs w:val="28"/>
              </w:rPr>
              <w:t>координаты второй точки отрезка,</w:t>
            </w:r>
          </w:p>
          <w:p w14:paraId="1C485538" w14:textId="33F85DBF" w:rsidR="000515EE" w:rsidRPr="00165BD8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5A312E72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1DFA082F" w14:textId="2BCF9EE3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1C18A774" w14:textId="570F2B4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Создать отрезок.</w:t>
            </w:r>
          </w:p>
        </w:tc>
      </w:tr>
    </w:tbl>
    <w:p w14:paraId="39C0450E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E6B8184" w14:textId="6456290D" w:rsidR="0096159D" w:rsidRDefault="0096159D" w:rsidP="00AE4DEE">
      <w:pPr>
        <w:spacing w:after="0" w:line="360" w:lineRule="auto"/>
        <w:ind w:firstLine="851"/>
        <w:rPr>
          <w:rFonts w:cs="Times New Roman"/>
          <w:bCs/>
          <w:szCs w:val="28"/>
        </w:rPr>
      </w:pPr>
      <w:r w:rsidRPr="00165BD8">
        <w:rPr>
          <w:rFonts w:cs="Times New Roman"/>
          <w:szCs w:val="28"/>
        </w:rPr>
        <w:t xml:space="preserve">В таблице 1.4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  <w:r>
        <w:rPr>
          <w:rFonts w:cs="Times New Roman"/>
          <w:szCs w:val="28"/>
        </w:rPr>
        <w:br w:type="page"/>
      </w:r>
    </w:p>
    <w:p w14:paraId="2D549772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.4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668"/>
        <w:gridCol w:w="2976"/>
        <w:gridCol w:w="2410"/>
        <w:gridCol w:w="2580"/>
      </w:tblGrid>
      <w:tr w:rsidR="0096159D" w:rsidRPr="00165BD8" w14:paraId="26186729" w14:textId="77777777" w:rsidTr="00C81FB9">
        <w:tc>
          <w:tcPr>
            <w:tcW w:w="1668" w:type="dxa"/>
            <w:vAlign w:val="center"/>
          </w:tcPr>
          <w:p w14:paraId="2142B8DF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14:paraId="17BB0F4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10" w:type="dxa"/>
          </w:tcPr>
          <w:p w14:paraId="7E466046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80" w:type="dxa"/>
            <w:vAlign w:val="center"/>
          </w:tcPr>
          <w:p w14:paraId="6CE847D3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6FFBE071" w14:textId="77777777" w:rsidTr="00C81FB9">
        <w:trPr>
          <w:trHeight w:val="979"/>
        </w:trPr>
        <w:tc>
          <w:tcPr>
            <w:tcW w:w="1668" w:type="dxa"/>
          </w:tcPr>
          <w:p w14:paraId="113A4CF7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Create()</w:t>
            </w:r>
          </w:p>
        </w:tc>
        <w:tc>
          <w:tcPr>
            <w:tcW w:w="2976" w:type="dxa"/>
          </w:tcPr>
          <w:p w14:paraId="04A754A2" w14:textId="77777777" w:rsidR="0096159D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invisible</w:t>
            </w:r>
            <w:r>
              <w:rPr>
                <w:rFonts w:cs="Times New Roman"/>
                <w:szCs w:val="28"/>
              </w:rPr>
              <w:t>-признак режима редакти</w:t>
            </w:r>
            <w:r w:rsidRPr="00165BD8">
              <w:rPr>
                <w:rFonts w:cs="Times New Roman"/>
                <w:szCs w:val="28"/>
              </w:rPr>
              <w:t>рования документа (</w:t>
            </w: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-невидимый режим, </w:t>
            </w:r>
            <w:r w:rsidRPr="00165BD8">
              <w:rPr>
                <w:rFonts w:cs="Times New Roman"/>
                <w:szCs w:val="28"/>
                <w:lang w:val="en-US"/>
              </w:rPr>
              <w:t>FALSE</w:t>
            </w:r>
            <w:r w:rsidRPr="00165BD8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видимый режим),</w:t>
            </w:r>
          </w:p>
          <w:p w14:paraId="22668778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typeDoc</w:t>
            </w:r>
            <w:r>
              <w:rPr>
                <w:rFonts w:cs="Times New Roman"/>
                <w:szCs w:val="28"/>
              </w:rPr>
              <w:t>-тип докумен</w:t>
            </w:r>
            <w:r w:rsidRPr="00165BD8">
              <w:rPr>
                <w:rFonts w:cs="Times New Roman"/>
                <w:szCs w:val="28"/>
              </w:rPr>
              <w:t xml:space="preserve">та </w:t>
            </w:r>
            <w:r>
              <w:rPr>
                <w:rFonts w:cs="Times New Roman"/>
                <w:szCs w:val="28"/>
              </w:rPr>
              <w:t>(TRUE-де</w:t>
            </w:r>
            <w:r w:rsidRPr="00165BD8">
              <w:rPr>
                <w:rFonts w:cs="Times New Roman"/>
                <w:szCs w:val="28"/>
              </w:rPr>
              <w:t xml:space="preserve">таль, </w:t>
            </w:r>
            <w:r>
              <w:rPr>
                <w:rFonts w:cs="Times New Roman"/>
                <w:szCs w:val="28"/>
              </w:rPr>
              <w:t>FALSE-сборка).</w:t>
            </w:r>
          </w:p>
        </w:tc>
        <w:tc>
          <w:tcPr>
            <w:tcW w:w="2410" w:type="dxa"/>
          </w:tcPr>
          <w:p w14:paraId="75CC377C" w14:textId="06CC88E9" w:rsidR="0096159D" w:rsidRPr="00165BD8" w:rsidRDefault="0096159D" w:rsidP="00C36F77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в случае успешного за</w:t>
            </w:r>
            <w:r w:rsidRPr="00165BD8">
              <w:rPr>
                <w:rFonts w:cs="Times New Roman"/>
                <w:szCs w:val="28"/>
              </w:rPr>
              <w:t>вершения.</w:t>
            </w:r>
          </w:p>
        </w:tc>
        <w:tc>
          <w:tcPr>
            <w:tcW w:w="2580" w:type="dxa"/>
          </w:tcPr>
          <w:p w14:paraId="36798BF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документ-модель (деталь или сборку)</w:t>
            </w:r>
          </w:p>
        </w:tc>
      </w:tr>
      <w:tr w:rsidR="0096159D" w:rsidRPr="00165BD8" w14:paraId="63EC7BE8" w14:textId="77777777" w:rsidTr="00C81FB9">
        <w:trPr>
          <w:trHeight w:val="1498"/>
        </w:trPr>
        <w:tc>
          <w:tcPr>
            <w:tcW w:w="1668" w:type="dxa"/>
          </w:tcPr>
          <w:p w14:paraId="2CDE3B1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GetPart()</w:t>
            </w:r>
          </w:p>
        </w:tc>
        <w:tc>
          <w:tcPr>
            <w:tcW w:w="2976" w:type="dxa"/>
          </w:tcPr>
          <w:p w14:paraId="648E053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</w:t>
            </w:r>
            <w:r>
              <w:rPr>
                <w:rFonts w:cs="Times New Roman"/>
                <w:szCs w:val="28"/>
              </w:rPr>
              <w:t>- тип компонента из перечисления</w:t>
            </w:r>
          </w:p>
        </w:tc>
        <w:tc>
          <w:tcPr>
            <w:tcW w:w="2410" w:type="dxa"/>
          </w:tcPr>
          <w:p w14:paraId="376B3F1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580" w:type="dxa"/>
          </w:tcPr>
          <w:p w14:paraId="285F1D1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25A7117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42D288BC" w14:textId="1D736A74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1.5 представлены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FC793B8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21D46D8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.5 – Свойства и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1"/>
        <w:gridCol w:w="1862"/>
        <w:gridCol w:w="2773"/>
        <w:gridCol w:w="2640"/>
      </w:tblGrid>
      <w:tr w:rsidR="0096159D" w:rsidRPr="00165BD8" w14:paraId="19C5F20C" w14:textId="77777777" w:rsidTr="00C81FB9">
        <w:tc>
          <w:tcPr>
            <w:tcW w:w="2331" w:type="dxa"/>
            <w:vAlign w:val="center"/>
          </w:tcPr>
          <w:p w14:paraId="6D7B076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62" w:type="dxa"/>
            <w:vAlign w:val="center"/>
          </w:tcPr>
          <w:p w14:paraId="23D88E3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3" w:type="dxa"/>
          </w:tcPr>
          <w:p w14:paraId="45D538BD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640" w:type="dxa"/>
            <w:vAlign w:val="center"/>
          </w:tcPr>
          <w:p w14:paraId="1FEE733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1842628B" w14:textId="77777777" w:rsidTr="00C81FB9">
        <w:tc>
          <w:tcPr>
            <w:tcW w:w="2331" w:type="dxa"/>
          </w:tcPr>
          <w:p w14:paraId="59E388A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GetDefaultEntity()</w:t>
            </w:r>
          </w:p>
        </w:tc>
        <w:tc>
          <w:tcPr>
            <w:tcW w:w="1862" w:type="dxa"/>
          </w:tcPr>
          <w:p w14:paraId="7E3BA4F5" w14:textId="3640448F" w:rsidR="0096159D" w:rsidRPr="00165BD8" w:rsidRDefault="0096159D" w:rsidP="000429B8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</w:tc>
        <w:tc>
          <w:tcPr>
            <w:tcW w:w="2773" w:type="dxa"/>
          </w:tcPr>
          <w:p w14:paraId="5134401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</w:p>
        </w:tc>
        <w:tc>
          <w:tcPr>
            <w:tcW w:w="2640" w:type="dxa"/>
          </w:tcPr>
          <w:p w14:paraId="5C8C952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6159D" w:rsidRPr="00165BD8" w14:paraId="652A9B99" w14:textId="77777777" w:rsidTr="00C81FB9">
        <w:tc>
          <w:tcPr>
            <w:tcW w:w="2331" w:type="dxa"/>
          </w:tcPr>
          <w:p w14:paraId="45CB2784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GetPart()</w:t>
            </w:r>
          </w:p>
        </w:tc>
        <w:tc>
          <w:tcPr>
            <w:tcW w:w="1862" w:type="dxa"/>
          </w:tcPr>
          <w:p w14:paraId="3088AA4A" w14:textId="5A92EAC7" w:rsidR="0096159D" w:rsidRPr="00165BD8" w:rsidRDefault="0096159D" w:rsidP="000429B8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</w:t>
            </w:r>
            <w:r>
              <w:rPr>
                <w:rFonts w:cs="Times New Roman"/>
                <w:szCs w:val="28"/>
              </w:rPr>
              <w:t xml:space="preserve"> - тип компонента из пере</w:t>
            </w:r>
            <w:r w:rsidRPr="00165BD8">
              <w:rPr>
                <w:rFonts w:cs="Times New Roman"/>
                <w:szCs w:val="28"/>
              </w:rPr>
              <w:t>числения</w:t>
            </w:r>
          </w:p>
        </w:tc>
        <w:tc>
          <w:tcPr>
            <w:tcW w:w="2773" w:type="dxa"/>
          </w:tcPr>
          <w:p w14:paraId="05F99C79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640" w:type="dxa"/>
          </w:tcPr>
          <w:p w14:paraId="53F47B4A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DB37D0" w14:textId="77777777" w:rsidR="0096159D" w:rsidRDefault="0096159D" w:rsidP="0096159D">
      <w:pPr>
        <w:rPr>
          <w:rFonts w:cs="Times New Roman"/>
          <w:szCs w:val="28"/>
        </w:rPr>
      </w:pPr>
    </w:p>
    <w:p w14:paraId="5533A397" w14:textId="77777777" w:rsidR="00AE4DEE" w:rsidRDefault="00AE4DEE" w:rsidP="00FF3DD6">
      <w:pPr>
        <w:ind w:firstLine="851"/>
        <w:rPr>
          <w:rFonts w:cs="Times New Roman"/>
          <w:szCs w:val="28"/>
        </w:rPr>
      </w:pPr>
    </w:p>
    <w:p w14:paraId="10F38EDF" w14:textId="72AF96A8" w:rsidR="00FF3DD6" w:rsidRDefault="00FF3DD6" w:rsidP="00FF3DD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1.5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F3DD6" w14:paraId="308755A3" w14:textId="77777777" w:rsidTr="00C81FB9">
        <w:tc>
          <w:tcPr>
            <w:tcW w:w="2407" w:type="dxa"/>
            <w:vAlign w:val="center"/>
          </w:tcPr>
          <w:p w14:paraId="34C51494" w14:textId="0CBADC6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07" w:type="dxa"/>
            <w:vAlign w:val="center"/>
          </w:tcPr>
          <w:p w14:paraId="07B3405A" w14:textId="77A62359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07" w:type="dxa"/>
          </w:tcPr>
          <w:p w14:paraId="02B8666F" w14:textId="3BA6F58F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07" w:type="dxa"/>
            <w:vAlign w:val="center"/>
          </w:tcPr>
          <w:p w14:paraId="773E6A77" w14:textId="0F273BE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14:paraId="749E4B29" w14:textId="77777777" w:rsidTr="00FF3DD6">
        <w:tc>
          <w:tcPr>
            <w:tcW w:w="2407" w:type="dxa"/>
          </w:tcPr>
          <w:p w14:paraId="52ED291A" w14:textId="0481BCC3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NewEntity()</w:t>
            </w:r>
          </w:p>
        </w:tc>
        <w:tc>
          <w:tcPr>
            <w:tcW w:w="2407" w:type="dxa"/>
          </w:tcPr>
          <w:p w14:paraId="00333938" w14:textId="77777777" w:rsidR="00FF3DD6" w:rsidRPr="00165BD8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  <w:p w14:paraId="6F4EB0F2" w14:textId="77777777" w:rsidR="00FF3DD6" w:rsidRDefault="00FF3DD6" w:rsidP="004020D2">
            <w:pPr>
              <w:rPr>
                <w:rFonts w:cs="Times New Roman"/>
                <w:szCs w:val="28"/>
              </w:rPr>
            </w:pPr>
          </w:p>
        </w:tc>
        <w:tc>
          <w:tcPr>
            <w:tcW w:w="2407" w:type="dxa"/>
          </w:tcPr>
          <w:p w14:paraId="38E72056" w14:textId="4826CB8C" w:rsidR="00FF3DD6" w:rsidRDefault="00FF3DD6" w:rsidP="004020D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407" w:type="dxa"/>
          </w:tcPr>
          <w:p w14:paraId="15D056CA" w14:textId="135B882A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1AE4E652" w14:textId="77777777" w:rsidR="00FF3DD6" w:rsidRDefault="00FF3DD6" w:rsidP="0096159D">
      <w:pPr>
        <w:rPr>
          <w:rFonts w:cs="Times New Roman"/>
          <w:szCs w:val="28"/>
        </w:rPr>
      </w:pPr>
    </w:p>
    <w:p w14:paraId="36F8F0E4" w14:textId="77777777" w:rsidR="0096159D" w:rsidRDefault="0096159D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1.6 представлены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D9407AC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74F46BFE" w14:textId="77777777" w:rsidR="00FF3DD6" w:rsidRPr="00165BD8" w:rsidRDefault="00FF3DD6" w:rsidP="00FF3DD6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.6 – Свойства и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3"/>
        <w:gridCol w:w="1846"/>
        <w:gridCol w:w="2693"/>
        <w:gridCol w:w="2716"/>
      </w:tblGrid>
      <w:tr w:rsidR="00FF3DD6" w:rsidRPr="00165BD8" w14:paraId="2DCA29CF" w14:textId="77777777" w:rsidTr="00C81FB9">
        <w:tc>
          <w:tcPr>
            <w:tcW w:w="2373" w:type="dxa"/>
            <w:vAlign w:val="center"/>
          </w:tcPr>
          <w:p w14:paraId="5FDFD2B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46" w:type="dxa"/>
            <w:vAlign w:val="center"/>
          </w:tcPr>
          <w:p w14:paraId="28A31EB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693" w:type="dxa"/>
          </w:tcPr>
          <w:p w14:paraId="14DEAF86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16" w:type="dxa"/>
            <w:vAlign w:val="center"/>
          </w:tcPr>
          <w:p w14:paraId="3E00550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530EE27C" w14:textId="77777777" w:rsidTr="00C81FB9">
        <w:tc>
          <w:tcPr>
            <w:tcW w:w="2373" w:type="dxa"/>
          </w:tcPr>
          <w:p w14:paraId="3FB2BC3F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SetPlane()</w:t>
            </w:r>
          </w:p>
        </w:tc>
        <w:tc>
          <w:tcPr>
            <w:tcW w:w="1846" w:type="dxa"/>
          </w:tcPr>
          <w:p w14:paraId="46EC92C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базовой плоскости эскиза ksEntity или IEntity.</w:t>
            </w:r>
          </w:p>
        </w:tc>
        <w:tc>
          <w:tcPr>
            <w:tcW w:w="2693" w:type="dxa"/>
          </w:tcPr>
          <w:p w14:paraId="7CC6D6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716" w:type="dxa"/>
          </w:tcPr>
          <w:p w14:paraId="73104AB4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Изменить базовую плоскость эскиза</w:t>
            </w:r>
          </w:p>
        </w:tc>
      </w:tr>
      <w:tr w:rsidR="00FF3DD6" w:rsidRPr="00165BD8" w14:paraId="6CA17722" w14:textId="77777777" w:rsidTr="00C81FB9">
        <w:tc>
          <w:tcPr>
            <w:tcW w:w="2373" w:type="dxa"/>
          </w:tcPr>
          <w:p w14:paraId="7D139C1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BeginEdit</w:t>
            </w:r>
          </w:p>
        </w:tc>
        <w:tc>
          <w:tcPr>
            <w:tcW w:w="1846" w:type="dxa"/>
          </w:tcPr>
          <w:p w14:paraId="74571D07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4D018243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>казатель на интерфейс эскиза ksDocument2D</w:t>
            </w:r>
          </w:p>
        </w:tc>
        <w:tc>
          <w:tcPr>
            <w:tcW w:w="2716" w:type="dxa"/>
          </w:tcPr>
          <w:p w14:paraId="4DEF33C2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Включить</w:t>
            </w:r>
            <w:r w:rsidRPr="00165BD8">
              <w:rPr>
                <w:rFonts w:cs="Times New Roman"/>
                <w:szCs w:val="28"/>
              </w:rPr>
              <w:t xml:space="preserve"> режим редактирования эскиза (ksDocument2D)</w:t>
            </w:r>
          </w:p>
        </w:tc>
      </w:tr>
      <w:tr w:rsidR="00FF3DD6" w:rsidRPr="00165BD8" w14:paraId="613CD76C" w14:textId="77777777" w:rsidTr="00C81FB9">
        <w:tc>
          <w:tcPr>
            <w:tcW w:w="2373" w:type="dxa"/>
          </w:tcPr>
          <w:p w14:paraId="09645581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EndEdit</w:t>
            </w:r>
          </w:p>
        </w:tc>
        <w:tc>
          <w:tcPr>
            <w:tcW w:w="1846" w:type="dxa"/>
          </w:tcPr>
          <w:p w14:paraId="6930FCF8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17659E66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</w:t>
            </w:r>
          </w:p>
        </w:tc>
        <w:tc>
          <w:tcPr>
            <w:tcW w:w="2716" w:type="dxa"/>
          </w:tcPr>
          <w:p w14:paraId="307A5C8A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Выйти из режима редактирования эскиза</w:t>
            </w:r>
          </w:p>
        </w:tc>
      </w:tr>
    </w:tbl>
    <w:p w14:paraId="76213A66" w14:textId="77777777" w:rsidR="00FF3DD6" w:rsidRDefault="00FF3DD6" w:rsidP="00FF3DD6">
      <w:pPr>
        <w:rPr>
          <w:rFonts w:cs="Times New Roman"/>
          <w:szCs w:val="28"/>
        </w:rPr>
      </w:pPr>
    </w:p>
    <w:p w14:paraId="17C7FEB3" w14:textId="77777777" w:rsidR="002624B2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1.7 представлены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4A02A36" w14:textId="2E83F7D9" w:rsidR="00FF3DD6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03FB0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.7 – Свойства и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525"/>
        <w:gridCol w:w="2729"/>
        <w:gridCol w:w="2565"/>
      </w:tblGrid>
      <w:tr w:rsidR="00FF3DD6" w:rsidRPr="00165BD8" w14:paraId="2947FEB9" w14:textId="77777777" w:rsidTr="00C81FB9">
        <w:tc>
          <w:tcPr>
            <w:tcW w:w="1787" w:type="dxa"/>
            <w:vAlign w:val="center"/>
          </w:tcPr>
          <w:p w14:paraId="1DC29AC2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25" w:type="dxa"/>
            <w:vAlign w:val="center"/>
          </w:tcPr>
          <w:p w14:paraId="4DB7BC26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29" w:type="dxa"/>
          </w:tcPr>
          <w:p w14:paraId="1CB9D61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65" w:type="dxa"/>
            <w:vAlign w:val="center"/>
          </w:tcPr>
          <w:p w14:paraId="20564955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02374F2A" w14:textId="77777777" w:rsidTr="00C81FB9">
        <w:tc>
          <w:tcPr>
            <w:tcW w:w="1787" w:type="dxa"/>
          </w:tcPr>
          <w:p w14:paraId="4A03C59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525" w:type="dxa"/>
          </w:tcPr>
          <w:p w14:paraId="0DBF14A9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Forward </w:t>
            </w:r>
            <w:r w:rsidRPr="00165BD8">
              <w:rPr>
                <w:rFonts w:cs="Times New Roman"/>
                <w:szCs w:val="28"/>
              </w:rPr>
              <w:t>- направление выдавливания: TRUE - прямое направление, FALSE - обратное направление</w:t>
            </w:r>
          </w:p>
          <w:p w14:paraId="768847B8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6534641D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25F1998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409CC17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уклона:FALSE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729" w:type="dxa"/>
          </w:tcPr>
          <w:p w14:paraId="58B5D24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52500F6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</w:t>
            </w:r>
          </w:p>
          <w:p w14:paraId="646B018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565" w:type="dxa"/>
          </w:tcPr>
          <w:p w14:paraId="7826C3ED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0733069F" w14:textId="77777777" w:rsidTr="00C81FB9">
        <w:tc>
          <w:tcPr>
            <w:tcW w:w="1787" w:type="dxa"/>
          </w:tcPr>
          <w:p w14:paraId="1EE4BFAC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525" w:type="dxa"/>
          </w:tcPr>
          <w:p w14:paraId="4899F2EB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5508EC26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729" w:type="dxa"/>
          </w:tcPr>
          <w:p w14:paraId="52585248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 - в случае успешного завершения,</w:t>
            </w:r>
          </w:p>
          <w:p w14:paraId="21598440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565" w:type="dxa"/>
          </w:tcPr>
          <w:p w14:paraId="02335AE7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4B91A5CE" w14:textId="77777777" w:rsidR="00FF3DD6" w:rsidRDefault="00FF3DD6" w:rsidP="00FF3DD6">
      <w:pPr>
        <w:rPr>
          <w:rFonts w:cs="Times New Roman"/>
          <w:szCs w:val="28"/>
        </w:rPr>
      </w:pPr>
    </w:p>
    <w:p w14:paraId="423EED6A" w14:textId="0326DC2B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1.8 представлены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  <w:r w:rsidR="00DE74C5">
        <w:rPr>
          <w:rFonts w:cs="Times New Roman"/>
          <w:szCs w:val="28"/>
        </w:rPr>
        <w:br w:type="page"/>
      </w:r>
    </w:p>
    <w:p w14:paraId="6C22FF44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.8 – Свойства и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857"/>
        <w:gridCol w:w="2835"/>
        <w:gridCol w:w="2127"/>
      </w:tblGrid>
      <w:tr w:rsidR="00FF3DD6" w:rsidRPr="00165BD8" w14:paraId="563D16BA" w14:textId="77777777" w:rsidTr="00C81FB9">
        <w:tc>
          <w:tcPr>
            <w:tcW w:w="1787" w:type="dxa"/>
            <w:vAlign w:val="center"/>
          </w:tcPr>
          <w:p w14:paraId="15A7BF1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857" w:type="dxa"/>
            <w:vAlign w:val="center"/>
          </w:tcPr>
          <w:p w14:paraId="5F5A20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1FB0184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127" w:type="dxa"/>
            <w:vAlign w:val="center"/>
          </w:tcPr>
          <w:p w14:paraId="41A0F0A7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7AFD6C34" w14:textId="77777777" w:rsidTr="00C81FB9">
        <w:tc>
          <w:tcPr>
            <w:tcW w:w="1787" w:type="dxa"/>
          </w:tcPr>
          <w:p w14:paraId="009DB22B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857" w:type="dxa"/>
          </w:tcPr>
          <w:p w14:paraId="3CC8D1D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Forward</w:t>
            </w:r>
            <w:r w:rsidRPr="00165BD8">
              <w:rPr>
                <w:rFonts w:cs="Times New Roman"/>
                <w:szCs w:val="28"/>
              </w:rPr>
              <w:t xml:space="preserve"> - направление выдавливания: TRUE - прямое направление, FALSE - обратное направление</w:t>
            </w:r>
          </w:p>
          <w:p w14:paraId="7F281EF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4138F5E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413F32E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308FBAE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уклона:FALSE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835" w:type="dxa"/>
          </w:tcPr>
          <w:p w14:paraId="15020F9B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0B1D5F11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127" w:type="dxa"/>
          </w:tcPr>
          <w:p w14:paraId="00D4B3AC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2A7C1263" w14:textId="77777777" w:rsidTr="00C81FB9">
        <w:tc>
          <w:tcPr>
            <w:tcW w:w="1787" w:type="dxa"/>
          </w:tcPr>
          <w:p w14:paraId="672CF2DD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857" w:type="dxa"/>
          </w:tcPr>
          <w:p w14:paraId="426DE3EC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0CCDB432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835" w:type="dxa"/>
          </w:tcPr>
          <w:p w14:paraId="4A86A560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2A832B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127" w:type="dxa"/>
          </w:tcPr>
          <w:p w14:paraId="0518FBAF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74DA2113" w14:textId="77777777" w:rsidR="00FF3DD6" w:rsidRDefault="00FF3DD6" w:rsidP="00FF3DD6">
      <w:pPr>
        <w:rPr>
          <w:rFonts w:cs="Times New Roman"/>
          <w:szCs w:val="28"/>
        </w:rPr>
      </w:pPr>
    </w:p>
    <w:p w14:paraId="6F33D02F" w14:textId="77777777" w:rsidR="00FF3DD6" w:rsidRPr="00165BD8" w:rsidRDefault="00FF3DD6" w:rsidP="00AE4DEE">
      <w:pPr>
        <w:spacing w:after="0"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представлены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1C685B3" w14:textId="77777777" w:rsidR="00FF3DD6" w:rsidRDefault="00FF3DD6" w:rsidP="00DE74C5">
      <w:pPr>
        <w:ind w:firstLine="851"/>
        <w:rPr>
          <w:rFonts w:cs="Times New Roman"/>
          <w:szCs w:val="28"/>
        </w:rPr>
      </w:pPr>
    </w:p>
    <w:p w14:paraId="2803E9C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– Свойства и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2580"/>
        <w:gridCol w:w="2774"/>
        <w:gridCol w:w="2890"/>
      </w:tblGrid>
      <w:tr w:rsidR="00FF3DD6" w:rsidRPr="00165BD8" w14:paraId="7753070F" w14:textId="77777777" w:rsidTr="00C81FB9">
        <w:tc>
          <w:tcPr>
            <w:tcW w:w="1384" w:type="dxa"/>
            <w:vAlign w:val="center"/>
          </w:tcPr>
          <w:p w14:paraId="392CA1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004EEB7C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4" w:type="dxa"/>
          </w:tcPr>
          <w:p w14:paraId="6EACAA98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890" w:type="dxa"/>
            <w:vAlign w:val="center"/>
          </w:tcPr>
          <w:p w14:paraId="71196C0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13548FC3" w14:textId="77777777" w:rsidTr="00C81FB9">
        <w:tc>
          <w:tcPr>
            <w:tcW w:w="1384" w:type="dxa"/>
          </w:tcPr>
          <w:p w14:paraId="4742D0A5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SetPlane</w:t>
            </w:r>
          </w:p>
        </w:tc>
        <w:tc>
          <w:tcPr>
            <w:tcW w:w="2580" w:type="dxa"/>
          </w:tcPr>
          <w:p w14:paraId="694B3011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plane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плоскости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</w:tc>
        <w:tc>
          <w:tcPr>
            <w:tcW w:w="2774" w:type="dxa"/>
          </w:tcPr>
          <w:p w14:paraId="047FEC1F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890" w:type="dxa"/>
          </w:tcPr>
          <w:p w14:paraId="3A9222F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Изменить указатель на интерфейс базовой плоскости</w:t>
            </w:r>
          </w:p>
        </w:tc>
      </w:tr>
    </w:tbl>
    <w:p w14:paraId="2E1BF57F" w14:textId="77777777" w:rsidR="00FF3DD6" w:rsidRPr="00165BD8" w:rsidRDefault="00FF3DD6" w:rsidP="00FF3DD6">
      <w:pPr>
        <w:rPr>
          <w:rFonts w:cs="Times New Roman"/>
          <w:szCs w:val="28"/>
        </w:rPr>
      </w:pPr>
    </w:p>
    <w:p w14:paraId="083F4F8E" w14:textId="0BF5781A" w:rsidR="00DE74C5" w:rsidRDefault="00FF3DD6" w:rsidP="00AE4DE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>
        <w:rPr>
          <w:rFonts w:cs="Times New Roman"/>
          <w:szCs w:val="28"/>
        </w:rPr>
        <w:t>10</w:t>
      </w:r>
      <w:r w:rsidRPr="00165BD8">
        <w:rPr>
          <w:rFonts w:cs="Times New Roman"/>
          <w:szCs w:val="28"/>
        </w:rPr>
        <w:t xml:space="preserve"> представлены типы объектов документа-модели, необходимые для разработки плагина.</w:t>
      </w:r>
    </w:p>
    <w:p w14:paraId="2F2F9C34" w14:textId="77777777" w:rsidR="00FF3DD6" w:rsidRPr="00165BD8" w:rsidRDefault="00FF3DD6" w:rsidP="00DE74C5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80697C">
        <w:rPr>
          <w:rFonts w:cs="Times New Roman"/>
          <w:szCs w:val="28"/>
        </w:rPr>
        <w:t>0</w:t>
      </w:r>
      <w:r w:rsidRPr="00165BD8">
        <w:rPr>
          <w:rFonts w:cs="Times New Roman"/>
          <w:szCs w:val="28"/>
        </w:rPr>
        <w:t xml:space="preserve"> – Некоторые типы объектов документа-модели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3537"/>
      </w:tblGrid>
      <w:tr w:rsidR="00FF3DD6" w:rsidRPr="00165BD8" w14:paraId="205F5E51" w14:textId="77777777" w:rsidTr="00C81FB9">
        <w:tc>
          <w:tcPr>
            <w:tcW w:w="3004" w:type="dxa"/>
            <w:vAlign w:val="center"/>
          </w:tcPr>
          <w:p w14:paraId="50884783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Идентификатор объекта</w:t>
            </w:r>
          </w:p>
        </w:tc>
        <w:tc>
          <w:tcPr>
            <w:tcW w:w="3087" w:type="dxa"/>
          </w:tcPr>
          <w:p w14:paraId="172C5784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537" w:type="dxa"/>
            <w:vAlign w:val="center"/>
          </w:tcPr>
          <w:p w14:paraId="1B261E26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Интерфейс параметров</w:t>
            </w:r>
          </w:p>
        </w:tc>
      </w:tr>
      <w:tr w:rsidR="00FF3DD6" w:rsidRPr="00165BD8" w14:paraId="46006C34" w14:textId="77777777" w:rsidTr="00C81FB9">
        <w:tc>
          <w:tcPr>
            <w:tcW w:w="3004" w:type="dxa"/>
          </w:tcPr>
          <w:p w14:paraId="05B1F9F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o3d_planeXOZ</w:t>
            </w:r>
          </w:p>
        </w:tc>
        <w:tc>
          <w:tcPr>
            <w:tcW w:w="3087" w:type="dxa"/>
          </w:tcPr>
          <w:p w14:paraId="17CFE0A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XOZ</w:t>
            </w:r>
          </w:p>
        </w:tc>
        <w:tc>
          <w:tcPr>
            <w:tcW w:w="3537" w:type="dxa"/>
          </w:tcPr>
          <w:p w14:paraId="1CE9878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41B1DD5B" w14:textId="77777777" w:rsidTr="00C81FB9">
        <w:tc>
          <w:tcPr>
            <w:tcW w:w="3004" w:type="dxa"/>
          </w:tcPr>
          <w:p w14:paraId="1943E8E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3087" w:type="dxa"/>
          </w:tcPr>
          <w:p w14:paraId="5D4A8982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XOY</w:t>
            </w:r>
          </w:p>
        </w:tc>
        <w:tc>
          <w:tcPr>
            <w:tcW w:w="3537" w:type="dxa"/>
          </w:tcPr>
          <w:p w14:paraId="0F8A24C9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2507F25E" w14:textId="77777777" w:rsidTr="00C81FB9">
        <w:tc>
          <w:tcPr>
            <w:tcW w:w="3004" w:type="dxa"/>
          </w:tcPr>
          <w:p w14:paraId="5F85B79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o3d_planeOffset</w:t>
            </w:r>
          </w:p>
        </w:tc>
        <w:tc>
          <w:tcPr>
            <w:tcW w:w="3087" w:type="dxa"/>
          </w:tcPr>
          <w:p w14:paraId="27E0D2EE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Смещённая плоскость</w:t>
            </w:r>
          </w:p>
        </w:tc>
        <w:tc>
          <w:tcPr>
            <w:tcW w:w="3537" w:type="dxa"/>
          </w:tcPr>
          <w:p w14:paraId="7708BB57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ksPlaneOffsetDefinition</w:t>
            </w:r>
          </w:p>
        </w:tc>
      </w:tr>
    </w:tbl>
    <w:p w14:paraId="073E3BDD" w14:textId="7B47C2DE" w:rsidR="0096159D" w:rsidRDefault="0096159D" w:rsidP="0096159D">
      <w:pPr>
        <w:spacing w:after="200" w:line="276" w:lineRule="auto"/>
        <w:rPr>
          <w:rFonts w:cs="Times New Roman"/>
          <w:szCs w:val="28"/>
        </w:rPr>
      </w:pP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6" w:name="_Toc70374505"/>
      <w:r>
        <w:t>Обзор аналогов</w:t>
      </w:r>
      <w:bookmarkEnd w:id="6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7" w:name="_Toc70374506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7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commentRangeStart w:id="8"/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7800E6A2" w14:textId="6E2A22B4" w:rsidR="0070410C" w:rsidRDefault="00BD2AE9" w:rsidP="00C81FB9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  <w:commentRangeEnd w:id="8"/>
      <w:r w:rsidR="002624B2">
        <w:rPr>
          <w:rStyle w:val="af0"/>
        </w:rPr>
        <w:commentReference w:id="8"/>
      </w:r>
      <w:r w:rsidR="0070410C">
        <w:br w:type="page"/>
      </w:r>
    </w:p>
    <w:p w14:paraId="4EAE9B97" w14:textId="1114D32C" w:rsidR="00342F2D" w:rsidRPr="00342F2D" w:rsidRDefault="004C1E85" w:rsidP="00342F2D">
      <w:pPr>
        <w:pStyle w:val="1"/>
        <w:spacing w:before="240"/>
      </w:pPr>
      <w:bookmarkStart w:id="9" w:name="_Toc70374507"/>
      <w:r>
        <w:lastRenderedPageBreak/>
        <w:t>2 Описание предмета проектирования</w:t>
      </w:r>
      <w:bookmarkEnd w:id="9"/>
    </w:p>
    <w:p w14:paraId="0B721A5A" w14:textId="77777777" w:rsidR="0070410C" w:rsidRDefault="0070410C" w:rsidP="00486AF8">
      <w:pPr>
        <w:spacing w:after="0" w:line="360" w:lineRule="auto"/>
        <w:ind w:firstLine="851"/>
        <w:jc w:val="both"/>
      </w:pPr>
      <w:r>
        <w:t>Предметом проектирования является корпус пишущей ручки</w:t>
      </w:r>
      <w:r w:rsidRPr="00455D64">
        <w:t xml:space="preserve"> [6]</w:t>
      </w:r>
      <w:r>
        <w:t>.</w:t>
      </w:r>
    </w:p>
    <w:p w14:paraId="3369B74D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Основной корпус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редставляет собой центральную часть ручки. Именно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обеспечивает контакт с пальцами для 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использ</w:t>
      </w:r>
      <w:r>
        <w:rPr>
          <w:rFonts w:eastAsia="Times New Roman" w:cs="Times New Roman"/>
          <w:color w:val="000000"/>
          <w:szCs w:val="28"/>
          <w:lang w:eastAsia="ru-RU"/>
        </w:rPr>
        <w:t>ования данного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канцелярск</w:t>
      </w:r>
      <w:r>
        <w:rPr>
          <w:rFonts w:eastAsia="Times New Roman" w:cs="Times New Roman"/>
          <w:color w:val="000000"/>
          <w:szCs w:val="28"/>
          <w:lang w:eastAsia="ru-RU"/>
        </w:rPr>
        <w:t>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прибор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по назначению. Может изготавливаться из раз</w:t>
      </w:r>
      <w:r>
        <w:rPr>
          <w:rFonts w:eastAsia="Times New Roman" w:cs="Times New Roman"/>
          <w:color w:val="000000"/>
          <w:szCs w:val="28"/>
          <w:lang w:eastAsia="ru-RU"/>
        </w:rPr>
        <w:t>ноцветного пластика или металла.</w:t>
      </w:r>
    </w:p>
    <w:p w14:paraId="79A9DF2F" w14:textId="77777777" w:rsidR="0070410C" w:rsidRDefault="0070410C" w:rsidP="00486AF8">
      <w:pPr>
        <w:spacing w:after="0"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Верх корпуса р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асполагается между резинкой и клипом ручки. В основном, соответствует цвету и материалу основного корпуса;</w:t>
      </w:r>
    </w:p>
    <w:p w14:paraId="04E40297" w14:textId="77777777" w:rsidR="0070410C" w:rsidRPr="00965FAA" w:rsidRDefault="0070410C" w:rsidP="00486AF8">
      <w:pPr>
        <w:spacing w:after="0" w:line="360" w:lineRule="auto"/>
        <w:ind w:firstLine="851"/>
        <w:jc w:val="both"/>
      </w:pPr>
      <w:r w:rsidRPr="00965FAA">
        <w:rPr>
          <w:rFonts w:eastAsia="Times New Roman" w:cs="Times New Roman"/>
          <w:color w:val="000000"/>
          <w:szCs w:val="28"/>
          <w:lang w:eastAsia="ru-RU"/>
        </w:rPr>
        <w:t>Низ корпуса – часть, в которой находится отверстие для стержня. Располагается под резинкой;</w:t>
      </w:r>
    </w:p>
    <w:p w14:paraId="3A441FB7" w14:textId="77777777" w:rsidR="0070410C" w:rsidRDefault="0070410C" w:rsidP="00486AF8">
      <w:pPr>
        <w:spacing w:after="0" w:line="360" w:lineRule="auto"/>
        <w:ind w:firstLine="851"/>
      </w:pPr>
      <w:r>
        <w:t xml:space="preserve">Параметры корпуса ручки: </w:t>
      </w:r>
    </w:p>
    <w:p w14:paraId="6281868C" w14:textId="7A2ED461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 (от 10 до 18 мм);</w:t>
      </w:r>
    </w:p>
    <w:p w14:paraId="1E138540" w14:textId="719679E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 (от 7 до 16 мм);</w:t>
      </w:r>
    </w:p>
    <w:p w14:paraId="6DEB9A4D" w14:textId="7A00D1F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3 (</w:t>
      </w:r>
      <w:r w:rsidR="0040665D" w:rsidRPr="001D07E3">
        <w:rPr>
          <w:szCs w:val="28"/>
        </w:rPr>
        <w:t>от 2 до 7</w:t>
      </w:r>
      <w:r w:rsidRPr="001D07E3">
        <w:rPr>
          <w:szCs w:val="28"/>
        </w:rPr>
        <w:t xml:space="preserve"> мм);</w:t>
      </w:r>
    </w:p>
    <w:p w14:paraId="028B62B4" w14:textId="0C83358A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 (от 15 до 3</w:t>
      </w:r>
      <w:r w:rsidR="00242D33" w:rsidRPr="001D07E3">
        <w:rPr>
          <w:szCs w:val="28"/>
        </w:rPr>
        <w:t>0</w:t>
      </w:r>
      <w:r w:rsidRPr="001D07E3">
        <w:rPr>
          <w:szCs w:val="28"/>
        </w:rPr>
        <w:t xml:space="preserve"> мм);</w:t>
      </w:r>
    </w:p>
    <w:p w14:paraId="38564811" w14:textId="08199000" w:rsidR="0070410C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 (</w:t>
      </w:r>
      <w:r w:rsidR="00242D33" w:rsidRPr="001D07E3">
        <w:rPr>
          <w:szCs w:val="28"/>
        </w:rPr>
        <w:t>от 3</w:t>
      </w:r>
      <w:r w:rsidRPr="001D07E3">
        <w:rPr>
          <w:szCs w:val="28"/>
        </w:rPr>
        <w:t>0 до 70 мм);</w:t>
      </w:r>
    </w:p>
    <w:p w14:paraId="217C7338" w14:textId="185054BF" w:rsidR="009A7705" w:rsidRPr="001D07E3" w:rsidRDefault="009A7705" w:rsidP="00486AF8">
      <w:pPr>
        <w:pStyle w:val="a3"/>
        <w:numPr>
          <w:ilvl w:val="0"/>
          <w:numId w:val="26"/>
        </w:numPr>
        <w:spacing w:after="0"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 w:rsidRPr="0090380B">
        <w:rPr>
          <w:szCs w:val="28"/>
        </w:rPr>
        <w:t xml:space="preserve"> </w:t>
      </w:r>
      <w:r>
        <w:rPr>
          <w:szCs w:val="28"/>
        </w:rPr>
        <w:t>(от 4 до 10);</w:t>
      </w:r>
    </w:p>
    <w:p w14:paraId="13F4AF4D" w14:textId="453A7167" w:rsidR="0070410C" w:rsidRDefault="0070410C" w:rsidP="00486AF8">
      <w:pPr>
        <w:spacing w:after="0" w:line="360" w:lineRule="auto"/>
        <w:ind w:firstLine="851"/>
        <w:rPr>
          <w:szCs w:val="28"/>
        </w:rPr>
      </w:pPr>
      <w:r>
        <w:rPr>
          <w:szCs w:val="28"/>
        </w:rPr>
        <w:t>Зависимые парам</w:t>
      </w:r>
      <w:r w:rsidR="00242D33">
        <w:rPr>
          <w:szCs w:val="28"/>
        </w:rPr>
        <w:t>е</w:t>
      </w:r>
      <w:r>
        <w:rPr>
          <w:szCs w:val="28"/>
        </w:rPr>
        <w:t>тры:</w:t>
      </w:r>
    </w:p>
    <w:p w14:paraId="61178240" w14:textId="2857766B" w:rsidR="0070410C" w:rsidRPr="001D07E3" w:rsidRDefault="0070410C" w:rsidP="001D07E3">
      <w:pPr>
        <w:pStyle w:val="a3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2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</w:p>
    <w:p w14:paraId="5DECCC6E" w14:textId="06A59BAC" w:rsidR="0070410C" w:rsidRPr="001D07E3" w:rsidRDefault="0070410C" w:rsidP="00486AF8">
      <w:pPr>
        <w:pStyle w:val="a3"/>
        <w:numPr>
          <w:ilvl w:val="0"/>
          <w:numId w:val="27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1</m:t>
        </m:r>
        <m:r>
          <w:rPr>
            <w:rFonts w:ascii="Cambria Math" w:hAnsi="Cambria Math" w:cs="Times New Roman"/>
            <w:szCs w:val="28"/>
          </w:rPr>
          <m:t>≤0.5*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2</m:t>
        </m:r>
      </m:oMath>
      <w:r w:rsidRPr="001D07E3">
        <w:rPr>
          <w:rFonts w:eastAsiaTheme="minorEastAsia"/>
          <w:szCs w:val="28"/>
        </w:rPr>
        <w:t>;</w:t>
      </w:r>
    </w:p>
    <w:p w14:paraId="06E7F36C" w14:textId="526C57BD" w:rsidR="0070410C" w:rsidRDefault="0070410C" w:rsidP="00486AF8">
      <w:pPr>
        <w:pStyle w:val="a3"/>
        <w:numPr>
          <w:ilvl w:val="0"/>
          <w:numId w:val="27"/>
        </w:numPr>
        <w:spacing w:after="0" w:line="360" w:lineRule="auto"/>
        <w:ind w:left="0" w:firstLine="851"/>
      </w:pPr>
      <w:r w:rsidRPr="00557B84">
        <w:rPr>
          <w:szCs w:val="28"/>
          <w:lang w:val="en-US"/>
        </w:rPr>
        <w:t>D</w:t>
      </w:r>
      <w:r w:rsidRPr="00557B84">
        <w:rPr>
          <w:szCs w:val="28"/>
        </w:rPr>
        <w:t xml:space="preserve">1 – </w:t>
      </w:r>
      <w:r w:rsidRPr="00557B84">
        <w:rPr>
          <w:szCs w:val="28"/>
          <w:lang w:val="en-US"/>
        </w:rPr>
        <w:t>D</w:t>
      </w:r>
      <w:r w:rsidRPr="00557B84">
        <w:rPr>
          <w:szCs w:val="28"/>
        </w:rPr>
        <w:t>2 &gt; 2;</w:t>
      </w:r>
    </w:p>
    <w:p w14:paraId="782AFC9C" w14:textId="07011008" w:rsidR="00813934" w:rsidRPr="005C1E25" w:rsidRDefault="00813934" w:rsidP="00486AF8">
      <w:pPr>
        <w:spacing w:after="0"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</w:t>
      </w:r>
      <w:r w:rsidR="006533CC">
        <w:rPr>
          <w:szCs w:val="28"/>
        </w:rPr>
        <w:t>ах</w:t>
      </w:r>
      <w:r w:rsidRPr="005C1E25">
        <w:rPr>
          <w:szCs w:val="28"/>
        </w:rPr>
        <w:t xml:space="preserve"> 2.1</w:t>
      </w:r>
      <w:r w:rsidR="006533CC">
        <w:rPr>
          <w:szCs w:val="28"/>
        </w:rPr>
        <w:t xml:space="preserve"> – 2.3</w:t>
      </w:r>
      <w:r w:rsidRPr="005C1E25">
        <w:rPr>
          <w:szCs w:val="28"/>
        </w:rPr>
        <w:t>.</w:t>
      </w:r>
    </w:p>
    <w:p w14:paraId="58B5C9BE" w14:textId="77777777" w:rsidR="006533CC" w:rsidRPr="00B6171B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lastRenderedPageBreak/>
        <w:drawing>
          <wp:inline distT="0" distB="0" distL="0" distR="0" wp14:anchorId="3888F646" wp14:editId="795CBC9C">
            <wp:extent cx="4143375" cy="3193060"/>
            <wp:effectExtent l="0" t="0" r="0" b="7620"/>
            <wp:docPr id="2" name="Рисунок 2" descr="C:\Users\Владислав\Downloads\Вид спере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Вид сперед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43" cy="31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B1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Вид модели спереди</w:t>
      </w:r>
    </w:p>
    <w:p w14:paraId="6DB633E1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01F127F1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75BC9D10" wp14:editId="5FE25A55">
            <wp:extent cx="5505450" cy="1737740"/>
            <wp:effectExtent l="0" t="0" r="0" b="0"/>
            <wp:docPr id="4" name="Рисунок 4" descr="C:\Users\Владислав\Downloads\Вид сбо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Вид сбоку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FCEE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Вид модели сбоку</w:t>
      </w:r>
    </w:p>
    <w:p w14:paraId="6414E8AA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112EA710" w14:textId="77777777" w:rsidR="006533CC" w:rsidRDefault="006533CC" w:rsidP="00486AF8">
      <w:pPr>
        <w:spacing w:after="0"/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09B061E6" wp14:editId="4EA86110">
            <wp:extent cx="4219575" cy="220861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650" cy="2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917" w14:textId="56E8E892" w:rsidR="00A42B3C" w:rsidRDefault="006533CC" w:rsidP="006533CC">
      <w:pPr>
        <w:spacing w:after="0" w:line="360" w:lineRule="auto"/>
        <w:ind w:left="36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вид модели</w:t>
      </w:r>
      <w:r w:rsidR="00A42B3C">
        <w:br w:type="page"/>
      </w:r>
    </w:p>
    <w:p w14:paraId="3BB184B8" w14:textId="5075DC76" w:rsidR="00813934" w:rsidRDefault="004C3DB0" w:rsidP="00753B8C">
      <w:pPr>
        <w:pStyle w:val="1"/>
      </w:pPr>
      <w:bookmarkStart w:id="10" w:name="_Toc70374508"/>
      <w:r w:rsidRPr="004C3DB0">
        <w:lastRenderedPageBreak/>
        <w:t xml:space="preserve">3 </w:t>
      </w:r>
      <w:r w:rsidR="00680A32">
        <w:t>Проект программы</w:t>
      </w:r>
      <w:bookmarkEnd w:id="10"/>
    </w:p>
    <w:p w14:paraId="5BB28936" w14:textId="1CBA62DA" w:rsidR="004C3DB0" w:rsidRDefault="004C3DB0" w:rsidP="00753B8C">
      <w:pPr>
        <w:pStyle w:val="1"/>
      </w:pPr>
      <w:bookmarkStart w:id="11" w:name="_Toc70374509"/>
      <w:r>
        <w:t>3.1 Описание технических и функциональных аспектов проекта</w:t>
      </w:r>
      <w:bookmarkEnd w:id="11"/>
    </w:p>
    <w:p w14:paraId="5C36FB95" w14:textId="6970E1D8" w:rsidR="004C3DB0" w:rsidRPr="001773A1" w:rsidRDefault="004C3DB0" w:rsidP="001634D3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="00B74568" w:rsidRPr="00B74568">
        <w:t xml:space="preserve"> [7]</w:t>
      </w:r>
      <w:r w:rsidRPr="004C3DB0">
        <w:t>.</w:t>
      </w:r>
    </w:p>
    <w:p w14:paraId="3EC48EA4" w14:textId="77777777" w:rsidR="00B74568" w:rsidRPr="00F64E77" w:rsidRDefault="00B74568" w:rsidP="00C81FB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75ECF">
        <w:rPr>
          <w:rFonts w:cs="Times New Roman"/>
          <w:szCs w:val="28"/>
        </w:rPr>
        <w:t>UML – 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44CF97A5" w14:textId="4CC53326" w:rsidR="00B31222" w:rsidRDefault="004C3DB0" w:rsidP="0058606C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2" w:name="_Toc34125503"/>
      <w:bookmarkStart w:id="13" w:name="_Toc472681143"/>
      <w:bookmarkStart w:id="14" w:name="_Toc477703894"/>
    </w:p>
    <w:p w14:paraId="4448053B" w14:textId="77777777" w:rsidR="00E86A4F" w:rsidRPr="00B31222" w:rsidRDefault="00E86A4F" w:rsidP="0058606C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58606C">
      <w:pPr>
        <w:pStyle w:val="1"/>
      </w:pPr>
      <w:bookmarkStart w:id="15" w:name="_Toc70374510"/>
      <w:r>
        <w:t>3.3 Диаграмма классов</w:t>
      </w:r>
      <w:bookmarkEnd w:id="12"/>
      <w:bookmarkEnd w:id="15"/>
    </w:p>
    <w:p w14:paraId="2CF78C4B" w14:textId="7A6A75D3" w:rsidR="0003311F" w:rsidRPr="00C81FB9" w:rsidRDefault="00CA2DDA" w:rsidP="005860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81FB9">
        <w:rPr>
          <w:rFonts w:cs="Times New Roman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C81FB9">
        <w:rPr>
          <w:rFonts w:cs="Times New Roman"/>
          <w:szCs w:val="28"/>
          <w:shd w:val="clear" w:color="auto" w:fill="FFFFFF"/>
        </w:rPr>
        <w:t>8</w:t>
      </w:r>
      <w:r w:rsidRPr="00C81FB9">
        <w:rPr>
          <w:rFonts w:cs="Times New Roman"/>
          <w:szCs w:val="28"/>
          <w:shd w:val="clear" w:color="auto" w:fill="FFFFFF"/>
        </w:rPr>
        <w:t>].</w:t>
      </w:r>
    </w:p>
    <w:p w14:paraId="594E3E59" w14:textId="3F61822E" w:rsidR="008E154A" w:rsidRDefault="008E154A" w:rsidP="0058606C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0706A398" w14:textId="6CE5BD96" w:rsidR="00F70947" w:rsidRDefault="00F70947" w:rsidP="00F70947">
      <w:pPr>
        <w:spacing w:after="0" w:line="360" w:lineRule="auto"/>
        <w:jc w:val="center"/>
      </w:pPr>
      <w:r w:rsidRPr="00411E7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A71336" wp14:editId="3C784C1E">
            <wp:extent cx="6120130" cy="4356735"/>
            <wp:effectExtent l="0" t="0" r="0" b="5715"/>
            <wp:docPr id="9" name="Рисунок 9" descr="C:\Users\Владислав\Downloads\Итоговая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Итоговая UM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D0B3" w14:textId="4C56A046" w:rsidR="008E154A" w:rsidRDefault="008E154A" w:rsidP="002D192A">
      <w:pPr>
        <w:spacing w:after="0" w:line="360" w:lineRule="auto"/>
        <w:jc w:val="both"/>
      </w:pPr>
    </w:p>
    <w:p w14:paraId="7EE519DF" w14:textId="23E3E3CA" w:rsidR="008E154A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34573FAB" w14:textId="77777777" w:rsidR="007E365C" w:rsidRPr="00472545" w:rsidRDefault="007E365C" w:rsidP="00AD0887">
      <w:pPr>
        <w:spacing w:line="360" w:lineRule="auto"/>
        <w:jc w:val="center"/>
      </w:pPr>
    </w:p>
    <w:p w14:paraId="38A1B041" w14:textId="77777777" w:rsidR="00F70947" w:rsidRPr="00472545" w:rsidRDefault="00F70947" w:rsidP="00486AF8">
      <w:pPr>
        <w:spacing w:after="0" w:line="360" w:lineRule="auto"/>
        <w:ind w:firstLine="851"/>
        <w:jc w:val="both"/>
      </w:pPr>
      <w:r>
        <w:t xml:space="preserve">Для реализации был выбран шаблон проектирования </w:t>
      </w:r>
      <w:r>
        <w:rPr>
          <w:lang w:val="en-US"/>
        </w:rPr>
        <w:t>MVVM</w:t>
      </w:r>
      <w:r w:rsidRPr="00523846">
        <w:t xml:space="preserve"> [9]</w:t>
      </w:r>
      <w:r>
        <w:t xml:space="preserve">, реализация которого обеспечена набором следующих классов: </w:t>
      </w:r>
    </w:p>
    <w:p w14:paraId="2DF3904C" w14:textId="77777777" w:rsidR="00F70947" w:rsidRPr="00E529CE" w:rsidRDefault="00F70947" w:rsidP="00486AF8">
      <w:pPr>
        <w:pStyle w:val="a3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r w:rsidRPr="00E529CE">
        <w:rPr>
          <w:lang w:val="en-US"/>
        </w:rPr>
        <w:t>MainWindowVM</w:t>
      </w:r>
      <w:r>
        <w:t xml:space="preserve"> – </w:t>
      </w:r>
      <w:r>
        <w:rPr>
          <w:lang w:eastAsia="ru-RU"/>
        </w:rPr>
        <w:t xml:space="preserve">класс управления окном плагина, обеспечивающий взаимодействие приложения с пользователем. Реализует интерфейс </w:t>
      </w:r>
      <w:r w:rsidRPr="00E529CE">
        <w:rPr>
          <w:lang w:val="en-US" w:eastAsia="ru-RU"/>
        </w:rPr>
        <w:t>INotifyPropertyChanged</w:t>
      </w:r>
      <w:r w:rsidRPr="00650886">
        <w:rPr>
          <w:lang w:eastAsia="ru-RU"/>
        </w:rPr>
        <w:t xml:space="preserve"> </w:t>
      </w:r>
      <w:r>
        <w:rPr>
          <w:lang w:eastAsia="ru-RU"/>
        </w:rPr>
        <w:t>для уведомления системы об изменении значений каких-либо свойств в реальном времени;</w:t>
      </w:r>
    </w:p>
    <w:p w14:paraId="73F36F8D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PenBodyParametersVM</w:t>
      </w:r>
      <w:r w:rsidRPr="00E529CE">
        <w:rPr>
          <w:bCs/>
          <w:color w:val="000000"/>
        </w:rPr>
        <w:t xml:space="preserve"> – </w:t>
      </w:r>
      <w:r>
        <w:rPr>
          <w:lang w:eastAsia="ru-RU"/>
        </w:rPr>
        <w:t xml:space="preserve">класс, обеспечивающий обработку введенных пользователем данных и вывод сообщения в случае их некорректности, благодаря реализации </w:t>
      </w:r>
      <w:r w:rsidRPr="00E529CE">
        <w:rPr>
          <w:lang w:val="en-US" w:eastAsia="ru-RU"/>
        </w:rPr>
        <w:t>IDataErrorInfo</w:t>
      </w:r>
      <w:r>
        <w:rPr>
          <w:lang w:eastAsia="ru-RU"/>
        </w:rPr>
        <w:t xml:space="preserve">. Как и </w:t>
      </w:r>
      <w:r w:rsidRPr="00E529CE">
        <w:rPr>
          <w:lang w:val="en-US" w:eastAsia="ru-RU"/>
        </w:rPr>
        <w:t>MainWindowVM</w:t>
      </w:r>
      <w:r>
        <w:rPr>
          <w:lang w:eastAsia="ru-RU"/>
        </w:rPr>
        <w:t xml:space="preserve">, реализует </w:t>
      </w:r>
      <w:r w:rsidRPr="00E529CE">
        <w:rPr>
          <w:lang w:val="en-US" w:eastAsia="ru-RU"/>
        </w:rPr>
        <w:t>INotifyPropertyChanged</w:t>
      </w:r>
      <w:r w:rsidRPr="00E529CE">
        <w:rPr>
          <w:bCs/>
          <w:color w:val="000000"/>
        </w:rPr>
        <w:t>;</w:t>
      </w:r>
    </w:p>
    <w:p w14:paraId="5D0B5A0C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PenBodyParameters</w:t>
      </w:r>
      <w:r w:rsidRPr="00E529CE">
        <w:rPr>
          <w:bCs/>
          <w:color w:val="000000"/>
        </w:rPr>
        <w:t xml:space="preserve"> – класс, непосредственно описывающий параметры модели для ее построения.</w:t>
      </w:r>
    </w:p>
    <w:p w14:paraId="178A78DF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lastRenderedPageBreak/>
        <w:t>CadConnector</w:t>
      </w:r>
      <w:r w:rsidRPr="00E529CE">
        <w:rPr>
          <w:bCs/>
          <w:color w:val="000000"/>
        </w:rPr>
        <w:t xml:space="preserve"> – класс для работы с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 xml:space="preserve"> КОМПАС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>;</w:t>
      </w:r>
    </w:p>
    <w:p w14:paraId="364BB5D0" w14:textId="77777777" w:rsidR="00F70947" w:rsidRPr="00E529CE" w:rsidRDefault="00F70947" w:rsidP="00486AF8">
      <w:pPr>
        <w:pStyle w:val="a3"/>
        <w:numPr>
          <w:ilvl w:val="0"/>
          <w:numId w:val="25"/>
        </w:numPr>
        <w:spacing w:after="0"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PenBodyBuilder</w:t>
      </w:r>
      <w:r w:rsidRPr="00E529CE">
        <w:rPr>
          <w:bCs/>
          <w:color w:val="000000"/>
        </w:rPr>
        <w:t xml:space="preserve"> – класс, осуществляющий вызов методов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>, необходимых для постройки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 xml:space="preserve">-модели. </w:t>
      </w:r>
    </w:p>
    <w:p w14:paraId="4BE5595A" w14:textId="661902DD" w:rsidR="00F70947" w:rsidRDefault="00D565CF" w:rsidP="00D565CF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В ходе доработок и добавления дополнительной функциональности, </w:t>
      </w:r>
      <w:r w:rsidR="001A5679">
        <w:rPr>
          <w:bCs/>
        </w:rPr>
        <w:t>архитектура проекта претерпела некоторые изменения.</w:t>
      </w:r>
    </w:p>
    <w:p w14:paraId="0AC36824" w14:textId="1EDC6173" w:rsidR="00D565CF" w:rsidRPr="007D3B03" w:rsidRDefault="00DD5E10" w:rsidP="007D3B03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Так, параметры стали представляться классом </w:t>
      </w:r>
      <w:r>
        <w:rPr>
          <w:bCs/>
          <w:lang w:val="en-US"/>
        </w:rPr>
        <w:t>PenBodyParametersList</w:t>
      </w:r>
      <w:r>
        <w:rPr>
          <w:bCs/>
        </w:rPr>
        <w:t xml:space="preserve">, содержащий закрытый список параметров, который представлен набором экземпляров класса </w:t>
      </w:r>
      <w:r>
        <w:rPr>
          <w:bCs/>
          <w:lang w:val="en-US"/>
        </w:rPr>
        <w:t>PenBodyParameter</w:t>
      </w:r>
      <w:r>
        <w:rPr>
          <w:bCs/>
        </w:rPr>
        <w:t xml:space="preserve">. Получить нужный параметр можно с помощью индексатора. </w:t>
      </w:r>
      <w:r w:rsidR="000D59D3">
        <w:rPr>
          <w:bCs/>
        </w:rPr>
        <w:t>Добавлена возможность выбора наличия и количества ребер корпуса ручки.</w:t>
      </w:r>
    </w:p>
    <w:p w14:paraId="4BDCF588" w14:textId="61AF1926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1960A2">
        <w:rPr>
          <w:bCs/>
          <w:color w:val="000000"/>
        </w:rPr>
        <w:t xml:space="preserve"> 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0EC3FF15" w:rsidR="00BD794D" w:rsidRDefault="00D12808" w:rsidP="00D12808">
      <w:pPr>
        <w:pStyle w:val="afc"/>
        <w:ind w:left="0"/>
        <w:jc w:val="center"/>
        <w:rPr>
          <w:bCs/>
          <w:color w:val="000000"/>
        </w:rPr>
      </w:pPr>
      <w:bookmarkStart w:id="16" w:name="_GoBack"/>
      <w:r>
        <w:rPr>
          <w:bCs/>
          <w:noProof/>
          <w:color w:val="000000"/>
          <w:lang w:eastAsia="ru-RU"/>
        </w:rPr>
        <w:drawing>
          <wp:inline distT="0" distB="0" distL="0" distR="0" wp14:anchorId="5D50B566" wp14:editId="00790522">
            <wp:extent cx="6105525" cy="4743450"/>
            <wp:effectExtent l="0" t="0" r="9525" b="0"/>
            <wp:docPr id="5" name="Рисунок 5" descr="C:\Users\Владислав\Downloads\PZ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PZ fina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7B2086F4" w14:textId="34B1977C" w:rsidR="00B31222" w:rsidRDefault="00760CA0" w:rsidP="00486AF8">
      <w:pPr>
        <w:spacing w:line="360" w:lineRule="auto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  <w:bookmarkStart w:id="17" w:name="_Toc34125504"/>
      <w:r w:rsidR="00B31222">
        <w:br w:type="page"/>
      </w:r>
    </w:p>
    <w:p w14:paraId="76FB6D1D" w14:textId="1DD7CEAD" w:rsidR="008E154A" w:rsidRDefault="008E154A" w:rsidP="0003311F">
      <w:pPr>
        <w:pStyle w:val="1"/>
      </w:pPr>
      <w:bookmarkStart w:id="18" w:name="_Toc70374511"/>
      <w:r>
        <w:lastRenderedPageBreak/>
        <w:t>3.3 Макет пользовательского интерфейса</w:t>
      </w:r>
      <w:bookmarkEnd w:id="17"/>
      <w:bookmarkEnd w:id="18"/>
    </w:p>
    <w:p w14:paraId="6F9B18DE" w14:textId="77777777" w:rsidR="00A07112" w:rsidRDefault="00A07112" w:rsidP="00716335">
      <w:pPr>
        <w:keepNext/>
        <w:spacing w:after="0" w:line="360" w:lineRule="auto"/>
        <w:ind w:firstLine="851"/>
        <w:jc w:val="both"/>
      </w:pPr>
      <w:r>
        <w:t>Макет пользовательского интерфейса представляет собой форму для ввода параметров. Числовые значения параметров вводятся</w:t>
      </w:r>
      <w:r w:rsidRPr="00232E4F">
        <w:t xml:space="preserve"> </w:t>
      </w:r>
      <w:r>
        <w:t>пользователем. Построение модели осуществляется нажатием на кнопку «Построить».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1094C2A0" w14:textId="7F369019" w:rsidR="00FA561E" w:rsidRPr="00FA561E" w:rsidRDefault="00FA561E" w:rsidP="00716335">
      <w:pPr>
        <w:spacing w:after="0" w:line="360" w:lineRule="auto"/>
        <w:jc w:val="center"/>
        <w:rPr>
          <w:noProof/>
          <w:highlight w:val="yellow"/>
          <w:lang w:eastAsia="ru-RU"/>
        </w:rPr>
      </w:pPr>
      <w:r>
        <w:rPr>
          <w:noProof/>
          <w:highlight w:val="yellow"/>
          <w:lang w:eastAsia="ru-RU"/>
        </w:rPr>
        <w:drawing>
          <wp:inline distT="0" distB="0" distL="0" distR="0" wp14:anchorId="21626792" wp14:editId="6BFAABDE">
            <wp:extent cx="3009265" cy="32639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908" w14:textId="35FB27E7" w:rsidR="008E154A" w:rsidRDefault="008E154A" w:rsidP="00716335">
      <w:pPr>
        <w:spacing w:after="0" w:line="360" w:lineRule="auto"/>
        <w:jc w:val="center"/>
      </w:pPr>
      <w:r w:rsidRPr="00FA561E">
        <w:t>Рисунок 3.3 – Макет пользовательского интерфейса</w:t>
      </w:r>
    </w:p>
    <w:p w14:paraId="123240A4" w14:textId="77777777" w:rsidR="007E365C" w:rsidRPr="00FA561E" w:rsidRDefault="007E365C" w:rsidP="00716335">
      <w:pPr>
        <w:spacing w:after="0" w:line="360" w:lineRule="auto"/>
        <w:jc w:val="center"/>
      </w:pPr>
    </w:p>
    <w:p w14:paraId="4904B832" w14:textId="77777777" w:rsidR="00FA561E" w:rsidRDefault="00FA561E" w:rsidP="00716335">
      <w:pPr>
        <w:spacing w:after="0" w:line="360" w:lineRule="auto"/>
        <w:ind w:firstLine="851"/>
      </w:pPr>
      <w:r>
        <w:t>В области 1 находятся поля для ввода параметров.</w:t>
      </w:r>
    </w:p>
    <w:p w14:paraId="551B2DC1" w14:textId="77777777" w:rsidR="00FA561E" w:rsidRDefault="00FA561E" w:rsidP="00716335">
      <w:pPr>
        <w:spacing w:after="0" w:line="360" w:lineRule="auto"/>
        <w:ind w:firstLine="851"/>
      </w:pPr>
      <w:r>
        <w:t>Уведомление о некорректности введенных данных обеспечено подсвечиванием поля и выводом сообщения во всплывающем окне, появляющемся при наведении курсора на подсвеченное поле (Рисунок 3.4).</w:t>
      </w:r>
    </w:p>
    <w:p w14:paraId="0EB72BEB" w14:textId="77777777" w:rsidR="00FA561E" w:rsidRDefault="00FA561E" w:rsidP="00716335">
      <w:pPr>
        <w:spacing w:after="0"/>
        <w:jc w:val="center"/>
      </w:pPr>
      <w:r w:rsidRPr="00C839C2">
        <w:rPr>
          <w:noProof/>
          <w:lang w:eastAsia="ru-RU"/>
        </w:rPr>
        <w:drawing>
          <wp:inline distT="0" distB="0" distL="0" distR="0" wp14:anchorId="7D8F3E44" wp14:editId="7B54C2F7">
            <wp:extent cx="5077534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8D89" w14:textId="5CD8146A" w:rsidR="00FA561E" w:rsidRDefault="00FA561E" w:rsidP="00716335">
      <w:pPr>
        <w:jc w:val="center"/>
      </w:pPr>
      <w:r>
        <w:t>Рисунок 3.4 – Уведомление о некорректности введенных данных</w:t>
      </w:r>
    </w:p>
    <w:p w14:paraId="68940F1B" w14:textId="77777777" w:rsidR="00716335" w:rsidRDefault="00716335" w:rsidP="00716335">
      <w:pPr>
        <w:spacing w:after="0"/>
        <w:jc w:val="center"/>
      </w:pPr>
    </w:p>
    <w:p w14:paraId="6E9C62BA" w14:textId="62BF39A0" w:rsidR="007E365C" w:rsidRDefault="007E365C" w:rsidP="00716335">
      <w:pPr>
        <w:spacing w:after="0" w:line="360" w:lineRule="auto"/>
        <w:ind w:firstLine="851"/>
      </w:pPr>
      <w:r>
        <w:t>В области 2 находятся радиокнопки переключения наличия рёбер у корпуса ручки. При переключении в режим «Без рёбер», поле «Количество рёбер» исчезает из списка параметров.</w:t>
      </w:r>
    </w:p>
    <w:p w14:paraId="71FBC4F1" w14:textId="396D7548" w:rsidR="007E365C" w:rsidRDefault="007E365C" w:rsidP="00716335">
      <w:pPr>
        <w:spacing w:after="0" w:line="36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3930C3" wp14:editId="28106802">
            <wp:extent cx="30099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091" w14:textId="20A68423" w:rsidR="007E365C" w:rsidRDefault="007E365C" w:rsidP="00716335">
      <w:pPr>
        <w:spacing w:after="0" w:line="360" w:lineRule="auto"/>
        <w:ind w:firstLine="851"/>
        <w:jc w:val="center"/>
      </w:pPr>
      <w:r>
        <w:t>Рисунок 3.5 – Режим «Без рёбер»</w:t>
      </w:r>
    </w:p>
    <w:p w14:paraId="19CF9069" w14:textId="77777777" w:rsidR="00716DCA" w:rsidRDefault="00716DCA" w:rsidP="007E365C">
      <w:pPr>
        <w:spacing w:line="360" w:lineRule="auto"/>
        <w:ind w:firstLine="851"/>
        <w:jc w:val="center"/>
      </w:pPr>
    </w:p>
    <w:p w14:paraId="5D9DA971" w14:textId="2392CD5B" w:rsidR="00FA561E" w:rsidRDefault="007E365C" w:rsidP="00716335">
      <w:pPr>
        <w:spacing w:after="0" w:line="360" w:lineRule="auto"/>
        <w:ind w:firstLine="851"/>
        <w:jc w:val="both"/>
      </w:pPr>
      <w:r>
        <w:t>В области 3</w:t>
      </w:r>
      <w:r w:rsidR="00FA561E">
        <w:t xml:space="preserve"> находится кнопка, активация которой приведет к сбросу введенных пользователем параметров до параметров по умолчанию (приведены на Рисунке 3.3).</w:t>
      </w:r>
    </w:p>
    <w:p w14:paraId="047A4AD1" w14:textId="1F1B2C0E" w:rsidR="00FA561E" w:rsidRPr="00871107" w:rsidRDefault="007E365C" w:rsidP="00716335">
      <w:pPr>
        <w:spacing w:after="0" w:line="360" w:lineRule="auto"/>
        <w:ind w:firstLine="851"/>
        <w:jc w:val="both"/>
      </w:pPr>
      <w:r>
        <w:t>В области 4</w:t>
      </w:r>
      <w:r w:rsidR="00FA561E">
        <w:t xml:space="preserve"> находится кнопка, нажатие на которую приведет к запуску процесса построения модели в Компас-3</w:t>
      </w:r>
      <w:r w:rsidR="00FA561E">
        <w:rPr>
          <w:lang w:val="en-US"/>
        </w:rPr>
        <w:t>D</w:t>
      </w:r>
      <w:r w:rsidR="00FA561E">
        <w:t xml:space="preserve"> по введенным параметрам, если они корректны. В случае некорректности, кнопка будет заблокирована до ее устранения.</w:t>
      </w:r>
    </w:p>
    <w:p w14:paraId="6294E394" w14:textId="5F6D98A9" w:rsidR="00FA561E" w:rsidRDefault="007E365C" w:rsidP="00716335">
      <w:pPr>
        <w:spacing w:after="0" w:line="360" w:lineRule="auto"/>
        <w:ind w:firstLine="851"/>
        <w:jc w:val="both"/>
      </w:pPr>
      <w:r>
        <w:t>В области 5</w:t>
      </w:r>
      <w:r w:rsidR="00FA561E">
        <w:t xml:space="preserve"> находится строка состояния плагина. Состояние отображается текстом, а также иконками и индикатором выполнения. Возможные состояния приведены на рисунке 3.</w:t>
      </w:r>
      <w:r w:rsidR="00A144B8">
        <w:t>6</w:t>
      </w:r>
      <w:r w:rsidR="00FA561E">
        <w:t>.</w:t>
      </w:r>
    </w:p>
    <w:p w14:paraId="04EB92B0" w14:textId="77777777" w:rsidR="00FA561E" w:rsidRDefault="00FA561E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DC87F21" wp14:editId="0FC20981">
            <wp:extent cx="3017520" cy="73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2F52" w14:textId="646880B8" w:rsidR="00FA561E" w:rsidRPr="00035937" w:rsidRDefault="007E365C" w:rsidP="00716335">
      <w:pPr>
        <w:spacing w:after="0"/>
        <w:jc w:val="center"/>
      </w:pPr>
      <w:r>
        <w:t>Рисунок 3.6</w:t>
      </w:r>
      <w:r w:rsidR="00FA561E">
        <w:t xml:space="preserve"> – Вариации отображения состояния плагина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9" w:name="_Toc70374512"/>
      <w:r>
        <w:lastRenderedPageBreak/>
        <w:t>4 Тестирование</w:t>
      </w:r>
      <w:bookmarkEnd w:id="19"/>
    </w:p>
    <w:p w14:paraId="23537520" w14:textId="08FBA598" w:rsidR="007F76EF" w:rsidRDefault="007F76EF" w:rsidP="007F76EF">
      <w:pPr>
        <w:pStyle w:val="1"/>
      </w:pPr>
      <w:bookmarkStart w:id="20" w:name="_Toc70374513"/>
      <w:r w:rsidRPr="00E91564">
        <w:t>4.1 Функциональное тестирование</w:t>
      </w:r>
      <w:bookmarkEnd w:id="20"/>
    </w:p>
    <w:p w14:paraId="13A2C46E" w14:textId="77777777" w:rsidR="009A7705" w:rsidRPr="009A7705" w:rsidRDefault="009A7705" w:rsidP="00716335">
      <w:pPr>
        <w:spacing w:after="0"/>
      </w:pPr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 w:rsidRPr="00E91564">
        <w:t>Функциональное тестирование – это тестир</w:t>
      </w:r>
      <w:r w:rsidR="00724F24" w:rsidRPr="00E91564">
        <w:t xml:space="preserve">ование функциональности и </w:t>
      </w:r>
      <w:r w:rsidRPr="00E91564">
        <w:t xml:space="preserve">поведения </w:t>
      </w:r>
      <w:r w:rsidR="00724F24" w:rsidRPr="00E91564">
        <w:t>программы на соответствие</w:t>
      </w:r>
      <w:r w:rsidRPr="00E91564">
        <w:t xml:space="preserve"> требованиям функциональной спецификации.</w:t>
      </w:r>
      <w:r w:rsidR="00724F24" w:rsidRPr="00E91564">
        <w:t xml:space="preserve"> Функциональная спецификация</w:t>
      </w:r>
      <w:r w:rsidR="00724F24">
        <w:t xml:space="preserve">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2121356" w14:textId="7FD31EF5" w:rsidR="00460989" w:rsidRPr="0071234D" w:rsidRDefault="00460989" w:rsidP="00716335">
      <w:pPr>
        <w:spacing w:after="0"/>
        <w:ind w:firstLine="851"/>
      </w:pPr>
      <w:r>
        <w:t>Построение модели</w:t>
      </w:r>
      <w:r w:rsidR="00724F24">
        <w:t xml:space="preserve"> с </w:t>
      </w:r>
      <w:r w:rsidR="0071234D">
        <w:t>минимальными входными данными:</w:t>
      </w:r>
    </w:p>
    <w:p w14:paraId="176F9E41" w14:textId="06A1A80F" w:rsidR="0071234D" w:rsidRPr="001D07E3" w:rsidRDefault="0071234D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 10 </w:t>
      </w:r>
      <w:r w:rsidRPr="001D07E3">
        <w:rPr>
          <w:szCs w:val="28"/>
        </w:rPr>
        <w:t>мм;</w:t>
      </w:r>
    </w:p>
    <w:p w14:paraId="3016E015" w14:textId="1AE5EF37" w:rsidR="0071234D" w:rsidRPr="001D07E3" w:rsidRDefault="0071234D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Pr="001D07E3">
        <w:rPr>
          <w:szCs w:val="28"/>
        </w:rPr>
        <w:t>7 мм;</w:t>
      </w:r>
    </w:p>
    <w:p w14:paraId="789F4F81" w14:textId="179F5FE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Pr="001D07E3">
        <w:rPr>
          <w:szCs w:val="28"/>
        </w:rPr>
        <w:t>2 мм;</w:t>
      </w:r>
    </w:p>
    <w:p w14:paraId="12BA0BD1" w14:textId="34DF445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Pr="001D07E3">
        <w:rPr>
          <w:szCs w:val="28"/>
        </w:rPr>
        <w:t>15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0663FF76" w14:textId="576BCAB4" w:rsidR="0071234D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30 мм;</w:t>
      </w:r>
    </w:p>
    <w:p w14:paraId="3E41D1F0" w14:textId="31F3E00D" w:rsidR="009A7705" w:rsidRPr="001D07E3" w:rsidRDefault="009A7705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>Количество рёбер</w:t>
      </w:r>
      <w:r w:rsidR="0090380B">
        <w:rPr>
          <w:szCs w:val="28"/>
        </w:rPr>
        <w:t xml:space="preserve"> </w:t>
      </w:r>
      <w:r w:rsidR="0090380B">
        <w:rPr>
          <w:szCs w:val="28"/>
          <w:lang w:val="en-US"/>
        </w:rPr>
        <w:t>N</w:t>
      </w:r>
      <w:r w:rsidR="0090380B">
        <w:rPr>
          <w:szCs w:val="28"/>
        </w:rPr>
        <w:t xml:space="preserve"> – 4;</w:t>
      </w:r>
    </w:p>
    <w:p w14:paraId="69B6B8F1" w14:textId="70D6076C" w:rsidR="0090380B" w:rsidRDefault="00057548" w:rsidP="00716335">
      <w:pPr>
        <w:spacing w:after="0" w:line="360" w:lineRule="auto"/>
        <w:ind w:firstLine="851"/>
      </w:pPr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0D3249F5" w:rsidR="00E56FD4" w:rsidRDefault="00612EC5" w:rsidP="0071633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D4C0150" wp14:editId="626E49F5">
            <wp:extent cx="5369356" cy="289303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4402" cy="29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C1F" w14:textId="766F4C79" w:rsidR="00460989" w:rsidRDefault="00460989" w:rsidP="00716335">
      <w:pPr>
        <w:spacing w:after="0" w:line="360" w:lineRule="auto"/>
        <w:jc w:val="center"/>
      </w:pPr>
      <w:r>
        <w:t>Рисунок 4.1 – Модель</w:t>
      </w:r>
      <w:r w:rsidR="00057548">
        <w:t xml:space="preserve"> с </w:t>
      </w:r>
      <w:r w:rsidR="00660529">
        <w:t>рёбрами</w:t>
      </w:r>
      <w:r>
        <w:t>, построенная с минимальными входными параметрами</w:t>
      </w:r>
    </w:p>
    <w:p w14:paraId="79BDE638" w14:textId="7B352083" w:rsidR="00057548" w:rsidRDefault="00660529" w:rsidP="00716335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2D3B59" wp14:editId="2AE3A8E6">
            <wp:extent cx="6120130" cy="3297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A51" w14:textId="17981AB2" w:rsidR="00057548" w:rsidRDefault="00057548" w:rsidP="00716335">
      <w:pPr>
        <w:spacing w:after="0" w:line="360" w:lineRule="auto"/>
        <w:jc w:val="center"/>
      </w:pPr>
      <w:r>
        <w:t xml:space="preserve">Рисунок 4.2 – Модель </w:t>
      </w:r>
      <w:r w:rsidR="00660529">
        <w:t>без рёбер</w:t>
      </w:r>
      <w:r>
        <w:t>, построенная с минимальными входными параметрами</w:t>
      </w:r>
    </w:p>
    <w:p w14:paraId="16C8FD59" w14:textId="77777777" w:rsidR="00585FB3" w:rsidRDefault="00585FB3" w:rsidP="00716335">
      <w:pPr>
        <w:spacing w:after="0" w:line="360" w:lineRule="auto"/>
        <w:jc w:val="center"/>
      </w:pPr>
    </w:p>
    <w:p w14:paraId="5A82E3AF" w14:textId="77777777" w:rsidR="00585FB3" w:rsidRPr="0071234D" w:rsidRDefault="00585FB3" w:rsidP="00716335">
      <w:pPr>
        <w:spacing w:after="0" w:line="360" w:lineRule="auto"/>
        <w:ind w:firstLine="851"/>
      </w:pPr>
      <w:r>
        <w:t>Построение модели с минимальными входными данными:</w:t>
      </w:r>
    </w:p>
    <w:p w14:paraId="6A659367" w14:textId="7BD82C37" w:rsidR="00585FB3" w:rsidRPr="001D07E3" w:rsidRDefault="00585FB3" w:rsidP="00716335">
      <w:pPr>
        <w:pStyle w:val="a3"/>
        <w:numPr>
          <w:ilvl w:val="0"/>
          <w:numId w:val="6"/>
        </w:numPr>
        <w:spacing w:after="0"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</w:t>
      </w:r>
      <w:r w:rsidR="00B10F19">
        <w:rPr>
          <w:szCs w:val="28"/>
        </w:rPr>
        <w:t xml:space="preserve"> 18</w:t>
      </w:r>
      <w:r>
        <w:rPr>
          <w:szCs w:val="28"/>
        </w:rPr>
        <w:t xml:space="preserve"> </w:t>
      </w:r>
      <w:r w:rsidRPr="001D07E3">
        <w:rPr>
          <w:szCs w:val="28"/>
        </w:rPr>
        <w:t>мм;</w:t>
      </w:r>
    </w:p>
    <w:p w14:paraId="55D4C6A9" w14:textId="3EE8D4D8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="00B10F19">
        <w:rPr>
          <w:szCs w:val="28"/>
        </w:rPr>
        <w:t>16</w:t>
      </w:r>
      <w:r w:rsidRPr="001D07E3">
        <w:rPr>
          <w:szCs w:val="28"/>
        </w:rPr>
        <w:t xml:space="preserve"> мм;</w:t>
      </w:r>
    </w:p>
    <w:p w14:paraId="5ED61EFA" w14:textId="24BB64CC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="00B10F19">
        <w:rPr>
          <w:szCs w:val="28"/>
        </w:rPr>
        <w:t>7</w:t>
      </w:r>
      <w:r w:rsidRPr="001D07E3">
        <w:rPr>
          <w:szCs w:val="28"/>
        </w:rPr>
        <w:t xml:space="preserve"> мм;</w:t>
      </w:r>
    </w:p>
    <w:p w14:paraId="576F5800" w14:textId="35AF5765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="00B10F19">
        <w:rPr>
          <w:szCs w:val="28"/>
        </w:rPr>
        <w:t>30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658FE984" w14:textId="1A869D0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</w:t>
      </w:r>
      <w:r w:rsidR="00B10F19">
        <w:rPr>
          <w:szCs w:val="28"/>
        </w:rPr>
        <w:t>70</w:t>
      </w:r>
      <w:r w:rsidRPr="001D07E3">
        <w:rPr>
          <w:szCs w:val="28"/>
        </w:rPr>
        <w:t xml:space="preserve"> мм;</w:t>
      </w:r>
    </w:p>
    <w:p w14:paraId="5CFE4DE9" w14:textId="520CB7A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>
        <w:rPr>
          <w:szCs w:val="28"/>
        </w:rPr>
        <w:t xml:space="preserve"> – </w:t>
      </w:r>
      <w:r w:rsidR="00B10F19">
        <w:rPr>
          <w:szCs w:val="28"/>
        </w:rPr>
        <w:t>10</w:t>
      </w:r>
      <w:r>
        <w:rPr>
          <w:szCs w:val="28"/>
        </w:rPr>
        <w:t>;</w:t>
      </w:r>
    </w:p>
    <w:p w14:paraId="22FFBF22" w14:textId="77777777" w:rsidR="00585FB3" w:rsidRPr="001D07E3" w:rsidRDefault="00585FB3" w:rsidP="00716335">
      <w:pPr>
        <w:pStyle w:val="a3"/>
        <w:spacing w:after="0" w:line="360" w:lineRule="auto"/>
        <w:ind w:left="851"/>
        <w:rPr>
          <w:szCs w:val="28"/>
        </w:rPr>
      </w:pPr>
    </w:p>
    <w:p w14:paraId="28ACEE40" w14:textId="60E08101" w:rsidR="007F76EF" w:rsidRDefault="007F76EF" w:rsidP="00E25E12">
      <w:pPr>
        <w:spacing w:line="360" w:lineRule="auto"/>
        <w:ind w:firstLine="851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710EAD6B" w:rsidR="00E56FD4" w:rsidRDefault="00E25E12" w:rsidP="007F76EF">
      <w:r>
        <w:rPr>
          <w:noProof/>
          <w:lang w:eastAsia="ru-RU"/>
        </w:rPr>
        <w:lastRenderedPageBreak/>
        <w:drawing>
          <wp:inline distT="0" distB="0" distL="0" distR="0" wp14:anchorId="5B1FDF99" wp14:editId="1914222F">
            <wp:extent cx="6120130" cy="3297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B92" w14:textId="37769353" w:rsidR="00F732F8" w:rsidRDefault="00057548" w:rsidP="00FB15E1">
      <w:pPr>
        <w:spacing w:after="0"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</w:t>
      </w:r>
      <w:r w:rsidR="001C1395">
        <w:t>рёбрами</w:t>
      </w:r>
      <w:r w:rsidR="00F732F8">
        <w:t xml:space="preserve">, построенная с </w:t>
      </w:r>
      <w:r w:rsidR="001C1395">
        <w:t>максимальными</w:t>
      </w:r>
      <w:r w:rsidR="00F732F8">
        <w:t xml:space="preserve"> входными параметрами</w:t>
      </w:r>
    </w:p>
    <w:p w14:paraId="13E4AFC7" w14:textId="77777777" w:rsidR="0031052F" w:rsidRDefault="0031052F" w:rsidP="00FB15E1">
      <w:pPr>
        <w:spacing w:after="0" w:line="360" w:lineRule="auto"/>
        <w:jc w:val="center"/>
      </w:pPr>
    </w:p>
    <w:p w14:paraId="1DC0CAA2" w14:textId="1CF2623B" w:rsidR="00057548" w:rsidRDefault="0031052F" w:rsidP="00FB15E1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9AF3EFD" wp14:editId="7C72D433">
            <wp:extent cx="6120130" cy="3297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FE1" w14:textId="0E7C9CB2" w:rsidR="00057548" w:rsidRDefault="0031052F" w:rsidP="00FB15E1">
      <w:pPr>
        <w:spacing w:after="0" w:line="360" w:lineRule="auto"/>
        <w:jc w:val="center"/>
      </w:pPr>
      <w:r>
        <w:t>Рисунок 4.4 – Модель без рёбер</w:t>
      </w:r>
      <w:r w:rsidR="00057548">
        <w:t>, построенная с минимальными входными параметрами</w:t>
      </w:r>
    </w:p>
    <w:p w14:paraId="5D940DDD" w14:textId="77777777" w:rsidR="0031052F" w:rsidRDefault="0031052F" w:rsidP="00FB15E1">
      <w:pPr>
        <w:spacing w:after="0" w:line="360" w:lineRule="auto"/>
        <w:jc w:val="center"/>
      </w:pPr>
    </w:p>
    <w:p w14:paraId="5892F6D6" w14:textId="5CE0F325" w:rsidR="00A948C3" w:rsidRDefault="00A948C3" w:rsidP="00FB15E1">
      <w:pPr>
        <w:spacing w:after="0" w:line="360" w:lineRule="auto"/>
        <w:ind w:firstLine="851"/>
        <w:jc w:val="both"/>
        <w:sectPr w:rsidR="00A948C3" w:rsidSect="00A665AA">
          <w:headerReference w:type="default" r:id="rId23"/>
          <w:footerReference w:type="first" r:id="rId24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5CD913B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lastRenderedPageBreak/>
        <w:drawing>
          <wp:inline distT="0" distB="0" distL="0" distR="0" wp14:anchorId="0ED63B2F" wp14:editId="35F0C554">
            <wp:extent cx="2680087" cy="295585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4257" cy="2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520" w14:textId="272BE1F9" w:rsidR="00F87746" w:rsidRDefault="002A567E" w:rsidP="00FB15E1">
      <w:pPr>
        <w:spacing w:after="0"/>
        <w:jc w:val="center"/>
      </w:pPr>
      <w:r>
        <w:t>Рисунок 4.</w:t>
      </w:r>
      <w:r w:rsidR="00057548">
        <w:t>5</w:t>
      </w:r>
      <w:r w:rsidR="007B5291">
        <w:t xml:space="preserve"> – Ввод некорректной</w:t>
      </w:r>
      <w:r>
        <w:t xml:space="preserve"> </w:t>
      </w:r>
      <w:r w:rsidR="007B5291">
        <w:t>длины основной части</w:t>
      </w:r>
    </w:p>
    <w:p w14:paraId="3C01DFAA" w14:textId="5EEDC177" w:rsidR="00F87746" w:rsidRDefault="007B5291" w:rsidP="00FB15E1">
      <w:pPr>
        <w:spacing w:after="0"/>
        <w:jc w:val="center"/>
      </w:pPr>
      <w:r w:rsidRPr="007B5291">
        <w:rPr>
          <w:noProof/>
          <w:lang w:eastAsia="ru-RU"/>
        </w:rPr>
        <w:drawing>
          <wp:inline distT="0" distB="0" distL="0" distR="0" wp14:anchorId="6223D728" wp14:editId="1735463E">
            <wp:extent cx="2785110" cy="29552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5708" cy="29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6458" w14:textId="7BB31CD0" w:rsidR="002A567E" w:rsidRDefault="002A567E" w:rsidP="00FB15E1">
      <w:pPr>
        <w:spacing w:after="0"/>
        <w:jc w:val="center"/>
      </w:pPr>
      <w:r>
        <w:t>Рисунок 4.</w:t>
      </w:r>
      <w:r w:rsidR="00057548">
        <w:t>6</w:t>
      </w:r>
      <w:r>
        <w:t xml:space="preserve"> – </w:t>
      </w:r>
      <w:r w:rsidR="007B5291">
        <w:t>Ввод некорректной длины части для резинки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88B8C7B" w14:textId="77777777" w:rsidR="007D322B" w:rsidRDefault="00D27967" w:rsidP="00FB15E1">
      <w:pPr>
        <w:spacing w:after="0"/>
        <w:jc w:val="center"/>
      </w:pPr>
      <w:r w:rsidRPr="00D27967">
        <w:rPr>
          <w:noProof/>
          <w:lang w:eastAsia="ru-RU"/>
        </w:rPr>
        <w:drawing>
          <wp:inline distT="0" distB="0" distL="0" distR="0" wp14:anchorId="24A7CBFC" wp14:editId="6D66EB4C">
            <wp:extent cx="2806996" cy="292460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1253" cy="29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20AE" w14:textId="7C9939A6" w:rsidR="00DA1FAB" w:rsidRDefault="00DA1FAB" w:rsidP="00FB15E1">
      <w:pPr>
        <w:spacing w:after="0"/>
        <w:jc w:val="center"/>
      </w:pPr>
      <w:r>
        <w:t>Рисунок 4.</w:t>
      </w:r>
      <w:r w:rsidR="00057548">
        <w:t>7</w:t>
      </w:r>
      <w:r>
        <w:t xml:space="preserve"> – Ввод некорректного диаметра </w:t>
      </w:r>
      <w:r w:rsidR="007D322B">
        <w:t>ручки</w:t>
      </w:r>
    </w:p>
    <w:p w14:paraId="26C02D9D" w14:textId="6DB946DC" w:rsidR="00F87746" w:rsidRDefault="007D322B" w:rsidP="00FB15E1">
      <w:pPr>
        <w:spacing w:after="0"/>
        <w:jc w:val="center"/>
      </w:pPr>
      <w:r w:rsidRPr="007D322B">
        <w:rPr>
          <w:noProof/>
          <w:lang w:eastAsia="ru-RU"/>
        </w:rPr>
        <w:drawing>
          <wp:inline distT="0" distB="0" distL="0" distR="0" wp14:anchorId="77E065E5" wp14:editId="3885B084">
            <wp:extent cx="2998382" cy="2877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929" cy="28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351" w14:textId="5DC33421" w:rsidR="00DA1FAB" w:rsidRDefault="00DA1FAB" w:rsidP="00FB15E1">
      <w:pPr>
        <w:spacing w:after="0"/>
        <w:jc w:val="center"/>
      </w:pPr>
      <w:r>
        <w:t>Рисунок 4.</w:t>
      </w:r>
      <w:r w:rsidR="00057548">
        <w:t>8</w:t>
      </w:r>
      <w:r>
        <w:t xml:space="preserve"> – В</w:t>
      </w:r>
      <w:r w:rsidR="00CB6387">
        <w:t>вод некорректного количества рёбер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21" w:name="_Toc70374514"/>
      <w:r w:rsidRPr="007F76EF">
        <w:t>4.2 Модульное тестирование</w:t>
      </w:r>
      <w:bookmarkEnd w:id="21"/>
    </w:p>
    <w:p w14:paraId="11F22FFA" w14:textId="4FA22B4E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</w:t>
      </w:r>
      <w:r w:rsidR="00A9672F">
        <w:rPr>
          <w:szCs w:val="28"/>
        </w:rPr>
        <w:t>,</w:t>
      </w:r>
      <w:r w:rsidRPr="00E8373A">
        <w:rPr>
          <w:szCs w:val="28"/>
        </w:rPr>
        <w:t xml:space="preserve"> системой является вся программа, а отдельным элементом — класс или его метод. Юнит-тестирование предназначено для проверки правильности работы </w:t>
      </w:r>
      <w:r w:rsidRPr="00E8373A">
        <w:rPr>
          <w:szCs w:val="28"/>
        </w:rPr>
        <w:lastRenderedPageBreak/>
        <w:t>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</w:p>
    <w:p w14:paraId="13273F19" w14:textId="64493FE8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</w:t>
      </w:r>
      <w:r w:rsidR="00B43142">
        <w:t>нариев</w:t>
      </w:r>
      <w:r>
        <w:t>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395712B4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DC49CC">
        <w:rPr>
          <w:rFonts w:eastAsia="Calibri" w:cs="Times New Roman"/>
        </w:rPr>
        <w:t xml:space="preserve"> приведены на рисунке 4.9</w:t>
      </w:r>
      <w:r w:rsidRPr="002F1AF7">
        <w:rPr>
          <w:rFonts w:eastAsia="Calibri" w:cs="Times New Roman"/>
        </w:rPr>
        <w:t>.</w:t>
      </w:r>
    </w:p>
    <w:p w14:paraId="2C44AE75" w14:textId="269BFCC8" w:rsidR="00326E12" w:rsidRDefault="00DC49CC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DC49CC">
        <w:rPr>
          <w:rFonts w:eastAsia="Calibri" w:cs="Times New Roman"/>
          <w:noProof/>
          <w:lang w:eastAsia="ru-RU"/>
        </w:rPr>
        <w:drawing>
          <wp:inline distT="0" distB="0" distL="0" distR="0" wp14:anchorId="493D392E" wp14:editId="4CC78036">
            <wp:extent cx="5277587" cy="3315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7DD790CC" w:rsidR="00326E12" w:rsidRDefault="00326E12" w:rsidP="00FB15E1">
      <w:pPr>
        <w:spacing w:after="0" w:line="360" w:lineRule="auto"/>
        <w:jc w:val="center"/>
      </w:pPr>
      <w:r>
        <w:t>Рисунок 4.</w:t>
      </w:r>
      <w:r w:rsidR="001D7CA9">
        <w:t>9</w:t>
      </w:r>
      <w:r>
        <w:t xml:space="preserve"> – Список пройденных юнит-тестов</w:t>
      </w:r>
    </w:p>
    <w:p w14:paraId="407239B0" w14:textId="77777777" w:rsidR="00DC49CC" w:rsidRDefault="00DC49CC" w:rsidP="00FB15E1">
      <w:pPr>
        <w:spacing w:after="0" w:line="360" w:lineRule="auto"/>
        <w:jc w:val="center"/>
      </w:pPr>
    </w:p>
    <w:p w14:paraId="29FB517E" w14:textId="6C0E5146" w:rsidR="00326E12" w:rsidRDefault="00326E12" w:rsidP="002B6AED">
      <w:pPr>
        <w:pStyle w:val="afc"/>
        <w:ind w:left="0" w:firstLine="851"/>
      </w:pPr>
      <w:r>
        <w:t xml:space="preserve">Результат покрытия моделей </w:t>
      </w:r>
      <w:r w:rsidR="00DC49CC">
        <w:rPr>
          <w:lang w:val="en-US"/>
        </w:rPr>
        <w:t>PenBodyParameter</w:t>
      </w:r>
      <w:r w:rsidR="00DC49CC" w:rsidRPr="00DC49CC">
        <w:t xml:space="preserve"> </w:t>
      </w:r>
      <w:r>
        <w:t xml:space="preserve">и </w:t>
      </w:r>
      <w:r w:rsidR="00DC49CC">
        <w:rPr>
          <w:lang w:val="en-US"/>
        </w:rPr>
        <w:t>PenBodyParametersList</w:t>
      </w:r>
      <w:r>
        <w:t xml:space="preserve"> тестами приведен на рисунке 4.1</w:t>
      </w:r>
      <w:r w:rsidR="00DC49CC" w:rsidRPr="00DC49CC">
        <w:t>1</w:t>
      </w:r>
      <w:r>
        <w:t xml:space="preserve">. Цикломатическая сложность равна </w:t>
      </w:r>
      <w:r w:rsidR="00DC49CC" w:rsidRPr="00DC49CC">
        <w:t>6</w:t>
      </w:r>
      <w:r>
        <w:t>5.</w:t>
      </w:r>
    </w:p>
    <w:p w14:paraId="3644F7A3" w14:textId="42F81C59" w:rsidR="00326E12" w:rsidRDefault="00DC49CC" w:rsidP="00FB15E1">
      <w:pPr>
        <w:spacing w:after="0" w:line="360" w:lineRule="auto"/>
        <w:jc w:val="center"/>
      </w:pPr>
      <w:r w:rsidRPr="00DC49CC">
        <w:rPr>
          <w:noProof/>
          <w:lang w:eastAsia="ru-RU"/>
        </w:rPr>
        <w:lastRenderedPageBreak/>
        <w:drawing>
          <wp:inline distT="0" distB="0" distL="0" distR="0" wp14:anchorId="43645F05" wp14:editId="7C9E10BD">
            <wp:extent cx="3839111" cy="231489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54A4AEC2" w:rsidR="00326E12" w:rsidRDefault="00326E12" w:rsidP="00FB15E1">
      <w:pPr>
        <w:spacing w:after="0" w:line="360" w:lineRule="auto"/>
        <w:jc w:val="center"/>
      </w:pPr>
      <w:r>
        <w:t>Рисунок 4.</w:t>
      </w:r>
      <w:r w:rsidRPr="00326E12">
        <w:t>1</w:t>
      </w:r>
      <w:r w:rsidR="001D7CA9">
        <w:t>0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22" w:name="_Toc70374515"/>
      <w:r>
        <w:t>4.3 Нагрузочное тестирование</w:t>
      </w:r>
      <w:bookmarkEnd w:id="22"/>
    </w:p>
    <w:p w14:paraId="6EA3A2B2" w14:textId="3709666E" w:rsidR="003E54C2" w:rsidRDefault="003E54C2" w:rsidP="00C70353">
      <w:pPr>
        <w:pStyle w:val="afc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</w:t>
      </w:r>
      <w:r w:rsidR="00220584" w:rsidRPr="00220584">
        <w:t>10</w:t>
      </w:r>
      <w:r w:rsidR="00574735" w:rsidRPr="00574735">
        <w:t>]</w:t>
      </w:r>
      <w:r w:rsidRPr="003E54C2">
        <w:t>.</w:t>
      </w:r>
    </w:p>
    <w:p w14:paraId="6E2514B5" w14:textId="17E2B0C1" w:rsidR="00391287" w:rsidRDefault="00391287" w:rsidP="00C70353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5EEE8D6F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  <w:rPr>
          <w:lang w:val="en-US"/>
        </w:rPr>
      </w:pPr>
      <w:r>
        <w:t>Процессор</w:t>
      </w:r>
      <w:r w:rsidRPr="00391287">
        <w:rPr>
          <w:lang w:val="en-US"/>
        </w:rPr>
        <w:t xml:space="preserve">: Intel </w:t>
      </w:r>
      <w:r w:rsidR="00220584">
        <w:rPr>
          <w:lang w:val="en-US"/>
        </w:rPr>
        <w:t>Core i5-6198DU 2</w:t>
      </w:r>
      <w:r w:rsidRPr="00391287">
        <w:rPr>
          <w:lang w:val="en-US"/>
        </w:rPr>
        <w:t>.</w:t>
      </w:r>
      <w:r w:rsidR="00220584">
        <w:rPr>
          <w:lang w:val="en-US"/>
        </w:rPr>
        <w:t>3</w:t>
      </w:r>
      <w:r w:rsidRPr="00391287">
        <w:rPr>
          <w:lang w:val="en-US"/>
        </w:rPr>
        <w:t>0-2.40 GHz;</w:t>
      </w:r>
    </w:p>
    <w:p w14:paraId="11B924CA" w14:textId="4954E372" w:rsidR="00391287" w:rsidRPr="00F33535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="008F7839">
        <w:rPr>
          <w:lang w:val="en-US"/>
        </w:rPr>
        <w:t>SODIMM</w:t>
      </w:r>
      <w:r>
        <w:t xml:space="preserve"> </w:t>
      </w:r>
      <w:r w:rsidR="008F7839" w:rsidRPr="008F7839">
        <w:t>2133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6EC0F6EE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 xml:space="preserve">Графический процессор: </w:t>
      </w:r>
      <w:r w:rsidR="008F7839">
        <w:rPr>
          <w:lang w:val="en-US"/>
        </w:rPr>
        <w:t>Intel</w:t>
      </w:r>
      <w:r w:rsidR="008F7839" w:rsidRPr="00A456A9">
        <w:t xml:space="preserve"> </w:t>
      </w:r>
      <w:r w:rsidR="008F7839">
        <w:rPr>
          <w:lang w:val="en-US"/>
        </w:rPr>
        <w:t>HD</w:t>
      </w:r>
      <w:r w:rsidR="008F7839" w:rsidRPr="00A456A9">
        <w:t xml:space="preserve"> </w:t>
      </w:r>
      <w:r w:rsidR="008F7839">
        <w:rPr>
          <w:lang w:val="en-US"/>
        </w:rPr>
        <w:t>Graphics</w:t>
      </w:r>
      <w:r w:rsidR="008F7839" w:rsidRPr="00A456A9">
        <w:t xml:space="preserve"> 510</w:t>
      </w:r>
      <w:r w:rsidRPr="00391287">
        <w:t>;</w:t>
      </w:r>
    </w:p>
    <w:p w14:paraId="3F926366" w14:textId="2CAC9BC2" w:rsidR="00391287" w:rsidRDefault="00391287" w:rsidP="00220584">
      <w:pPr>
        <w:pStyle w:val="a3"/>
        <w:numPr>
          <w:ilvl w:val="0"/>
          <w:numId w:val="24"/>
        </w:numPr>
        <w:spacing w:after="0" w:line="360" w:lineRule="auto"/>
        <w:ind w:left="0" w:firstLine="851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A456A9">
        <w:t xml:space="preserve">Корпоративная </w:t>
      </w:r>
      <w:r w:rsidR="00A456A9">
        <w:rPr>
          <w:lang w:val="en-US"/>
        </w:rPr>
        <w:t>LTSC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480F5AB6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</w:t>
      </w:r>
      <w:r w:rsidR="00FA5E9A">
        <w:t>60</w:t>
      </w:r>
      <w:r>
        <w:t xml:space="preserve"> модели</w:t>
      </w:r>
      <w:r w:rsidR="004E3831">
        <w:t>, окно программы перестало реагировать на ввод</w:t>
      </w:r>
      <w:r w:rsidR="00FA5E9A">
        <w:t xml:space="preserve"> с сообщением о недостатке оперативной памяти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>Исходя из этого, для выполнения нагрузочного тестирования, количество построенны</w:t>
      </w:r>
      <w:r w:rsidR="00421FCF">
        <w:t>х деталей было принято равным 160</w:t>
      </w:r>
      <w:r w:rsidR="00391287">
        <w:t xml:space="preserve">. </w:t>
      </w:r>
    </w:p>
    <w:p w14:paraId="29D201D3" w14:textId="18A6BF88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 w:rsidR="003C03C5">
        <w:t>при построенных 160</w:t>
      </w:r>
      <w:r>
        <w:t xml:space="preserve"> </w:t>
      </w:r>
      <w:commentRangeStart w:id="23"/>
      <w:r>
        <w:t>м</w:t>
      </w:r>
      <w:r w:rsidR="00730BB4">
        <w:t>оделях</w:t>
      </w:r>
      <w:r>
        <w:t xml:space="preserve"> представлена </w:t>
      </w:r>
      <w:commentRangeEnd w:id="23"/>
      <w:r w:rsidR="002624B2">
        <w:rPr>
          <w:rStyle w:val="af0"/>
        </w:rPr>
        <w:commentReference w:id="23"/>
      </w:r>
      <w:r>
        <w:t>на графике (рис. 4.12).</w:t>
      </w:r>
    </w:p>
    <w:p w14:paraId="00D4C159" w14:textId="1813F276" w:rsidR="00391287" w:rsidRDefault="00421FCF" w:rsidP="00AF5DEA">
      <w:pPr>
        <w:pStyle w:val="afc"/>
        <w:ind w:left="0"/>
        <w:jc w:val="center"/>
      </w:pPr>
      <w:r w:rsidRPr="00421FCF">
        <w:rPr>
          <w:noProof/>
          <w:lang w:eastAsia="ru-RU"/>
        </w:rPr>
        <w:lastRenderedPageBreak/>
        <w:drawing>
          <wp:inline distT="0" distB="0" distL="0" distR="0" wp14:anchorId="504949F2" wp14:editId="19075723">
            <wp:extent cx="6119568" cy="32748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5021" cy="3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202">
        <w:rPr>
          <w:noProof/>
          <w:lang w:eastAsia="ru-RU"/>
        </w:rPr>
        <w:t xml:space="preserve"> </w:t>
      </w:r>
    </w:p>
    <w:p w14:paraId="22951ED2" w14:textId="0EC227BB" w:rsidR="00AF5DEA" w:rsidRPr="00AF5DEA" w:rsidRDefault="00AF5DEA" w:rsidP="0043044F">
      <w:pPr>
        <w:spacing w:after="0" w:line="360" w:lineRule="auto"/>
        <w:jc w:val="center"/>
      </w:pPr>
      <w:r>
        <w:t>Рисунок 4.1</w:t>
      </w:r>
      <w:r w:rsidR="001D7CA9">
        <w:t>1</w:t>
      </w:r>
      <w:r>
        <w:t xml:space="preserve"> – Зависимость потребление ОЗУ от количества построенных моделей</w:t>
      </w:r>
    </w:p>
    <w:p w14:paraId="4D19B6B9" w14:textId="7A5B8B03" w:rsidR="009B14DE" w:rsidRDefault="006450A2" w:rsidP="00C347F1">
      <w:pPr>
        <w:spacing w:after="0" w:line="360" w:lineRule="auto"/>
        <w:ind w:firstLine="851"/>
        <w:jc w:val="both"/>
      </w:pPr>
      <w:r>
        <w:t>Потребление памяти р</w:t>
      </w:r>
      <w:r w:rsidR="00421FCF">
        <w:t>езко возросло после по</w:t>
      </w:r>
      <w:r w:rsidR="000F27A5">
        <w:t>строения 25</w:t>
      </w:r>
      <w:r>
        <w:t xml:space="preserve"> моделей. Пик потребления </w:t>
      </w:r>
      <w:r w:rsidR="0086056B">
        <w:t>был достигнут на</w:t>
      </w:r>
      <w:r>
        <w:t xml:space="preserve"> </w:t>
      </w:r>
      <w:r w:rsidR="00421FCF">
        <w:t>15</w:t>
      </w:r>
      <w:r w:rsidR="00FC7CB0" w:rsidRPr="00FC7CB0">
        <w:t>2</w:t>
      </w:r>
      <w:r>
        <w:t xml:space="preserve"> </w:t>
      </w:r>
      <w:r w:rsidR="0086056B">
        <w:t>построении</w:t>
      </w:r>
      <w:r w:rsidR="008005AA">
        <w:t xml:space="preserve"> и составил 177</w:t>
      </w:r>
      <w:r w:rsidR="00421FCF">
        <w:t>4</w:t>
      </w:r>
      <w:r w:rsidR="008005AA">
        <w:t xml:space="preserve"> МБ</w:t>
      </w:r>
      <w:r w:rsidR="003A7F1A">
        <w:t>.</w:t>
      </w:r>
    </w:p>
    <w:p w14:paraId="6323D4E9" w14:textId="64504E72" w:rsidR="008005AA" w:rsidRPr="0081450B" w:rsidRDefault="008005AA" w:rsidP="0043044F">
      <w:pPr>
        <w:spacing w:after="0" w:line="360" w:lineRule="auto"/>
        <w:ind w:firstLine="851"/>
        <w:jc w:val="both"/>
      </w:pPr>
      <w:r>
        <w:t>График на рисунке 4.1</w:t>
      </w:r>
      <w:r w:rsidR="00754047" w:rsidRPr="0081450B">
        <w:t>2</w:t>
      </w:r>
      <w:r>
        <w:t xml:space="preserve">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 xml:space="preserve">Время на построение резко возрастает на </w:t>
      </w:r>
      <w:r w:rsidR="00646B56">
        <w:t>построении 76</w:t>
      </w:r>
      <w:r w:rsidRPr="008005AA">
        <w:t xml:space="preserve"> модели</w:t>
      </w:r>
      <w:r w:rsidR="00646B56">
        <w:t>, составляя 159.5 секунд</w:t>
      </w:r>
      <w:r w:rsidR="00834F3D">
        <w:t>. Далее наблюдаются резкие колебания во времени построения</w:t>
      </w:r>
      <w:r w:rsidR="00646B56">
        <w:t xml:space="preserve">.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commentRangeStart w:id="24"/>
      <w:r w:rsidR="00C347F1">
        <w:t xml:space="preserve">виртуальной памяти </w:t>
      </w:r>
      <w:commentRangeEnd w:id="24"/>
      <w:r w:rsidR="002624B2">
        <w:rPr>
          <w:rStyle w:val="af0"/>
        </w:rPr>
        <w:commentReference w:id="24"/>
      </w:r>
      <w:r w:rsidR="00C347F1">
        <w:t>значительно ниже из-за ее меньшей пропускной способности.</w:t>
      </w:r>
      <w:r w:rsidR="0081450B" w:rsidRPr="0081450B">
        <w:t xml:space="preserve"> </w:t>
      </w:r>
      <w:r w:rsidR="0081450B">
        <w:t>Пик времени был достигнут на 116 модели и составил 276 секунд.</w:t>
      </w:r>
    </w:p>
    <w:p w14:paraId="1FF4ED5E" w14:textId="4BA8E268" w:rsidR="00EE1230" w:rsidRPr="009B14DE" w:rsidRDefault="00C55999" w:rsidP="00576C0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029F5A" wp14:editId="44B9B05A">
            <wp:extent cx="6120130" cy="2753833"/>
            <wp:effectExtent l="0" t="0" r="13970" b="889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713A4380" w14:textId="09D30ABE" w:rsidR="00E45202" w:rsidRDefault="00E45202" w:rsidP="0043044F">
      <w:pPr>
        <w:spacing w:after="0" w:line="360" w:lineRule="auto"/>
        <w:jc w:val="center"/>
      </w:pPr>
      <w:r>
        <w:t>Рисунок 4.1</w:t>
      </w:r>
      <w:r w:rsidR="001D7CA9">
        <w:t>2</w:t>
      </w:r>
      <w:r>
        <w:t xml:space="preserve">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1"/>
      </w:pPr>
      <w:r w:rsidRPr="008005AA">
        <w:br w:type="page"/>
      </w:r>
      <w:bookmarkStart w:id="25" w:name="_Toc70374516"/>
      <w:r w:rsidR="009E67C7">
        <w:lastRenderedPageBreak/>
        <w:t>Заключение</w:t>
      </w:r>
      <w:bookmarkEnd w:id="25"/>
    </w:p>
    <w:p w14:paraId="3E636E8A" w14:textId="7A79797A" w:rsidR="006A6BDE" w:rsidRDefault="00E52658" w:rsidP="006A6BDE">
      <w:pPr>
        <w:spacing w:after="0" w:line="360" w:lineRule="auto"/>
        <w:ind w:firstLine="851"/>
        <w:jc w:val="both"/>
      </w:pPr>
      <w:r>
        <w:t>В ходе</w:t>
      </w:r>
      <w:r w:rsidR="006A6BDE">
        <w:t xml:space="preserve"> выполнения лабораторных работ</w:t>
      </w:r>
      <w:r>
        <w:t xml:space="preserve"> в рамках курса «Основы разработки систем автоматизированного проектирования»</w:t>
      </w:r>
      <w:r w:rsidR="006A6BDE">
        <w:t xml:space="preserve"> были изучены основные этапы проектирования программ</w:t>
      </w:r>
      <w:r w:rsidR="00D35BFD">
        <w:t>ного продукта и его реализации, а также</w:t>
      </w:r>
      <w:r w:rsidR="006A6BDE">
        <w:t xml:space="preserve"> </w:t>
      </w:r>
      <w:r w:rsidR="006A6BDE">
        <w:rPr>
          <w:lang w:val="en-US"/>
        </w:rPr>
        <w:t>SDK</w:t>
      </w:r>
      <w:r w:rsidR="006A6BDE"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 w:rsidR="006A6BDE">
        <w:t xml:space="preserve"> классов, разработан макет пользовательского интерфейса. </w:t>
      </w:r>
    </w:p>
    <w:p w14:paraId="0C39D2F7" w14:textId="36D7E6F7" w:rsidR="006A6BDE" w:rsidRDefault="006A6BDE" w:rsidP="006A6BDE">
      <w:pPr>
        <w:spacing w:after="0" w:line="360" w:lineRule="auto"/>
        <w:ind w:firstLine="851"/>
        <w:jc w:val="both"/>
      </w:pPr>
      <w:r>
        <w:t xml:space="preserve">В результате работы был </w:t>
      </w:r>
      <w:r w:rsidR="00E52658">
        <w:t>спроектирован</w:t>
      </w:r>
      <w:r>
        <w:t xml:space="preserve"> и реализован плагин для САПР «КОМПАС-3D», выполняющий построение 3D-модели </w:t>
      </w:r>
      <w:r w:rsidR="00D35BFD">
        <w:t>корпуса пишущей ручки</w:t>
      </w:r>
      <w:r>
        <w:t>.</w:t>
      </w:r>
    </w:p>
    <w:p w14:paraId="08501B5B" w14:textId="2A5968F5" w:rsidR="007B09F7" w:rsidRPr="006A6BDE" w:rsidRDefault="006A6BDE" w:rsidP="0043044F">
      <w:pPr>
        <w:spacing w:after="0"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>тестирование на платформе Windows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Default="000936B0" w:rsidP="00753B8C">
      <w:pPr>
        <w:pStyle w:val="1"/>
        <w:rPr>
          <w:szCs w:val="28"/>
        </w:rPr>
      </w:pPr>
      <w:bookmarkStart w:id="26" w:name="_Toc70374517"/>
      <w:r w:rsidRPr="000936B0">
        <w:rPr>
          <w:szCs w:val="28"/>
        </w:rPr>
        <w:lastRenderedPageBreak/>
        <w:t>Список литературы</w:t>
      </w:r>
      <w:bookmarkEnd w:id="13"/>
      <w:bookmarkEnd w:id="14"/>
      <w:bookmarkEnd w:id="26"/>
    </w:p>
    <w:p w14:paraId="6274F306" w14:textId="77777777" w:rsidR="001C7875" w:rsidRPr="001C7875" w:rsidRDefault="001C7875" w:rsidP="001C7875"/>
    <w:p w14:paraId="58C100D4" w14:textId="77777777" w:rsidR="00613FBA" w:rsidRPr="00165BD8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Норенков И.П. «Основы автоматизированного проектирования». Издательство: МГТУ; Москва: 2000 – 188 с.</w:t>
      </w:r>
    </w:p>
    <w:p w14:paraId="7F49BD46" w14:textId="77777777" w:rsidR="00613FBA" w:rsidRPr="00967903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3" w:history="1">
        <w:r w:rsidRPr="00C64C88">
          <w:rPr>
            <w:rStyle w:val="a9"/>
            <w:szCs w:val="28"/>
          </w:rPr>
          <w:t>https://ru.wikipedia.org/wiki/API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4AEF14B9" w14:textId="77777777" w:rsidR="00613FBA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 xml:space="preserve">Плагин – Википедия. [Электронный ресурс]. – Режим доступа: </w:t>
      </w:r>
      <w:hyperlink r:id="rId34" w:history="1">
        <w:r w:rsidRPr="00C64C88">
          <w:rPr>
            <w:rStyle w:val="a9"/>
            <w:rFonts w:eastAsiaTheme="majorEastAsia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50FAE56E" w14:textId="77777777" w:rsidR="00613FBA" w:rsidRPr="00031715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4440A033" w14:textId="77777777" w:rsidR="00613FBA" w:rsidRPr="00104F5E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Плагин </w:t>
      </w:r>
      <w:r w:rsidRPr="00165BD8">
        <w:rPr>
          <w:rFonts w:cs="Times New Roman"/>
          <w:szCs w:val="28"/>
          <w:lang w:val="en-US"/>
        </w:rPr>
        <w:t>PDF</w:t>
      </w:r>
      <w:r w:rsidRPr="00165BD8">
        <w:rPr>
          <w:rFonts w:cs="Times New Roman"/>
          <w:szCs w:val="28"/>
        </w:rPr>
        <w:t xml:space="preserve"> [Электронный ресурс]. </w:t>
      </w:r>
      <w:r w:rsidRPr="00165BD8">
        <w:rPr>
          <w:rFonts w:cs="Times New Roman"/>
          <w:color w:val="000000"/>
          <w:szCs w:val="28"/>
          <w:shd w:val="clear" w:color="auto" w:fill="FFFFFF"/>
        </w:rPr>
        <w:t>—</w:t>
      </w:r>
      <w:r w:rsidRPr="00165BD8">
        <w:rPr>
          <w:rFonts w:cs="Times New Roman"/>
          <w:szCs w:val="28"/>
        </w:rPr>
        <w:t xml:space="preserve"> Режим доступа: </w:t>
      </w:r>
      <w:hyperlink r:id="rId35" w:history="1"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http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://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gkmsoft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.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ru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allcatalog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pdf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2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dkompas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_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plugin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</w:hyperlink>
      <w:r w:rsidRPr="00165BD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3</w:t>
      </w:r>
      <w:r w:rsidRPr="00967903">
        <w:rPr>
          <w:szCs w:val="28"/>
        </w:rPr>
        <w:t>0.03.2020)</w:t>
      </w:r>
    </w:p>
    <w:p w14:paraId="7E4EAC4D" w14:textId="77777777" w:rsidR="00613FBA" w:rsidRPr="00A9672F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Style w:val="a9"/>
          <w:color w:val="auto"/>
          <w:szCs w:val="28"/>
          <w:u w:val="none"/>
        </w:rPr>
      </w:pPr>
      <w:r w:rsidRPr="00A9672F">
        <w:rPr>
          <w:rStyle w:val="a9"/>
          <w:color w:val="auto"/>
          <w:u w:val="none"/>
        </w:rPr>
        <w:t xml:space="preserve">Ручка – Википедия [Электронный ресурс] – Режим доступа: </w:t>
      </w:r>
      <w:hyperlink r:id="rId36" w:history="1">
        <w:r w:rsidRPr="00104F5E">
          <w:rPr>
            <w:rStyle w:val="a9"/>
          </w:rPr>
          <w:t>https://ru.wikipedia.org/wiki/Ручка</w:t>
        </w:r>
      </w:hyperlink>
      <w:r w:rsidRPr="00754511">
        <w:rPr>
          <w:rStyle w:val="a9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</w:t>
      </w:r>
      <w:r w:rsidRPr="00967903">
        <w:rPr>
          <w:szCs w:val="28"/>
        </w:rPr>
        <w:t>0.03.2020)</w:t>
      </w:r>
    </w:p>
    <w:p w14:paraId="2B34F5C4" w14:textId="77777777" w:rsidR="00613FBA" w:rsidRPr="00F249C2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>
        <w:rPr>
          <w:szCs w:val="28"/>
        </w:rPr>
        <w:t>нии: учебное пособие / А.А.Ка</w:t>
      </w:r>
      <w:r w:rsidRPr="00F249C2">
        <w:rPr>
          <w:szCs w:val="28"/>
        </w:rPr>
        <w:t>лентьев, Д.В.Гарайс, А.Е.Горяинов— Томск : Эль Контент, 2014.—176 с.</w:t>
      </w:r>
    </w:p>
    <w:p w14:paraId="29C53A58" w14:textId="77777777" w:rsidR="00613FBA" w:rsidRPr="00523846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104F5E">
        <w:rPr>
          <w:szCs w:val="28"/>
        </w:rPr>
        <w:t xml:space="preserve">М. Фаулер. </w:t>
      </w:r>
      <w:r>
        <w:rPr>
          <w:szCs w:val="28"/>
        </w:rPr>
        <w:t>«</w:t>
      </w:r>
      <w:r w:rsidRPr="00104F5E">
        <w:rPr>
          <w:szCs w:val="28"/>
        </w:rPr>
        <w:t>UML. Основы</w:t>
      </w:r>
      <w:r>
        <w:rPr>
          <w:szCs w:val="28"/>
        </w:rPr>
        <w:t>».</w:t>
      </w:r>
      <w:r w:rsidRPr="00104F5E">
        <w:rPr>
          <w:szCs w:val="28"/>
        </w:rPr>
        <w:t xml:space="preserve"> </w:t>
      </w:r>
      <w:r>
        <w:rPr>
          <w:szCs w:val="28"/>
        </w:rPr>
        <w:t xml:space="preserve">Издательство: Символ-Плюс; </w:t>
      </w:r>
      <w:r>
        <w:rPr>
          <w:szCs w:val="28"/>
          <w:lang w:val="en-US"/>
        </w:rPr>
        <w:t>Booch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Jacobson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Rumbaugh</w:t>
      </w:r>
      <w:r w:rsidRPr="00754511">
        <w:rPr>
          <w:szCs w:val="28"/>
        </w:rPr>
        <w:t>:</w:t>
      </w:r>
      <w:r w:rsidRPr="00104F5E">
        <w:rPr>
          <w:szCs w:val="28"/>
        </w:rPr>
        <w:t xml:space="preserve"> 2018 – 192 с.</w:t>
      </w:r>
    </w:p>
    <w:p w14:paraId="556D7254" w14:textId="77777777" w:rsidR="00BC20D1" w:rsidRPr="00BC20D1" w:rsidRDefault="00613FBA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>
        <w:rPr>
          <w:szCs w:val="28"/>
          <w:lang w:val="en-US"/>
        </w:rPr>
        <w:t>MVVM</w:t>
      </w:r>
      <w:r w:rsidRPr="0052384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523846">
        <w:rPr>
          <w:szCs w:val="28"/>
        </w:rPr>
        <w:t>]</w:t>
      </w:r>
      <w:r>
        <w:rPr>
          <w:szCs w:val="28"/>
        </w:rPr>
        <w:t xml:space="preserve"> – Режим доступа: </w:t>
      </w:r>
      <w:hyperlink r:id="rId37" w:history="1">
        <w:r w:rsidRPr="00523846">
          <w:rPr>
            <w:rStyle w:val="a9"/>
            <w:szCs w:val="28"/>
          </w:rPr>
          <w:t>https://ru.wikipedia.org/wiki/Model-View-ViewModel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20</w:t>
      </w:r>
      <w:r w:rsidRPr="00967903">
        <w:rPr>
          <w:szCs w:val="28"/>
        </w:rPr>
        <w:t>.03.2020)</w:t>
      </w:r>
    </w:p>
    <w:p w14:paraId="273ED02C" w14:textId="6AF522E0" w:rsidR="00BC20D1" w:rsidRPr="003166D3" w:rsidRDefault="00BC20D1" w:rsidP="003166D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>–</w:t>
      </w:r>
      <w:r w:rsidRPr="00BC20D1">
        <w:rPr>
          <w:szCs w:val="28"/>
        </w:rPr>
        <w:t xml:space="preserve"> </w:t>
      </w:r>
      <w:hyperlink r:id="rId38" w:history="1">
        <w:r w:rsidRPr="00BC20D1">
          <w:rPr>
            <w:rStyle w:val="a9"/>
            <w:szCs w:val="28"/>
            <w:lang w:val="en-US"/>
          </w:rPr>
          <w:t>https</w:t>
        </w:r>
        <w:r w:rsidRPr="00BC20D1">
          <w:rPr>
            <w:rStyle w:val="a9"/>
            <w:szCs w:val="28"/>
          </w:rPr>
          <w:t>://</w:t>
        </w:r>
        <w:r w:rsidRPr="00BC20D1">
          <w:rPr>
            <w:rStyle w:val="a9"/>
            <w:szCs w:val="28"/>
            <w:lang w:val="en-US"/>
          </w:rPr>
          <w:t>performance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lab</w:t>
        </w:r>
        <w:r w:rsidRPr="00BC20D1">
          <w:rPr>
            <w:rStyle w:val="a9"/>
            <w:szCs w:val="28"/>
          </w:rPr>
          <w:t>.</w:t>
        </w:r>
        <w:r w:rsidRPr="00BC20D1">
          <w:rPr>
            <w:rStyle w:val="a9"/>
            <w:szCs w:val="28"/>
            <w:lang w:val="en-US"/>
          </w:rPr>
          <w:t>ru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blog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load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testing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testirovanie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proizvoditelnosti</w:t>
        </w:r>
      </w:hyperlink>
      <w:r w:rsidRPr="00BC20D1">
        <w:rPr>
          <w:rStyle w:val="a9"/>
          <w:color w:val="auto"/>
          <w:szCs w:val="28"/>
          <w:u w:val="none"/>
        </w:rPr>
        <w:t xml:space="preserve"> </w:t>
      </w:r>
      <w:r w:rsidRPr="00BC20D1">
        <w:rPr>
          <w:szCs w:val="28"/>
        </w:rPr>
        <w:t>(дата обращения 09.04.2021)</w:t>
      </w:r>
    </w:p>
    <w:p w14:paraId="181A9595" w14:textId="62C7D4E2" w:rsidR="00064972" w:rsidRPr="003968B0" w:rsidRDefault="00064972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3968B0">
        <w:rPr>
          <w:color w:val="C00000"/>
        </w:rPr>
        <w:br w:type="page"/>
      </w:r>
    </w:p>
    <w:p w14:paraId="704C3BA1" w14:textId="0DF0387D" w:rsidR="00064972" w:rsidRPr="00064972" w:rsidRDefault="00064972" w:rsidP="002E0EB9">
      <w:pPr>
        <w:pStyle w:val="1"/>
      </w:pPr>
      <w:bookmarkStart w:id="27" w:name="_Toc70374518"/>
      <w:r w:rsidRPr="00064972">
        <w:lastRenderedPageBreak/>
        <w:t>Приложение А</w:t>
      </w:r>
      <w:bookmarkEnd w:id="27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46C95CC5" w:rsidR="00064972" w:rsidRDefault="00634460" w:rsidP="00753B8C">
      <w:pPr>
        <w:spacing w:after="0" w:line="360" w:lineRule="auto"/>
        <w:jc w:val="both"/>
      </w:pPr>
      <w:commentRangeStart w:id="28"/>
      <w:r>
        <w:t>Таблица А</w:t>
      </w:r>
      <w:r w:rsidR="00064972">
        <w:t xml:space="preserve"> – </w:t>
      </w:r>
      <w:r w:rsidR="00505269">
        <w:t>Тестовые сценарии</w:t>
      </w:r>
      <w:commentRangeEnd w:id="28"/>
      <w:r w:rsidR="002624B2">
        <w:rPr>
          <w:rStyle w:val="af0"/>
        </w:rPr>
        <w:commentReference w:id="28"/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686"/>
        <w:gridCol w:w="2403"/>
      </w:tblGrid>
      <w:tr w:rsidR="00FE4CBE" w14:paraId="33FC6A63" w14:textId="77777777" w:rsidTr="00FE4CBE">
        <w:tc>
          <w:tcPr>
            <w:tcW w:w="3539" w:type="dxa"/>
          </w:tcPr>
          <w:p w14:paraId="24DCEE58" w14:textId="39171539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Метод</w:t>
            </w:r>
          </w:p>
        </w:tc>
        <w:tc>
          <w:tcPr>
            <w:tcW w:w="3686" w:type="dxa"/>
          </w:tcPr>
          <w:p w14:paraId="4AB05E3D" w14:textId="31CF4A4D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Входные данные</w:t>
            </w:r>
          </w:p>
        </w:tc>
        <w:tc>
          <w:tcPr>
            <w:tcW w:w="2403" w:type="dxa"/>
          </w:tcPr>
          <w:p w14:paraId="6B1C33CF" w14:textId="57D438B7" w:rsidR="000152A2" w:rsidRPr="00FE4CBE" w:rsidRDefault="00FE4CBE" w:rsidP="00FE4CBE">
            <w:pPr>
              <w:spacing w:line="360" w:lineRule="auto"/>
              <w:jc w:val="center"/>
              <w:rPr>
                <w:b/>
                <w:bCs/>
              </w:rPr>
            </w:pPr>
            <w:r w:rsidRPr="00FE4CBE">
              <w:rPr>
                <w:b/>
                <w:bCs/>
              </w:rPr>
              <w:t>Описание</w:t>
            </w:r>
          </w:p>
        </w:tc>
      </w:tr>
      <w:tr w:rsidR="00FE4CBE" w:rsidRPr="00FE4CBE" w14:paraId="586EBE77" w14:textId="77777777" w:rsidTr="00FE4CBE">
        <w:tc>
          <w:tcPr>
            <w:tcW w:w="3539" w:type="dxa"/>
            <w:vMerge w:val="restart"/>
          </w:tcPr>
          <w:p w14:paraId="758A17E0" w14:textId="0551F5CC" w:rsidR="00FE4CBE" w:rsidRPr="00FE4CBE" w:rsidRDefault="00FE4CBE" w:rsidP="0075574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Indexer_Set_BadValue</w:t>
            </w:r>
            <w:r w:rsidRPr="00FE4CBE">
              <w:rPr>
                <w:lang w:val="en-US"/>
              </w:rPr>
              <w:t>(</w:t>
            </w:r>
            <w:r>
              <w:rPr>
                <w:lang w:val="en-US"/>
              </w:rPr>
              <w:t>ParamName,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4DC2EA41" w14:textId="04687444" w:rsidR="00FE4CBE" w:rsidRPr="00FE4CBE" w:rsidRDefault="00FE4CB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ParamName.MainLength, 30</w:t>
            </w:r>
          </w:p>
        </w:tc>
        <w:tc>
          <w:tcPr>
            <w:tcW w:w="2403" w:type="dxa"/>
          </w:tcPr>
          <w:p w14:paraId="49A19F72" w14:textId="6F654097" w:rsidR="00FE4CBE" w:rsidRPr="00FE4CBE" w:rsidRDefault="00FE4CBE" w:rsidP="00FE4CBE">
            <w:pPr>
              <w:autoSpaceDE w:val="0"/>
              <w:autoSpaceDN w:val="0"/>
              <w:adjustRightInd w:val="0"/>
            </w:pPr>
            <w:r w:rsidRPr="00FE4CBE">
              <w:rPr>
                <w:rFonts w:cs="Times New Roman"/>
                <w:szCs w:val="28"/>
              </w:rPr>
              <w:t>Длина основной части превышает длину части для резинки меньше, чем в 2 раза</w:t>
            </w:r>
          </w:p>
        </w:tc>
      </w:tr>
      <w:tr w:rsidR="00FE4CBE" w:rsidRPr="00FE4CBE" w14:paraId="02212301" w14:textId="77777777" w:rsidTr="00FE4CBE">
        <w:tc>
          <w:tcPr>
            <w:tcW w:w="3539" w:type="dxa"/>
            <w:vMerge/>
          </w:tcPr>
          <w:p w14:paraId="5B880767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C90E5DE" w14:textId="310B5A62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ParamName.RubberLength, 25</w:t>
            </w:r>
          </w:p>
        </w:tc>
        <w:tc>
          <w:tcPr>
            <w:tcW w:w="2403" w:type="dxa"/>
          </w:tcPr>
          <w:p w14:paraId="2DCF3B42" w14:textId="00E2A331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Длина части для резинки превышает половину длины основной части</w:t>
            </w:r>
          </w:p>
        </w:tc>
      </w:tr>
      <w:tr w:rsidR="00FE4CBE" w:rsidRPr="00FE4CBE" w14:paraId="2EDFE2B9" w14:textId="77777777" w:rsidTr="00FE4CBE">
        <w:tc>
          <w:tcPr>
            <w:tcW w:w="3539" w:type="dxa"/>
            <w:vMerge/>
          </w:tcPr>
          <w:p w14:paraId="70363F48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C26AE2E" w14:textId="004ED74F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ParamName.RubberDiameter, 16</w:t>
            </w:r>
          </w:p>
        </w:tc>
        <w:tc>
          <w:tcPr>
            <w:tcW w:w="2403" w:type="dxa"/>
          </w:tcPr>
          <w:p w14:paraId="22F512D3" w14:textId="484A9BA5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 больше диаметра ручки</w:t>
            </w:r>
          </w:p>
        </w:tc>
      </w:tr>
      <w:tr w:rsidR="00FE4CBE" w:rsidRPr="00FE4CBE" w14:paraId="6E1EDC58" w14:textId="77777777" w:rsidTr="00FE4CBE">
        <w:tc>
          <w:tcPr>
            <w:tcW w:w="3539" w:type="dxa"/>
            <w:vMerge/>
          </w:tcPr>
          <w:p w14:paraId="6A92551C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AD7FB53" w14:textId="7378ECCF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ParamName.RubberDiameter, 15</w:t>
            </w:r>
          </w:p>
        </w:tc>
        <w:tc>
          <w:tcPr>
            <w:tcW w:w="2403" w:type="dxa"/>
          </w:tcPr>
          <w:p w14:paraId="1AD16510" w14:textId="689A80E8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Диаметр части для резинки меньше диаметра ручки меньше, чем на 2 мм</w:t>
            </w:r>
          </w:p>
        </w:tc>
      </w:tr>
      <w:tr w:rsidR="00FE4CBE" w:rsidRPr="00FE4CBE" w14:paraId="540BA8D9" w14:textId="77777777" w:rsidTr="00FE4CBE">
        <w:tc>
          <w:tcPr>
            <w:tcW w:w="3539" w:type="dxa"/>
            <w:vMerge/>
          </w:tcPr>
          <w:p w14:paraId="74CC64ED" w14:textId="77777777" w:rsidR="00FE4CBE" w:rsidRP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048E02A" w14:textId="13A92920" w:rsidR="00FE4CBE" w:rsidRP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ParamName.InnerDiameter, 16</w:t>
            </w:r>
          </w:p>
        </w:tc>
        <w:tc>
          <w:tcPr>
            <w:tcW w:w="2403" w:type="dxa"/>
          </w:tcPr>
          <w:p w14:paraId="66CCA610" w14:textId="7AE3B504" w:rsidR="00FE4CBE" w:rsidRPr="00FE4CBE" w:rsidRDefault="00FE4CBE" w:rsidP="00FE4CB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FE4CBE">
              <w:rPr>
                <w:rFonts w:cs="Times New Roman"/>
                <w:szCs w:val="28"/>
              </w:rPr>
              <w:t>Внутренний диаметр меньше диаметра части для резинки меньше, чем на 2 мм</w:t>
            </w:r>
          </w:p>
        </w:tc>
      </w:tr>
      <w:tr w:rsidR="00EB443F" w14:paraId="15751DFD" w14:textId="77777777" w:rsidTr="00FE4CBE">
        <w:tc>
          <w:tcPr>
            <w:tcW w:w="3539" w:type="dxa"/>
            <w:vMerge w:val="restart"/>
          </w:tcPr>
          <w:p w14:paraId="2B8DC435" w14:textId="7CB3FE8F" w:rsidR="00EB443F" w:rsidRPr="00954FE4" w:rsidRDefault="00EB443F" w:rsidP="0075574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Indexer_Set_GoodValue</w:t>
            </w:r>
            <w:r w:rsidR="00954FE4" w:rsidRPr="00FE4CBE">
              <w:rPr>
                <w:lang w:val="en-US"/>
              </w:rPr>
              <w:t>(</w:t>
            </w:r>
            <w:r w:rsidR="00954FE4">
              <w:rPr>
                <w:lang w:val="en-US"/>
              </w:rPr>
              <w:t>ParamName, double</w:t>
            </w:r>
            <w:r w:rsidR="00954FE4"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8ACEB15" w14:textId="307E6835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ParamName.MainLength, 60</w:t>
            </w:r>
          </w:p>
        </w:tc>
        <w:tc>
          <w:tcPr>
            <w:tcW w:w="2403" w:type="dxa"/>
          </w:tcPr>
          <w:p w14:paraId="1CC38FEC" w14:textId="13E24C28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длины основной части</w:t>
            </w:r>
          </w:p>
        </w:tc>
      </w:tr>
      <w:tr w:rsidR="00EB443F" w14:paraId="7B35F646" w14:textId="77777777" w:rsidTr="00FE4CBE">
        <w:tc>
          <w:tcPr>
            <w:tcW w:w="3539" w:type="dxa"/>
            <w:vMerge/>
          </w:tcPr>
          <w:p w14:paraId="2D9264A0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642B0CEA" w14:textId="4EFE5F58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ParamName.RubberLength, 15</w:t>
            </w:r>
          </w:p>
        </w:tc>
        <w:tc>
          <w:tcPr>
            <w:tcW w:w="2403" w:type="dxa"/>
          </w:tcPr>
          <w:p w14:paraId="629B4F16" w14:textId="716EE4F4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длины части для резинки</w:t>
            </w:r>
          </w:p>
        </w:tc>
      </w:tr>
      <w:tr w:rsidR="00EB443F" w14:paraId="1E3B6B91" w14:textId="77777777" w:rsidTr="00FE4CBE">
        <w:tc>
          <w:tcPr>
            <w:tcW w:w="3539" w:type="dxa"/>
            <w:vMerge/>
          </w:tcPr>
          <w:p w14:paraId="79D9117F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78124A2" w14:textId="6ECCAED0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ParamName.MainDiameter, 18</w:t>
            </w:r>
          </w:p>
        </w:tc>
        <w:tc>
          <w:tcPr>
            <w:tcW w:w="2403" w:type="dxa"/>
          </w:tcPr>
          <w:p w14:paraId="5067191E" w14:textId="4F44526B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диаметра ручки</w:t>
            </w:r>
          </w:p>
        </w:tc>
      </w:tr>
      <w:tr w:rsidR="00EB443F" w14:paraId="4E66EA24" w14:textId="77777777" w:rsidTr="00FE4CBE">
        <w:tc>
          <w:tcPr>
            <w:tcW w:w="3539" w:type="dxa"/>
            <w:vMerge/>
          </w:tcPr>
          <w:p w14:paraId="45E78B4C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5ED7C4B0" w14:textId="3ECF2987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ParamName.RubberDiameter, 13</w:t>
            </w:r>
          </w:p>
        </w:tc>
        <w:tc>
          <w:tcPr>
            <w:tcW w:w="2403" w:type="dxa"/>
          </w:tcPr>
          <w:p w14:paraId="16A18B3A" w14:textId="49FD2454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 диаметра части для резинки</w:t>
            </w:r>
          </w:p>
        </w:tc>
      </w:tr>
      <w:tr w:rsidR="00EB443F" w14:paraId="7642E703" w14:textId="77777777" w:rsidTr="00FE4CBE">
        <w:tc>
          <w:tcPr>
            <w:tcW w:w="3539" w:type="dxa"/>
            <w:vMerge/>
          </w:tcPr>
          <w:p w14:paraId="26AB7078" w14:textId="77777777" w:rsidR="00EB443F" w:rsidRPr="00EB443F" w:rsidRDefault="00EB443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A066D75" w14:textId="331F7386" w:rsidR="00EB443F" w:rsidRPr="00EB443F" w:rsidRDefault="00EB443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color w:val="000000"/>
                <w:szCs w:val="28"/>
              </w:rPr>
              <w:t>ParamName.InnerDiameter, 7</w:t>
            </w:r>
          </w:p>
        </w:tc>
        <w:tc>
          <w:tcPr>
            <w:tcW w:w="2403" w:type="dxa"/>
          </w:tcPr>
          <w:p w14:paraId="03A1EE62" w14:textId="38835D76" w:rsidR="00EB443F" w:rsidRPr="00EB443F" w:rsidRDefault="00EB443F" w:rsidP="00EB443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EB443F">
              <w:rPr>
                <w:rFonts w:cs="Times New Roman"/>
                <w:szCs w:val="28"/>
              </w:rPr>
              <w:t>Позитивный тест установки</w:t>
            </w:r>
            <w:r w:rsidRPr="00954FE4">
              <w:rPr>
                <w:rFonts w:cs="Times New Roman"/>
                <w:szCs w:val="28"/>
              </w:rPr>
              <w:t xml:space="preserve"> </w:t>
            </w:r>
            <w:r w:rsidRPr="00EB443F">
              <w:rPr>
                <w:rFonts w:cs="Times New Roman"/>
                <w:szCs w:val="28"/>
              </w:rPr>
              <w:t>внутреннего диаметра</w:t>
            </w:r>
          </w:p>
        </w:tc>
      </w:tr>
      <w:tr w:rsidR="00954FE4" w14:paraId="536FDFB8" w14:textId="77777777" w:rsidTr="00FE4CBE">
        <w:tc>
          <w:tcPr>
            <w:tcW w:w="3539" w:type="dxa"/>
            <w:vMerge w:val="restart"/>
          </w:tcPr>
          <w:p w14:paraId="490C30CD" w14:textId="1B34CB6E" w:rsidR="00954FE4" w:rsidRPr="0075574D" w:rsidRDefault="00954FE4" w:rsidP="0075574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ParameterConstructor_BadValue</w:t>
            </w:r>
            <w:r w:rsidRPr="00FE4CBE">
              <w:rPr>
                <w:lang w:val="en-US"/>
              </w:rPr>
              <w:t>(</w:t>
            </w:r>
            <w:r>
              <w:rPr>
                <w:lang w:val="en-US"/>
              </w:rPr>
              <w:t>ParamName, double, double, double</w:t>
            </w:r>
            <w:r w:rsidRPr="00FE4CBE">
              <w:rPr>
                <w:lang w:val="en-US"/>
              </w:rPr>
              <w:t>)</w:t>
            </w:r>
          </w:p>
        </w:tc>
        <w:tc>
          <w:tcPr>
            <w:tcW w:w="3686" w:type="dxa"/>
          </w:tcPr>
          <w:p w14:paraId="73B903A8" w14:textId="77FB992A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30, 40, 20</w:t>
            </w:r>
          </w:p>
        </w:tc>
        <w:tc>
          <w:tcPr>
            <w:tcW w:w="2403" w:type="dxa"/>
          </w:tcPr>
          <w:p w14:paraId="1BCE4669" w14:textId="0A2FD872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Минимум больше максимума</w:t>
            </w:r>
          </w:p>
        </w:tc>
      </w:tr>
      <w:tr w:rsidR="00954FE4" w14:paraId="2F6B5430" w14:textId="77777777" w:rsidTr="00FE4CBE">
        <w:tc>
          <w:tcPr>
            <w:tcW w:w="3539" w:type="dxa"/>
            <w:vMerge/>
          </w:tcPr>
          <w:p w14:paraId="45C53EC0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3B051BA0" w14:textId="688F4E60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-20, 10, 20</w:t>
            </w:r>
          </w:p>
        </w:tc>
        <w:tc>
          <w:tcPr>
            <w:tcW w:w="2403" w:type="dxa"/>
          </w:tcPr>
          <w:p w14:paraId="4E01A031" w14:textId="5CBEA538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Максимум меньше минимума</w:t>
            </w:r>
          </w:p>
        </w:tc>
      </w:tr>
      <w:tr w:rsidR="00954FE4" w14:paraId="6A04733E" w14:textId="77777777" w:rsidTr="00FE4CBE">
        <w:tc>
          <w:tcPr>
            <w:tcW w:w="3539" w:type="dxa"/>
            <w:vMerge/>
          </w:tcPr>
          <w:p w14:paraId="4CA78C22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52B7DCA7" w14:textId="18D54836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30, 10, 5</w:t>
            </w:r>
          </w:p>
        </w:tc>
        <w:tc>
          <w:tcPr>
            <w:tcW w:w="2403" w:type="dxa"/>
          </w:tcPr>
          <w:p w14:paraId="7298C683" w14:textId="4940048D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меньше минимума</w:t>
            </w:r>
          </w:p>
        </w:tc>
      </w:tr>
      <w:tr w:rsidR="00954FE4" w14:paraId="1D04C2D1" w14:textId="77777777" w:rsidTr="00FE4CBE">
        <w:tc>
          <w:tcPr>
            <w:tcW w:w="3539" w:type="dxa"/>
            <w:vMerge/>
          </w:tcPr>
          <w:p w14:paraId="14007940" w14:textId="77777777" w:rsidR="00954FE4" w:rsidRDefault="00954FE4" w:rsidP="00954FE4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686" w:type="dxa"/>
          </w:tcPr>
          <w:p w14:paraId="71384352" w14:textId="37FB7342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color w:val="000000"/>
                <w:szCs w:val="28"/>
              </w:rPr>
              <w:t>ParamName.MainLength, 30, 40, 50</w:t>
            </w:r>
          </w:p>
        </w:tc>
        <w:tc>
          <w:tcPr>
            <w:tcW w:w="2403" w:type="dxa"/>
          </w:tcPr>
          <w:p w14:paraId="167B8E0A" w14:textId="4481833E" w:rsidR="00954FE4" w:rsidRPr="00954FE4" w:rsidRDefault="00954FE4" w:rsidP="00954FE4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Значение больше максимума</w:t>
            </w:r>
          </w:p>
        </w:tc>
      </w:tr>
      <w:tr w:rsidR="00FE4CBE" w14:paraId="65CAC4D6" w14:textId="77777777" w:rsidTr="00FE4CBE">
        <w:tc>
          <w:tcPr>
            <w:tcW w:w="3539" w:type="dxa"/>
          </w:tcPr>
          <w:p w14:paraId="05E66AD1" w14:textId="030B45CD" w:rsidR="00FE4CBE" w:rsidRDefault="00FE4CBE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ParameterConstructor_GoodValue</w:t>
            </w:r>
            <w:r w:rsidR="0075574D">
              <w:rPr>
                <w:lang w:val="en-US"/>
              </w:rPr>
              <w:t>()</w:t>
            </w:r>
          </w:p>
        </w:tc>
        <w:tc>
          <w:tcPr>
            <w:tcW w:w="3686" w:type="dxa"/>
          </w:tcPr>
          <w:p w14:paraId="739C86A6" w14:textId="77777777" w:rsidR="00FE4CBE" w:rsidRDefault="00FE4CBE" w:rsidP="00FE4CBE">
            <w:pPr>
              <w:spacing w:line="360" w:lineRule="auto"/>
              <w:jc w:val="both"/>
            </w:pPr>
          </w:p>
        </w:tc>
        <w:tc>
          <w:tcPr>
            <w:tcW w:w="2403" w:type="dxa"/>
          </w:tcPr>
          <w:p w14:paraId="56E68D62" w14:textId="6BE68CE5" w:rsidR="00FE4CBE" w:rsidRPr="00954FE4" w:rsidRDefault="00954FE4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954FE4">
              <w:rPr>
                <w:rFonts w:cs="Times New Roman"/>
                <w:szCs w:val="28"/>
              </w:rPr>
              <w:t>Позитивный тест конструктора класса параметра</w:t>
            </w:r>
          </w:p>
        </w:tc>
      </w:tr>
      <w:tr w:rsidR="0075574D" w14:paraId="41D36FC3" w14:textId="77777777" w:rsidTr="00FE4CBE">
        <w:tc>
          <w:tcPr>
            <w:tcW w:w="3539" w:type="dxa"/>
            <w:vMerge w:val="restart"/>
          </w:tcPr>
          <w:p w14:paraId="2EEE3696" w14:textId="2D7D9F69" w:rsidR="0075574D" w:rsidRDefault="0075574D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Parameter_Value_GoodValue</w:t>
            </w:r>
            <w:r w:rsidR="008E274E">
              <w:rPr>
                <w:lang w:val="en-US"/>
              </w:rPr>
              <w:t>(double)</w:t>
            </w:r>
          </w:p>
        </w:tc>
        <w:tc>
          <w:tcPr>
            <w:tcW w:w="3686" w:type="dxa"/>
          </w:tcPr>
          <w:p w14:paraId="03B0E11A" w14:textId="4A2D67EB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403" w:type="dxa"/>
          </w:tcPr>
          <w:p w14:paraId="33B8564C" w14:textId="263CEFED" w:rsidR="0075574D" w:rsidRPr="008E274E" w:rsidRDefault="008E274E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</w:t>
            </w:r>
          </w:p>
        </w:tc>
      </w:tr>
      <w:tr w:rsidR="0075574D" w14:paraId="51AAD50B" w14:textId="77777777" w:rsidTr="00FE4CBE">
        <w:tc>
          <w:tcPr>
            <w:tcW w:w="3539" w:type="dxa"/>
            <w:vMerge/>
          </w:tcPr>
          <w:p w14:paraId="38579351" w14:textId="77777777" w:rsidR="0075574D" w:rsidRPr="008E274E" w:rsidRDefault="0075574D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12BB5F9F" w14:textId="375DB0D6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403" w:type="dxa"/>
          </w:tcPr>
          <w:p w14:paraId="39501E65" w14:textId="0E3BED75" w:rsidR="0075574D" w:rsidRPr="008E274E" w:rsidRDefault="008E274E" w:rsidP="008E274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 на границе максимального</w:t>
            </w:r>
          </w:p>
        </w:tc>
      </w:tr>
      <w:tr w:rsidR="0075574D" w14:paraId="0DD72468" w14:textId="77777777" w:rsidTr="00FE4CBE">
        <w:tc>
          <w:tcPr>
            <w:tcW w:w="3539" w:type="dxa"/>
            <w:vMerge/>
          </w:tcPr>
          <w:p w14:paraId="39E4894F" w14:textId="77777777" w:rsidR="0075574D" w:rsidRPr="008E274E" w:rsidRDefault="0075574D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0F7481C1" w14:textId="18151D78" w:rsidR="0075574D" w:rsidRPr="008E274E" w:rsidRDefault="008E274E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3" w:type="dxa"/>
          </w:tcPr>
          <w:p w14:paraId="03A28BBB" w14:textId="04B1BE8E" w:rsidR="0075574D" w:rsidRPr="008E274E" w:rsidRDefault="008E274E" w:rsidP="008E274E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8E274E">
              <w:rPr>
                <w:rFonts w:cs="Times New Roman"/>
                <w:szCs w:val="28"/>
              </w:rPr>
              <w:t>Позитивный тест установки значения параметра на границе минимального</w:t>
            </w:r>
          </w:p>
        </w:tc>
      </w:tr>
      <w:tr w:rsidR="000276BF" w14:paraId="5A841F05" w14:textId="77777777" w:rsidTr="00FE4CBE">
        <w:tc>
          <w:tcPr>
            <w:tcW w:w="3539" w:type="dxa"/>
            <w:vMerge w:val="restart"/>
          </w:tcPr>
          <w:p w14:paraId="6773509F" w14:textId="194689C2" w:rsidR="000276BF" w:rsidRDefault="000276BF" w:rsidP="00FE4CBE">
            <w:pPr>
              <w:spacing w:line="360" w:lineRule="auto"/>
              <w:jc w:val="both"/>
            </w:pPr>
            <w:r>
              <w:rPr>
                <w:lang w:val="en-US"/>
              </w:rPr>
              <w:t>Parameter_Value_BadValue</w:t>
            </w:r>
          </w:p>
        </w:tc>
        <w:tc>
          <w:tcPr>
            <w:tcW w:w="3686" w:type="dxa"/>
          </w:tcPr>
          <w:p w14:paraId="4DE8DA39" w14:textId="5C4A982D" w:rsidR="000276BF" w:rsidRPr="000276BF" w:rsidRDefault="000276BF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403" w:type="dxa"/>
          </w:tcPr>
          <w:p w14:paraId="79089D36" w14:textId="735E2243" w:rsidR="000276BF" w:rsidRPr="000276BF" w:rsidRDefault="000276B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 xml:space="preserve">Значение параметра превышает </w:t>
            </w:r>
            <w:r w:rsidRPr="000276BF">
              <w:rPr>
                <w:rFonts w:cs="Times New Roman"/>
                <w:szCs w:val="28"/>
              </w:rPr>
              <w:lastRenderedPageBreak/>
              <w:t>максимально допустимое</w:t>
            </w:r>
          </w:p>
        </w:tc>
      </w:tr>
      <w:tr w:rsidR="000276BF" w14:paraId="7FCE555D" w14:textId="77777777" w:rsidTr="00FE4CBE">
        <w:tc>
          <w:tcPr>
            <w:tcW w:w="3539" w:type="dxa"/>
            <w:vMerge/>
          </w:tcPr>
          <w:p w14:paraId="691767CF" w14:textId="77777777" w:rsidR="000276BF" w:rsidRPr="000276BF" w:rsidRDefault="000276BF" w:rsidP="00FE4CBE">
            <w:pPr>
              <w:spacing w:line="360" w:lineRule="auto"/>
              <w:jc w:val="both"/>
            </w:pPr>
          </w:p>
        </w:tc>
        <w:tc>
          <w:tcPr>
            <w:tcW w:w="3686" w:type="dxa"/>
          </w:tcPr>
          <w:p w14:paraId="41F64DB6" w14:textId="34BCD1C3" w:rsidR="000276BF" w:rsidRPr="000276BF" w:rsidRDefault="000276BF" w:rsidP="00FE4CB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3" w:type="dxa"/>
          </w:tcPr>
          <w:p w14:paraId="21100CF8" w14:textId="2B5769F1" w:rsidR="000276BF" w:rsidRPr="000276BF" w:rsidRDefault="000276BF" w:rsidP="00FE4CBE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276BF">
              <w:rPr>
                <w:rFonts w:cs="Times New Roman"/>
                <w:szCs w:val="28"/>
              </w:rPr>
              <w:t>Значение параметра меньше минимально допустимого</w:t>
            </w:r>
          </w:p>
        </w:tc>
      </w:tr>
    </w:tbl>
    <w:p w14:paraId="35F8D00D" w14:textId="77777777" w:rsidR="000152A2" w:rsidRDefault="000152A2" w:rsidP="00753B8C">
      <w:pPr>
        <w:spacing w:after="0" w:line="360" w:lineRule="auto"/>
        <w:jc w:val="both"/>
      </w:pPr>
    </w:p>
    <w:sectPr w:rsidR="000152A2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AAK" w:date="2021-04-27T14:26:00Z" w:initials="A">
    <w:p w14:paraId="4254C2DA" w14:textId="4100C776" w:rsidR="00716335" w:rsidRDefault="00716335">
      <w:pPr>
        <w:pStyle w:val="af1"/>
      </w:pPr>
      <w:r>
        <w:rPr>
          <w:rStyle w:val="af0"/>
        </w:rPr>
        <w:annotationRef/>
      </w:r>
      <w:r>
        <w:t>Междуабзацные интервалы</w:t>
      </w:r>
    </w:p>
  </w:comment>
  <w:comment w:id="8" w:author="AAK" w:date="2021-04-27T14:27:00Z" w:initials="A">
    <w:p w14:paraId="6E82E736" w14:textId="2EED046F" w:rsidR="00716335" w:rsidRPr="002624B2" w:rsidRDefault="00716335">
      <w:pPr>
        <w:pStyle w:val="af1"/>
        <w:rPr>
          <w:lang w:val="en-US"/>
        </w:rPr>
      </w:pPr>
      <w:r>
        <w:rPr>
          <w:rStyle w:val="af0"/>
        </w:rPr>
        <w:annotationRef/>
      </w:r>
    </w:p>
  </w:comment>
  <w:comment w:id="23" w:author="AAK" w:date="2021-04-27T14:31:00Z" w:initials="A">
    <w:p w14:paraId="2B5CA4A7" w14:textId="1C255869" w:rsidR="00716335" w:rsidRDefault="00716335">
      <w:pPr>
        <w:pStyle w:val="af1"/>
      </w:pPr>
      <w:r>
        <w:rPr>
          <w:rStyle w:val="af0"/>
        </w:rPr>
        <w:annotationRef/>
      </w:r>
    </w:p>
  </w:comment>
  <w:comment w:id="24" w:author="AAK" w:date="2021-04-27T14:32:00Z" w:initials="A">
    <w:p w14:paraId="5FBD8165" w14:textId="0419E3F3" w:rsidR="00716335" w:rsidRDefault="00716335">
      <w:pPr>
        <w:pStyle w:val="af1"/>
      </w:pPr>
      <w:r>
        <w:rPr>
          <w:rStyle w:val="af0"/>
        </w:rPr>
        <w:annotationRef/>
      </w:r>
    </w:p>
  </w:comment>
  <w:comment w:id="28" w:author="AAK" w:date="2021-04-27T14:33:00Z" w:initials="A">
    <w:p w14:paraId="704A9619" w14:textId="77F17041" w:rsidR="00716335" w:rsidRDefault="00716335">
      <w:pPr>
        <w:pStyle w:val="af1"/>
      </w:pPr>
      <w:r>
        <w:rPr>
          <w:rStyle w:val="af0"/>
        </w:rPr>
        <w:annotationRef/>
      </w:r>
      <w:r>
        <w:rPr>
          <w:rStyle w:val="af0"/>
        </w:rPr>
        <w:t>Дополнить тестовыми данными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254C2DA" w15:done="0"/>
  <w15:commentEx w15:paraId="6E82E736" w15:done="0"/>
  <w15:commentEx w15:paraId="2B5CA4A7" w15:done="0"/>
  <w15:commentEx w15:paraId="5FBD8165" w15:done="0"/>
  <w15:commentEx w15:paraId="704A961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9D83" w16cex:dateUtc="2021-04-27T07:26:00Z"/>
  <w16cex:commentExtensible w16cex:durableId="24329DBE" w16cex:dateUtc="2021-04-27T07:27:00Z"/>
  <w16cex:commentExtensible w16cex:durableId="24329EC3" w16cex:dateUtc="2021-04-27T07:31:00Z"/>
  <w16cex:commentExtensible w16cex:durableId="24329EFA" w16cex:dateUtc="2021-04-27T07:32:00Z"/>
  <w16cex:commentExtensible w16cex:durableId="24329F21" w16cex:dateUtc="2021-04-27T07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54C2DA" w16cid:durableId="24329D83"/>
  <w16cid:commentId w16cid:paraId="6E82E736" w16cid:durableId="24329DBE"/>
  <w16cid:commentId w16cid:paraId="2B5CA4A7" w16cid:durableId="24329EC3"/>
  <w16cid:commentId w16cid:paraId="5FBD8165" w16cid:durableId="24329EFA"/>
  <w16cid:commentId w16cid:paraId="704A9619" w16cid:durableId="24329F2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0E42BF" w14:textId="77777777" w:rsidR="00701DCD" w:rsidRDefault="00701DCD" w:rsidP="001062E6">
      <w:pPr>
        <w:spacing w:after="0" w:line="240" w:lineRule="auto"/>
      </w:pPr>
      <w:r>
        <w:separator/>
      </w:r>
    </w:p>
  </w:endnote>
  <w:endnote w:type="continuationSeparator" w:id="0">
    <w:p w14:paraId="0C982ECA" w14:textId="77777777" w:rsidR="00701DCD" w:rsidRDefault="00701DCD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94342D" w14:textId="7944634B" w:rsidR="00716335" w:rsidRDefault="00716335" w:rsidP="008C61F0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3D7472" w14:textId="77777777" w:rsidR="00701DCD" w:rsidRDefault="00701DCD" w:rsidP="001062E6">
      <w:pPr>
        <w:spacing w:after="0" w:line="240" w:lineRule="auto"/>
      </w:pPr>
      <w:r>
        <w:separator/>
      </w:r>
    </w:p>
  </w:footnote>
  <w:footnote w:type="continuationSeparator" w:id="0">
    <w:p w14:paraId="63B2A3FA" w14:textId="77777777" w:rsidR="00701DCD" w:rsidRDefault="00701DCD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6293225"/>
      <w:docPartObj>
        <w:docPartGallery w:val="Page Numbers (Top of Page)"/>
        <w:docPartUnique/>
      </w:docPartObj>
    </w:sdtPr>
    <w:sdtEndPr/>
    <w:sdtContent>
      <w:p w14:paraId="37E4A098" w14:textId="33AD27D2" w:rsidR="00716335" w:rsidRDefault="00716335" w:rsidP="002624B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2808">
          <w:rPr>
            <w:noProof/>
          </w:rPr>
          <w:t>16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8490324"/>
    <w:multiLevelType w:val="hybridMultilevel"/>
    <w:tmpl w:val="6BFAE1FC"/>
    <w:lvl w:ilvl="0" w:tplc="7022349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22FCB"/>
    <w:multiLevelType w:val="hybridMultilevel"/>
    <w:tmpl w:val="9AA053E6"/>
    <w:lvl w:ilvl="0" w:tplc="55040C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2" w15:restartNumberingAfterBreak="0">
    <w:nsid w:val="428944F1"/>
    <w:multiLevelType w:val="hybridMultilevel"/>
    <w:tmpl w:val="440A87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5"/>
  </w:num>
  <w:num w:numId="4">
    <w:abstractNumId w:val="24"/>
  </w:num>
  <w:num w:numId="5">
    <w:abstractNumId w:val="14"/>
  </w:num>
  <w:num w:numId="6">
    <w:abstractNumId w:val="16"/>
  </w:num>
  <w:num w:numId="7">
    <w:abstractNumId w:val="22"/>
  </w:num>
  <w:num w:numId="8">
    <w:abstractNumId w:val="1"/>
  </w:num>
  <w:num w:numId="9">
    <w:abstractNumId w:val="23"/>
  </w:num>
  <w:num w:numId="10">
    <w:abstractNumId w:val="11"/>
  </w:num>
  <w:num w:numId="11">
    <w:abstractNumId w:val="19"/>
  </w:num>
  <w:num w:numId="12">
    <w:abstractNumId w:val="13"/>
  </w:num>
  <w:num w:numId="13">
    <w:abstractNumId w:val="9"/>
  </w:num>
  <w:num w:numId="14">
    <w:abstractNumId w:val="7"/>
  </w:num>
  <w:num w:numId="15">
    <w:abstractNumId w:val="8"/>
  </w:num>
  <w:num w:numId="16">
    <w:abstractNumId w:val="0"/>
  </w:num>
  <w:num w:numId="17">
    <w:abstractNumId w:val="25"/>
  </w:num>
  <w:num w:numId="18">
    <w:abstractNumId w:val="15"/>
  </w:num>
  <w:num w:numId="19">
    <w:abstractNumId w:val="0"/>
  </w:num>
  <w:num w:numId="20">
    <w:abstractNumId w:val="4"/>
  </w:num>
  <w:num w:numId="21">
    <w:abstractNumId w:val="3"/>
  </w:num>
  <w:num w:numId="22">
    <w:abstractNumId w:val="18"/>
  </w:num>
  <w:num w:numId="23">
    <w:abstractNumId w:val="10"/>
  </w:num>
  <w:num w:numId="24">
    <w:abstractNumId w:val="17"/>
  </w:num>
  <w:num w:numId="25">
    <w:abstractNumId w:val="12"/>
  </w:num>
  <w:num w:numId="26">
    <w:abstractNumId w:val="2"/>
  </w:num>
  <w:num w:numId="27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80"/>
    <w:rsid w:val="0001103F"/>
    <w:rsid w:val="000152A2"/>
    <w:rsid w:val="00015803"/>
    <w:rsid w:val="000200C8"/>
    <w:rsid w:val="000276BF"/>
    <w:rsid w:val="00027C97"/>
    <w:rsid w:val="0003210C"/>
    <w:rsid w:val="0003311F"/>
    <w:rsid w:val="00036864"/>
    <w:rsid w:val="00037FC8"/>
    <w:rsid w:val="00041994"/>
    <w:rsid w:val="000429B8"/>
    <w:rsid w:val="000515EE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458"/>
    <w:rsid w:val="00096825"/>
    <w:rsid w:val="000A1BD8"/>
    <w:rsid w:val="000B0FF2"/>
    <w:rsid w:val="000B39F7"/>
    <w:rsid w:val="000B78F7"/>
    <w:rsid w:val="000B7D8A"/>
    <w:rsid w:val="000C28B7"/>
    <w:rsid w:val="000D59D3"/>
    <w:rsid w:val="000D6429"/>
    <w:rsid w:val="000E2455"/>
    <w:rsid w:val="000E5E91"/>
    <w:rsid w:val="000F1C00"/>
    <w:rsid w:val="000F27A5"/>
    <w:rsid w:val="000F6AE8"/>
    <w:rsid w:val="000F74D3"/>
    <w:rsid w:val="00100F9B"/>
    <w:rsid w:val="001062E6"/>
    <w:rsid w:val="00110BEA"/>
    <w:rsid w:val="00113521"/>
    <w:rsid w:val="00116AD7"/>
    <w:rsid w:val="001175A6"/>
    <w:rsid w:val="0012544E"/>
    <w:rsid w:val="0015484F"/>
    <w:rsid w:val="00157DC7"/>
    <w:rsid w:val="0016146D"/>
    <w:rsid w:val="0016213B"/>
    <w:rsid w:val="00162B81"/>
    <w:rsid w:val="00163485"/>
    <w:rsid w:val="001634D3"/>
    <w:rsid w:val="00167E22"/>
    <w:rsid w:val="00177377"/>
    <w:rsid w:val="001773A1"/>
    <w:rsid w:val="0018479D"/>
    <w:rsid w:val="001914CF"/>
    <w:rsid w:val="00191881"/>
    <w:rsid w:val="001960A2"/>
    <w:rsid w:val="001977A0"/>
    <w:rsid w:val="001A4988"/>
    <w:rsid w:val="001A5679"/>
    <w:rsid w:val="001B2ACA"/>
    <w:rsid w:val="001B40F7"/>
    <w:rsid w:val="001C1395"/>
    <w:rsid w:val="001C2AB7"/>
    <w:rsid w:val="001C7875"/>
    <w:rsid w:val="001D07E3"/>
    <w:rsid w:val="001D1EB1"/>
    <w:rsid w:val="001D7CA9"/>
    <w:rsid w:val="001F5C34"/>
    <w:rsid w:val="00205956"/>
    <w:rsid w:val="00220584"/>
    <w:rsid w:val="00222933"/>
    <w:rsid w:val="00224DA4"/>
    <w:rsid w:val="00226F73"/>
    <w:rsid w:val="002411E8"/>
    <w:rsid w:val="002418B8"/>
    <w:rsid w:val="00241F04"/>
    <w:rsid w:val="00242D33"/>
    <w:rsid w:val="002473DA"/>
    <w:rsid w:val="00257C75"/>
    <w:rsid w:val="002623CF"/>
    <w:rsid w:val="002624B2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052F"/>
    <w:rsid w:val="00311984"/>
    <w:rsid w:val="003166D3"/>
    <w:rsid w:val="00326E12"/>
    <w:rsid w:val="003302D0"/>
    <w:rsid w:val="00335EA2"/>
    <w:rsid w:val="00342F2D"/>
    <w:rsid w:val="00344E9B"/>
    <w:rsid w:val="00354BB5"/>
    <w:rsid w:val="00355B10"/>
    <w:rsid w:val="003628F5"/>
    <w:rsid w:val="00375A0A"/>
    <w:rsid w:val="003760EF"/>
    <w:rsid w:val="00381247"/>
    <w:rsid w:val="00391287"/>
    <w:rsid w:val="003968B0"/>
    <w:rsid w:val="003A0768"/>
    <w:rsid w:val="003A14F6"/>
    <w:rsid w:val="003A7F1A"/>
    <w:rsid w:val="003B5C0B"/>
    <w:rsid w:val="003C03C5"/>
    <w:rsid w:val="003C58F9"/>
    <w:rsid w:val="003D5880"/>
    <w:rsid w:val="003D6965"/>
    <w:rsid w:val="003E433B"/>
    <w:rsid w:val="003E54C2"/>
    <w:rsid w:val="004020D2"/>
    <w:rsid w:val="0040665D"/>
    <w:rsid w:val="00407A81"/>
    <w:rsid w:val="00415CF2"/>
    <w:rsid w:val="00421FCF"/>
    <w:rsid w:val="00422598"/>
    <w:rsid w:val="004238B3"/>
    <w:rsid w:val="0043044F"/>
    <w:rsid w:val="004379A9"/>
    <w:rsid w:val="00445C86"/>
    <w:rsid w:val="004555B1"/>
    <w:rsid w:val="004563EF"/>
    <w:rsid w:val="0045728C"/>
    <w:rsid w:val="00460989"/>
    <w:rsid w:val="004615A5"/>
    <w:rsid w:val="00472545"/>
    <w:rsid w:val="00481DB6"/>
    <w:rsid w:val="00483424"/>
    <w:rsid w:val="00486AF8"/>
    <w:rsid w:val="004A71AC"/>
    <w:rsid w:val="004B366D"/>
    <w:rsid w:val="004B3A72"/>
    <w:rsid w:val="004B530D"/>
    <w:rsid w:val="004C1E85"/>
    <w:rsid w:val="004C3DB0"/>
    <w:rsid w:val="004C5BBE"/>
    <w:rsid w:val="004D059E"/>
    <w:rsid w:val="004E0FCB"/>
    <w:rsid w:val="004E1A45"/>
    <w:rsid w:val="004E2FCA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46829"/>
    <w:rsid w:val="00553B08"/>
    <w:rsid w:val="00557B84"/>
    <w:rsid w:val="005613D2"/>
    <w:rsid w:val="00574735"/>
    <w:rsid w:val="005748C5"/>
    <w:rsid w:val="00576237"/>
    <w:rsid w:val="00576C0C"/>
    <w:rsid w:val="00585FB3"/>
    <w:rsid w:val="0058606C"/>
    <w:rsid w:val="005B0C20"/>
    <w:rsid w:val="005B1E74"/>
    <w:rsid w:val="005C1E25"/>
    <w:rsid w:val="005C4869"/>
    <w:rsid w:val="005D44C5"/>
    <w:rsid w:val="005D5A92"/>
    <w:rsid w:val="005D68D3"/>
    <w:rsid w:val="005F7BF5"/>
    <w:rsid w:val="0060521F"/>
    <w:rsid w:val="00606A07"/>
    <w:rsid w:val="00607788"/>
    <w:rsid w:val="00612EC5"/>
    <w:rsid w:val="00613FBA"/>
    <w:rsid w:val="00620DA2"/>
    <w:rsid w:val="006252D5"/>
    <w:rsid w:val="006335CE"/>
    <w:rsid w:val="00634460"/>
    <w:rsid w:val="00643903"/>
    <w:rsid w:val="00644B11"/>
    <w:rsid w:val="006450A2"/>
    <w:rsid w:val="00646B56"/>
    <w:rsid w:val="00647200"/>
    <w:rsid w:val="006533CC"/>
    <w:rsid w:val="00660529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1DB"/>
    <w:rsid w:val="006E5317"/>
    <w:rsid w:val="0070064A"/>
    <w:rsid w:val="00701DCD"/>
    <w:rsid w:val="0070410C"/>
    <w:rsid w:val="00705D80"/>
    <w:rsid w:val="0071234D"/>
    <w:rsid w:val="00716335"/>
    <w:rsid w:val="00716DCA"/>
    <w:rsid w:val="00724C62"/>
    <w:rsid w:val="00724F24"/>
    <w:rsid w:val="00730BB4"/>
    <w:rsid w:val="00734EC7"/>
    <w:rsid w:val="007438AB"/>
    <w:rsid w:val="00753B8C"/>
    <w:rsid w:val="00754047"/>
    <w:rsid w:val="0075574D"/>
    <w:rsid w:val="00760CA0"/>
    <w:rsid w:val="00770200"/>
    <w:rsid w:val="00773C48"/>
    <w:rsid w:val="00785683"/>
    <w:rsid w:val="0079185B"/>
    <w:rsid w:val="007A00D0"/>
    <w:rsid w:val="007A67CC"/>
    <w:rsid w:val="007B09F7"/>
    <w:rsid w:val="007B0BFC"/>
    <w:rsid w:val="007B5291"/>
    <w:rsid w:val="007D322B"/>
    <w:rsid w:val="007D3B03"/>
    <w:rsid w:val="007E365C"/>
    <w:rsid w:val="007E4459"/>
    <w:rsid w:val="007F6540"/>
    <w:rsid w:val="007F76EF"/>
    <w:rsid w:val="008005AA"/>
    <w:rsid w:val="00802D4E"/>
    <w:rsid w:val="00813934"/>
    <w:rsid w:val="0081450B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2765"/>
    <w:rsid w:val="00897922"/>
    <w:rsid w:val="008A6977"/>
    <w:rsid w:val="008C61F0"/>
    <w:rsid w:val="008D1529"/>
    <w:rsid w:val="008D26C9"/>
    <w:rsid w:val="008E154A"/>
    <w:rsid w:val="008E167F"/>
    <w:rsid w:val="008E1D5F"/>
    <w:rsid w:val="008E274E"/>
    <w:rsid w:val="008E688C"/>
    <w:rsid w:val="008E7FD6"/>
    <w:rsid w:val="008F1CA5"/>
    <w:rsid w:val="008F3086"/>
    <w:rsid w:val="008F7839"/>
    <w:rsid w:val="0090380B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4FE4"/>
    <w:rsid w:val="009578B0"/>
    <w:rsid w:val="00960594"/>
    <w:rsid w:val="0096159D"/>
    <w:rsid w:val="00961FCB"/>
    <w:rsid w:val="009655DB"/>
    <w:rsid w:val="00967903"/>
    <w:rsid w:val="009727BF"/>
    <w:rsid w:val="00973075"/>
    <w:rsid w:val="009906B7"/>
    <w:rsid w:val="00994FF9"/>
    <w:rsid w:val="00996E09"/>
    <w:rsid w:val="00997BA2"/>
    <w:rsid w:val="009A1999"/>
    <w:rsid w:val="009A2482"/>
    <w:rsid w:val="009A2C6D"/>
    <w:rsid w:val="009A4E4A"/>
    <w:rsid w:val="009A7705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07112"/>
    <w:rsid w:val="00A144B8"/>
    <w:rsid w:val="00A21B2A"/>
    <w:rsid w:val="00A33443"/>
    <w:rsid w:val="00A34291"/>
    <w:rsid w:val="00A42B3C"/>
    <w:rsid w:val="00A456A9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9672F"/>
    <w:rsid w:val="00AB4BB5"/>
    <w:rsid w:val="00AC11C6"/>
    <w:rsid w:val="00AD0887"/>
    <w:rsid w:val="00AD2C86"/>
    <w:rsid w:val="00AD2D79"/>
    <w:rsid w:val="00AD5355"/>
    <w:rsid w:val="00AE4DEE"/>
    <w:rsid w:val="00AE6B5F"/>
    <w:rsid w:val="00AF2322"/>
    <w:rsid w:val="00AF4C28"/>
    <w:rsid w:val="00AF5DEA"/>
    <w:rsid w:val="00B06438"/>
    <w:rsid w:val="00B10F19"/>
    <w:rsid w:val="00B24341"/>
    <w:rsid w:val="00B27A3B"/>
    <w:rsid w:val="00B30162"/>
    <w:rsid w:val="00B30359"/>
    <w:rsid w:val="00B31222"/>
    <w:rsid w:val="00B36A8E"/>
    <w:rsid w:val="00B43142"/>
    <w:rsid w:val="00B54EEC"/>
    <w:rsid w:val="00B56587"/>
    <w:rsid w:val="00B60DCA"/>
    <w:rsid w:val="00B62E03"/>
    <w:rsid w:val="00B70FF6"/>
    <w:rsid w:val="00B73BB1"/>
    <w:rsid w:val="00B74568"/>
    <w:rsid w:val="00B81508"/>
    <w:rsid w:val="00B92213"/>
    <w:rsid w:val="00BC20D1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288"/>
    <w:rsid w:val="00C347F1"/>
    <w:rsid w:val="00C355E4"/>
    <w:rsid w:val="00C36F77"/>
    <w:rsid w:val="00C43CBC"/>
    <w:rsid w:val="00C4527C"/>
    <w:rsid w:val="00C55999"/>
    <w:rsid w:val="00C56AD0"/>
    <w:rsid w:val="00C613EB"/>
    <w:rsid w:val="00C640FF"/>
    <w:rsid w:val="00C64C88"/>
    <w:rsid w:val="00C6601D"/>
    <w:rsid w:val="00C70353"/>
    <w:rsid w:val="00C75BFC"/>
    <w:rsid w:val="00C81FB9"/>
    <w:rsid w:val="00C8316E"/>
    <w:rsid w:val="00C86B42"/>
    <w:rsid w:val="00C87077"/>
    <w:rsid w:val="00C93B30"/>
    <w:rsid w:val="00C96A2F"/>
    <w:rsid w:val="00CA2DDA"/>
    <w:rsid w:val="00CA3FCB"/>
    <w:rsid w:val="00CA486C"/>
    <w:rsid w:val="00CA7B0A"/>
    <w:rsid w:val="00CB6387"/>
    <w:rsid w:val="00CC0AC0"/>
    <w:rsid w:val="00CC3FB8"/>
    <w:rsid w:val="00CD6AB1"/>
    <w:rsid w:val="00CE4DC6"/>
    <w:rsid w:val="00CE521D"/>
    <w:rsid w:val="00D02D74"/>
    <w:rsid w:val="00D117FC"/>
    <w:rsid w:val="00D12808"/>
    <w:rsid w:val="00D2581A"/>
    <w:rsid w:val="00D27967"/>
    <w:rsid w:val="00D35BFD"/>
    <w:rsid w:val="00D45DDC"/>
    <w:rsid w:val="00D477CF"/>
    <w:rsid w:val="00D522C1"/>
    <w:rsid w:val="00D53F3C"/>
    <w:rsid w:val="00D565CF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C49CC"/>
    <w:rsid w:val="00DD2980"/>
    <w:rsid w:val="00DD4716"/>
    <w:rsid w:val="00DD5E10"/>
    <w:rsid w:val="00DE2FA4"/>
    <w:rsid w:val="00DE74C5"/>
    <w:rsid w:val="00DF6145"/>
    <w:rsid w:val="00DF6AB5"/>
    <w:rsid w:val="00E160C2"/>
    <w:rsid w:val="00E22881"/>
    <w:rsid w:val="00E25E12"/>
    <w:rsid w:val="00E30A77"/>
    <w:rsid w:val="00E32BEB"/>
    <w:rsid w:val="00E35720"/>
    <w:rsid w:val="00E4232F"/>
    <w:rsid w:val="00E45202"/>
    <w:rsid w:val="00E50628"/>
    <w:rsid w:val="00E52658"/>
    <w:rsid w:val="00E529CE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1564"/>
    <w:rsid w:val="00E953D5"/>
    <w:rsid w:val="00E95D2D"/>
    <w:rsid w:val="00EA389E"/>
    <w:rsid w:val="00EB2076"/>
    <w:rsid w:val="00EB366C"/>
    <w:rsid w:val="00EB3DBE"/>
    <w:rsid w:val="00EB410B"/>
    <w:rsid w:val="00EB443F"/>
    <w:rsid w:val="00EB4E63"/>
    <w:rsid w:val="00EC433E"/>
    <w:rsid w:val="00EC76FF"/>
    <w:rsid w:val="00ED3C45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64710"/>
    <w:rsid w:val="00F70947"/>
    <w:rsid w:val="00F732F8"/>
    <w:rsid w:val="00F775E6"/>
    <w:rsid w:val="00F82C16"/>
    <w:rsid w:val="00F87746"/>
    <w:rsid w:val="00F9164B"/>
    <w:rsid w:val="00FA561E"/>
    <w:rsid w:val="00FA5E9A"/>
    <w:rsid w:val="00FB04ED"/>
    <w:rsid w:val="00FB15E1"/>
    <w:rsid w:val="00FB546E"/>
    <w:rsid w:val="00FB7F58"/>
    <w:rsid w:val="00FC7CB0"/>
    <w:rsid w:val="00FD1DA0"/>
    <w:rsid w:val="00FD4C25"/>
    <w:rsid w:val="00FE1388"/>
    <w:rsid w:val="00FE4CBE"/>
    <w:rsid w:val="00FF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5FB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3424"/>
    <w:pPr>
      <w:tabs>
        <w:tab w:val="left" w:pos="660"/>
        <w:tab w:val="right" w:leader="dot" w:pos="9628"/>
      </w:tabs>
      <w:spacing w:after="100" w:line="360" w:lineRule="auto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bodytext">
    <w:name w:val="bodytext"/>
    <w:basedOn w:val="a"/>
    <w:rsid w:val="0096159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&#1055;&#1083;&#1072;&#1075;&#1080;&#1085;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ru.wikipedia.org/wiki/API" TargetMode="External"/><Relationship Id="rId38" Type="http://schemas.openxmlformats.org/officeDocument/2006/relationships/hyperlink" Target="https://performance-lab.ru/blog/load-testing/testirovanie-proizvoditelnos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32" Type="http://schemas.openxmlformats.org/officeDocument/2006/relationships/chart" Target="charts/chart1.xml"/><Relationship Id="rId37" Type="http://schemas.openxmlformats.org/officeDocument/2006/relationships/hyperlink" Target="https://ru.wikipedia.org/wiki/Model-View-ViewModel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image" Target="media/image17.png"/><Relationship Id="rId36" Type="http://schemas.openxmlformats.org/officeDocument/2006/relationships/hyperlink" Target="https://ru.wikipedia.org/wiki/%D0%A0%D1%83%D1%87%D0%BA%D0%B0_(%D0%BA%D0%B0%D0%BD%D1%86%D0%B5%D0%BB%D1%8F%D1%80%D0%B8%D1%8F)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gkmsoft.ru/allcatalog/pdf2dkompas_plugin/" TargetMode="External"/><Relationship Id="rId43" Type="http://schemas.microsoft.com/office/2016/09/relationships/commentsIds" Target="commentsId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Зависимость затрат</a:t>
            </a:r>
            <a:r>
              <a:rPr lang="ru-RU" baseline="0"/>
              <a:t> по времени на построение от количества построенных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Лист1!$E$1:$E$160</c:f>
              <c:numCache>
                <c:formatCode>General</c:formatCode>
                <c:ptCount val="160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4</c:v>
                </c:pt>
                <c:pt idx="51">
                  <c:v>2</c:v>
                </c:pt>
                <c:pt idx="52">
                  <c:v>3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3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3</c:v>
                </c:pt>
                <c:pt idx="67">
                  <c:v>3</c:v>
                </c:pt>
                <c:pt idx="68">
                  <c:v>2</c:v>
                </c:pt>
                <c:pt idx="69">
                  <c:v>4</c:v>
                </c:pt>
                <c:pt idx="70">
                  <c:v>4</c:v>
                </c:pt>
                <c:pt idx="71">
                  <c:v>5</c:v>
                </c:pt>
                <c:pt idx="72">
                  <c:v>4</c:v>
                </c:pt>
                <c:pt idx="73">
                  <c:v>2</c:v>
                </c:pt>
                <c:pt idx="74">
                  <c:v>3</c:v>
                </c:pt>
                <c:pt idx="75">
                  <c:v>2</c:v>
                </c:pt>
                <c:pt idx="76">
                  <c:v>160</c:v>
                </c:pt>
                <c:pt idx="77">
                  <c:v>10</c:v>
                </c:pt>
                <c:pt idx="78">
                  <c:v>5</c:v>
                </c:pt>
                <c:pt idx="79">
                  <c:v>3</c:v>
                </c:pt>
                <c:pt idx="80">
                  <c:v>3</c:v>
                </c:pt>
                <c:pt idx="81">
                  <c:v>2</c:v>
                </c:pt>
                <c:pt idx="82">
                  <c:v>3</c:v>
                </c:pt>
                <c:pt idx="83">
                  <c:v>15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2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4</c:v>
                </c:pt>
                <c:pt idx="93">
                  <c:v>5</c:v>
                </c:pt>
                <c:pt idx="94">
                  <c:v>4</c:v>
                </c:pt>
                <c:pt idx="95">
                  <c:v>3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3</c:v>
                </c:pt>
                <c:pt idx="100">
                  <c:v>9</c:v>
                </c:pt>
                <c:pt idx="101">
                  <c:v>6</c:v>
                </c:pt>
                <c:pt idx="102">
                  <c:v>5</c:v>
                </c:pt>
                <c:pt idx="103">
                  <c:v>12</c:v>
                </c:pt>
                <c:pt idx="104">
                  <c:v>18</c:v>
                </c:pt>
                <c:pt idx="105">
                  <c:v>4</c:v>
                </c:pt>
                <c:pt idx="106">
                  <c:v>4</c:v>
                </c:pt>
                <c:pt idx="107">
                  <c:v>3</c:v>
                </c:pt>
                <c:pt idx="108">
                  <c:v>18</c:v>
                </c:pt>
                <c:pt idx="109">
                  <c:v>6</c:v>
                </c:pt>
                <c:pt idx="110">
                  <c:v>6</c:v>
                </c:pt>
                <c:pt idx="111">
                  <c:v>7</c:v>
                </c:pt>
                <c:pt idx="112">
                  <c:v>6</c:v>
                </c:pt>
                <c:pt idx="113">
                  <c:v>5</c:v>
                </c:pt>
                <c:pt idx="114">
                  <c:v>276</c:v>
                </c:pt>
                <c:pt idx="115">
                  <c:v>13</c:v>
                </c:pt>
                <c:pt idx="116">
                  <c:v>8</c:v>
                </c:pt>
                <c:pt idx="117">
                  <c:v>7</c:v>
                </c:pt>
                <c:pt idx="118">
                  <c:v>6</c:v>
                </c:pt>
                <c:pt idx="119">
                  <c:v>3</c:v>
                </c:pt>
                <c:pt idx="120">
                  <c:v>15</c:v>
                </c:pt>
                <c:pt idx="121">
                  <c:v>7</c:v>
                </c:pt>
                <c:pt idx="122">
                  <c:v>8</c:v>
                </c:pt>
                <c:pt idx="123">
                  <c:v>6</c:v>
                </c:pt>
                <c:pt idx="124">
                  <c:v>5</c:v>
                </c:pt>
                <c:pt idx="125">
                  <c:v>5</c:v>
                </c:pt>
                <c:pt idx="126">
                  <c:v>7</c:v>
                </c:pt>
                <c:pt idx="127">
                  <c:v>5</c:v>
                </c:pt>
                <c:pt idx="128">
                  <c:v>6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6</c:v>
                </c:pt>
                <c:pt idx="134">
                  <c:v>14</c:v>
                </c:pt>
                <c:pt idx="135">
                  <c:v>5</c:v>
                </c:pt>
                <c:pt idx="136">
                  <c:v>9</c:v>
                </c:pt>
                <c:pt idx="137">
                  <c:v>6</c:v>
                </c:pt>
                <c:pt idx="138">
                  <c:v>8</c:v>
                </c:pt>
                <c:pt idx="139">
                  <c:v>5</c:v>
                </c:pt>
                <c:pt idx="140">
                  <c:v>12</c:v>
                </c:pt>
                <c:pt idx="141">
                  <c:v>11</c:v>
                </c:pt>
                <c:pt idx="142">
                  <c:v>17</c:v>
                </c:pt>
                <c:pt idx="143">
                  <c:v>9</c:v>
                </c:pt>
                <c:pt idx="144">
                  <c:v>11</c:v>
                </c:pt>
                <c:pt idx="145">
                  <c:v>6</c:v>
                </c:pt>
                <c:pt idx="146">
                  <c:v>6</c:v>
                </c:pt>
                <c:pt idx="147">
                  <c:v>7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9</c:v>
                </c:pt>
                <c:pt idx="154">
                  <c:v>11</c:v>
                </c:pt>
                <c:pt idx="155">
                  <c:v>37</c:v>
                </c:pt>
                <c:pt idx="156">
                  <c:v>6</c:v>
                </c:pt>
                <c:pt idx="157">
                  <c:v>12</c:v>
                </c:pt>
                <c:pt idx="158">
                  <c:v>8</c:v>
                </c:pt>
                <c:pt idx="159">
                  <c:v>8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A295-4A4A-8AD2-0EB63C906D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3175256"/>
        <c:axId val="443175648"/>
      </c:lineChart>
      <c:catAx>
        <c:axId val="443175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3175648"/>
        <c:crosses val="autoZero"/>
        <c:auto val="1"/>
        <c:lblAlgn val="ctr"/>
        <c:lblOffset val="100"/>
        <c:noMultiLvlLbl val="0"/>
      </c:catAx>
      <c:valAx>
        <c:axId val="443175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317525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7B3FA-13AA-4304-B30A-FCCD89763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4054</TotalTime>
  <Pages>31</Pages>
  <Words>4047</Words>
  <Characters>23070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BondarVA</dc:creator>
  <cp:keywords/>
  <dc:description/>
  <cp:lastModifiedBy>Владислав</cp:lastModifiedBy>
  <cp:revision>214</cp:revision>
  <dcterms:created xsi:type="dcterms:W3CDTF">2021-04-06T06:26:00Z</dcterms:created>
  <dcterms:modified xsi:type="dcterms:W3CDTF">2021-04-27T14:56:00Z</dcterms:modified>
</cp:coreProperties>
</file>